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6" w:rsidRPr="002E15F4" w:rsidRDefault="00FA2643" w:rsidP="002E15F4">
      <w:pPr>
        <w:tabs>
          <w:tab w:val="left" w:pos="755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E15F4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Урок в журнал </w:t>
      </w:r>
      <w:r w:rsidRPr="002E15F4">
        <w:rPr>
          <w:rFonts w:ascii="Times New Roman" w:hAnsi="Times New Roman" w:cs="Times New Roman"/>
          <w:b/>
          <w:sz w:val="40"/>
          <w:szCs w:val="40"/>
          <w:lang w:val="en-US"/>
        </w:rPr>
        <w:t>‘WE ARE UKRAINIANS”.</w:t>
      </w:r>
    </w:p>
    <w:p w:rsidR="00FA69C7" w:rsidRDefault="00E62A8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(інтегрований урок</w:t>
      </w:r>
      <w:r w:rsidRPr="00BB6E74">
        <w:rPr>
          <w:rFonts w:ascii="Times New Roman" w:hAnsi="Times New Roman" w:cs="Times New Roman"/>
          <w:sz w:val="28"/>
          <w:szCs w:val="28"/>
        </w:rPr>
        <w:t>:</w:t>
      </w:r>
      <w:r w:rsidR="006A3084" w:rsidRPr="00BB6E74">
        <w:rPr>
          <w:rFonts w:ascii="Times New Roman" w:hAnsi="Times New Roman" w:cs="Times New Roman"/>
          <w:sz w:val="28"/>
          <w:szCs w:val="28"/>
        </w:rPr>
        <w:t>”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Англійська мова </w:t>
      </w:r>
      <w:r w:rsidR="006A3084" w:rsidRPr="00BB6E74">
        <w:rPr>
          <w:rFonts w:ascii="Times New Roman" w:hAnsi="Times New Roman" w:cs="Times New Roman"/>
          <w:sz w:val="28"/>
          <w:szCs w:val="28"/>
        </w:rPr>
        <w:t>“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Карп</w:t>
      </w:r>
      <w:r w:rsidRPr="00BB6E74">
        <w:rPr>
          <w:rFonts w:ascii="Times New Roman" w:hAnsi="Times New Roman" w:cs="Times New Roman"/>
          <w:sz w:val="28"/>
          <w:szCs w:val="28"/>
        </w:rPr>
        <w:t>’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юк О</w:t>
      </w:r>
      <w:r w:rsidR="006A3084" w:rsidRPr="00BB6E74">
        <w:rPr>
          <w:rFonts w:ascii="Times New Roman" w:hAnsi="Times New Roman" w:cs="Times New Roman"/>
          <w:sz w:val="28"/>
          <w:szCs w:val="28"/>
        </w:rPr>
        <w:t>.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A3084" w:rsidRPr="00BB6E74">
        <w:rPr>
          <w:rFonts w:ascii="Times New Roman" w:hAnsi="Times New Roman" w:cs="Times New Roman"/>
          <w:sz w:val="28"/>
          <w:szCs w:val="28"/>
        </w:rPr>
        <w:t>.</w:t>
      </w:r>
      <w:r w:rsidR="00FA69C7">
        <w:rPr>
          <w:rFonts w:ascii="Times New Roman" w:hAnsi="Times New Roman" w:cs="Times New Roman"/>
          <w:sz w:val="28"/>
          <w:szCs w:val="28"/>
        </w:rPr>
        <w:t xml:space="preserve"> </w:t>
      </w:r>
      <w:r w:rsidR="006A3084" w:rsidRPr="00BB6E7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3084" w:rsidRPr="00BB6E74">
        <w:rPr>
          <w:rFonts w:ascii="Times New Roman" w:hAnsi="Times New Roman" w:cs="Times New Roman"/>
          <w:sz w:val="28"/>
          <w:szCs w:val="28"/>
        </w:rPr>
        <w:t>”</w:t>
      </w:r>
      <w:r w:rsidR="00DC65FF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Перлина</w:t>
      </w:r>
      <w:r w:rsidR="00DC65FF" w:rsidRPr="00BB6E74">
        <w:rPr>
          <w:rFonts w:ascii="Times New Roman" w:hAnsi="Times New Roman" w:cs="Times New Roman"/>
          <w:sz w:val="28"/>
          <w:szCs w:val="28"/>
        </w:rPr>
        <w:t>”</w:t>
      </w:r>
      <w:r w:rsidR="00DC65FF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DC65FF" w:rsidRPr="00BB6E74">
        <w:rPr>
          <w:rFonts w:ascii="Times New Roman" w:hAnsi="Times New Roman" w:cs="Times New Roman"/>
          <w:sz w:val="28"/>
          <w:szCs w:val="28"/>
        </w:rPr>
        <w:t>.</w:t>
      </w:r>
      <w:r w:rsidR="00DC65FF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r w:rsidR="00DC65FF" w:rsidRPr="00BB6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65FF" w:rsidRPr="00BB6E74">
        <w:rPr>
          <w:rFonts w:ascii="Times New Roman" w:hAnsi="Times New Roman" w:cs="Times New Roman"/>
          <w:sz w:val="28"/>
          <w:szCs w:val="28"/>
          <w:lang w:val="uk-UA"/>
        </w:rPr>
        <w:t>Іватьо</w:t>
      </w:r>
      <w:proofErr w:type="spellEnd"/>
    </w:p>
    <w:p w:rsidR="00E62A8E" w:rsidRPr="00BB6E74" w:rsidRDefault="00C201D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4 клас</w:t>
      </w:r>
      <w:r w:rsidR="00E62A8E" w:rsidRPr="00BB6E7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2643" w:rsidRPr="00F0656E" w:rsidRDefault="00FA2643" w:rsidP="00BB6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56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065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3BC4" w:rsidRPr="00BB6E74" w:rsidRDefault="00E30E4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</w:rPr>
        <w:t>-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розширити уявлення дітей</w:t>
      </w:r>
      <w:r w:rsidR="00F034C9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C3BC4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державні, </w:t>
      </w:r>
      <w:proofErr w:type="gramStart"/>
      <w:r w:rsidR="004C3BC4" w:rsidRPr="00BB6E74">
        <w:rPr>
          <w:rFonts w:ascii="Times New Roman" w:hAnsi="Times New Roman" w:cs="Times New Roman"/>
          <w:sz w:val="28"/>
          <w:szCs w:val="28"/>
          <w:lang w:val="uk-UA"/>
        </w:rPr>
        <w:t>рел</w:t>
      </w:r>
      <w:proofErr w:type="gramEnd"/>
      <w:r w:rsidR="004C3BC4" w:rsidRPr="00BB6E74">
        <w:rPr>
          <w:rFonts w:ascii="Times New Roman" w:hAnsi="Times New Roman" w:cs="Times New Roman"/>
          <w:sz w:val="28"/>
          <w:szCs w:val="28"/>
          <w:lang w:val="uk-UA"/>
        </w:rPr>
        <w:t>ігійні та народні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свят</w:t>
      </w:r>
      <w:r w:rsidR="004C3BC4" w:rsidRPr="00BB6E74">
        <w:rPr>
          <w:rFonts w:ascii="Times New Roman" w:hAnsi="Times New Roman" w:cs="Times New Roman"/>
          <w:sz w:val="28"/>
          <w:szCs w:val="28"/>
          <w:lang w:val="uk-UA"/>
        </w:rPr>
        <w:t>а в Україні</w:t>
      </w:r>
    </w:p>
    <w:p w:rsidR="004C3BC4" w:rsidRPr="00BB6E74" w:rsidRDefault="004C3BC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- ознайомити з традиціями та обрядами їх святкування</w:t>
      </w:r>
    </w:p>
    <w:p w:rsidR="004C3BC4" w:rsidRPr="00BB6E74" w:rsidRDefault="004C3BC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- формувати пізнавальний інтерес до звичаїв українського народу</w:t>
      </w:r>
    </w:p>
    <w:p w:rsidR="00E30E42" w:rsidRPr="00F034C9" w:rsidRDefault="004C3BC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2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 w:rsidR="00FB2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інтерес і повагу до українських звичаїв</w:t>
      </w:r>
      <w:r w:rsidR="00F034C9" w:rsidRPr="00F034C9">
        <w:rPr>
          <w:rFonts w:ascii="Times New Roman" w:hAnsi="Times New Roman" w:cs="Times New Roman"/>
          <w:sz w:val="28"/>
          <w:szCs w:val="28"/>
        </w:rPr>
        <w:t xml:space="preserve">, </w:t>
      </w:r>
      <w:r w:rsidR="00F034C9">
        <w:rPr>
          <w:rFonts w:ascii="Times New Roman" w:hAnsi="Times New Roman" w:cs="Times New Roman"/>
          <w:sz w:val="28"/>
          <w:szCs w:val="28"/>
          <w:lang w:val="uk-UA"/>
        </w:rPr>
        <w:t>любов до України</w:t>
      </w:r>
      <w:r w:rsidR="00F034C9" w:rsidRPr="00F034C9">
        <w:rPr>
          <w:rFonts w:ascii="Times New Roman" w:hAnsi="Times New Roman" w:cs="Times New Roman"/>
          <w:sz w:val="28"/>
          <w:szCs w:val="28"/>
        </w:rPr>
        <w:t>.</w:t>
      </w:r>
    </w:p>
    <w:p w:rsidR="00FA2643" w:rsidRPr="002E15F4" w:rsidRDefault="00E62A8E" w:rsidP="00BB6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5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15F4" w:rsidRPr="002E1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5F4">
        <w:rPr>
          <w:rFonts w:ascii="Times New Roman" w:hAnsi="Times New Roman" w:cs="Times New Roman"/>
          <w:b/>
          <w:sz w:val="28"/>
          <w:szCs w:val="28"/>
          <w:lang w:val="uk-UA"/>
        </w:rPr>
        <w:t>Підготовка до сприйняття іншомовного мовлення</w:t>
      </w:r>
    </w:p>
    <w:p w:rsidR="00E62A8E" w:rsidRPr="00F034C9" w:rsidRDefault="00E62A8E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E67136" w:rsidRPr="00F034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Привітання </w:t>
      </w:r>
      <w:r w:rsidR="00242A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E62A8E" w:rsidRPr="00BB6E74" w:rsidRDefault="00E62A8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09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7093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How are you? </w:t>
      </w:r>
      <w:r w:rsidR="00E67136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Are you ready for the lesson? </w:t>
      </w:r>
    </w:p>
    <w:p w:rsidR="00E67136" w:rsidRPr="00BB6E74" w:rsidRDefault="00E67136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P1-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P2 :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Hello! What is your name? How are you?</w:t>
      </w:r>
    </w:p>
    <w:p w:rsidR="00E67136" w:rsidRPr="00BB6E74" w:rsidRDefault="00E67136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           Nice to meet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70933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!</w:t>
      </w:r>
      <w:proofErr w:type="gramEnd"/>
    </w:p>
    <w:p w:rsidR="00FA2643" w:rsidRPr="00BB6E74" w:rsidRDefault="00E67136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T: Nice to meet you too! Let’s start our lesson.</w:t>
      </w:r>
    </w:p>
    <w:p w:rsidR="00C201DE" w:rsidRPr="00F034C9" w:rsidRDefault="00E67136" w:rsidP="00BB6E7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2.</w:t>
      </w:r>
      <w:r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</w:t>
      </w:r>
      <w:r w:rsidR="00C201DE"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ідомлення теми та </w:t>
      </w:r>
      <w:r w:rsidR="004308B6" w:rsidRPr="00F034C9">
        <w:rPr>
          <w:rFonts w:ascii="Times New Roman" w:hAnsi="Times New Roman" w:cs="Times New Roman"/>
          <w:b/>
          <w:i/>
          <w:sz w:val="28"/>
          <w:szCs w:val="28"/>
        </w:rPr>
        <w:t>мети</w:t>
      </w:r>
      <w:r w:rsidR="00FA69C7"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4308B6" w:rsidRPr="00F034C9">
        <w:rPr>
          <w:rFonts w:ascii="Times New Roman" w:hAnsi="Times New Roman" w:cs="Times New Roman"/>
          <w:b/>
          <w:i/>
          <w:sz w:val="28"/>
          <w:szCs w:val="28"/>
        </w:rPr>
        <w:t>уроку</w:t>
      </w:r>
      <w:r w:rsidR="00E30E42"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AE58A5"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4308B6" w:rsidRPr="00BB6E74" w:rsidRDefault="00207933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T: The topic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1C39AE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our</w:t>
      </w:r>
      <w:proofErr w:type="gramEnd"/>
      <w:r w:rsidR="001C39AE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08B6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lesson is “ We are Ukrainians”. </w:t>
      </w:r>
    </w:p>
    <w:p w:rsidR="00D363B1" w:rsidRPr="00BB6E74" w:rsidRDefault="00D363B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Today  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speak about  our Motherland - Ukraine. Besides, you will write a letter about your native town, learn about national</w:t>
      </w:r>
      <w:r w:rsidR="005007BD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public  Ukrainian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holidays </w:t>
      </w:r>
      <w:r w:rsidR="002B1FC6" w:rsidRPr="00BB6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6EA" w:rsidRPr="00F0656E" w:rsidRDefault="00AA76EA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56E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  <w:r w:rsidRPr="00F0656E">
        <w:rPr>
          <w:rFonts w:ascii="Times New Roman" w:hAnsi="Times New Roman" w:cs="Times New Roman"/>
          <w:i/>
          <w:sz w:val="28"/>
          <w:szCs w:val="28"/>
        </w:rPr>
        <w:t>:</w:t>
      </w:r>
    </w:p>
    <w:p w:rsidR="00A6312B" w:rsidRPr="00BB6E74" w:rsidRDefault="00A6312B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У кожної людини є свій рідний </w:t>
      </w:r>
      <w:r w:rsidR="00807047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куточок на Землі. Це край, де вона народилася. Жити на рі</w:t>
      </w:r>
      <w:r w:rsidR="00381E52" w:rsidRPr="00BB6E74">
        <w:rPr>
          <w:rFonts w:ascii="Times New Roman" w:hAnsi="Times New Roman" w:cs="Times New Roman"/>
          <w:sz w:val="28"/>
          <w:szCs w:val="28"/>
          <w:lang w:val="uk-UA"/>
        </w:rPr>
        <w:t>дній землі – велике щастя.</w:t>
      </w:r>
      <w:r w:rsidR="0035428A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народилися в Україні. Україна – це велика незалежна держава  в Європі</w:t>
      </w:r>
      <w:r w:rsidR="00EE1F05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. В Україні понад тисячу великих міст, маленьких містечок, мальовничих </w:t>
      </w:r>
      <w:r w:rsidR="00F111D5" w:rsidRPr="00BB6E74">
        <w:rPr>
          <w:rFonts w:ascii="Times New Roman" w:hAnsi="Times New Roman" w:cs="Times New Roman"/>
          <w:sz w:val="28"/>
          <w:szCs w:val="28"/>
          <w:lang w:val="uk-UA"/>
        </w:rPr>
        <w:t>сіл. В Україні є гори – Карпати і Кримські, є в ній і моря – Чорне й Азовське. Київ – столиця України. Він розташований на бере</w:t>
      </w:r>
      <w:r w:rsidR="006A3084" w:rsidRPr="00BB6E74">
        <w:rPr>
          <w:rFonts w:ascii="Times New Roman" w:hAnsi="Times New Roman" w:cs="Times New Roman"/>
          <w:sz w:val="28"/>
          <w:szCs w:val="28"/>
          <w:lang w:val="uk-UA"/>
        </w:rPr>
        <w:t>гах найбільшої в Україні річки – Дніпра.</w:t>
      </w:r>
      <w:r w:rsidR="00BC16AF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Найкрасивіша вулиця Києва  - Хрещатик. Широкий,</w:t>
      </w:r>
      <w:r w:rsidR="00FA6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6AF" w:rsidRPr="00BB6E74">
        <w:rPr>
          <w:rFonts w:ascii="Times New Roman" w:hAnsi="Times New Roman" w:cs="Times New Roman"/>
          <w:sz w:val="28"/>
          <w:szCs w:val="28"/>
          <w:lang w:val="uk-UA"/>
        </w:rPr>
        <w:t>просторий,</w:t>
      </w:r>
      <w:r w:rsidR="00FA6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6AF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із зеленими алеями каштанів. Це центральна вулиця Києва. </w:t>
      </w:r>
      <w:r w:rsidR="006A3084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Україна – твій рідний край, твоя земля, де ти народився і зростаєш.(Повідомлення з під</w:t>
      </w:r>
      <w:r w:rsidR="00B904EA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ручника “ </w:t>
      </w:r>
      <w:proofErr w:type="spellStart"/>
      <w:r w:rsidR="00B904EA" w:rsidRPr="00BB6E74">
        <w:rPr>
          <w:rFonts w:ascii="Times New Roman" w:hAnsi="Times New Roman" w:cs="Times New Roman"/>
          <w:sz w:val="28"/>
          <w:szCs w:val="28"/>
          <w:lang w:val="uk-UA"/>
        </w:rPr>
        <w:t>Перлина“</w:t>
      </w:r>
      <w:proofErr w:type="spellEnd"/>
      <w:r w:rsidR="00B904EA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 М Р  </w:t>
      </w:r>
      <w:proofErr w:type="spellStart"/>
      <w:r w:rsidR="00B904EA" w:rsidRPr="00BB6E74">
        <w:rPr>
          <w:rFonts w:ascii="Times New Roman" w:hAnsi="Times New Roman" w:cs="Times New Roman"/>
          <w:sz w:val="28"/>
          <w:szCs w:val="28"/>
          <w:lang w:val="uk-UA"/>
        </w:rPr>
        <w:t>Іватьо</w:t>
      </w:r>
      <w:proofErr w:type="spellEnd"/>
      <w:r w:rsidR="006A3084" w:rsidRPr="00BB6E74">
        <w:rPr>
          <w:rFonts w:ascii="Times New Roman" w:hAnsi="Times New Roman" w:cs="Times New Roman"/>
          <w:sz w:val="28"/>
          <w:szCs w:val="28"/>
          <w:lang w:val="uk-UA"/>
        </w:rPr>
        <w:t>, 4клас)</w:t>
      </w:r>
    </w:p>
    <w:p w:rsidR="00005469" w:rsidRPr="00F034C9" w:rsidRDefault="00005469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AA76EA" w:rsidRPr="00F034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034C9">
        <w:rPr>
          <w:rFonts w:ascii="Times New Roman" w:hAnsi="Times New Roman" w:cs="Times New Roman"/>
          <w:b/>
          <w:i/>
          <w:sz w:val="28"/>
          <w:szCs w:val="28"/>
          <w:lang w:val="uk-UA"/>
        </w:rPr>
        <w:t>Уведення іншомовну атмосферу</w:t>
      </w:r>
    </w:p>
    <w:p w:rsidR="007336FA" w:rsidRPr="00F0656E" w:rsidRDefault="007336FA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56E">
        <w:rPr>
          <w:rFonts w:ascii="Times New Roman" w:hAnsi="Times New Roman" w:cs="Times New Roman"/>
          <w:i/>
          <w:sz w:val="28"/>
          <w:szCs w:val="28"/>
          <w:lang w:val="uk-UA"/>
        </w:rPr>
        <w:t>Вчитель англійської мови</w:t>
      </w:r>
      <w:r w:rsidRPr="00F0656E">
        <w:rPr>
          <w:rFonts w:ascii="Times New Roman" w:hAnsi="Times New Roman" w:cs="Times New Roman"/>
          <w:i/>
          <w:sz w:val="28"/>
          <w:szCs w:val="28"/>
        </w:rPr>
        <w:t>:</w:t>
      </w:r>
    </w:p>
    <w:p w:rsidR="00005469" w:rsidRPr="00BB6E74" w:rsidRDefault="0000546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T: Answer the questions: </w:t>
      </w:r>
    </w:p>
    <w:p w:rsidR="00005469" w:rsidRPr="00BB6E74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country do you live in?</w:t>
      </w:r>
    </w:p>
    <w:p w:rsidR="00005469" w:rsidRPr="00BB6E74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is the name of your Motherland?</w:t>
      </w:r>
    </w:p>
    <w:p w:rsidR="00005469" w:rsidRPr="00BB6E74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What is the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BB6E74" w:rsidRPr="00BB6E74">
        <w:rPr>
          <w:rFonts w:ascii="Times New Roman" w:hAnsi="Times New Roman" w:cs="Times New Roman"/>
          <w:sz w:val="28"/>
          <w:szCs w:val="28"/>
          <w:lang w:val="en-US"/>
        </w:rPr>
        <w:t>Ukrainian flag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5469" w:rsidRPr="00BB6E74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region do you live in?</w:t>
      </w:r>
    </w:p>
    <w:p w:rsidR="00005469" w:rsidRPr="00BB6E74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is the name of your town?</w:t>
      </w:r>
    </w:p>
    <w:p w:rsidR="00005469" w:rsidRPr="00BB6E74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Is your town large or small?</w:t>
      </w:r>
    </w:p>
    <w:p w:rsidR="001A278C" w:rsidRPr="00FA69C7" w:rsidRDefault="00005469" w:rsidP="00BB6E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Do you like your town?</w:t>
      </w:r>
    </w:p>
    <w:p w:rsidR="00FA69C7" w:rsidRPr="00BB6E74" w:rsidRDefault="00FA69C7" w:rsidP="00F034C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4E99" w:rsidRPr="00BB6E74" w:rsidRDefault="007B4E9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:And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now sing the song</w:t>
      </w:r>
      <w:r w:rsidR="00D363B1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“Family, Motherland, Friendship”.</w:t>
      </w:r>
    </w:p>
    <w:p w:rsidR="001A278C" w:rsidRPr="00BB6E74" w:rsidRDefault="001A278C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3C0A71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0A71" w:rsidRPr="00BB6E7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0A71" w:rsidRPr="00BB6E74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0A71" w:rsidRPr="00BB6E7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0A71" w:rsidRPr="00BB6E74">
        <w:rPr>
          <w:rFonts w:ascii="Times New Roman" w:hAnsi="Times New Roman" w:cs="Times New Roman"/>
          <w:sz w:val="28"/>
          <w:szCs w:val="28"/>
          <w:lang w:val="en-US"/>
        </w:rPr>
        <w:t>white</w:t>
      </w:r>
    </w:p>
    <w:p w:rsidR="003C0A71" w:rsidRPr="00BB6E74" w:rsidRDefault="003C0A7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write</w:t>
      </w:r>
    </w:p>
    <w:p w:rsidR="003C0A71" w:rsidRPr="00BB6E74" w:rsidRDefault="003C0A7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write</w:t>
      </w:r>
    </w:p>
    <w:p w:rsidR="003C0A71" w:rsidRPr="00BB6E74" w:rsidRDefault="003C0A7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understand,</w:t>
      </w:r>
    </w:p>
    <w:p w:rsidR="003C0A71" w:rsidRPr="00BB6E74" w:rsidRDefault="003C0A7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Ukraine is our Motherland.</w:t>
      </w:r>
    </w:p>
    <w:p w:rsidR="007B4E99" w:rsidRPr="00BB6E74" w:rsidRDefault="007B4E9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lastRenderedPageBreak/>
        <w:t>The board is black, the chalk is white,</w:t>
      </w:r>
    </w:p>
    <w:p w:rsidR="007B4E99" w:rsidRPr="00BB6E74" w:rsidRDefault="007B4E9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The words stand out so clear and bright</w:t>
      </w:r>
    </w:p>
    <w:p w:rsidR="0006200A" w:rsidRPr="00BB6E74" w:rsidRDefault="0006200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So clear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and  bright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200A" w:rsidRPr="00BB6E74" w:rsidRDefault="0006200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now  at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last we clearly see</w:t>
      </w:r>
    </w:p>
    <w:p w:rsidR="0006200A" w:rsidRDefault="0006200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Ukrainian people are Family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BB6E74" w:rsidRPr="00BB6E74" w:rsidRDefault="00BB6E7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05AC" w:rsidRPr="00BB6E74" w:rsidRDefault="004005AC" w:rsidP="00BB6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6314" cy="2090057"/>
            <wp:effectExtent l="0" t="0" r="0" b="0"/>
            <wp:docPr id="3" name="Рисунок 1" descr="http://flag.kuda.ua/wp-content/uploads/2015/02/kuda.ua_.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ag.kuda.ua/wp-content/uploads/2015/02/kuda.ua_.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17" cy="209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74" w:rsidRDefault="00BB6E7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2CAA" w:rsidRPr="00BB6E74" w:rsidRDefault="00AD5DEC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T: Let’s</w:t>
      </w:r>
      <w:r w:rsidR="005007BD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5274" w:rsidRPr="00BB6E74">
        <w:rPr>
          <w:rFonts w:ascii="Times New Roman" w:hAnsi="Times New Roman" w:cs="Times New Roman"/>
          <w:sz w:val="28"/>
          <w:szCs w:val="28"/>
          <w:lang w:val="en-US"/>
        </w:rPr>
        <w:t>remem</w:t>
      </w:r>
      <w:r w:rsidR="00057882" w:rsidRPr="00BB6E74">
        <w:rPr>
          <w:rFonts w:ascii="Times New Roman" w:hAnsi="Times New Roman" w:cs="Times New Roman"/>
          <w:sz w:val="28"/>
          <w:szCs w:val="28"/>
          <w:lang w:val="en-US"/>
        </w:rPr>
        <w:t>ber the</w:t>
      </w:r>
      <w:r w:rsidR="00552CAA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state</w:t>
      </w:r>
      <w:r w:rsidR="00057882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symbols of Ukraine</w:t>
      </w:r>
      <w:r w:rsidR="00D4065F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52CAA" w:rsidRPr="00BB6E74" w:rsidRDefault="00552CA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  What do you know about the state symbols of Ukraine?</w:t>
      </w:r>
    </w:p>
    <w:p w:rsidR="00552CAA" w:rsidRPr="00BB6E74" w:rsidRDefault="00555E9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Ps: They are </w:t>
      </w:r>
      <w:r w:rsidR="00552CAA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the National Flag and </w:t>
      </w:r>
      <w:r w:rsidR="002D7244" w:rsidRPr="00BB6E74">
        <w:rPr>
          <w:rFonts w:ascii="Times New Roman" w:hAnsi="Times New Roman" w:cs="Times New Roman"/>
          <w:sz w:val="28"/>
          <w:szCs w:val="28"/>
          <w:lang w:val="en-US"/>
        </w:rPr>
        <w:t>the National Emblem.</w:t>
      </w:r>
    </w:p>
    <w:p w:rsidR="002D7244" w:rsidRPr="00BB6E74" w:rsidRDefault="002D724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T: What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is the National Ukrainian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Flag ?</w:t>
      </w:r>
      <w:proofErr w:type="gramEnd"/>
    </w:p>
    <w:p w:rsidR="002D7244" w:rsidRPr="00BB6E74" w:rsidRDefault="00BB6E7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Ps: It is </w:t>
      </w:r>
      <w:r w:rsidR="002D7244" w:rsidRPr="00BB6E7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and yellow</w:t>
      </w:r>
      <w:r w:rsidR="002D7244" w:rsidRPr="00BB6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6EA" w:rsidRPr="00BB6E74" w:rsidRDefault="00AA76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56E" w:rsidRPr="00F0656E" w:rsidRDefault="00AA76EA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56E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  <w:r w:rsidR="002D7244" w:rsidRPr="00F0656E">
        <w:rPr>
          <w:rFonts w:ascii="Times New Roman" w:hAnsi="Times New Roman" w:cs="Times New Roman"/>
          <w:i/>
          <w:sz w:val="28"/>
          <w:szCs w:val="28"/>
        </w:rPr>
        <w:t>:</w:t>
      </w:r>
    </w:p>
    <w:p w:rsidR="002D7244" w:rsidRPr="00BB6E74" w:rsidRDefault="002D724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Що символізують кольори українського прапора</w:t>
      </w:r>
      <w:r w:rsidRPr="00BB6E74">
        <w:rPr>
          <w:rFonts w:ascii="Times New Roman" w:hAnsi="Times New Roman" w:cs="Times New Roman"/>
          <w:sz w:val="28"/>
          <w:szCs w:val="28"/>
        </w:rPr>
        <w:t>?</w:t>
      </w:r>
    </w:p>
    <w:p w:rsidR="002D7244" w:rsidRPr="00BB6E74" w:rsidRDefault="000F25FD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6E74">
        <w:rPr>
          <w:rFonts w:ascii="Times New Roman" w:hAnsi="Times New Roman" w:cs="Times New Roman"/>
          <w:sz w:val="28"/>
          <w:szCs w:val="28"/>
        </w:rPr>
        <w:t>1</w:t>
      </w:r>
      <w:r w:rsidR="002D7244" w:rsidRPr="00BB6E74">
        <w:rPr>
          <w:rFonts w:ascii="Times New Roman" w:hAnsi="Times New Roman" w:cs="Times New Roman"/>
          <w:sz w:val="28"/>
          <w:szCs w:val="28"/>
        </w:rPr>
        <w:t>:</w:t>
      </w:r>
      <w:r w:rsidR="002D7244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Синє небо над золотою нивою</w:t>
      </w:r>
      <w:r w:rsidR="00CC2F06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– таке </w:t>
      </w:r>
      <w:proofErr w:type="gramStart"/>
      <w:r w:rsidR="00CC2F06" w:rsidRPr="00BB6E74">
        <w:rPr>
          <w:rFonts w:ascii="Times New Roman" w:hAnsi="Times New Roman" w:cs="Times New Roman"/>
          <w:sz w:val="28"/>
          <w:szCs w:val="28"/>
          <w:lang w:val="uk-UA"/>
        </w:rPr>
        <w:t>значення  кольорів</w:t>
      </w:r>
      <w:proofErr w:type="gramEnd"/>
      <w:r w:rsidR="00CC2F06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прапора України.</w:t>
      </w:r>
    </w:p>
    <w:p w:rsidR="00AD5DEC" w:rsidRDefault="000F25FD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P2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C2F06" w:rsidRPr="00BB6E74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="00CC2F06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2F06" w:rsidRPr="00BB6E74">
        <w:rPr>
          <w:rFonts w:ascii="Times New Roman" w:hAnsi="Times New Roman" w:cs="Times New Roman"/>
          <w:sz w:val="28"/>
          <w:szCs w:val="28"/>
          <w:lang w:val="en-US"/>
        </w:rPr>
        <w:t>colour</w:t>
      </w:r>
      <w:r w:rsidR="00BB6E74" w:rsidRPr="00BB6E7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BB6E7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our National Flag – yellow </w:t>
      </w:r>
      <w:r w:rsidR="00CC2F06" w:rsidRPr="00BB6E74">
        <w:rPr>
          <w:rFonts w:ascii="Times New Roman" w:hAnsi="Times New Roman" w:cs="Times New Roman"/>
          <w:sz w:val="28"/>
          <w:szCs w:val="28"/>
          <w:lang w:val="en-US"/>
        </w:rPr>
        <w:t>and blue – symbolize Ukraine’s golden fields of grain</w:t>
      </w:r>
      <w:r w:rsidR="00BB6E7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under blue sky</w:t>
      </w:r>
      <w:r w:rsidR="0006200A" w:rsidRPr="00BB6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2A05" w:rsidRPr="00242A05" w:rsidRDefault="00242A05" w:rsidP="00242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A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242A05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 уроку.</w:t>
      </w:r>
    </w:p>
    <w:p w:rsidR="00A50F4F" w:rsidRPr="00BB6E74" w:rsidRDefault="00A50F4F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56E" w:rsidRPr="00F0656E" w:rsidRDefault="00AA76EA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56E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  <w:r w:rsidR="00752405" w:rsidRPr="00F0656E">
        <w:rPr>
          <w:rFonts w:ascii="Times New Roman" w:hAnsi="Times New Roman" w:cs="Times New Roman"/>
          <w:i/>
          <w:sz w:val="28"/>
          <w:szCs w:val="28"/>
        </w:rPr>
        <w:t>:</w:t>
      </w:r>
    </w:p>
    <w:p w:rsidR="00792976" w:rsidRPr="00792976" w:rsidRDefault="00752405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Кожен наро</w:t>
      </w:r>
      <w:r w:rsidR="00792976">
        <w:rPr>
          <w:rFonts w:ascii="Times New Roman" w:hAnsi="Times New Roman" w:cs="Times New Roman"/>
          <w:sz w:val="28"/>
          <w:szCs w:val="28"/>
          <w:lang w:val="uk-UA"/>
        </w:rPr>
        <w:t>д має  народні символи – це, те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, що найбільше любить і шанує народ. Для українського народу народними символами є – вінок, барвінок, батьківська хата, соловей, маки, писанка, соняхи, лелеки, </w:t>
      </w:r>
      <w:r w:rsidR="00792976">
        <w:rPr>
          <w:rFonts w:ascii="Times New Roman" w:hAnsi="Times New Roman" w:cs="Times New Roman"/>
          <w:sz w:val="28"/>
          <w:szCs w:val="28"/>
          <w:lang w:val="uk-UA"/>
        </w:rPr>
        <w:t>калина, козаки …</w:t>
      </w:r>
    </w:p>
    <w:p w:rsidR="00BB6E74" w:rsidRPr="00F0656E" w:rsidRDefault="00BB6E74" w:rsidP="00F065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3722" cy="2438400"/>
            <wp:effectExtent l="0" t="0" r="0" b="0"/>
            <wp:docPr id="12" name="Рисунок 1" descr="http://images.myshared.ru/28/1305948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28/1305948/slide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53" cy="244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05" w:rsidRPr="00BB6E74" w:rsidRDefault="00215D4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  <w:r w:rsidR="00AA76EA" w:rsidRPr="00BB6E74">
        <w:rPr>
          <w:rFonts w:ascii="Times New Roman" w:hAnsi="Times New Roman" w:cs="Times New Roman"/>
          <w:sz w:val="28"/>
          <w:szCs w:val="28"/>
        </w:rPr>
        <w:t>.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 Лелека – символ продовження роду, злагоди в родині. В давнину вважали, що лелека мостить гніздо на подвір</w:t>
      </w:r>
      <w:r w:rsidR="00207933" w:rsidRPr="00BB6E74">
        <w:rPr>
          <w:rFonts w:ascii="Times New Roman" w:hAnsi="Times New Roman" w:cs="Times New Roman"/>
          <w:sz w:val="28"/>
          <w:szCs w:val="28"/>
        </w:rPr>
        <w:t>‘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ї тільки добрих людей. А люди вірять, що саме воно захистить від блискавиці.</w:t>
      </w:r>
      <w:r w:rsidR="004C0122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А ще лелека приносить до оселі немовлят… .</w:t>
      </w:r>
    </w:p>
    <w:p w:rsidR="00215D41" w:rsidRPr="00BB6E74" w:rsidRDefault="00215D4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 w:rsidR="00AA76EA" w:rsidRPr="00BB6E74">
        <w:rPr>
          <w:rFonts w:ascii="Times New Roman" w:hAnsi="Times New Roman" w:cs="Times New Roman"/>
          <w:sz w:val="28"/>
          <w:szCs w:val="28"/>
        </w:rPr>
        <w:t>.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 Калина- символ життя та крові, материнства, рідного дому. Білим цвітом нареченої навесні вкривається деревце калини. Восени та взимку червоні кетяги калини є нагадуванням про краплі крові</w:t>
      </w:r>
      <w:r w:rsidR="004C0122" w:rsidRPr="00BB6E74">
        <w:rPr>
          <w:rFonts w:ascii="Times New Roman" w:hAnsi="Times New Roman" w:cs="Times New Roman"/>
          <w:sz w:val="28"/>
          <w:szCs w:val="28"/>
          <w:lang w:val="uk-UA"/>
        </w:rPr>
        <w:t>, пролитої борцями за  незалежність.</w:t>
      </w:r>
    </w:p>
    <w:p w:rsidR="004C0122" w:rsidRPr="00BB6E74" w:rsidRDefault="004C012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 w:rsidR="00AA76EA" w:rsidRPr="00BB6E74">
        <w:rPr>
          <w:rFonts w:ascii="Times New Roman" w:hAnsi="Times New Roman" w:cs="Times New Roman"/>
          <w:sz w:val="28"/>
          <w:szCs w:val="28"/>
        </w:rPr>
        <w:t>.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 Соняшник – символ сонця , праці і достатку, сили і добробуту. Соняшник знайшов собі місце під сонцем, повертає за ним свою схожу на сонце голову. Соняшник символізує Батьківщину. Як соняшник повертає за сонцем свою голову, так і людина думкою, словом</w:t>
      </w:r>
      <w:r w:rsidR="005D0EF1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, і ділом звернена до своєї Вітчизни. </w:t>
      </w:r>
    </w:p>
    <w:p w:rsidR="005D0EF1" w:rsidRPr="00BB6E74" w:rsidRDefault="005D0EF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sz w:val="28"/>
          <w:szCs w:val="28"/>
          <w:lang w:val="uk-UA"/>
        </w:rPr>
        <w:t>Учень 4</w:t>
      </w:r>
      <w:r w:rsidR="00AA76EA" w:rsidRPr="00BB6E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Народні символи – це наші святині. Символи свідчать про багатий духовний світ народу, його гармонійне єднання з природою. </w:t>
      </w:r>
    </w:p>
    <w:p w:rsidR="00057882" w:rsidRPr="00BB6E74" w:rsidRDefault="0005788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002" w:rsidRPr="00F034C9" w:rsidRDefault="00057882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Listening</w:t>
      </w:r>
    </w:p>
    <w:p w:rsidR="00B904EA" w:rsidRDefault="00B904EA" w:rsidP="0079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976">
        <w:rPr>
          <w:rFonts w:ascii="Times New Roman" w:hAnsi="Times New Roman" w:cs="Times New Roman"/>
          <w:b/>
          <w:sz w:val="28"/>
          <w:szCs w:val="28"/>
          <w:lang w:val="en-US"/>
        </w:rPr>
        <w:t>Special days in Ukraine</w:t>
      </w:r>
    </w:p>
    <w:p w:rsidR="00242A05" w:rsidRPr="00242A05" w:rsidRDefault="00242A05" w:rsidP="0079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A74" w:rsidRPr="00F0656E" w:rsidRDefault="005C7A74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0656E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  <w:r w:rsidRPr="00F0656E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5C7A74" w:rsidRDefault="005C7A74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Український народ  талановитий, дружній, гостинний та працьовитий. Він має  свою власну мову, культуру, звичаї та тради</w:t>
      </w:r>
      <w:r w:rsidR="00FA4CCE" w:rsidRPr="00BB6E74">
        <w:rPr>
          <w:rFonts w:ascii="Times New Roman" w:hAnsi="Times New Roman" w:cs="Times New Roman"/>
          <w:sz w:val="28"/>
          <w:szCs w:val="28"/>
          <w:lang w:val="uk-UA"/>
        </w:rPr>
        <w:t>ції. Українці святкують багато різних свят. Такі як</w:t>
      </w:r>
      <w:r w:rsidR="00FA4CCE" w:rsidRPr="00BB6E74">
        <w:rPr>
          <w:rFonts w:ascii="Times New Roman" w:hAnsi="Times New Roman" w:cs="Times New Roman"/>
          <w:sz w:val="28"/>
          <w:szCs w:val="28"/>
        </w:rPr>
        <w:t xml:space="preserve">: </w:t>
      </w:r>
      <w:r w:rsidR="00FA4CCE" w:rsidRPr="00BB6E74">
        <w:rPr>
          <w:rFonts w:ascii="Times New Roman" w:hAnsi="Times New Roman" w:cs="Times New Roman"/>
          <w:sz w:val="28"/>
          <w:szCs w:val="28"/>
          <w:lang w:val="uk-UA"/>
        </w:rPr>
        <w:t>Новий рік</w:t>
      </w:r>
      <w:r w:rsidR="00FA4CCE" w:rsidRPr="00BB6E74">
        <w:rPr>
          <w:rFonts w:ascii="Times New Roman" w:hAnsi="Times New Roman" w:cs="Times New Roman"/>
          <w:sz w:val="28"/>
          <w:szCs w:val="28"/>
        </w:rPr>
        <w:t>,</w:t>
      </w:r>
      <w:r w:rsidR="00792976">
        <w:rPr>
          <w:rFonts w:ascii="Times New Roman" w:hAnsi="Times New Roman" w:cs="Times New Roman"/>
          <w:sz w:val="28"/>
          <w:szCs w:val="28"/>
          <w:lang w:val="uk-UA"/>
        </w:rPr>
        <w:t xml:space="preserve"> Різдво</w:t>
      </w:r>
      <w:r w:rsidR="00FA4CCE" w:rsidRPr="00BB6E74">
        <w:rPr>
          <w:rFonts w:ascii="Times New Roman" w:hAnsi="Times New Roman" w:cs="Times New Roman"/>
          <w:sz w:val="28"/>
          <w:szCs w:val="28"/>
        </w:rPr>
        <w:t>,</w:t>
      </w:r>
      <w:r w:rsidR="00FA4CCE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день Матері</w:t>
      </w:r>
      <w:r w:rsidR="00FA4CCE" w:rsidRPr="00BB6E74">
        <w:rPr>
          <w:rFonts w:ascii="Times New Roman" w:hAnsi="Times New Roman" w:cs="Times New Roman"/>
          <w:sz w:val="28"/>
          <w:szCs w:val="28"/>
        </w:rPr>
        <w:t xml:space="preserve">, </w:t>
      </w:r>
      <w:r w:rsidR="00FA4CCE" w:rsidRPr="00BB6E74">
        <w:rPr>
          <w:rFonts w:ascii="Times New Roman" w:hAnsi="Times New Roman" w:cs="Times New Roman"/>
          <w:sz w:val="28"/>
          <w:szCs w:val="28"/>
          <w:lang w:val="uk-UA"/>
        </w:rPr>
        <w:t>Великдень</w:t>
      </w:r>
      <w:r w:rsidR="00FA4CCE" w:rsidRPr="00BB6E74">
        <w:rPr>
          <w:rFonts w:ascii="Times New Roman" w:hAnsi="Times New Roman" w:cs="Times New Roman"/>
          <w:sz w:val="28"/>
          <w:szCs w:val="28"/>
        </w:rPr>
        <w:t>,</w:t>
      </w:r>
      <w:r w:rsidR="00FA4CCE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 день Знань</w:t>
      </w:r>
      <w:r w:rsidR="00FA4CCE" w:rsidRPr="00BB6E74">
        <w:rPr>
          <w:rFonts w:ascii="Times New Roman" w:hAnsi="Times New Roman" w:cs="Times New Roman"/>
          <w:sz w:val="28"/>
          <w:szCs w:val="28"/>
        </w:rPr>
        <w:t xml:space="preserve">, </w:t>
      </w:r>
      <w:r w:rsidR="00FA4CCE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r w:rsidR="00FA4CCE" w:rsidRPr="00F034C9">
        <w:rPr>
          <w:rFonts w:ascii="Times New Roman" w:hAnsi="Times New Roman" w:cs="Times New Roman"/>
          <w:sz w:val="28"/>
          <w:szCs w:val="28"/>
          <w:lang w:val="uk-UA"/>
        </w:rPr>
        <w:t>Перемоги</w:t>
      </w:r>
      <w:r w:rsidR="00FA4CCE" w:rsidRPr="00F034C9">
        <w:rPr>
          <w:rFonts w:ascii="Times New Roman" w:hAnsi="Times New Roman" w:cs="Times New Roman"/>
          <w:sz w:val="28"/>
          <w:szCs w:val="28"/>
        </w:rPr>
        <w:t>.</w:t>
      </w:r>
    </w:p>
    <w:p w:rsidR="00242A05" w:rsidRPr="00242A05" w:rsidRDefault="00242A05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76EA" w:rsidRPr="00BB6E74" w:rsidRDefault="00AA76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904EA" w:rsidRPr="00BB6E74">
        <w:rPr>
          <w:rFonts w:ascii="Times New Roman" w:hAnsi="Times New Roman" w:cs="Times New Roman"/>
          <w:sz w:val="28"/>
          <w:szCs w:val="28"/>
          <w:lang w:val="en-US"/>
        </w:rPr>
        <w:t>Listen</w:t>
      </w:r>
      <w:proofErr w:type="gramEnd"/>
      <w:r w:rsidR="00B904EA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and circle </w:t>
      </w:r>
      <w:r w:rsidR="002E4108" w:rsidRPr="00BB6E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4108" w:rsidRPr="00BB6E74" w:rsidRDefault="002E4108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Do you remember the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biggest  holidays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in Ukraine?</w:t>
      </w:r>
    </w:p>
    <w:p w:rsidR="00B904EA" w:rsidRPr="00BB6E74" w:rsidRDefault="00B904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1.New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Year  is in January. We have party at New Year.</w:t>
      </w:r>
      <w:r w:rsidR="00E36D52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All children get presents.</w:t>
      </w:r>
    </w:p>
    <w:p w:rsidR="00B904EA" w:rsidRPr="00BB6E74" w:rsidRDefault="00B904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E36D52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Easter is in spring.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Ukrainian people paint eggs and cook</w:t>
      </w:r>
      <w:r w:rsidR="005007BD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38CE" w:rsidRPr="00BB6E74">
        <w:rPr>
          <w:rFonts w:ascii="Times New Roman" w:hAnsi="Times New Roman" w:cs="Times New Roman"/>
          <w:sz w:val="28"/>
          <w:szCs w:val="28"/>
          <w:lang w:val="en-US"/>
        </w:rPr>
        <w:t>an Easter cake on Easter.</w:t>
      </w:r>
    </w:p>
    <w:p w:rsidR="006338CE" w:rsidRPr="00BB6E74" w:rsidRDefault="006338C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3. On the 8</w:t>
      </w:r>
      <w:r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March we celebrate Women’s Day. During this day sons and daughters congratulate their mothers. Children bring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flowers and presents.</w:t>
      </w:r>
    </w:p>
    <w:p w:rsidR="008C125E" w:rsidRPr="00BB6E74" w:rsidRDefault="00AF31F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C125E" w:rsidRPr="00BB6E74">
        <w:rPr>
          <w:rFonts w:ascii="Times New Roman" w:hAnsi="Times New Roman" w:cs="Times New Roman"/>
          <w:sz w:val="28"/>
          <w:szCs w:val="28"/>
          <w:lang w:val="en-US"/>
        </w:rPr>
        <w:t>On the 1</w:t>
      </w:r>
      <w:r w:rsidR="008C125E"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8C125E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September all Ukrainian schoolchildren celebrate the Day of Knowledge.They bring flowers their teachers.</w:t>
      </w:r>
    </w:p>
    <w:p w:rsidR="008C125E" w:rsidRPr="00BB6E74" w:rsidRDefault="008C125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5. June the 28</w:t>
      </w:r>
      <w:r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is Constitution Day. We celebrate this day because the Constitution of Ukraine was adopted on June 28, 1996.</w:t>
      </w:r>
    </w:p>
    <w:p w:rsidR="00A6312B" w:rsidRPr="00792976" w:rsidRDefault="008C125E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297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Circle</w:t>
      </w:r>
    </w:p>
    <w:p w:rsidR="00FA4CCE" w:rsidRPr="00BB6E74" w:rsidRDefault="00FA4CC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1.We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celebrate the Day of Knowledge  on the second of September.</w:t>
      </w:r>
    </w:p>
    <w:p w:rsidR="00FA4CCE" w:rsidRPr="00BB6E74" w:rsidRDefault="00FA4CC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755AEA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gramStart"/>
      <w:r w:rsidR="00755AEA" w:rsidRPr="00BB6E74">
        <w:rPr>
          <w:rFonts w:ascii="Times New Roman" w:hAnsi="Times New Roman" w:cs="Times New Roman"/>
          <w:sz w:val="28"/>
          <w:szCs w:val="28"/>
          <w:lang w:val="en-US"/>
        </w:rPr>
        <w:t>Year  Ukrainianpeople</w:t>
      </w:r>
      <w:proofErr w:type="gramEnd"/>
      <w:r w:rsidR="00755AEA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celebrate in January.</w:t>
      </w:r>
    </w:p>
    <w:p w:rsidR="00755AEA" w:rsidRPr="00BB6E74" w:rsidRDefault="00755A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3. June the 27</w:t>
      </w:r>
      <w:r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is the Constitution Day.</w:t>
      </w:r>
    </w:p>
    <w:p w:rsidR="00755AEA" w:rsidRPr="00BB6E74" w:rsidRDefault="00755A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4.TheUkrainians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bake rabbits on Easter.</w:t>
      </w:r>
    </w:p>
    <w:p w:rsidR="00755AEA" w:rsidRPr="00BB6E74" w:rsidRDefault="00755A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5. On the 8</w:t>
      </w:r>
      <w:r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March we celebrate Women’s Day.</w:t>
      </w:r>
    </w:p>
    <w:p w:rsidR="00755AEA" w:rsidRPr="005007BD" w:rsidRDefault="00755A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6.On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the 1</w:t>
      </w:r>
      <w:r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September pupils give flowers to their teachers.</w:t>
      </w:r>
    </w:p>
    <w:p w:rsidR="00FA69C7" w:rsidRPr="005007BD" w:rsidRDefault="00FA69C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2391" w:rsidRPr="00BB6E74" w:rsidRDefault="0093239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8257" cy="2557462"/>
            <wp:effectExtent l="0" t="0" r="0" b="0"/>
            <wp:docPr id="10" name="Рисунок 1" descr="G:\Новая папка фто\DSCN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фто\DSCN5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95" cy="256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5044" cy="2558143"/>
            <wp:effectExtent l="0" t="0" r="0" b="0"/>
            <wp:docPr id="13" name="Рисунок 2" descr="G:\Новая папка фто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фто\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67" cy="25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976" w:rsidRDefault="00792976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AEA" w:rsidRPr="00F0656E" w:rsidRDefault="00755AEA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656E">
        <w:rPr>
          <w:rFonts w:ascii="Times New Roman" w:hAnsi="Times New Roman" w:cs="Times New Roman"/>
          <w:b/>
          <w:i/>
          <w:sz w:val="28"/>
          <w:szCs w:val="28"/>
          <w:lang w:val="en-US"/>
        </w:rPr>
        <w:t>Reading</w:t>
      </w:r>
    </w:p>
    <w:p w:rsidR="00755AEA" w:rsidRPr="00BB6E74" w:rsidRDefault="00755AE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T: Read the text</w:t>
      </w:r>
      <w:r w:rsidR="00E36D52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and answer the questions a</w:t>
      </w:r>
      <w:r w:rsidR="004817EE" w:rsidRPr="00BB6E74">
        <w:rPr>
          <w:rFonts w:ascii="Times New Roman" w:hAnsi="Times New Roman" w:cs="Times New Roman"/>
          <w:sz w:val="28"/>
          <w:szCs w:val="28"/>
          <w:lang w:val="en-US"/>
        </w:rPr>
        <w:t>bout the capital city of Ukraine.</w:t>
      </w:r>
    </w:p>
    <w:p w:rsidR="004817EE" w:rsidRPr="00792976" w:rsidRDefault="004817EE" w:rsidP="0079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976">
        <w:rPr>
          <w:rFonts w:ascii="Times New Roman" w:hAnsi="Times New Roman" w:cs="Times New Roman"/>
          <w:b/>
          <w:sz w:val="28"/>
          <w:szCs w:val="28"/>
          <w:lang w:val="en-US"/>
        </w:rPr>
        <w:t>Kyiv</w:t>
      </w:r>
    </w:p>
    <w:p w:rsidR="00DD3A4E" w:rsidRPr="00BB6E74" w:rsidRDefault="00DD3A4E" w:rsidP="007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Kyiv is the capital of Uk</w:t>
      </w:r>
      <w:r w:rsidR="00792976">
        <w:rPr>
          <w:rFonts w:ascii="Times New Roman" w:hAnsi="Times New Roman" w:cs="Times New Roman"/>
          <w:sz w:val="28"/>
          <w:szCs w:val="28"/>
          <w:lang w:val="en-US"/>
        </w:rPr>
        <w:t>raine. There is a river in Kyiv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 It’s called the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Dnipro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There are some bridges over the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Dnipro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The Paton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Bridge  is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one of the  famous bridges.</w:t>
      </w:r>
    </w:p>
    <w:p w:rsidR="009E3FE1" w:rsidRPr="00BB6E74" w:rsidRDefault="009E3FE1" w:rsidP="007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Kyiv is green. There are many parks in the city. The biggest one is called Hydro Park. There are different attractions there.</w:t>
      </w:r>
    </w:p>
    <w:p w:rsidR="009E3FE1" w:rsidRPr="00BB6E74" w:rsidRDefault="009E3FE1" w:rsidP="007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Kyiv is old and beautiful. You can go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242A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Andriy</w:t>
      </w:r>
      <w:r w:rsidR="00792976">
        <w:rPr>
          <w:rFonts w:ascii="Times New Roman" w:hAnsi="Times New Roman" w:cs="Times New Roman"/>
          <w:sz w:val="28"/>
          <w:szCs w:val="28"/>
          <w:lang w:val="en-US"/>
        </w:rPr>
        <w:t>vskyi</w:t>
      </w:r>
      <w:proofErr w:type="spellEnd"/>
      <w:proofErr w:type="gramEnd"/>
      <w:r w:rsidR="00242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2976">
        <w:rPr>
          <w:rFonts w:ascii="Times New Roman" w:hAnsi="Times New Roman" w:cs="Times New Roman"/>
          <w:sz w:val="28"/>
          <w:szCs w:val="28"/>
          <w:lang w:val="en-US"/>
        </w:rPr>
        <w:t>Uzviz</w:t>
      </w:r>
      <w:proofErr w:type="spellEnd"/>
      <w:r w:rsidR="002255BD" w:rsidRPr="00BB6E74">
        <w:rPr>
          <w:rFonts w:ascii="Times New Roman" w:hAnsi="Times New Roman" w:cs="Times New Roman"/>
          <w:sz w:val="28"/>
          <w:szCs w:val="28"/>
          <w:lang w:val="en-US"/>
        </w:rPr>
        <w:t>.  There are a lot of churches and cathedrals in Kyiv. You can visit museums and galleries or theatres and cinemas.</w:t>
      </w:r>
    </w:p>
    <w:p w:rsidR="002255BD" w:rsidRPr="00BB6E74" w:rsidRDefault="002255BD" w:rsidP="0079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Kyiv Underground is called Metro. It is very busy place. You can see hundreds and thousands of people there. The main street of the city is called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Khreshchatyk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People like walking along this street. There are lots of shops and markets,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banks  and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restaurants in Kyiv,too. Lots of people visit Kyiv every day.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What’s the capital of Ukraine?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Is there a river? What’s it called?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Are there any famous bridges over the river? What are they called?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Are there any cathedrals?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Are there any museums and galleries?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Are there theatres and cinemas?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is the main street called?</w:t>
      </w:r>
    </w:p>
    <w:p w:rsidR="00A40194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Are there any parks? What is the biggest park called?</w:t>
      </w:r>
    </w:p>
    <w:p w:rsidR="00283525" w:rsidRPr="00BB6E74" w:rsidRDefault="00A40194" w:rsidP="00BB6E7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are the busy places of the city?</w:t>
      </w:r>
    </w:p>
    <w:p w:rsidR="00792976" w:rsidRDefault="00792976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4C9" w:rsidRDefault="00F034C9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A6002" w:rsidRPr="00F0656E" w:rsidRDefault="008A6002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656E">
        <w:rPr>
          <w:rFonts w:ascii="Times New Roman" w:hAnsi="Times New Roman" w:cs="Times New Roman"/>
          <w:b/>
          <w:i/>
          <w:sz w:val="28"/>
          <w:szCs w:val="28"/>
          <w:lang w:val="en-US"/>
        </w:rPr>
        <w:t>Writing</w:t>
      </w:r>
    </w:p>
    <w:p w:rsidR="005007BD" w:rsidRPr="005007BD" w:rsidRDefault="008A600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T: Write a letter</w:t>
      </w:r>
      <w:r w:rsidR="0006200A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to your pen-friend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about your native town</w:t>
      </w:r>
      <w:r w:rsidR="0006200A" w:rsidRPr="00BB6E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07BD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A6002" w:rsidRPr="00BB6E74" w:rsidRDefault="0006200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C13C3" w:rsidRDefault="002C13C3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4915" cy="1527175"/>
            <wp:effectExtent l="19050" t="0" r="0" b="0"/>
            <wp:docPr id="8" name="Рисунок 1" descr="Флаг">
              <a:hlinkClick xmlns:a="http://schemas.openxmlformats.org/drawingml/2006/main" r:id="rId12" tooltip="&quot;Фла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>
                      <a:hlinkClick r:id="rId12" tooltip="&quot;Фла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2165" cy="1524836"/>
            <wp:effectExtent l="19050" t="0" r="3235" b="0"/>
            <wp:docPr id="11" name="Рисунок 2" descr="Герб">
              <a:hlinkClick xmlns:a="http://schemas.openxmlformats.org/drawingml/2006/main" r:id="rId14" tooltip="&quot;Гер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>
                      <a:hlinkClick r:id="rId14" tooltip="&quot;Гер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94" cy="152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7BD" w:rsidRPr="005007BD" w:rsidRDefault="005007BD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02" w:rsidRPr="00BB6E74" w:rsidRDefault="008A600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Hi! I am Sofia! </w:t>
      </w:r>
    </w:p>
    <w:p w:rsidR="00FA69C7" w:rsidRDefault="008A600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I would like to tell you about my native town –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Tatarbunary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It is </w:t>
      </w:r>
      <w:r w:rsidR="00BC16AF" w:rsidRPr="00BB6E74">
        <w:rPr>
          <w:rFonts w:ascii="Times New Roman" w:hAnsi="Times New Roman" w:cs="Times New Roman"/>
          <w:sz w:val="28"/>
          <w:szCs w:val="28"/>
          <w:lang w:val="en-US"/>
        </w:rPr>
        <w:t>a small town</w:t>
      </w:r>
    </w:p>
    <w:p w:rsidR="008A6002" w:rsidRPr="00BB6E74" w:rsidRDefault="008A6002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607F73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 w:rsidR="00FA69C7" w:rsidRPr="00FA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en-US"/>
        </w:rPr>
        <w:t>Odesa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region</w:t>
      </w:r>
      <w:r w:rsidR="00607F73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south –western Ukraine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07F73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It is located north of the Danube delta.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It stands on the </w:t>
      </w:r>
      <w:proofErr w:type="spellStart"/>
      <w:r w:rsidR="009031CC" w:rsidRPr="00BB6E74">
        <w:rPr>
          <w:rFonts w:ascii="Times New Roman" w:hAnsi="Times New Roman" w:cs="Times New Roman"/>
          <w:sz w:val="28"/>
          <w:szCs w:val="28"/>
          <w:lang w:val="en-US"/>
        </w:rPr>
        <w:t>Fontanka</w:t>
      </w:r>
      <w:proofErr w:type="spellEnd"/>
      <w:r w:rsidR="005007BD" w:rsidRPr="00F034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031CC" w:rsidRPr="00BB6E74">
        <w:rPr>
          <w:rFonts w:ascii="Times New Roman" w:hAnsi="Times New Roman" w:cs="Times New Roman"/>
          <w:sz w:val="28"/>
          <w:szCs w:val="28"/>
          <w:lang w:val="en-US"/>
        </w:rPr>
        <w:t>river</w:t>
      </w:r>
      <w:proofErr w:type="gramEnd"/>
      <w:r w:rsidR="009031CC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0738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Population is 10,991 (2015). </w:t>
      </w:r>
      <w:proofErr w:type="spellStart"/>
      <w:r w:rsidR="00F3439F" w:rsidRPr="00BB6E74">
        <w:rPr>
          <w:rFonts w:ascii="Times New Roman" w:hAnsi="Times New Roman" w:cs="Times New Roman"/>
          <w:sz w:val="28"/>
          <w:szCs w:val="28"/>
          <w:lang w:val="en-US"/>
        </w:rPr>
        <w:t>Tatarbunary</w:t>
      </w:r>
      <w:proofErr w:type="spellEnd"/>
      <w:r w:rsidR="009031CC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FA69C7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439F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almost </w:t>
      </w:r>
      <w:proofErr w:type="gramStart"/>
      <w:r w:rsidR="00F3439F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400  </w:t>
      </w:r>
      <w:r w:rsidR="009031CC" w:rsidRPr="00BB6E74">
        <w:rPr>
          <w:rFonts w:ascii="Times New Roman" w:hAnsi="Times New Roman" w:cs="Times New Roman"/>
          <w:sz w:val="28"/>
          <w:szCs w:val="28"/>
          <w:lang w:val="en-US"/>
        </w:rPr>
        <w:t>years</w:t>
      </w:r>
      <w:proofErr w:type="gramEnd"/>
      <w:r w:rsidR="009031CC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old. Many years ago it was a Turkish village.</w:t>
      </w:r>
      <w:r w:rsidR="00607F73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The word “</w:t>
      </w:r>
      <w:proofErr w:type="spellStart"/>
      <w:r w:rsidR="00607F73" w:rsidRPr="00BB6E74">
        <w:rPr>
          <w:rFonts w:ascii="Times New Roman" w:hAnsi="Times New Roman" w:cs="Times New Roman"/>
          <w:sz w:val="28"/>
          <w:szCs w:val="28"/>
          <w:lang w:val="en-US"/>
        </w:rPr>
        <w:t>Tatarbunary</w:t>
      </w:r>
      <w:proofErr w:type="spellEnd"/>
      <w:r w:rsidR="00607F73" w:rsidRPr="00BB6E74">
        <w:rPr>
          <w:rFonts w:ascii="Times New Roman" w:hAnsi="Times New Roman" w:cs="Times New Roman"/>
          <w:sz w:val="28"/>
          <w:szCs w:val="28"/>
          <w:lang w:val="en-US"/>
        </w:rPr>
        <w:t>” means “Tatar wells” borrowed from Turkish language.</w:t>
      </w:r>
      <w:r w:rsidR="0060738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The settlement appears to have been founded in the 16</w:t>
      </w:r>
      <w:r w:rsidR="00607384" w:rsidRPr="00BB6E7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60738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  <w:r w:rsidR="005D560C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You should visit our beautiful town. I am sure you will </w:t>
      </w:r>
      <w:r w:rsidR="008219D8" w:rsidRPr="00BB6E74">
        <w:rPr>
          <w:rFonts w:ascii="Times New Roman" w:hAnsi="Times New Roman" w:cs="Times New Roman"/>
          <w:sz w:val="28"/>
          <w:szCs w:val="28"/>
          <w:lang w:val="en-US"/>
        </w:rPr>
        <w:t>love it.</w:t>
      </w:r>
    </w:p>
    <w:p w:rsidR="00792976" w:rsidRDefault="00792976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3D7" w:rsidRPr="00F0656E" w:rsidRDefault="007343D7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656E">
        <w:rPr>
          <w:rFonts w:ascii="Times New Roman" w:hAnsi="Times New Roman" w:cs="Times New Roman"/>
          <w:b/>
          <w:i/>
          <w:sz w:val="28"/>
          <w:szCs w:val="28"/>
          <w:lang w:val="en-US"/>
        </w:rPr>
        <w:t>Speaking</w:t>
      </w:r>
    </w:p>
    <w:p w:rsidR="007343D7" w:rsidRPr="00BB6E74" w:rsidRDefault="007343D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Work in pairs</w:t>
      </w:r>
    </w:p>
    <w:p w:rsidR="002C13C3" w:rsidRPr="00BB6E74" w:rsidRDefault="002C13C3" w:rsidP="0079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475117"/>
            <wp:effectExtent l="19050" t="0" r="0" b="0"/>
            <wp:docPr id="6" name="Рисунок 4" descr="https://img-fotki.yandex.ru/get/4506/39663434.7c2/0_a601d_dd8a1b12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4506/39663434.7c2/0_a601d_dd8a1b12_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64" cy="147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D7" w:rsidRPr="00BB6E74" w:rsidRDefault="007343D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P1:</w:t>
      </w:r>
      <w:r w:rsidR="001945D5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During the </w:t>
      </w:r>
      <w:proofErr w:type="gramStart"/>
      <w:r w:rsidR="001945D5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year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Ukrainians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celebrate  many holidays. They are:</w:t>
      </w:r>
      <w:r w:rsidR="001945D5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Christmas, </w:t>
      </w:r>
      <w:r w:rsidR="0045686F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New Year, Easter, </w:t>
      </w:r>
      <w:r w:rsidR="005C7A7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the Day of Knowledge, the Day of Independence, </w:t>
      </w:r>
      <w:proofErr w:type="gramStart"/>
      <w:r w:rsidR="005C7A74" w:rsidRPr="00BB6E74">
        <w:rPr>
          <w:rFonts w:ascii="Times New Roman" w:hAnsi="Times New Roman" w:cs="Times New Roman"/>
          <w:sz w:val="28"/>
          <w:szCs w:val="28"/>
          <w:lang w:val="en-US"/>
        </w:rPr>
        <w:t>Mother’s</w:t>
      </w:r>
      <w:proofErr w:type="gramEnd"/>
      <w:r w:rsidR="005C7A74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Day.</w:t>
      </w:r>
    </w:p>
    <w:p w:rsidR="0094524E" w:rsidRPr="00BB6E74" w:rsidRDefault="0094524E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What can you tell about Ukrainian Easter traditions?</w:t>
      </w:r>
    </w:p>
    <w:p w:rsidR="00932391" w:rsidRPr="00BB6E74" w:rsidRDefault="0094524E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P2: In Ukraine people make Easter basket. They cook an Easter cake, paint eggs.</w:t>
      </w:r>
      <w:r w:rsidR="001945D5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They put Easter cake, some sausages, Easter eggs and some ham into their baskets.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On Easter they go to church with the baskets of food.</w:t>
      </w:r>
      <w:r w:rsidR="00F3439F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The food is</w:t>
      </w:r>
      <w:r w:rsidR="00742518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42518" w:rsidRPr="00BB6E74">
        <w:rPr>
          <w:rFonts w:ascii="Times New Roman" w:hAnsi="Times New Roman" w:cs="Times New Roman"/>
          <w:sz w:val="28"/>
          <w:szCs w:val="28"/>
          <w:lang w:val="en-US"/>
        </w:rPr>
        <w:t>blessed  there</w:t>
      </w:r>
      <w:proofErr w:type="gramEnd"/>
      <w:r w:rsidR="00742518"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After that each family usually h</w:t>
      </w:r>
      <w:r w:rsidR="001945D5" w:rsidRPr="00BB6E74">
        <w:rPr>
          <w:rFonts w:ascii="Times New Roman" w:hAnsi="Times New Roman" w:cs="Times New Roman"/>
          <w:sz w:val="28"/>
          <w:szCs w:val="28"/>
          <w:lang w:val="en-US"/>
        </w:rPr>
        <w:t>as a holiday lunch. They thank G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od, sing Easter songs and have fun.</w:t>
      </w:r>
    </w:p>
    <w:p w:rsidR="00932391" w:rsidRDefault="00932391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F0656E" w:rsidRPr="00F0656E" w:rsidRDefault="00D83919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val="uk-UA" w:eastAsia="ru-RU"/>
        </w:rPr>
      </w:pPr>
      <w:r w:rsidRPr="00F0656E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val="uk-UA" w:eastAsia="ru-RU"/>
        </w:rPr>
        <w:t>Вчитель початкових класів:</w:t>
      </w:r>
    </w:p>
    <w:p w:rsidR="00D83919" w:rsidRDefault="00D83919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Що традиційно символізує свято Пасхи в наших українських родинах? Звичайно писанки.</w:t>
      </w:r>
      <w:r w:rsidR="006B69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А чи знаєте ви, що </w:t>
      </w:r>
      <w:r w:rsidR="00B3193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в Україні та в Канаді є музеї писанок.</w:t>
      </w:r>
    </w:p>
    <w:p w:rsidR="00242A05" w:rsidRDefault="00242A05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242A05" w:rsidRDefault="00242A05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242A05" w:rsidRPr="006B6977" w:rsidRDefault="00242A05" w:rsidP="00D83919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p w:rsidR="00792976" w:rsidRDefault="00932391" w:rsidP="00B31937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proofErr w:type="gramStart"/>
      <w:r w:rsidRPr="006B69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lastRenderedPageBreak/>
        <w:t>The  museums</w:t>
      </w:r>
      <w:proofErr w:type="gramEnd"/>
      <w:r w:rsidRPr="006B69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 xml:space="preserve">  of  </w:t>
      </w:r>
      <w:proofErr w:type="spellStart"/>
      <w:r w:rsidRPr="006B69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>pysanka</w:t>
      </w:r>
      <w:proofErr w:type="spellEnd"/>
    </w:p>
    <w:p w:rsidR="00B31937" w:rsidRPr="00B31937" w:rsidRDefault="00B31937" w:rsidP="00B31937">
      <w:pPr>
        <w:pBdr>
          <w:bottom w:val="single" w:sz="6" w:space="0" w:color="A2A9B1"/>
        </w:pBdr>
        <w:tabs>
          <w:tab w:val="left" w:pos="408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</w:p>
    <w:p w:rsidR="00932391" w:rsidRPr="00D83919" w:rsidRDefault="00932391" w:rsidP="00D83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current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D839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Pysanka</w:t>
      </w:r>
      <w:proofErr w:type="spellEnd"/>
      <w:r w:rsidRPr="00D8391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Museum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building was built in 2000 in the western Ukrainian city of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C66F7C" w:rsidRPr="00C66F7C">
        <w:fldChar w:fldCharType="begin"/>
      </w:r>
      <w:r w:rsidR="00C147C7" w:rsidRPr="00D8391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"https://en.wikipedia.org/wiki/Kolomyia" \o "Kolomyia" </w:instrText>
      </w:r>
      <w:r w:rsidR="00C66F7C" w:rsidRPr="00C66F7C">
        <w:fldChar w:fldCharType="separate"/>
      </w:r>
      <w:r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Kolomyia</w:t>
      </w:r>
      <w:proofErr w:type="spellEnd"/>
      <w:r w:rsidR="00C66F7C"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C66F7C" w:rsidRPr="00C66F7C">
        <w:fldChar w:fldCharType="begin"/>
      </w:r>
      <w:r w:rsidR="00C147C7" w:rsidRPr="00D8391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"https://en.wikipedia.org/wiki/Ivano-Frankivska_Oblast" \o "Ivano-Frankivska Oblast" </w:instrText>
      </w:r>
      <w:r w:rsidR="00C66F7C" w:rsidRPr="00C66F7C">
        <w:fldChar w:fldCharType="separate"/>
      </w:r>
      <w:r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Ivano-Frankivska</w:t>
      </w:r>
      <w:proofErr w:type="spellEnd"/>
      <w:r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 xml:space="preserve"> Oblast</w:t>
      </w:r>
      <w:r w:rsidR="00C66F7C"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932391" w:rsidRPr="00D83919" w:rsidRDefault="00932391" w:rsidP="00D83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central part of the museum is in the shape of a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C66F7C" w:rsidRPr="00C66F7C">
        <w:fldChar w:fldCharType="begin"/>
      </w:r>
      <w:r w:rsidR="00C147C7" w:rsidRPr="00D83919">
        <w:rPr>
          <w:rFonts w:ascii="Times New Roman" w:hAnsi="Times New Roman" w:cs="Times New Roman"/>
          <w:sz w:val="28"/>
          <w:szCs w:val="28"/>
          <w:lang w:val="en-US"/>
        </w:rPr>
        <w:instrText xml:space="preserve">HYPERLINK "https://en.wikipedia.org/wiki/Pysanka" \o "Pysanka" </w:instrText>
      </w:r>
      <w:r w:rsidR="00C66F7C" w:rsidRPr="00C66F7C">
        <w:fldChar w:fldCharType="separate"/>
      </w:r>
      <w:r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pysanka</w:t>
      </w:r>
      <w:proofErr w:type="spellEnd"/>
      <w:r w:rsidR="00C66F7C"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(Ukrainian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7" w:tooltip="Easter egg" w:history="1">
        <w:r w:rsidRPr="00D839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Easter egg</w:t>
        </w:r>
      </w:hyperlink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proofErr w:type="gram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This</w:t>
      </w:r>
      <w:proofErr w:type="gramEnd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the only museum in the world dedicated to the </w:t>
      </w:r>
      <w:proofErr w:type="spell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pysanka</w:t>
      </w:r>
      <w:proofErr w:type="spellEnd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and it has become a calling card of the city. In August 2007 the museum was recognized as a landmark of modern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8" w:tooltip="Ukraine" w:history="1">
        <w:r w:rsidRPr="00D839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Ukraine</w:t>
        </w:r>
      </w:hyperlink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932391" w:rsidRPr="00D83919" w:rsidRDefault="00932391" w:rsidP="00D83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At this time, the museum possesses a collection of over 12,000</w:t>
      </w:r>
      <w:r w:rsidRPr="00D839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C66F7C" w:rsidRPr="00C66F7C">
        <w:fldChar w:fldCharType="begin"/>
      </w:r>
      <w:r w:rsidR="00C147C7" w:rsidRPr="00D8391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"https://en.wikipedia.org/wiki/Pysanka" \o "Pysanka" </w:instrText>
      </w:r>
      <w:r w:rsidR="00C66F7C" w:rsidRPr="00C66F7C">
        <w:fldChar w:fldCharType="separate"/>
      </w:r>
      <w:r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pysanky</w:t>
      </w:r>
      <w:proofErr w:type="spellEnd"/>
      <w:r w:rsidR="00C66F7C" w:rsidRPr="00D8391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932391" w:rsidRDefault="00932391" w:rsidP="00D83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Canadian city </w:t>
      </w:r>
      <w:proofErr w:type="gram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Edmonton ,</w:t>
      </w:r>
      <w:proofErr w:type="gramEnd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where live many Ukrainians was built the monument to Ukrainian </w:t>
      </w:r>
      <w:proofErr w:type="spell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pysanka</w:t>
      </w:r>
      <w:proofErr w:type="spellEnd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designed by  Ukrainian  painter  </w:t>
      </w:r>
      <w:proofErr w:type="spell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Pavlo</w:t>
      </w:r>
      <w:proofErr w:type="spellEnd"/>
      <w:r w:rsidR="00FA69C7" w:rsidRPr="00FA69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Tsymbaliuk</w:t>
      </w:r>
      <w:proofErr w:type="spellEnd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in 1973   . </w:t>
      </w:r>
      <w:proofErr w:type="gramStart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Its  height</w:t>
      </w:r>
      <w:proofErr w:type="gramEnd"/>
      <w:r w:rsidRPr="00D83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is 10 m.</w:t>
      </w:r>
    </w:p>
    <w:p w:rsidR="00B31937" w:rsidRPr="00B31937" w:rsidRDefault="00B31937" w:rsidP="00D83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391" w:rsidRP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933700"/>
            <wp:effectExtent l="0" t="0" r="0" b="0"/>
            <wp:docPr id="14" name="Рисунок 1" descr="http://nad.at.ua/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.at.ua/00000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18" cy="293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7366" cy="2933700"/>
            <wp:effectExtent l="0" t="0" r="0" b="0"/>
            <wp:docPr id="15" name="Рисунок 1" descr="https://assets.atlasobscura.com/media/W1siZiIsInVwbG9hZHMvcGxhY2VfaW1hZ2VzLzI3Mjg3NjQ0NjlfNTM3NDFkODI5MV9iLmpwZyJdLFsicCIsImNvbnZlcnQiLCItcXVhbGl0eSA5MSAtYXV0by1vcmllbnQiXSxbInAiLCJ0aHVtYiIsIjYwMHg-Il1d/2728764469_53741d829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atlasobscura.com/media/W1siZiIsInVwbG9hZHMvcGxhY2VfaW1hZ2VzLzI3Mjg3NjQ0NjlfNTM3NDFkODI5MV9iLmpwZyJdLFsicCIsImNvbnZlcnQiLCItcXVhbGl0eSA5MSAtYXV0by1vcmllbnQiXSxbInAiLCJ0aHVtYiIsIjYwMHg-Il1d/2728764469_53741d8291_b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27" cy="294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3C3" w:rsidRPr="00F034C9" w:rsidRDefault="002C13C3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Drawing</w:t>
      </w:r>
    </w:p>
    <w:p w:rsidR="002C13C3" w:rsidRPr="00BB6E74" w:rsidRDefault="002C13C3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T: Let’s draw the </w:t>
      </w:r>
      <w:proofErr w:type="gramStart"/>
      <w:r w:rsidRPr="00BB6E74">
        <w:rPr>
          <w:rFonts w:ascii="Times New Roman" w:hAnsi="Times New Roman" w:cs="Times New Roman"/>
          <w:sz w:val="28"/>
          <w:szCs w:val="28"/>
          <w:lang w:val="en-US"/>
        </w:rPr>
        <w:t>public  symbols</w:t>
      </w:r>
      <w:proofErr w:type="gramEnd"/>
      <w:r w:rsidRPr="00BB6E74">
        <w:rPr>
          <w:rFonts w:ascii="Times New Roman" w:hAnsi="Times New Roman" w:cs="Times New Roman"/>
          <w:sz w:val="28"/>
          <w:szCs w:val="28"/>
          <w:lang w:val="en-US"/>
        </w:rPr>
        <w:t xml:space="preserve"> of Ukraine.</w:t>
      </w:r>
    </w:p>
    <w:p w:rsidR="00131AF8" w:rsidRPr="00BB6E74" w:rsidRDefault="00131AF8" w:rsidP="00C1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783" cy="1742331"/>
            <wp:effectExtent l="0" t="0" r="0" b="0"/>
            <wp:docPr id="4" name="Рисунок 4" descr="http://www.znaika.com.ua/upload/images_znaika/bimgs/144913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naika.com.ua/upload/images_znaika/bimgs/14491340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2" cy="17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434" w:rsidRPr="00BB6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2962" cy="1631911"/>
            <wp:effectExtent l="0" t="0" r="0" b="0"/>
            <wp:docPr id="5" name="Рисунок 7" descr="http://raskraski-dlya-malchikov.ru/wp-content/uploads/Paskh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i-dlya-malchikov.ru/wp-content/uploads/Paskha-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51" cy="163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19" w:rsidRPr="00242A05" w:rsidRDefault="00242A05" w:rsidP="00BB6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A05">
        <w:rPr>
          <w:rFonts w:ascii="Times New Roman" w:hAnsi="Times New Roman" w:cs="Times New Roman"/>
          <w:b/>
          <w:sz w:val="28"/>
          <w:szCs w:val="28"/>
          <w:lang w:val="uk-UA"/>
        </w:rPr>
        <w:t>ІІІ. Завершення уроку.</w:t>
      </w:r>
    </w:p>
    <w:p w:rsidR="00555E9A" w:rsidRPr="00F034C9" w:rsidRDefault="00555E9A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Summarizing</w:t>
      </w:r>
    </w:p>
    <w:p w:rsidR="00D75C98" w:rsidRPr="00F0656E" w:rsidRDefault="00D75C98" w:rsidP="00BB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656E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  <w:r w:rsidRPr="00F0656E">
        <w:rPr>
          <w:rFonts w:ascii="Times New Roman" w:hAnsi="Times New Roman" w:cs="Times New Roman"/>
          <w:i/>
          <w:sz w:val="28"/>
          <w:szCs w:val="28"/>
        </w:rPr>
        <w:t>:</w:t>
      </w:r>
    </w:p>
    <w:p w:rsidR="00D75C98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завершення уроку </w:t>
      </w:r>
      <w:r w:rsidR="00D75C98" w:rsidRPr="00BB6E74">
        <w:rPr>
          <w:rFonts w:ascii="Times New Roman" w:hAnsi="Times New Roman" w:cs="Times New Roman"/>
          <w:sz w:val="28"/>
          <w:szCs w:val="28"/>
          <w:lang w:val="uk-UA"/>
        </w:rPr>
        <w:t>прослухайте легенду</w:t>
      </w:r>
      <w:r w:rsidR="00D75C98" w:rsidRPr="00BB6E74">
        <w:rPr>
          <w:rFonts w:ascii="Times New Roman" w:hAnsi="Times New Roman" w:cs="Times New Roman"/>
          <w:sz w:val="28"/>
          <w:szCs w:val="28"/>
        </w:rPr>
        <w:t xml:space="preserve">, </w:t>
      </w:r>
      <w:r w:rsidR="00D75C98" w:rsidRPr="00BB6E7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0001A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а має назву 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10001A" w:rsidRPr="00BB6E74">
        <w:rPr>
          <w:rFonts w:ascii="Times New Roman" w:hAnsi="Times New Roman" w:cs="Times New Roman"/>
          <w:sz w:val="28"/>
          <w:szCs w:val="28"/>
          <w:lang w:val="uk-UA"/>
        </w:rPr>
        <w:t>Наша Земля</w:t>
      </w:r>
      <w:r w:rsidR="0010001A" w:rsidRPr="00BB6E74">
        <w:rPr>
          <w:rFonts w:ascii="Times New Roman" w:hAnsi="Times New Roman" w:cs="Times New Roman"/>
          <w:sz w:val="28"/>
          <w:szCs w:val="28"/>
        </w:rPr>
        <w:t>”</w:t>
      </w:r>
      <w:r w:rsidR="0010001A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і здогадайтеся про яку країну йде мова.</w:t>
      </w:r>
    </w:p>
    <w:p w:rsidR="00242A05" w:rsidRDefault="00242A05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A05" w:rsidRPr="00BB6E74" w:rsidRDefault="00242A05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001A" w:rsidRPr="00F034C9" w:rsidRDefault="0010001A" w:rsidP="00BB6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Pr="00F034C9">
        <w:rPr>
          <w:rFonts w:ascii="Times New Roman" w:hAnsi="Times New Roman" w:cs="Times New Roman"/>
          <w:b/>
          <w:sz w:val="28"/>
          <w:szCs w:val="28"/>
          <w:lang w:val="uk-UA"/>
        </w:rPr>
        <w:t>НАША   ЗЕМЛЯ</w:t>
      </w:r>
    </w:p>
    <w:p w:rsidR="0010001A" w:rsidRPr="00BB6E74" w:rsidRDefault="0010001A" w:rsidP="00E33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Колись  давно Бог створив народи і кожному наділив землю. Наші ж предки кинулись пізніше, але землі їм уже не дісталося. От вони й прийшли до Бога, а він у цей  </w:t>
      </w:r>
      <w:r w:rsidR="00E33A79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молився, і вони не сміли йому щось сказати.  Стали чекати. По якійсь хвилі </w:t>
      </w:r>
      <w:r w:rsidR="00D520EA" w:rsidRPr="00BB6E74">
        <w:rPr>
          <w:rFonts w:ascii="Times New Roman" w:hAnsi="Times New Roman" w:cs="Times New Roman"/>
          <w:sz w:val="28"/>
          <w:szCs w:val="28"/>
          <w:lang w:val="uk-UA"/>
        </w:rPr>
        <w:t>Бог обернувся, сказавши, що вони чемні діти, хороші. Дізнавшись, чого прийшли до нього, запропонував  їм чорну землю. “Ні, - відпові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ли наші пред</w:t>
      </w:r>
      <w:r w:rsidR="00D520EA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ки, 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- там уже жив</w:t>
      </w:r>
      <w:r w:rsidR="00E33A79">
        <w:rPr>
          <w:rFonts w:ascii="Times New Roman" w:hAnsi="Times New Roman" w:cs="Times New Roman"/>
          <w:sz w:val="28"/>
          <w:szCs w:val="28"/>
          <w:lang w:val="uk-UA"/>
        </w:rPr>
        <w:t>уть німці, французи</w:t>
      </w:r>
      <w:r w:rsidR="00D520EA" w:rsidRPr="00BB6E74">
        <w:rPr>
          <w:rFonts w:ascii="Times New Roman" w:hAnsi="Times New Roman" w:cs="Times New Roman"/>
          <w:sz w:val="28"/>
          <w:szCs w:val="28"/>
          <w:lang w:val="uk-UA"/>
        </w:rPr>
        <w:t>, іспанці, італійці”.</w:t>
      </w:r>
    </w:p>
    <w:p w:rsidR="00D520EA" w:rsidRPr="00BB6E74" w:rsidRDefault="00D520EA" w:rsidP="00E33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</w:rPr>
        <w:t>“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, тоді я вам дам землю </w:t>
      </w:r>
      <w:r w:rsidR="00E33A79">
        <w:rPr>
          <w:rFonts w:ascii="Times New Roman" w:hAnsi="Times New Roman" w:cs="Times New Roman"/>
          <w:sz w:val="28"/>
          <w:szCs w:val="28"/>
          <w:lang w:val="uk-UA"/>
        </w:rPr>
        <w:t>ту, що лишив для раю, там усе є</w:t>
      </w:r>
      <w:r w:rsidR="00D13FAE" w:rsidRPr="00BB6E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ічки,</w:t>
      </w:r>
      <w:r w:rsidR="00E33A79">
        <w:rPr>
          <w:rFonts w:ascii="Times New Roman" w:hAnsi="Times New Roman" w:cs="Times New Roman"/>
          <w:sz w:val="28"/>
          <w:szCs w:val="28"/>
          <w:lang w:val="uk-UA"/>
        </w:rPr>
        <w:t xml:space="preserve"> озера, ліси, пустелі.  Але </w:t>
      </w:r>
      <w:proofErr w:type="spellStart"/>
      <w:r w:rsidR="00E33A7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E33A79" w:rsidRPr="00E33A7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33A79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E33A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FA6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будете її берегти</w:t>
      </w:r>
      <w:r w:rsidR="00E33A79">
        <w:rPr>
          <w:rFonts w:ascii="Times New Roman" w:hAnsi="Times New Roman" w:cs="Times New Roman"/>
          <w:sz w:val="28"/>
          <w:szCs w:val="28"/>
          <w:lang w:val="uk-UA"/>
        </w:rPr>
        <w:t>, то вона буде ваша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, а ні – то ворога</w:t>
      </w:r>
      <w:r w:rsidR="00D13FAE" w:rsidRPr="00BB6E74">
        <w:rPr>
          <w:rFonts w:ascii="Times New Roman" w:hAnsi="Times New Roman" w:cs="Times New Roman"/>
          <w:sz w:val="28"/>
          <w:szCs w:val="28"/>
        </w:rPr>
        <w:t>”</w:t>
      </w:r>
      <w:r w:rsidR="00D13FAE" w:rsidRPr="00BB6E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FAE" w:rsidRPr="00BB6E74" w:rsidRDefault="00D13FAE" w:rsidP="00E33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Пішли наші предки на ту землю, оселилися і живуть до сьогодніш</w:t>
      </w:r>
      <w:r w:rsidR="00151460" w:rsidRPr="00BB6E74">
        <w:rPr>
          <w:rFonts w:ascii="Times New Roman" w:hAnsi="Times New Roman" w:cs="Times New Roman"/>
          <w:sz w:val="28"/>
          <w:szCs w:val="28"/>
          <w:lang w:val="uk-UA"/>
        </w:rPr>
        <w:t>нього дня. А країну свою назвали Україною.</w:t>
      </w:r>
      <w:r w:rsidR="00CC1344">
        <w:rPr>
          <w:rFonts w:ascii="Times New Roman" w:hAnsi="Times New Roman" w:cs="Times New Roman"/>
          <w:sz w:val="28"/>
          <w:szCs w:val="28"/>
          <w:lang w:val="uk-UA"/>
        </w:rPr>
        <w:t xml:space="preserve">(Повідомлення з  «Перлина» М. Р. </w:t>
      </w:r>
      <w:proofErr w:type="spellStart"/>
      <w:r w:rsidR="00CC1344">
        <w:rPr>
          <w:rFonts w:ascii="Times New Roman" w:hAnsi="Times New Roman" w:cs="Times New Roman"/>
          <w:sz w:val="28"/>
          <w:szCs w:val="28"/>
          <w:lang w:val="uk-UA"/>
        </w:rPr>
        <w:t>Іватьо</w:t>
      </w:r>
      <w:proofErr w:type="spellEnd"/>
      <w:r w:rsidR="00CC13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56E" w:rsidRPr="00F034C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Teacher:</w:t>
      </w:r>
    </w:p>
    <w:p w:rsidR="00E33A79" w:rsidRPr="00E33A79" w:rsidRDefault="001A176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1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33A79">
        <w:rPr>
          <w:rFonts w:ascii="Times New Roman" w:hAnsi="Times New Roman" w:cs="Times New Roman"/>
          <w:sz w:val="28"/>
          <w:szCs w:val="28"/>
          <w:lang w:val="en-US"/>
        </w:rPr>
        <w:t xml:space="preserve">So, </w:t>
      </w:r>
      <w:r w:rsidR="006B6977">
        <w:rPr>
          <w:rFonts w:ascii="Times New Roman" w:hAnsi="Times New Roman" w:cs="Times New Roman"/>
          <w:sz w:val="28"/>
          <w:szCs w:val="28"/>
          <w:lang w:val="en-US"/>
        </w:rPr>
        <w:t xml:space="preserve">love, </w:t>
      </w:r>
      <w:r w:rsidR="00E33A79">
        <w:rPr>
          <w:rFonts w:ascii="Times New Roman" w:hAnsi="Times New Roman" w:cs="Times New Roman"/>
          <w:sz w:val="28"/>
          <w:szCs w:val="28"/>
          <w:lang w:val="en-US"/>
        </w:rPr>
        <w:t>be p</w:t>
      </w:r>
      <w:r w:rsidR="006B6977">
        <w:rPr>
          <w:rFonts w:ascii="Times New Roman" w:hAnsi="Times New Roman" w:cs="Times New Roman"/>
          <w:sz w:val="28"/>
          <w:szCs w:val="28"/>
          <w:lang w:val="en-US"/>
        </w:rPr>
        <w:t xml:space="preserve">roud of our Motherland and </w:t>
      </w:r>
      <w:r w:rsidR="00E33A79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="006B6977">
        <w:rPr>
          <w:rFonts w:ascii="Times New Roman" w:hAnsi="Times New Roman" w:cs="Times New Roman"/>
          <w:sz w:val="28"/>
          <w:szCs w:val="28"/>
          <w:lang w:val="en-US"/>
        </w:rPr>
        <w:t>pect the rich traditions of our country!</w:t>
      </w: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Pr="00BB6E74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1DE" w:rsidRPr="00F034C9" w:rsidRDefault="007336FA" w:rsidP="00BB6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Home</w:t>
      </w:r>
      <w:r w:rsidR="00AA59D3" w:rsidRPr="00F034C9">
        <w:rPr>
          <w:rFonts w:ascii="Times New Roman" w:hAnsi="Times New Roman" w:cs="Times New Roman"/>
          <w:b/>
          <w:i/>
          <w:sz w:val="28"/>
          <w:szCs w:val="28"/>
          <w:lang w:val="en-US"/>
        </w:rPr>
        <w:t>work</w:t>
      </w:r>
    </w:p>
    <w:p w:rsidR="00AA59D3" w:rsidRPr="00BB6E74" w:rsidRDefault="00AA59D3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="00FA69C7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68D6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568D6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stamp</w:t>
      </w:r>
      <w:r w:rsidR="00C568D6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C568D6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C568D6" w:rsidRPr="00500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E74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A79" w:rsidRDefault="00E33A79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937" w:rsidRPr="00F034C9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1937" w:rsidRDefault="00B31937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6672A" w:rsidRPr="00E33A79" w:rsidRDefault="00E33A79" w:rsidP="00E3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CC6D93" w:rsidRPr="00E33A79" w:rsidRDefault="0056672A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1.Коганов А.Б.Сучасна англійська мова</w:t>
      </w:r>
      <w:r w:rsidR="00CC6D93" w:rsidRPr="00FB2B3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Розмовні теми. Для абітурієнтів</w:t>
      </w:r>
      <w:r w:rsidR="00CC6D93" w:rsidRPr="00BB6E74">
        <w:rPr>
          <w:rFonts w:ascii="Times New Roman" w:hAnsi="Times New Roman" w:cs="Times New Roman"/>
          <w:sz w:val="28"/>
          <w:szCs w:val="28"/>
        </w:rPr>
        <w:t>,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="00CC6D93" w:rsidRPr="00BB6E74">
        <w:rPr>
          <w:rFonts w:ascii="Times New Roman" w:hAnsi="Times New Roman" w:cs="Times New Roman"/>
          <w:sz w:val="28"/>
          <w:szCs w:val="28"/>
        </w:rPr>
        <w:t>,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CC6D93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– К</w:t>
      </w:r>
      <w:r w:rsidR="000E29F5" w:rsidRPr="00BB6E74">
        <w:rPr>
          <w:rFonts w:ascii="Times New Roman" w:hAnsi="Times New Roman" w:cs="Times New Roman"/>
          <w:sz w:val="28"/>
          <w:szCs w:val="28"/>
        </w:rPr>
        <w:t>.</w:t>
      </w:r>
      <w:r w:rsidR="00CC6D93" w:rsidRPr="00BB6E74">
        <w:rPr>
          <w:rFonts w:ascii="Times New Roman" w:hAnsi="Times New Roman" w:cs="Times New Roman"/>
          <w:sz w:val="28"/>
          <w:szCs w:val="28"/>
          <w:lang w:val="uk-UA"/>
        </w:rPr>
        <w:t>А.С. К.,2000.</w:t>
      </w:r>
    </w:p>
    <w:p w:rsidR="00032060" w:rsidRPr="00BB6E74" w:rsidRDefault="00CC6D93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="00032060" w:rsidRPr="00BB6E74">
        <w:rPr>
          <w:rFonts w:ascii="Times New Roman" w:hAnsi="Times New Roman" w:cs="Times New Roman"/>
          <w:sz w:val="28"/>
          <w:szCs w:val="28"/>
          <w:lang w:val="uk-UA"/>
        </w:rPr>
        <w:t>Іватьо</w:t>
      </w:r>
      <w:proofErr w:type="spellEnd"/>
      <w:r w:rsidR="00032060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М. Р. Коструба С. С., Коструба Т. М.Перлина</w:t>
      </w:r>
      <w:r w:rsidR="00AA76EA" w:rsidRPr="00BB6E74">
        <w:rPr>
          <w:rFonts w:ascii="Times New Roman" w:hAnsi="Times New Roman" w:cs="Times New Roman"/>
          <w:sz w:val="28"/>
          <w:szCs w:val="28"/>
        </w:rPr>
        <w:t>.</w:t>
      </w:r>
      <w:r w:rsidR="00032060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посібник з народознавства для 4 кл. К. Навчальна книга. 2001.</w:t>
      </w:r>
    </w:p>
    <w:p w:rsidR="00032060" w:rsidRPr="00BB6E74" w:rsidRDefault="00032060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3. Карп</w:t>
      </w:r>
      <w:r w:rsidR="00F859C7" w:rsidRPr="00BB6E74">
        <w:rPr>
          <w:rFonts w:ascii="Times New Roman" w:hAnsi="Times New Roman" w:cs="Times New Roman"/>
          <w:sz w:val="28"/>
          <w:szCs w:val="28"/>
        </w:rPr>
        <w:t xml:space="preserve"> ‘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юк О. Д.Англійська мова </w:t>
      </w:r>
      <w:r w:rsidR="00F859C7" w:rsidRPr="00BB6E74">
        <w:rPr>
          <w:rFonts w:ascii="Times New Roman" w:hAnsi="Times New Roman" w:cs="Times New Roman"/>
          <w:sz w:val="28"/>
          <w:szCs w:val="28"/>
        </w:rPr>
        <w:t>:</w:t>
      </w: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для 5 класу загальноосвітніх закладів. – Тернопіль . </w:t>
      </w:r>
      <w:proofErr w:type="spellStart"/>
      <w:r w:rsidRPr="00BB6E74">
        <w:rPr>
          <w:rFonts w:ascii="Times New Roman" w:hAnsi="Times New Roman" w:cs="Times New Roman"/>
          <w:sz w:val="28"/>
          <w:szCs w:val="28"/>
          <w:lang w:val="uk-UA"/>
        </w:rPr>
        <w:t>Астон</w:t>
      </w:r>
      <w:proofErr w:type="spellEnd"/>
      <w:r w:rsidRPr="00BB6E74">
        <w:rPr>
          <w:rFonts w:ascii="Times New Roman" w:hAnsi="Times New Roman" w:cs="Times New Roman"/>
          <w:sz w:val="28"/>
          <w:szCs w:val="28"/>
          <w:lang w:val="uk-UA"/>
        </w:rPr>
        <w:t>.,2005.</w:t>
      </w:r>
    </w:p>
    <w:p w:rsidR="005D0EF1" w:rsidRPr="00BB6E74" w:rsidRDefault="005D0EF1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>4. Київ. Дошкільний навчальний заклад №685</w:t>
      </w:r>
      <w:r w:rsidR="00BD5DA8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” Джерельце”.</w:t>
      </w:r>
    </w:p>
    <w:p w:rsidR="00F859C7" w:rsidRPr="00E33A79" w:rsidRDefault="00BD5DA8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F859C7" w:rsidRPr="00BB6E74">
        <w:rPr>
          <w:rFonts w:ascii="Times New Roman" w:hAnsi="Times New Roman" w:cs="Times New Roman"/>
          <w:sz w:val="28"/>
          <w:szCs w:val="28"/>
          <w:lang w:val="uk-UA"/>
        </w:rPr>
        <w:t>Карп’юк</w:t>
      </w:r>
      <w:proofErr w:type="spellEnd"/>
      <w:r w:rsidR="00F859C7" w:rsidRPr="00BB6E74">
        <w:rPr>
          <w:rFonts w:ascii="Times New Roman" w:hAnsi="Times New Roman" w:cs="Times New Roman"/>
          <w:sz w:val="28"/>
          <w:szCs w:val="28"/>
          <w:lang w:val="uk-UA"/>
        </w:rPr>
        <w:t xml:space="preserve"> О .Д. Англійська мова: підручник для 4 класу загальноосвітніх навчальних </w:t>
      </w:r>
      <w:proofErr w:type="spellStart"/>
      <w:r w:rsidR="00F859C7" w:rsidRPr="00BB6E74">
        <w:rPr>
          <w:rFonts w:ascii="Times New Roman" w:hAnsi="Times New Roman" w:cs="Times New Roman"/>
          <w:sz w:val="28"/>
          <w:szCs w:val="28"/>
          <w:lang w:val="uk-UA"/>
        </w:rPr>
        <w:t>закладів.-Тернопіль</w:t>
      </w:r>
      <w:proofErr w:type="spellEnd"/>
      <w:r w:rsidR="00F859C7" w:rsidRPr="00BB6E74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="00F859C7" w:rsidRPr="00FB2B3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859C7" w:rsidRPr="00BB6E74">
        <w:rPr>
          <w:rFonts w:ascii="Times New Roman" w:hAnsi="Times New Roman" w:cs="Times New Roman"/>
          <w:sz w:val="28"/>
          <w:szCs w:val="28"/>
          <w:lang w:val="uk-UA"/>
        </w:rPr>
        <w:t>ЛібраТерра</w:t>
      </w:r>
      <w:r w:rsidR="00F859C7" w:rsidRPr="00FB2B31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F859C7" w:rsidRPr="00FB2B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59C7" w:rsidRPr="00BB6E74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F859C7" w:rsidRPr="00E33A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113"/>
      </w:tblGrid>
      <w:tr w:rsidR="00051135" w:rsidRPr="00BB6E74" w:rsidTr="0005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35" w:rsidRPr="00BB6E74" w:rsidRDefault="00051135" w:rsidP="00BB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35" w:rsidRPr="00BB6E74" w:rsidRDefault="00051135" w:rsidP="00BB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</w:tc>
      </w:tr>
      <w:tr w:rsidR="00131AF8" w:rsidRPr="00BB6E74" w:rsidTr="0005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AF8" w:rsidRPr="00BB6E74" w:rsidRDefault="00131AF8" w:rsidP="00BB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B0080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1AF8" w:rsidRPr="00BB6E74" w:rsidRDefault="00131AF8" w:rsidP="00BB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FAA700"/>
                <w:sz w:val="28"/>
                <w:szCs w:val="28"/>
                <w:lang w:val="uk-UA" w:eastAsia="ru-RU"/>
              </w:rPr>
            </w:pPr>
          </w:p>
        </w:tc>
      </w:tr>
    </w:tbl>
    <w:p w:rsidR="00051135" w:rsidRPr="006B6977" w:rsidRDefault="00051135" w:rsidP="00BB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51135" w:rsidRPr="006B6977" w:rsidSect="0079297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4E" w:rsidRDefault="0056484E" w:rsidP="007336FA">
      <w:pPr>
        <w:spacing w:after="0" w:line="240" w:lineRule="auto"/>
      </w:pPr>
      <w:r>
        <w:separator/>
      </w:r>
    </w:p>
  </w:endnote>
  <w:endnote w:type="continuationSeparator" w:id="1">
    <w:p w:rsidR="0056484E" w:rsidRDefault="0056484E" w:rsidP="0073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4E" w:rsidRDefault="0056484E" w:rsidP="007336FA">
      <w:pPr>
        <w:spacing w:after="0" w:line="240" w:lineRule="auto"/>
      </w:pPr>
      <w:r>
        <w:separator/>
      </w:r>
    </w:p>
  </w:footnote>
  <w:footnote w:type="continuationSeparator" w:id="1">
    <w:p w:rsidR="0056484E" w:rsidRDefault="0056484E" w:rsidP="0073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4937"/>
    <w:multiLevelType w:val="hybridMultilevel"/>
    <w:tmpl w:val="19CAB0A2"/>
    <w:lvl w:ilvl="0" w:tplc="0E52B736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58D06801"/>
    <w:multiLevelType w:val="hybridMultilevel"/>
    <w:tmpl w:val="C04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643"/>
    <w:rsid w:val="00005469"/>
    <w:rsid w:val="000319FD"/>
    <w:rsid w:val="00032060"/>
    <w:rsid w:val="00051135"/>
    <w:rsid w:val="00057882"/>
    <w:rsid w:val="0006200A"/>
    <w:rsid w:val="000D44EE"/>
    <w:rsid w:val="000E29F5"/>
    <w:rsid w:val="000F25FD"/>
    <w:rsid w:val="0010001A"/>
    <w:rsid w:val="001204BA"/>
    <w:rsid w:val="00131AF8"/>
    <w:rsid w:val="00151460"/>
    <w:rsid w:val="00162256"/>
    <w:rsid w:val="00172EA1"/>
    <w:rsid w:val="0018484F"/>
    <w:rsid w:val="001945D5"/>
    <w:rsid w:val="001A1769"/>
    <w:rsid w:val="001A278C"/>
    <w:rsid w:val="001C39AE"/>
    <w:rsid w:val="00207933"/>
    <w:rsid w:val="00215D41"/>
    <w:rsid w:val="002255BD"/>
    <w:rsid w:val="00242A05"/>
    <w:rsid w:val="00282E74"/>
    <w:rsid w:val="00283525"/>
    <w:rsid w:val="00291D92"/>
    <w:rsid w:val="002B1FC6"/>
    <w:rsid w:val="002C13C3"/>
    <w:rsid w:val="002D7244"/>
    <w:rsid w:val="002E15F4"/>
    <w:rsid w:val="002E2A81"/>
    <w:rsid w:val="002E4108"/>
    <w:rsid w:val="00303894"/>
    <w:rsid w:val="0034464A"/>
    <w:rsid w:val="00347773"/>
    <w:rsid w:val="0035428A"/>
    <w:rsid w:val="0037722E"/>
    <w:rsid w:val="00381E52"/>
    <w:rsid w:val="00391AC5"/>
    <w:rsid w:val="003C0A71"/>
    <w:rsid w:val="003E01B2"/>
    <w:rsid w:val="004005AC"/>
    <w:rsid w:val="004308B6"/>
    <w:rsid w:val="0045686F"/>
    <w:rsid w:val="00470434"/>
    <w:rsid w:val="00474B24"/>
    <w:rsid w:val="004817EE"/>
    <w:rsid w:val="004A577A"/>
    <w:rsid w:val="004B0C50"/>
    <w:rsid w:val="004C0122"/>
    <w:rsid w:val="004C3BC4"/>
    <w:rsid w:val="004E66D5"/>
    <w:rsid w:val="005007BD"/>
    <w:rsid w:val="00502689"/>
    <w:rsid w:val="0055126E"/>
    <w:rsid w:val="00552CAA"/>
    <w:rsid w:val="00555E9A"/>
    <w:rsid w:val="0056484E"/>
    <w:rsid w:val="0056672A"/>
    <w:rsid w:val="00570933"/>
    <w:rsid w:val="005A5274"/>
    <w:rsid w:val="005C530F"/>
    <w:rsid w:val="005C7A74"/>
    <w:rsid w:val="005D0EF1"/>
    <w:rsid w:val="005D560C"/>
    <w:rsid w:val="00607384"/>
    <w:rsid w:val="00607F73"/>
    <w:rsid w:val="006338CE"/>
    <w:rsid w:val="00683D3B"/>
    <w:rsid w:val="006A3084"/>
    <w:rsid w:val="006B6977"/>
    <w:rsid w:val="007336FA"/>
    <w:rsid w:val="007343D7"/>
    <w:rsid w:val="00742518"/>
    <w:rsid w:val="0075139F"/>
    <w:rsid w:val="00752405"/>
    <w:rsid w:val="00755AEA"/>
    <w:rsid w:val="00756B15"/>
    <w:rsid w:val="00765AF8"/>
    <w:rsid w:val="00784291"/>
    <w:rsid w:val="00792976"/>
    <w:rsid w:val="007B4E99"/>
    <w:rsid w:val="007E14F1"/>
    <w:rsid w:val="00807047"/>
    <w:rsid w:val="008219D8"/>
    <w:rsid w:val="00846029"/>
    <w:rsid w:val="00872F78"/>
    <w:rsid w:val="00877891"/>
    <w:rsid w:val="00896EC1"/>
    <w:rsid w:val="008A6002"/>
    <w:rsid w:val="008C125E"/>
    <w:rsid w:val="009031CC"/>
    <w:rsid w:val="00921438"/>
    <w:rsid w:val="00932391"/>
    <w:rsid w:val="0094524E"/>
    <w:rsid w:val="009E3FE1"/>
    <w:rsid w:val="00A34DEC"/>
    <w:rsid w:val="00A40194"/>
    <w:rsid w:val="00A50F4F"/>
    <w:rsid w:val="00A6312B"/>
    <w:rsid w:val="00AA59D3"/>
    <w:rsid w:val="00AA76EA"/>
    <w:rsid w:val="00AD5DEC"/>
    <w:rsid w:val="00AE4568"/>
    <w:rsid w:val="00AE58A5"/>
    <w:rsid w:val="00AF31F9"/>
    <w:rsid w:val="00B06CA5"/>
    <w:rsid w:val="00B31937"/>
    <w:rsid w:val="00B42C42"/>
    <w:rsid w:val="00B54226"/>
    <w:rsid w:val="00B87CE4"/>
    <w:rsid w:val="00B904EA"/>
    <w:rsid w:val="00BB6E74"/>
    <w:rsid w:val="00BC16AF"/>
    <w:rsid w:val="00BD5DA8"/>
    <w:rsid w:val="00C147C7"/>
    <w:rsid w:val="00C201DE"/>
    <w:rsid w:val="00C450E6"/>
    <w:rsid w:val="00C568D6"/>
    <w:rsid w:val="00C56A2E"/>
    <w:rsid w:val="00C656DB"/>
    <w:rsid w:val="00C66F7C"/>
    <w:rsid w:val="00CC1344"/>
    <w:rsid w:val="00CC2F06"/>
    <w:rsid w:val="00CC6D93"/>
    <w:rsid w:val="00CE474E"/>
    <w:rsid w:val="00D13FAE"/>
    <w:rsid w:val="00D3589A"/>
    <w:rsid w:val="00D363B1"/>
    <w:rsid w:val="00D4065F"/>
    <w:rsid w:val="00D520EA"/>
    <w:rsid w:val="00D54A44"/>
    <w:rsid w:val="00D75C98"/>
    <w:rsid w:val="00D83919"/>
    <w:rsid w:val="00DC65FF"/>
    <w:rsid w:val="00DD28B2"/>
    <w:rsid w:val="00DD3A4E"/>
    <w:rsid w:val="00E30E42"/>
    <w:rsid w:val="00E33A79"/>
    <w:rsid w:val="00E36D52"/>
    <w:rsid w:val="00E62A8E"/>
    <w:rsid w:val="00E67136"/>
    <w:rsid w:val="00E856B7"/>
    <w:rsid w:val="00E87250"/>
    <w:rsid w:val="00EA628D"/>
    <w:rsid w:val="00EE1F05"/>
    <w:rsid w:val="00F034C9"/>
    <w:rsid w:val="00F0656E"/>
    <w:rsid w:val="00F111D5"/>
    <w:rsid w:val="00F3439F"/>
    <w:rsid w:val="00F504FF"/>
    <w:rsid w:val="00F859C7"/>
    <w:rsid w:val="00FA2643"/>
    <w:rsid w:val="00FA4CCE"/>
    <w:rsid w:val="00FA69C7"/>
    <w:rsid w:val="00FB1F76"/>
    <w:rsid w:val="00FB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6"/>
  </w:style>
  <w:style w:type="paragraph" w:styleId="1">
    <w:name w:val="heading 1"/>
    <w:basedOn w:val="a"/>
    <w:link w:val="10"/>
    <w:uiPriority w:val="9"/>
    <w:qFormat/>
    <w:rsid w:val="00D54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ikidata">
    <w:name w:val="no-wikidata"/>
    <w:basedOn w:val="a0"/>
    <w:rsid w:val="00051135"/>
  </w:style>
  <w:style w:type="paragraph" w:styleId="a3">
    <w:name w:val="Balloon Text"/>
    <w:basedOn w:val="a"/>
    <w:link w:val="a4"/>
    <w:uiPriority w:val="99"/>
    <w:semiHidden/>
    <w:unhideWhenUsed/>
    <w:rsid w:val="0005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4A44"/>
  </w:style>
  <w:style w:type="character" w:styleId="a5">
    <w:name w:val="Hyperlink"/>
    <w:basedOn w:val="a0"/>
    <w:uiPriority w:val="99"/>
    <w:semiHidden/>
    <w:unhideWhenUsed/>
    <w:rsid w:val="00D54A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4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054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3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36FA"/>
  </w:style>
  <w:style w:type="paragraph" w:styleId="a9">
    <w:name w:val="footer"/>
    <w:basedOn w:val="a"/>
    <w:link w:val="aa"/>
    <w:uiPriority w:val="99"/>
    <w:semiHidden/>
    <w:unhideWhenUsed/>
    <w:rsid w:val="0073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en.wikipedia.org/wiki/Ukraine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iki/File:Tatarbunary_prapor.png?uselang=ru" TargetMode="External"/><Relationship Id="rId17" Type="http://schemas.openxmlformats.org/officeDocument/2006/relationships/hyperlink" Target="https://en.wikipedia.org/wiki/Easter_eg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ommons.wikimedia.org/wiki/File:Tatarbunary_gerb.png?uselang=ru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547F-321D-4469-8E77-84C02238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2017-04-17T09:09:00Z</dcterms:created>
  <dcterms:modified xsi:type="dcterms:W3CDTF">2017-06-26T08:51:00Z</dcterms:modified>
</cp:coreProperties>
</file>