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B80" w:rsidRDefault="00273B80" w:rsidP="004802DB">
      <w:pPr>
        <w:jc w:val="both"/>
        <w:rPr>
          <w:sz w:val="28"/>
          <w:szCs w:val="28"/>
          <w:lang w:val="uk-UA"/>
        </w:rPr>
      </w:pPr>
    </w:p>
    <w:p w:rsidR="00327E2A" w:rsidRDefault="00652B54" w:rsidP="004802D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273B80">
        <w:rPr>
          <w:sz w:val="28"/>
          <w:szCs w:val="28"/>
          <w:lang w:val="uk-UA"/>
        </w:rPr>
        <w:t xml:space="preserve">  </w:t>
      </w:r>
      <w:r w:rsidR="00327E2A">
        <w:rPr>
          <w:sz w:val="28"/>
          <w:szCs w:val="28"/>
          <w:lang w:val="uk-UA"/>
        </w:rPr>
        <w:t>Урок з англійської мови для 1-</w:t>
      </w:r>
      <w:r w:rsidR="00273B80">
        <w:rPr>
          <w:sz w:val="28"/>
          <w:szCs w:val="28"/>
          <w:lang w:val="uk-UA"/>
        </w:rPr>
        <w:t>А</w:t>
      </w:r>
      <w:r w:rsidR="00327E2A">
        <w:rPr>
          <w:sz w:val="28"/>
          <w:szCs w:val="28"/>
          <w:lang w:val="uk-UA"/>
        </w:rPr>
        <w:t xml:space="preserve"> класу</w:t>
      </w:r>
    </w:p>
    <w:p w:rsidR="004802DB" w:rsidRPr="004802DB" w:rsidRDefault="004802DB" w:rsidP="004802DB">
      <w:pPr>
        <w:jc w:val="both"/>
        <w:rPr>
          <w:sz w:val="28"/>
          <w:szCs w:val="28"/>
        </w:rPr>
      </w:pPr>
      <w:r w:rsidRPr="004802DB">
        <w:rPr>
          <w:sz w:val="28"/>
          <w:szCs w:val="28"/>
        </w:rPr>
        <w:t xml:space="preserve">Тема: Мої іграшки. Давайте пограємось. Вивчення літер Cc, Dd. Повторення теми «Сім’я» </w:t>
      </w:r>
    </w:p>
    <w:p w:rsidR="004802DB" w:rsidRPr="004802DB" w:rsidRDefault="004802DB" w:rsidP="004802DB">
      <w:pPr>
        <w:jc w:val="both"/>
        <w:rPr>
          <w:sz w:val="28"/>
          <w:szCs w:val="28"/>
        </w:rPr>
      </w:pPr>
      <w:r w:rsidRPr="004802DB">
        <w:rPr>
          <w:sz w:val="28"/>
          <w:szCs w:val="28"/>
        </w:rPr>
        <w:t xml:space="preserve"> Мета: Створити умови для формування предметних компетенцій та базових компетентностей. Активізувати навички вживання лексико-граматичного матеріалу теми. Повторити вивченні раніше літери. Ознайомити учнів з новими літерами Cc, Dd. Продовжувати розвивати вміння монологічного мовлення. Виховувати повагу до друзів та однокласників. </w:t>
      </w:r>
    </w:p>
    <w:p w:rsidR="004802DB" w:rsidRPr="004802DB" w:rsidRDefault="004802DB" w:rsidP="004802DB">
      <w:pPr>
        <w:jc w:val="both"/>
        <w:rPr>
          <w:sz w:val="28"/>
          <w:szCs w:val="28"/>
        </w:rPr>
      </w:pPr>
      <w:r w:rsidRPr="004802DB">
        <w:rPr>
          <w:sz w:val="28"/>
          <w:szCs w:val="28"/>
        </w:rPr>
        <w:t xml:space="preserve"> Тип уроку: урок формування компетенцій та базових компетентностей. </w:t>
      </w:r>
    </w:p>
    <w:p w:rsidR="004802DB" w:rsidRPr="004802DB" w:rsidRDefault="004802DB" w:rsidP="004802DB">
      <w:pPr>
        <w:jc w:val="both"/>
        <w:rPr>
          <w:sz w:val="28"/>
          <w:szCs w:val="28"/>
        </w:rPr>
      </w:pPr>
      <w:r w:rsidRPr="004802DB">
        <w:rPr>
          <w:sz w:val="28"/>
          <w:szCs w:val="28"/>
        </w:rPr>
        <w:t xml:space="preserve"> Методи: ігровий, пояснювально-ілюстративний, інтерактивні. </w:t>
      </w:r>
    </w:p>
    <w:p w:rsidR="004802DB" w:rsidRPr="00327E2A" w:rsidRDefault="004802DB" w:rsidP="004802DB">
      <w:pPr>
        <w:jc w:val="both"/>
        <w:rPr>
          <w:sz w:val="28"/>
          <w:szCs w:val="28"/>
          <w:lang w:val="uk-UA"/>
        </w:rPr>
      </w:pPr>
      <w:r w:rsidRPr="004802DB">
        <w:rPr>
          <w:sz w:val="28"/>
          <w:szCs w:val="28"/>
        </w:rPr>
        <w:t xml:space="preserve"> Обладнання: алфавіт, картки, картки з літерами, предметні малюнки</w:t>
      </w:r>
      <w:r w:rsidR="00327E2A" w:rsidRPr="00327E2A">
        <w:rPr>
          <w:sz w:val="28"/>
          <w:szCs w:val="28"/>
        </w:rPr>
        <w:t>.</w:t>
      </w:r>
      <w:r w:rsidR="00327E2A">
        <w:rPr>
          <w:sz w:val="28"/>
          <w:szCs w:val="28"/>
          <w:lang w:val="uk-UA"/>
        </w:rPr>
        <w:t xml:space="preserve">пісня </w:t>
      </w:r>
      <w:r w:rsidR="00327E2A" w:rsidRPr="00327E2A">
        <w:rPr>
          <w:sz w:val="28"/>
          <w:szCs w:val="28"/>
        </w:rPr>
        <w:t xml:space="preserve"> </w:t>
      </w:r>
      <w:r w:rsidR="00327E2A">
        <w:rPr>
          <w:sz w:val="28"/>
          <w:szCs w:val="28"/>
          <w:lang w:val="uk-UA"/>
        </w:rPr>
        <w:t xml:space="preserve">з відео для </w:t>
      </w:r>
      <w:r w:rsidR="00327E2A">
        <w:rPr>
          <w:sz w:val="28"/>
          <w:szCs w:val="28"/>
          <w:lang w:val="en-US"/>
        </w:rPr>
        <w:t>DVD</w:t>
      </w:r>
      <w:r w:rsidR="00327E2A">
        <w:rPr>
          <w:sz w:val="28"/>
          <w:szCs w:val="28"/>
          <w:lang w:val="uk-UA"/>
        </w:rPr>
        <w:t>,іграшки.</w:t>
      </w:r>
    </w:p>
    <w:p w:rsidR="004802DB" w:rsidRPr="004802DB" w:rsidRDefault="004802DB" w:rsidP="004802DB">
      <w:pPr>
        <w:jc w:val="both"/>
        <w:rPr>
          <w:sz w:val="28"/>
          <w:szCs w:val="28"/>
        </w:rPr>
      </w:pPr>
      <w:r w:rsidRPr="004802DB">
        <w:rPr>
          <w:sz w:val="28"/>
          <w:szCs w:val="28"/>
        </w:rPr>
        <w:t xml:space="preserve"> Хід уроку: </w:t>
      </w:r>
    </w:p>
    <w:p w:rsidR="004802DB" w:rsidRPr="004802DB" w:rsidRDefault="004802DB" w:rsidP="004802DB">
      <w:pPr>
        <w:jc w:val="both"/>
        <w:rPr>
          <w:sz w:val="28"/>
          <w:szCs w:val="28"/>
        </w:rPr>
      </w:pPr>
      <w:r w:rsidRPr="004802DB">
        <w:rPr>
          <w:sz w:val="28"/>
          <w:szCs w:val="28"/>
        </w:rPr>
        <w:t xml:space="preserve"> I. Вступна частина. </w:t>
      </w:r>
    </w:p>
    <w:p w:rsidR="004802DB" w:rsidRPr="004802DB" w:rsidRDefault="004802DB" w:rsidP="004802DB">
      <w:pPr>
        <w:jc w:val="both"/>
        <w:rPr>
          <w:sz w:val="28"/>
          <w:szCs w:val="28"/>
          <w:lang w:val="en-US"/>
        </w:rPr>
      </w:pPr>
      <w:r w:rsidRPr="004802DB">
        <w:rPr>
          <w:sz w:val="28"/>
          <w:szCs w:val="28"/>
        </w:rPr>
        <w:t xml:space="preserve"> </w:t>
      </w:r>
      <w:r w:rsidRPr="004802DB">
        <w:rPr>
          <w:sz w:val="28"/>
          <w:szCs w:val="28"/>
          <w:lang w:val="en-US"/>
        </w:rPr>
        <w:t xml:space="preserve">1. </w:t>
      </w:r>
      <w:r w:rsidRPr="004802DB">
        <w:rPr>
          <w:sz w:val="28"/>
          <w:szCs w:val="28"/>
        </w:rPr>
        <w:t>Організаційна</w:t>
      </w:r>
      <w:r w:rsidRPr="004802DB">
        <w:rPr>
          <w:sz w:val="28"/>
          <w:szCs w:val="28"/>
          <w:lang w:val="en-US"/>
        </w:rPr>
        <w:t xml:space="preserve"> </w:t>
      </w:r>
      <w:r w:rsidRPr="004802DB">
        <w:rPr>
          <w:sz w:val="28"/>
          <w:szCs w:val="28"/>
        </w:rPr>
        <w:t>частина</w:t>
      </w:r>
      <w:r w:rsidRPr="004802DB">
        <w:rPr>
          <w:sz w:val="28"/>
          <w:szCs w:val="28"/>
          <w:lang w:val="en-US"/>
        </w:rPr>
        <w:t xml:space="preserve">. </w:t>
      </w:r>
    </w:p>
    <w:p w:rsidR="004802DB" w:rsidRPr="004802DB" w:rsidRDefault="004802DB" w:rsidP="004802DB">
      <w:pPr>
        <w:jc w:val="both"/>
        <w:rPr>
          <w:sz w:val="28"/>
          <w:szCs w:val="28"/>
          <w:lang w:val="en-US"/>
        </w:rPr>
      </w:pPr>
      <w:r w:rsidRPr="004802DB">
        <w:rPr>
          <w:sz w:val="28"/>
          <w:szCs w:val="28"/>
          <w:lang w:val="en-US"/>
        </w:rPr>
        <w:t xml:space="preserve"> - Stand up, please! </w:t>
      </w:r>
    </w:p>
    <w:p w:rsidR="004802DB" w:rsidRPr="004802DB" w:rsidRDefault="004802DB" w:rsidP="004802DB">
      <w:pPr>
        <w:jc w:val="both"/>
        <w:rPr>
          <w:sz w:val="28"/>
          <w:szCs w:val="28"/>
          <w:lang w:val="en-US"/>
        </w:rPr>
      </w:pPr>
      <w:r w:rsidRPr="004802DB">
        <w:rPr>
          <w:sz w:val="28"/>
          <w:szCs w:val="28"/>
          <w:lang w:val="en-US"/>
        </w:rPr>
        <w:t xml:space="preserve"> </w:t>
      </w:r>
      <w:r w:rsidRPr="004802DB">
        <w:rPr>
          <w:sz w:val="28"/>
          <w:szCs w:val="28"/>
        </w:rPr>
        <w:t>Вчитель</w:t>
      </w:r>
      <w:r w:rsidRPr="004802DB">
        <w:rPr>
          <w:sz w:val="28"/>
          <w:szCs w:val="28"/>
          <w:lang w:val="en-US"/>
        </w:rPr>
        <w:t xml:space="preserve">: Good morning, good morning, good morning to you. </w:t>
      </w:r>
    </w:p>
    <w:p w:rsidR="004802DB" w:rsidRPr="004802DB" w:rsidRDefault="004802DB" w:rsidP="004802DB">
      <w:pPr>
        <w:jc w:val="both"/>
        <w:rPr>
          <w:sz w:val="28"/>
          <w:szCs w:val="28"/>
          <w:lang w:val="en-US"/>
        </w:rPr>
      </w:pPr>
      <w:r w:rsidRPr="004802DB">
        <w:rPr>
          <w:sz w:val="28"/>
          <w:szCs w:val="28"/>
          <w:lang w:val="en-US"/>
        </w:rPr>
        <w:t xml:space="preserve"> Good morning, good morning I’m glad to see you. </w:t>
      </w:r>
    </w:p>
    <w:p w:rsidR="004802DB" w:rsidRPr="004802DB" w:rsidRDefault="004802DB" w:rsidP="004802DB">
      <w:pPr>
        <w:jc w:val="both"/>
        <w:rPr>
          <w:sz w:val="28"/>
          <w:szCs w:val="28"/>
          <w:lang w:val="en-US"/>
        </w:rPr>
      </w:pPr>
      <w:r w:rsidRPr="004802DB">
        <w:rPr>
          <w:sz w:val="28"/>
          <w:szCs w:val="28"/>
          <w:lang w:val="en-US"/>
        </w:rPr>
        <w:t xml:space="preserve"> </w:t>
      </w:r>
      <w:r w:rsidRPr="004802DB">
        <w:rPr>
          <w:sz w:val="28"/>
          <w:szCs w:val="28"/>
        </w:rPr>
        <w:t>Учні</w:t>
      </w:r>
      <w:r w:rsidRPr="004802DB">
        <w:rPr>
          <w:sz w:val="28"/>
          <w:szCs w:val="28"/>
          <w:lang w:val="en-US"/>
        </w:rPr>
        <w:t xml:space="preserve">: Good morning, good morning, good morning to you. </w:t>
      </w:r>
    </w:p>
    <w:p w:rsidR="004802DB" w:rsidRPr="004802DB" w:rsidRDefault="004802DB" w:rsidP="004802DB">
      <w:pPr>
        <w:jc w:val="both"/>
        <w:rPr>
          <w:sz w:val="28"/>
          <w:szCs w:val="28"/>
          <w:lang w:val="en-US"/>
        </w:rPr>
      </w:pPr>
      <w:r w:rsidRPr="004802DB">
        <w:rPr>
          <w:sz w:val="28"/>
          <w:szCs w:val="28"/>
          <w:lang w:val="en-US"/>
        </w:rPr>
        <w:t xml:space="preserve"> Good morning, good morning I’m glad to see you too. </w:t>
      </w:r>
    </w:p>
    <w:p w:rsidR="004802DB" w:rsidRPr="004802DB" w:rsidRDefault="004802DB" w:rsidP="004802DB">
      <w:pPr>
        <w:jc w:val="both"/>
        <w:rPr>
          <w:sz w:val="28"/>
          <w:szCs w:val="28"/>
          <w:lang w:val="en-US"/>
        </w:rPr>
      </w:pPr>
      <w:r w:rsidRPr="004802DB">
        <w:rPr>
          <w:sz w:val="28"/>
          <w:szCs w:val="28"/>
          <w:lang w:val="en-US"/>
        </w:rPr>
        <w:t xml:space="preserve"> 2. </w:t>
      </w:r>
      <w:r w:rsidRPr="004802DB">
        <w:rPr>
          <w:sz w:val="28"/>
          <w:szCs w:val="28"/>
        </w:rPr>
        <w:t>Мовна</w:t>
      </w:r>
      <w:r w:rsidRPr="004802DB">
        <w:rPr>
          <w:sz w:val="28"/>
          <w:szCs w:val="28"/>
          <w:lang w:val="en-US"/>
        </w:rPr>
        <w:t xml:space="preserve"> </w:t>
      </w:r>
      <w:r w:rsidRPr="004802DB">
        <w:rPr>
          <w:sz w:val="28"/>
          <w:szCs w:val="28"/>
        </w:rPr>
        <w:t>зарядка</w:t>
      </w:r>
      <w:r w:rsidRPr="004802DB">
        <w:rPr>
          <w:sz w:val="28"/>
          <w:szCs w:val="28"/>
          <w:lang w:val="en-US"/>
        </w:rPr>
        <w:t xml:space="preserve">. </w:t>
      </w:r>
    </w:p>
    <w:p w:rsidR="004802DB" w:rsidRPr="004802DB" w:rsidRDefault="004802DB" w:rsidP="004802DB">
      <w:pPr>
        <w:jc w:val="both"/>
        <w:rPr>
          <w:sz w:val="28"/>
          <w:szCs w:val="28"/>
          <w:lang w:val="en-US"/>
        </w:rPr>
      </w:pPr>
      <w:r w:rsidRPr="004802DB">
        <w:rPr>
          <w:sz w:val="28"/>
          <w:szCs w:val="28"/>
          <w:lang w:val="en-US"/>
        </w:rPr>
        <w:t xml:space="preserve"> T: Let’s talk about the weather. What is the weather like today? </w:t>
      </w:r>
    </w:p>
    <w:p w:rsidR="004802DB" w:rsidRPr="004802DB" w:rsidRDefault="004802DB" w:rsidP="004802DB">
      <w:pPr>
        <w:jc w:val="both"/>
        <w:rPr>
          <w:sz w:val="28"/>
          <w:szCs w:val="28"/>
          <w:lang w:val="en-US"/>
        </w:rPr>
      </w:pPr>
      <w:r w:rsidRPr="004802DB">
        <w:rPr>
          <w:sz w:val="28"/>
          <w:szCs w:val="28"/>
          <w:lang w:val="en-US"/>
        </w:rPr>
        <w:t xml:space="preserve"> P: It is good/so-so/bad/cold/hot. </w:t>
      </w:r>
    </w:p>
    <w:p w:rsidR="004802DB" w:rsidRPr="004802DB" w:rsidRDefault="004802DB" w:rsidP="004802DB">
      <w:pPr>
        <w:jc w:val="both"/>
        <w:rPr>
          <w:sz w:val="28"/>
          <w:szCs w:val="28"/>
          <w:lang w:val="en-US"/>
        </w:rPr>
      </w:pPr>
      <w:r w:rsidRPr="004802DB">
        <w:rPr>
          <w:sz w:val="28"/>
          <w:szCs w:val="28"/>
          <w:lang w:val="en-US"/>
        </w:rPr>
        <w:t xml:space="preserve"> T: Is it raining/snowing/sunny/windy today? </w:t>
      </w:r>
    </w:p>
    <w:p w:rsidR="004802DB" w:rsidRPr="004802DB" w:rsidRDefault="004802DB" w:rsidP="004802DB">
      <w:pPr>
        <w:jc w:val="both"/>
        <w:rPr>
          <w:sz w:val="28"/>
          <w:szCs w:val="28"/>
          <w:lang w:val="en-US"/>
        </w:rPr>
      </w:pPr>
      <w:r w:rsidRPr="004802DB">
        <w:rPr>
          <w:sz w:val="28"/>
          <w:szCs w:val="28"/>
          <w:lang w:val="en-US"/>
        </w:rPr>
        <w:t xml:space="preserve"> P: Yes, it is./No, it isn’t. </w:t>
      </w:r>
    </w:p>
    <w:p w:rsidR="004802DB" w:rsidRPr="004802DB" w:rsidRDefault="004802DB" w:rsidP="004802DB">
      <w:pPr>
        <w:jc w:val="both"/>
        <w:rPr>
          <w:sz w:val="28"/>
          <w:szCs w:val="28"/>
        </w:rPr>
      </w:pPr>
      <w:r w:rsidRPr="004802DB">
        <w:rPr>
          <w:sz w:val="28"/>
          <w:szCs w:val="28"/>
          <w:lang w:val="en-US"/>
        </w:rPr>
        <w:t xml:space="preserve"> </w:t>
      </w:r>
      <w:r w:rsidRPr="004802DB">
        <w:rPr>
          <w:sz w:val="28"/>
          <w:szCs w:val="28"/>
        </w:rPr>
        <w:t xml:space="preserve">II. Основна частина. </w:t>
      </w:r>
    </w:p>
    <w:p w:rsidR="004802DB" w:rsidRPr="004802DB" w:rsidRDefault="004802DB" w:rsidP="004802DB">
      <w:pPr>
        <w:jc w:val="both"/>
        <w:rPr>
          <w:sz w:val="28"/>
          <w:szCs w:val="28"/>
        </w:rPr>
      </w:pPr>
      <w:r w:rsidRPr="004802DB">
        <w:rPr>
          <w:sz w:val="28"/>
          <w:szCs w:val="28"/>
        </w:rPr>
        <w:t xml:space="preserve"> 1. Уведення в іншомовну атмосферу </w:t>
      </w:r>
    </w:p>
    <w:p w:rsidR="004802DB" w:rsidRPr="004802DB" w:rsidRDefault="004802DB" w:rsidP="004802DB">
      <w:pPr>
        <w:jc w:val="both"/>
        <w:rPr>
          <w:sz w:val="28"/>
          <w:szCs w:val="28"/>
          <w:lang w:val="en-US"/>
        </w:rPr>
      </w:pPr>
      <w:r w:rsidRPr="004802DB">
        <w:rPr>
          <w:sz w:val="28"/>
          <w:szCs w:val="28"/>
        </w:rPr>
        <w:lastRenderedPageBreak/>
        <w:t xml:space="preserve"> </w:t>
      </w:r>
      <w:r w:rsidRPr="004802DB">
        <w:rPr>
          <w:sz w:val="28"/>
          <w:szCs w:val="28"/>
          <w:lang w:val="en-US"/>
        </w:rPr>
        <w:t xml:space="preserve">T: Let’s begin our lesson. Let’s listening the rhyme. </w:t>
      </w:r>
    </w:p>
    <w:p w:rsidR="004802DB" w:rsidRPr="004802DB" w:rsidRDefault="004802DB" w:rsidP="004802DB">
      <w:pPr>
        <w:jc w:val="both"/>
        <w:rPr>
          <w:sz w:val="28"/>
          <w:szCs w:val="28"/>
          <w:lang w:val="en-US"/>
        </w:rPr>
      </w:pPr>
      <w:r w:rsidRPr="004802DB">
        <w:rPr>
          <w:sz w:val="28"/>
          <w:szCs w:val="28"/>
          <w:lang w:val="en-US"/>
        </w:rPr>
        <w:t xml:space="preserve"> My little cat </w:t>
      </w:r>
    </w:p>
    <w:p w:rsidR="004802DB" w:rsidRPr="004802DB" w:rsidRDefault="004802DB" w:rsidP="004802DB">
      <w:pPr>
        <w:jc w:val="both"/>
        <w:rPr>
          <w:sz w:val="28"/>
          <w:szCs w:val="28"/>
          <w:lang w:val="en-US"/>
        </w:rPr>
      </w:pPr>
      <w:r w:rsidRPr="004802DB">
        <w:rPr>
          <w:sz w:val="28"/>
          <w:szCs w:val="28"/>
          <w:lang w:val="en-US"/>
        </w:rPr>
        <w:t xml:space="preserve"> is very fat. </w:t>
      </w:r>
    </w:p>
    <w:p w:rsidR="004802DB" w:rsidRPr="004802DB" w:rsidRDefault="004802DB" w:rsidP="004802DB">
      <w:pPr>
        <w:jc w:val="both"/>
        <w:rPr>
          <w:sz w:val="28"/>
          <w:szCs w:val="28"/>
          <w:lang w:val="en-US"/>
        </w:rPr>
      </w:pPr>
      <w:r w:rsidRPr="004802DB">
        <w:rPr>
          <w:sz w:val="28"/>
          <w:szCs w:val="28"/>
          <w:lang w:val="en-US"/>
        </w:rPr>
        <w:t xml:space="preserve"> My little dog </w:t>
      </w:r>
    </w:p>
    <w:p w:rsidR="004802DB" w:rsidRPr="004802DB" w:rsidRDefault="004802DB" w:rsidP="004802DB">
      <w:pPr>
        <w:jc w:val="both"/>
        <w:rPr>
          <w:sz w:val="28"/>
          <w:szCs w:val="28"/>
          <w:lang w:val="en-US"/>
        </w:rPr>
      </w:pPr>
      <w:r w:rsidRPr="004802DB">
        <w:rPr>
          <w:sz w:val="28"/>
          <w:szCs w:val="28"/>
          <w:lang w:val="en-US"/>
        </w:rPr>
        <w:t xml:space="preserve"> is very strong. </w:t>
      </w:r>
    </w:p>
    <w:p w:rsidR="004802DB" w:rsidRPr="004802DB" w:rsidRDefault="004802DB" w:rsidP="004802DB">
      <w:pPr>
        <w:jc w:val="both"/>
        <w:rPr>
          <w:sz w:val="28"/>
          <w:szCs w:val="28"/>
          <w:lang w:val="en-US"/>
        </w:rPr>
      </w:pPr>
      <w:r w:rsidRPr="004802DB">
        <w:rPr>
          <w:sz w:val="28"/>
          <w:szCs w:val="28"/>
          <w:lang w:val="en-US"/>
        </w:rPr>
        <w:t xml:space="preserve"> Cat – dog, </w:t>
      </w:r>
    </w:p>
    <w:p w:rsidR="004802DB" w:rsidRPr="004802DB" w:rsidRDefault="004802DB" w:rsidP="004802DB">
      <w:pPr>
        <w:jc w:val="both"/>
        <w:rPr>
          <w:sz w:val="28"/>
          <w:szCs w:val="28"/>
          <w:lang w:val="en-US"/>
        </w:rPr>
      </w:pPr>
      <w:r w:rsidRPr="004802DB">
        <w:rPr>
          <w:sz w:val="28"/>
          <w:szCs w:val="28"/>
          <w:lang w:val="en-US"/>
        </w:rPr>
        <w:t xml:space="preserve"> Fat – strong, </w:t>
      </w:r>
    </w:p>
    <w:p w:rsidR="004802DB" w:rsidRPr="004802DB" w:rsidRDefault="004802DB" w:rsidP="004802DB">
      <w:pPr>
        <w:jc w:val="both"/>
        <w:rPr>
          <w:sz w:val="28"/>
          <w:szCs w:val="28"/>
          <w:lang w:val="en-US"/>
        </w:rPr>
      </w:pPr>
      <w:r w:rsidRPr="004802DB">
        <w:rPr>
          <w:sz w:val="28"/>
          <w:szCs w:val="28"/>
          <w:lang w:val="en-US"/>
        </w:rPr>
        <w:t xml:space="preserve"> It’s very long, </w:t>
      </w:r>
    </w:p>
    <w:p w:rsidR="004802DB" w:rsidRPr="004802DB" w:rsidRDefault="004802DB" w:rsidP="004802DB">
      <w:pPr>
        <w:jc w:val="both"/>
        <w:rPr>
          <w:sz w:val="28"/>
          <w:szCs w:val="28"/>
          <w:lang w:val="en-US"/>
        </w:rPr>
      </w:pPr>
      <w:r w:rsidRPr="004802DB">
        <w:rPr>
          <w:sz w:val="28"/>
          <w:szCs w:val="28"/>
          <w:lang w:val="en-US"/>
        </w:rPr>
        <w:t xml:space="preserve"> It’s very long. </w:t>
      </w:r>
    </w:p>
    <w:p w:rsidR="004802DB" w:rsidRPr="00E94670" w:rsidRDefault="004802DB" w:rsidP="004802DB">
      <w:pPr>
        <w:jc w:val="both"/>
        <w:rPr>
          <w:sz w:val="28"/>
          <w:szCs w:val="28"/>
          <w:lang w:val="en-US"/>
        </w:rPr>
      </w:pPr>
      <w:r w:rsidRPr="004802DB">
        <w:rPr>
          <w:sz w:val="28"/>
          <w:szCs w:val="28"/>
          <w:lang w:val="en-US"/>
        </w:rPr>
        <w:t xml:space="preserve"> </w:t>
      </w:r>
      <w:r w:rsidRPr="00E94670">
        <w:rPr>
          <w:sz w:val="28"/>
          <w:szCs w:val="28"/>
          <w:lang w:val="en-US"/>
        </w:rPr>
        <w:t>(</w:t>
      </w:r>
      <w:r w:rsidRPr="004802DB">
        <w:rPr>
          <w:sz w:val="28"/>
          <w:szCs w:val="28"/>
        </w:rPr>
        <w:t>Учні</w:t>
      </w:r>
      <w:r w:rsidRPr="00E94670">
        <w:rPr>
          <w:sz w:val="28"/>
          <w:szCs w:val="28"/>
          <w:lang w:val="en-US"/>
        </w:rPr>
        <w:t xml:space="preserve"> </w:t>
      </w:r>
      <w:r w:rsidRPr="004802DB">
        <w:rPr>
          <w:sz w:val="28"/>
          <w:szCs w:val="28"/>
        </w:rPr>
        <w:t>прослуховують</w:t>
      </w:r>
      <w:r w:rsidRPr="00E94670">
        <w:rPr>
          <w:sz w:val="28"/>
          <w:szCs w:val="28"/>
          <w:lang w:val="en-US"/>
        </w:rPr>
        <w:t xml:space="preserve"> </w:t>
      </w:r>
      <w:r w:rsidRPr="004802DB">
        <w:rPr>
          <w:sz w:val="28"/>
          <w:szCs w:val="28"/>
        </w:rPr>
        <w:t>вірш</w:t>
      </w:r>
      <w:r w:rsidRPr="00E94670">
        <w:rPr>
          <w:sz w:val="28"/>
          <w:szCs w:val="28"/>
          <w:lang w:val="en-US"/>
        </w:rPr>
        <w:t xml:space="preserve"> </w:t>
      </w:r>
      <w:r w:rsidRPr="004802DB">
        <w:rPr>
          <w:sz w:val="28"/>
          <w:szCs w:val="28"/>
        </w:rPr>
        <w:t>та</w:t>
      </w:r>
      <w:r w:rsidRPr="00E94670">
        <w:rPr>
          <w:sz w:val="28"/>
          <w:szCs w:val="28"/>
          <w:lang w:val="en-US"/>
        </w:rPr>
        <w:t xml:space="preserve"> </w:t>
      </w:r>
      <w:r w:rsidRPr="004802DB">
        <w:rPr>
          <w:sz w:val="28"/>
          <w:szCs w:val="28"/>
        </w:rPr>
        <w:t>пробують</w:t>
      </w:r>
      <w:r w:rsidRPr="00E94670">
        <w:rPr>
          <w:sz w:val="28"/>
          <w:szCs w:val="28"/>
          <w:lang w:val="en-US"/>
        </w:rPr>
        <w:t xml:space="preserve"> </w:t>
      </w:r>
      <w:r w:rsidRPr="004802DB">
        <w:rPr>
          <w:sz w:val="28"/>
          <w:szCs w:val="28"/>
        </w:rPr>
        <w:t>здогадатися</w:t>
      </w:r>
      <w:r w:rsidRPr="00E94670">
        <w:rPr>
          <w:sz w:val="28"/>
          <w:szCs w:val="28"/>
          <w:lang w:val="en-US"/>
        </w:rPr>
        <w:t xml:space="preserve"> </w:t>
      </w:r>
      <w:r w:rsidRPr="004802DB">
        <w:rPr>
          <w:sz w:val="28"/>
          <w:szCs w:val="28"/>
        </w:rPr>
        <w:t>про</w:t>
      </w:r>
      <w:r w:rsidRPr="00E94670">
        <w:rPr>
          <w:sz w:val="28"/>
          <w:szCs w:val="28"/>
          <w:lang w:val="en-US"/>
        </w:rPr>
        <w:t xml:space="preserve"> </w:t>
      </w:r>
      <w:r w:rsidRPr="004802DB">
        <w:rPr>
          <w:sz w:val="28"/>
          <w:szCs w:val="28"/>
        </w:rPr>
        <w:t>що</w:t>
      </w:r>
      <w:r w:rsidRPr="00E94670">
        <w:rPr>
          <w:sz w:val="28"/>
          <w:szCs w:val="28"/>
          <w:lang w:val="en-US"/>
        </w:rPr>
        <w:t xml:space="preserve"> </w:t>
      </w:r>
      <w:r w:rsidRPr="004802DB">
        <w:rPr>
          <w:sz w:val="28"/>
          <w:szCs w:val="28"/>
        </w:rPr>
        <w:t>розповідається</w:t>
      </w:r>
      <w:r w:rsidRPr="00E94670">
        <w:rPr>
          <w:sz w:val="28"/>
          <w:szCs w:val="28"/>
          <w:lang w:val="en-US"/>
        </w:rPr>
        <w:t xml:space="preserve"> </w:t>
      </w:r>
      <w:r w:rsidRPr="004802DB">
        <w:rPr>
          <w:sz w:val="28"/>
          <w:szCs w:val="28"/>
        </w:rPr>
        <w:t>у</w:t>
      </w:r>
      <w:r w:rsidRPr="00E94670">
        <w:rPr>
          <w:sz w:val="28"/>
          <w:szCs w:val="28"/>
          <w:lang w:val="en-US"/>
        </w:rPr>
        <w:t xml:space="preserve"> </w:t>
      </w:r>
      <w:r w:rsidRPr="004802DB">
        <w:rPr>
          <w:sz w:val="28"/>
          <w:szCs w:val="28"/>
        </w:rPr>
        <w:t>вірші</w:t>
      </w:r>
      <w:r w:rsidRPr="00E94670">
        <w:rPr>
          <w:sz w:val="28"/>
          <w:szCs w:val="28"/>
          <w:lang w:val="en-US"/>
        </w:rPr>
        <w:t xml:space="preserve">.) </w:t>
      </w:r>
    </w:p>
    <w:p w:rsidR="004802DB" w:rsidRPr="004802DB" w:rsidRDefault="004802DB" w:rsidP="004802DB">
      <w:pPr>
        <w:jc w:val="both"/>
        <w:rPr>
          <w:sz w:val="28"/>
          <w:szCs w:val="28"/>
        </w:rPr>
      </w:pPr>
      <w:r w:rsidRPr="00E94670">
        <w:rPr>
          <w:sz w:val="28"/>
          <w:szCs w:val="28"/>
          <w:lang w:val="en-US"/>
        </w:rPr>
        <w:t xml:space="preserve"> </w:t>
      </w:r>
      <w:r w:rsidRPr="004802DB">
        <w:rPr>
          <w:sz w:val="28"/>
          <w:szCs w:val="28"/>
        </w:rPr>
        <w:t xml:space="preserve">2. Мотивація. Повідомлення теми і мети. </w:t>
      </w:r>
    </w:p>
    <w:p w:rsidR="004802DB" w:rsidRPr="004802DB" w:rsidRDefault="004802DB" w:rsidP="004802DB">
      <w:pPr>
        <w:jc w:val="both"/>
        <w:rPr>
          <w:sz w:val="28"/>
          <w:szCs w:val="28"/>
        </w:rPr>
      </w:pPr>
      <w:r w:rsidRPr="004802DB">
        <w:rPr>
          <w:sz w:val="28"/>
          <w:szCs w:val="28"/>
        </w:rPr>
        <w:t xml:space="preserve"> Ps: Називають про що йдеться у вірші. </w:t>
      </w:r>
    </w:p>
    <w:p w:rsidR="004802DB" w:rsidRPr="004802DB" w:rsidRDefault="004802DB" w:rsidP="004802DB">
      <w:pPr>
        <w:jc w:val="both"/>
        <w:rPr>
          <w:sz w:val="28"/>
          <w:szCs w:val="28"/>
          <w:lang w:val="en-US"/>
        </w:rPr>
      </w:pPr>
      <w:r w:rsidRPr="004802DB">
        <w:rPr>
          <w:sz w:val="28"/>
          <w:szCs w:val="28"/>
        </w:rPr>
        <w:t xml:space="preserve"> </w:t>
      </w:r>
      <w:r w:rsidRPr="004802DB">
        <w:rPr>
          <w:sz w:val="28"/>
          <w:szCs w:val="28"/>
          <w:lang w:val="en-US"/>
        </w:rPr>
        <w:t xml:space="preserve">Teacher: Today we’ll continue talking about toys. Look, I have got different toys. What toys do you know? Other toys we learn today. </w:t>
      </w:r>
    </w:p>
    <w:p w:rsidR="004802DB" w:rsidRPr="004802DB" w:rsidRDefault="004802DB" w:rsidP="004802DB">
      <w:pPr>
        <w:jc w:val="both"/>
        <w:rPr>
          <w:sz w:val="28"/>
          <w:szCs w:val="28"/>
        </w:rPr>
      </w:pPr>
      <w:r w:rsidRPr="004802DB">
        <w:rPr>
          <w:sz w:val="28"/>
          <w:szCs w:val="28"/>
          <w:lang w:val="en-US"/>
        </w:rPr>
        <w:t xml:space="preserve"> </w:t>
      </w:r>
      <w:r w:rsidRPr="004802DB">
        <w:rPr>
          <w:sz w:val="28"/>
          <w:szCs w:val="28"/>
        </w:rPr>
        <w:t xml:space="preserve">3. Активізація лексичного матеріалу теми. </w:t>
      </w:r>
    </w:p>
    <w:p w:rsidR="004802DB" w:rsidRPr="004802DB" w:rsidRDefault="004802DB" w:rsidP="004802DB">
      <w:pPr>
        <w:jc w:val="both"/>
        <w:rPr>
          <w:sz w:val="28"/>
          <w:szCs w:val="28"/>
        </w:rPr>
      </w:pPr>
      <w:r w:rsidRPr="004802DB">
        <w:rPr>
          <w:sz w:val="28"/>
          <w:szCs w:val="28"/>
        </w:rPr>
        <w:t xml:space="preserve"> 1) Гра «Що зникло?» </w:t>
      </w:r>
    </w:p>
    <w:p w:rsidR="004802DB" w:rsidRPr="004802DB" w:rsidRDefault="004802DB" w:rsidP="004802DB">
      <w:pPr>
        <w:jc w:val="both"/>
        <w:rPr>
          <w:sz w:val="28"/>
          <w:szCs w:val="28"/>
        </w:rPr>
      </w:pPr>
      <w:r w:rsidRPr="004802DB">
        <w:rPr>
          <w:sz w:val="28"/>
          <w:szCs w:val="28"/>
        </w:rPr>
        <w:t xml:space="preserve"> Прикріплюю до дошки картки із зображенням іграшок і вимовляю їх назви. Учні повторюють за мною 2-3 рази. Потім учні заплющують очі, а учитель знімає 1 з карток з дошки. Учні розплющивши очі мають вказати, якої іграшки не вистачає. </w:t>
      </w:r>
    </w:p>
    <w:p w:rsidR="004802DB" w:rsidRPr="004802DB" w:rsidRDefault="004802DB" w:rsidP="004802DB">
      <w:pPr>
        <w:jc w:val="both"/>
        <w:rPr>
          <w:sz w:val="28"/>
          <w:szCs w:val="28"/>
        </w:rPr>
      </w:pPr>
      <w:r w:rsidRPr="004802DB">
        <w:rPr>
          <w:sz w:val="28"/>
          <w:szCs w:val="28"/>
        </w:rPr>
        <w:t xml:space="preserve"> 2) Подання нового лексичного матеріалу. </w:t>
      </w:r>
    </w:p>
    <w:p w:rsidR="004802DB" w:rsidRPr="004802DB" w:rsidRDefault="004802DB" w:rsidP="004802DB">
      <w:pPr>
        <w:jc w:val="both"/>
        <w:rPr>
          <w:sz w:val="28"/>
          <w:szCs w:val="28"/>
        </w:rPr>
      </w:pPr>
      <w:r w:rsidRPr="004802DB">
        <w:rPr>
          <w:sz w:val="28"/>
          <w:szCs w:val="28"/>
        </w:rPr>
        <w:t xml:space="preserve"> а) Впр. 1, ст. 24 (Впр. 1, ст.42) </w:t>
      </w:r>
    </w:p>
    <w:p w:rsidR="004802DB" w:rsidRPr="004802DB" w:rsidRDefault="004802DB" w:rsidP="004802DB">
      <w:pPr>
        <w:jc w:val="both"/>
        <w:rPr>
          <w:sz w:val="28"/>
          <w:szCs w:val="28"/>
          <w:lang w:val="en-US"/>
        </w:rPr>
      </w:pPr>
      <w:r w:rsidRPr="004802DB">
        <w:rPr>
          <w:sz w:val="28"/>
          <w:szCs w:val="28"/>
        </w:rPr>
        <w:t xml:space="preserve"> </w:t>
      </w:r>
      <w:r w:rsidRPr="004802DB">
        <w:rPr>
          <w:sz w:val="28"/>
          <w:szCs w:val="28"/>
          <w:lang w:val="en-US"/>
        </w:rPr>
        <w:t xml:space="preserve">T: Open your book on the page 24 (42) and look to the pictures. What can you see on this pictures? </w:t>
      </w:r>
    </w:p>
    <w:p w:rsidR="004802DB" w:rsidRPr="004802DB" w:rsidRDefault="004802DB" w:rsidP="004802DB">
      <w:pPr>
        <w:jc w:val="both"/>
        <w:rPr>
          <w:sz w:val="28"/>
          <w:szCs w:val="28"/>
          <w:lang w:val="en-US"/>
        </w:rPr>
      </w:pPr>
      <w:r w:rsidRPr="004802DB">
        <w:rPr>
          <w:sz w:val="28"/>
          <w:szCs w:val="28"/>
          <w:lang w:val="en-US"/>
        </w:rPr>
        <w:t xml:space="preserve"> 3) </w:t>
      </w:r>
      <w:r w:rsidRPr="004802DB">
        <w:rPr>
          <w:sz w:val="28"/>
          <w:szCs w:val="28"/>
        </w:rPr>
        <w:t>Розучування</w:t>
      </w:r>
      <w:r w:rsidRPr="004802DB">
        <w:rPr>
          <w:sz w:val="28"/>
          <w:szCs w:val="28"/>
          <w:lang w:val="en-US"/>
        </w:rPr>
        <w:t xml:space="preserve"> </w:t>
      </w:r>
      <w:r w:rsidRPr="004802DB">
        <w:rPr>
          <w:sz w:val="28"/>
          <w:szCs w:val="28"/>
        </w:rPr>
        <w:t>слів</w:t>
      </w:r>
      <w:r w:rsidRPr="004802DB">
        <w:rPr>
          <w:sz w:val="28"/>
          <w:szCs w:val="28"/>
          <w:lang w:val="en-US"/>
        </w:rPr>
        <w:t xml:space="preserve"> </w:t>
      </w:r>
      <w:r w:rsidRPr="004802DB">
        <w:rPr>
          <w:sz w:val="28"/>
          <w:szCs w:val="28"/>
        </w:rPr>
        <w:t>різними</w:t>
      </w:r>
      <w:r w:rsidRPr="004802DB">
        <w:rPr>
          <w:sz w:val="28"/>
          <w:szCs w:val="28"/>
          <w:lang w:val="en-US"/>
        </w:rPr>
        <w:t xml:space="preserve"> </w:t>
      </w:r>
      <w:r w:rsidRPr="004802DB">
        <w:rPr>
          <w:sz w:val="28"/>
          <w:szCs w:val="28"/>
        </w:rPr>
        <w:t>способами</w:t>
      </w:r>
      <w:r w:rsidRPr="004802DB">
        <w:rPr>
          <w:sz w:val="28"/>
          <w:szCs w:val="28"/>
          <w:lang w:val="en-US"/>
        </w:rPr>
        <w:t xml:space="preserve">. </w:t>
      </w:r>
    </w:p>
    <w:p w:rsidR="004802DB" w:rsidRPr="004802DB" w:rsidRDefault="004802DB" w:rsidP="004802DB">
      <w:pPr>
        <w:jc w:val="both"/>
        <w:rPr>
          <w:sz w:val="28"/>
          <w:szCs w:val="28"/>
        </w:rPr>
      </w:pPr>
      <w:r w:rsidRPr="004802DB">
        <w:rPr>
          <w:sz w:val="28"/>
          <w:szCs w:val="28"/>
          <w:lang w:val="en-US"/>
        </w:rPr>
        <w:t xml:space="preserve"> </w:t>
      </w:r>
      <w:r w:rsidRPr="004802DB">
        <w:rPr>
          <w:sz w:val="28"/>
          <w:szCs w:val="28"/>
        </w:rPr>
        <w:t xml:space="preserve">4. Вивчення літери Cc. </w:t>
      </w:r>
    </w:p>
    <w:p w:rsidR="004802DB" w:rsidRPr="004802DB" w:rsidRDefault="004802DB" w:rsidP="004802DB">
      <w:pPr>
        <w:jc w:val="both"/>
        <w:rPr>
          <w:sz w:val="28"/>
          <w:szCs w:val="28"/>
        </w:rPr>
      </w:pPr>
      <w:r w:rsidRPr="004802DB">
        <w:rPr>
          <w:sz w:val="28"/>
          <w:szCs w:val="28"/>
        </w:rPr>
        <w:t xml:space="preserve"> 1) Показ друкованих літер. </w:t>
      </w:r>
    </w:p>
    <w:p w:rsidR="004802DB" w:rsidRPr="004802DB" w:rsidRDefault="004802DB" w:rsidP="004802DB">
      <w:pPr>
        <w:jc w:val="both"/>
        <w:rPr>
          <w:sz w:val="28"/>
          <w:szCs w:val="28"/>
        </w:rPr>
      </w:pPr>
      <w:r w:rsidRPr="004802DB">
        <w:rPr>
          <w:sz w:val="28"/>
          <w:szCs w:val="28"/>
        </w:rPr>
        <w:lastRenderedPageBreak/>
        <w:t xml:space="preserve"> 2) Написання на дошці. </w:t>
      </w:r>
    </w:p>
    <w:p w:rsidR="004802DB" w:rsidRPr="004802DB" w:rsidRDefault="004802DB" w:rsidP="004802DB">
      <w:pPr>
        <w:jc w:val="both"/>
        <w:rPr>
          <w:sz w:val="28"/>
          <w:szCs w:val="28"/>
        </w:rPr>
      </w:pPr>
      <w:r w:rsidRPr="004802DB">
        <w:rPr>
          <w:sz w:val="28"/>
          <w:szCs w:val="28"/>
        </w:rPr>
        <w:t xml:space="preserve"> 4) Прописування в зошитах. </w:t>
      </w:r>
    </w:p>
    <w:p w:rsidR="004802DB" w:rsidRPr="004802DB" w:rsidRDefault="004802DB" w:rsidP="004802DB">
      <w:pPr>
        <w:jc w:val="both"/>
        <w:rPr>
          <w:sz w:val="28"/>
          <w:szCs w:val="28"/>
          <w:lang w:val="en-US"/>
        </w:rPr>
      </w:pPr>
      <w:r w:rsidRPr="004802DB">
        <w:rPr>
          <w:sz w:val="28"/>
          <w:szCs w:val="28"/>
        </w:rPr>
        <w:t xml:space="preserve"> Фізкультхвилинка</w:t>
      </w:r>
      <w:r w:rsidRPr="004802DB">
        <w:rPr>
          <w:sz w:val="28"/>
          <w:szCs w:val="28"/>
          <w:lang w:val="en-US"/>
        </w:rPr>
        <w:t xml:space="preserve"> </w:t>
      </w:r>
    </w:p>
    <w:p w:rsidR="004802DB" w:rsidRPr="004802DB" w:rsidRDefault="004802DB" w:rsidP="004802DB">
      <w:pPr>
        <w:jc w:val="both"/>
        <w:rPr>
          <w:sz w:val="28"/>
          <w:szCs w:val="28"/>
          <w:lang w:val="en-US"/>
        </w:rPr>
      </w:pPr>
      <w:r w:rsidRPr="004802DB">
        <w:rPr>
          <w:sz w:val="28"/>
          <w:szCs w:val="28"/>
          <w:lang w:val="en-US"/>
        </w:rPr>
        <w:t xml:space="preserve"> Clap, clap, clap your hands clap your hands together </w:t>
      </w:r>
    </w:p>
    <w:p w:rsidR="004802DB" w:rsidRPr="004802DB" w:rsidRDefault="004802DB" w:rsidP="004802DB">
      <w:pPr>
        <w:jc w:val="both"/>
        <w:rPr>
          <w:sz w:val="28"/>
          <w:szCs w:val="28"/>
          <w:lang w:val="en-US"/>
        </w:rPr>
      </w:pPr>
      <w:r w:rsidRPr="004802DB">
        <w:rPr>
          <w:sz w:val="28"/>
          <w:szCs w:val="28"/>
          <w:lang w:val="en-US"/>
        </w:rPr>
        <w:t xml:space="preserve"> Dance, dance, dance </w:t>
      </w:r>
      <w:r w:rsidR="00481939">
        <w:rPr>
          <w:sz w:val="28"/>
          <w:szCs w:val="28"/>
          <w:lang w:val="en-US"/>
        </w:rPr>
        <w:t>.</w:t>
      </w:r>
      <w:r w:rsidRPr="004802DB">
        <w:rPr>
          <w:sz w:val="28"/>
          <w:szCs w:val="28"/>
          <w:lang w:val="en-US"/>
        </w:rPr>
        <w:t xml:space="preserve"> dance</w:t>
      </w:r>
      <w:r w:rsidR="00481939">
        <w:rPr>
          <w:sz w:val="28"/>
          <w:szCs w:val="28"/>
          <w:lang w:val="en-US"/>
        </w:rPr>
        <w:t>.</w:t>
      </w:r>
      <w:r w:rsidRPr="004802DB">
        <w:rPr>
          <w:sz w:val="28"/>
          <w:szCs w:val="28"/>
          <w:lang w:val="en-US"/>
        </w:rPr>
        <w:t xml:space="preserve"> dance </w:t>
      </w:r>
      <w:r w:rsidR="00327E2A">
        <w:rPr>
          <w:sz w:val="28"/>
          <w:szCs w:val="28"/>
          <w:lang w:val="en-US"/>
        </w:rPr>
        <w:t xml:space="preserve"> and</w:t>
      </w:r>
      <w:r w:rsidRPr="004802DB">
        <w:rPr>
          <w:sz w:val="28"/>
          <w:szCs w:val="28"/>
          <w:lang w:val="en-US"/>
        </w:rPr>
        <w:t xml:space="preserve"> dance together </w:t>
      </w:r>
    </w:p>
    <w:p w:rsidR="004802DB" w:rsidRPr="004802DB" w:rsidRDefault="004802DB" w:rsidP="004802DB">
      <w:pPr>
        <w:jc w:val="both"/>
        <w:rPr>
          <w:sz w:val="28"/>
          <w:szCs w:val="28"/>
          <w:lang w:val="en-US"/>
        </w:rPr>
      </w:pPr>
      <w:r w:rsidRPr="004802DB">
        <w:rPr>
          <w:sz w:val="28"/>
          <w:szCs w:val="28"/>
          <w:lang w:val="en-US"/>
        </w:rPr>
        <w:t xml:space="preserve"> Stamp, stamp, stamp your feet stamp your feet together </w:t>
      </w:r>
    </w:p>
    <w:p w:rsidR="004802DB" w:rsidRPr="004802DB" w:rsidRDefault="004802DB" w:rsidP="004802DB">
      <w:pPr>
        <w:jc w:val="both"/>
        <w:rPr>
          <w:sz w:val="28"/>
          <w:szCs w:val="28"/>
          <w:lang w:val="en-US"/>
        </w:rPr>
      </w:pPr>
      <w:r w:rsidRPr="004802DB">
        <w:rPr>
          <w:sz w:val="28"/>
          <w:szCs w:val="28"/>
          <w:lang w:val="en-US"/>
        </w:rPr>
        <w:t xml:space="preserve"> Sing, sing, sing a song</w:t>
      </w:r>
      <w:r w:rsidR="00327E2A">
        <w:rPr>
          <w:sz w:val="28"/>
          <w:szCs w:val="28"/>
          <w:lang w:val="en-US"/>
        </w:rPr>
        <w:t>.</w:t>
      </w:r>
      <w:r w:rsidRPr="004802DB">
        <w:rPr>
          <w:sz w:val="28"/>
          <w:szCs w:val="28"/>
          <w:lang w:val="en-US"/>
        </w:rPr>
        <w:t xml:space="preserve"> sing a song together </w:t>
      </w:r>
    </w:p>
    <w:p w:rsidR="004802DB" w:rsidRPr="004802DB" w:rsidRDefault="004802DB" w:rsidP="004802DB">
      <w:pPr>
        <w:jc w:val="both"/>
        <w:rPr>
          <w:sz w:val="28"/>
          <w:szCs w:val="28"/>
        </w:rPr>
      </w:pPr>
      <w:r w:rsidRPr="004802DB">
        <w:rPr>
          <w:sz w:val="28"/>
          <w:szCs w:val="28"/>
          <w:lang w:val="en-US"/>
        </w:rPr>
        <w:t xml:space="preserve"> </w:t>
      </w:r>
      <w:r w:rsidRPr="004802DB">
        <w:rPr>
          <w:sz w:val="28"/>
          <w:szCs w:val="28"/>
        </w:rPr>
        <w:t xml:space="preserve">5. Вивчення літери Dd. </w:t>
      </w:r>
    </w:p>
    <w:p w:rsidR="004802DB" w:rsidRPr="004802DB" w:rsidRDefault="004802DB" w:rsidP="004802DB">
      <w:pPr>
        <w:jc w:val="both"/>
        <w:rPr>
          <w:sz w:val="28"/>
          <w:szCs w:val="28"/>
        </w:rPr>
      </w:pPr>
      <w:r w:rsidRPr="004802DB">
        <w:rPr>
          <w:sz w:val="28"/>
          <w:szCs w:val="28"/>
        </w:rPr>
        <w:t xml:space="preserve"> 1) Показ друкованих літер. </w:t>
      </w:r>
    </w:p>
    <w:p w:rsidR="004802DB" w:rsidRPr="004802DB" w:rsidRDefault="004802DB" w:rsidP="004802DB">
      <w:pPr>
        <w:jc w:val="both"/>
        <w:rPr>
          <w:sz w:val="28"/>
          <w:szCs w:val="28"/>
        </w:rPr>
      </w:pPr>
      <w:r w:rsidRPr="004802DB">
        <w:rPr>
          <w:sz w:val="28"/>
          <w:szCs w:val="28"/>
        </w:rPr>
        <w:t xml:space="preserve"> 2) Написання на дошці. </w:t>
      </w:r>
    </w:p>
    <w:p w:rsidR="004802DB" w:rsidRPr="004802DB" w:rsidRDefault="004802DB" w:rsidP="004802DB">
      <w:pPr>
        <w:jc w:val="both"/>
        <w:rPr>
          <w:sz w:val="28"/>
          <w:szCs w:val="28"/>
        </w:rPr>
      </w:pPr>
      <w:r w:rsidRPr="004802DB">
        <w:rPr>
          <w:sz w:val="28"/>
          <w:szCs w:val="28"/>
        </w:rPr>
        <w:t xml:space="preserve"> 4) Прописування в зошитах. </w:t>
      </w:r>
    </w:p>
    <w:p w:rsidR="004802DB" w:rsidRPr="004802DB" w:rsidRDefault="004802DB" w:rsidP="004802DB">
      <w:pPr>
        <w:jc w:val="both"/>
        <w:rPr>
          <w:sz w:val="28"/>
          <w:szCs w:val="28"/>
        </w:rPr>
      </w:pPr>
      <w:r w:rsidRPr="004802DB">
        <w:rPr>
          <w:sz w:val="28"/>
          <w:szCs w:val="28"/>
        </w:rPr>
        <w:t xml:space="preserve"> 6. Застосування знань у стандартних ситуаціях. </w:t>
      </w:r>
    </w:p>
    <w:p w:rsidR="004802DB" w:rsidRPr="004802DB" w:rsidRDefault="004802DB" w:rsidP="004802DB">
      <w:pPr>
        <w:jc w:val="both"/>
        <w:rPr>
          <w:sz w:val="28"/>
          <w:szCs w:val="28"/>
        </w:rPr>
      </w:pPr>
      <w:r w:rsidRPr="004802DB">
        <w:rPr>
          <w:sz w:val="28"/>
          <w:szCs w:val="28"/>
        </w:rPr>
        <w:t xml:space="preserve"> (Повторюємо назви вивчених іграшок та вивчені літери) </w:t>
      </w:r>
    </w:p>
    <w:p w:rsidR="004802DB" w:rsidRPr="004802DB" w:rsidRDefault="004802DB" w:rsidP="004802DB">
      <w:pPr>
        <w:jc w:val="both"/>
        <w:rPr>
          <w:sz w:val="28"/>
          <w:szCs w:val="28"/>
        </w:rPr>
      </w:pPr>
      <w:r w:rsidRPr="004802DB">
        <w:rPr>
          <w:sz w:val="28"/>
          <w:szCs w:val="28"/>
        </w:rPr>
        <w:t xml:space="preserve"> Гра «Yes/No!» </w:t>
      </w:r>
    </w:p>
    <w:p w:rsidR="004802DB" w:rsidRPr="004802DB" w:rsidRDefault="004802DB" w:rsidP="004802DB">
      <w:pPr>
        <w:jc w:val="both"/>
        <w:rPr>
          <w:sz w:val="28"/>
          <w:szCs w:val="28"/>
        </w:rPr>
      </w:pPr>
      <w:r w:rsidRPr="004802DB">
        <w:rPr>
          <w:sz w:val="28"/>
          <w:szCs w:val="28"/>
        </w:rPr>
        <w:t xml:space="preserve"> Показую картки та запитую про малюнок. Учні хором відповідають. </w:t>
      </w:r>
    </w:p>
    <w:p w:rsidR="004802DB" w:rsidRPr="004802DB" w:rsidRDefault="004802DB" w:rsidP="004802DB">
      <w:pPr>
        <w:jc w:val="both"/>
        <w:rPr>
          <w:sz w:val="28"/>
          <w:szCs w:val="28"/>
          <w:lang w:val="en-US"/>
        </w:rPr>
      </w:pPr>
      <w:r w:rsidRPr="004802DB">
        <w:rPr>
          <w:sz w:val="28"/>
          <w:szCs w:val="28"/>
        </w:rPr>
        <w:t xml:space="preserve"> Наприклад</w:t>
      </w:r>
      <w:r w:rsidRPr="004802DB">
        <w:rPr>
          <w:sz w:val="28"/>
          <w:szCs w:val="28"/>
          <w:lang w:val="en-US"/>
        </w:rPr>
        <w:t xml:space="preserve">: </w:t>
      </w:r>
    </w:p>
    <w:p w:rsidR="004802DB" w:rsidRPr="004802DB" w:rsidRDefault="004802DB" w:rsidP="004802DB">
      <w:pPr>
        <w:jc w:val="both"/>
        <w:rPr>
          <w:sz w:val="28"/>
          <w:szCs w:val="28"/>
          <w:lang w:val="en-US"/>
        </w:rPr>
      </w:pPr>
      <w:r w:rsidRPr="004802DB">
        <w:rPr>
          <w:sz w:val="28"/>
          <w:szCs w:val="28"/>
          <w:lang w:val="en-US"/>
        </w:rPr>
        <w:t xml:space="preserve"> T: Is this a frog? </w:t>
      </w:r>
    </w:p>
    <w:p w:rsidR="004802DB" w:rsidRPr="004802DB" w:rsidRDefault="004802DB" w:rsidP="004802DB">
      <w:pPr>
        <w:jc w:val="both"/>
        <w:rPr>
          <w:sz w:val="28"/>
          <w:szCs w:val="28"/>
          <w:lang w:val="en-US"/>
        </w:rPr>
      </w:pPr>
      <w:r w:rsidRPr="004802DB">
        <w:rPr>
          <w:sz w:val="28"/>
          <w:szCs w:val="28"/>
          <w:lang w:val="en-US"/>
        </w:rPr>
        <w:t xml:space="preserve"> Ps: No, it isn’t. </w:t>
      </w:r>
    </w:p>
    <w:p w:rsidR="004802DB" w:rsidRPr="004802DB" w:rsidRDefault="004802DB" w:rsidP="004802DB">
      <w:pPr>
        <w:jc w:val="both"/>
        <w:rPr>
          <w:sz w:val="28"/>
          <w:szCs w:val="28"/>
          <w:lang w:val="en-US"/>
        </w:rPr>
      </w:pPr>
      <w:r w:rsidRPr="004802DB">
        <w:rPr>
          <w:sz w:val="28"/>
          <w:szCs w:val="28"/>
          <w:lang w:val="en-US"/>
        </w:rPr>
        <w:t xml:space="preserve"> T: Is this a car? </w:t>
      </w:r>
    </w:p>
    <w:p w:rsidR="004802DB" w:rsidRPr="004802DB" w:rsidRDefault="004802DB" w:rsidP="004802DB">
      <w:pPr>
        <w:jc w:val="both"/>
        <w:rPr>
          <w:sz w:val="28"/>
          <w:szCs w:val="28"/>
          <w:lang w:val="en-US"/>
        </w:rPr>
      </w:pPr>
      <w:r w:rsidRPr="004802DB">
        <w:rPr>
          <w:sz w:val="28"/>
          <w:szCs w:val="28"/>
          <w:lang w:val="en-US"/>
        </w:rPr>
        <w:t xml:space="preserve"> Ps: Yes, it is. </w:t>
      </w:r>
    </w:p>
    <w:p w:rsidR="004802DB" w:rsidRPr="00E94670" w:rsidRDefault="004802DB" w:rsidP="004802DB">
      <w:pPr>
        <w:jc w:val="both"/>
        <w:rPr>
          <w:sz w:val="28"/>
          <w:szCs w:val="28"/>
          <w:lang w:val="en-US"/>
        </w:rPr>
      </w:pPr>
      <w:r w:rsidRPr="00E94670">
        <w:rPr>
          <w:sz w:val="28"/>
          <w:szCs w:val="28"/>
          <w:lang w:val="en-US"/>
        </w:rPr>
        <w:t xml:space="preserve"> </w:t>
      </w:r>
      <w:r w:rsidRPr="004802DB">
        <w:rPr>
          <w:sz w:val="28"/>
          <w:szCs w:val="28"/>
          <w:lang w:val="en-US"/>
        </w:rPr>
        <w:t>III</w:t>
      </w:r>
      <w:r w:rsidRPr="00E94670">
        <w:rPr>
          <w:sz w:val="28"/>
          <w:szCs w:val="28"/>
          <w:lang w:val="en-US"/>
        </w:rPr>
        <w:t xml:space="preserve">. </w:t>
      </w:r>
      <w:r w:rsidRPr="004802DB">
        <w:rPr>
          <w:sz w:val="28"/>
          <w:szCs w:val="28"/>
        </w:rPr>
        <w:t>Заключна</w:t>
      </w:r>
      <w:r w:rsidRPr="00E94670">
        <w:rPr>
          <w:sz w:val="28"/>
          <w:szCs w:val="28"/>
          <w:lang w:val="en-US"/>
        </w:rPr>
        <w:t xml:space="preserve"> </w:t>
      </w:r>
      <w:r w:rsidRPr="004802DB">
        <w:rPr>
          <w:sz w:val="28"/>
          <w:szCs w:val="28"/>
        </w:rPr>
        <w:t>частина</w:t>
      </w:r>
      <w:r w:rsidRPr="00E94670">
        <w:rPr>
          <w:sz w:val="28"/>
          <w:szCs w:val="28"/>
          <w:lang w:val="en-US"/>
        </w:rPr>
        <w:t xml:space="preserve">. </w:t>
      </w:r>
    </w:p>
    <w:p w:rsidR="004802DB" w:rsidRPr="004802DB" w:rsidRDefault="004802DB" w:rsidP="004802DB">
      <w:pPr>
        <w:jc w:val="both"/>
        <w:rPr>
          <w:sz w:val="28"/>
          <w:szCs w:val="28"/>
        </w:rPr>
      </w:pPr>
      <w:r w:rsidRPr="00E94670">
        <w:rPr>
          <w:sz w:val="28"/>
          <w:szCs w:val="28"/>
          <w:lang w:val="en-US"/>
        </w:rPr>
        <w:t xml:space="preserve"> </w:t>
      </w:r>
      <w:r w:rsidRPr="004802DB">
        <w:rPr>
          <w:sz w:val="28"/>
          <w:szCs w:val="28"/>
        </w:rPr>
        <w:t xml:space="preserve">1. Складання асоціативного куща. </w:t>
      </w:r>
    </w:p>
    <w:p w:rsidR="004802DB" w:rsidRPr="00E94670" w:rsidRDefault="004802DB" w:rsidP="004802DB">
      <w:pPr>
        <w:jc w:val="both"/>
        <w:rPr>
          <w:sz w:val="28"/>
          <w:szCs w:val="28"/>
        </w:rPr>
      </w:pPr>
      <w:r w:rsidRPr="004802DB">
        <w:rPr>
          <w:sz w:val="28"/>
          <w:szCs w:val="28"/>
        </w:rPr>
        <w:t xml:space="preserve"> </w:t>
      </w:r>
      <w:r w:rsidRPr="00F84364">
        <w:rPr>
          <w:sz w:val="28"/>
          <w:szCs w:val="28"/>
          <w:lang w:val="en-US"/>
        </w:rPr>
        <w:t>Toys</w:t>
      </w:r>
      <w:r w:rsidRPr="00E94670">
        <w:rPr>
          <w:sz w:val="28"/>
          <w:szCs w:val="28"/>
        </w:rPr>
        <w:t xml:space="preserve"> </w:t>
      </w:r>
    </w:p>
    <w:p w:rsidR="004802DB" w:rsidRPr="00E94670" w:rsidRDefault="004802DB" w:rsidP="004802DB">
      <w:pPr>
        <w:jc w:val="both"/>
        <w:rPr>
          <w:sz w:val="28"/>
          <w:szCs w:val="28"/>
        </w:rPr>
      </w:pPr>
      <w:r w:rsidRPr="00E94670">
        <w:rPr>
          <w:sz w:val="28"/>
          <w:szCs w:val="28"/>
        </w:rPr>
        <w:t xml:space="preserve"> 2. </w:t>
      </w:r>
      <w:r w:rsidRPr="004802DB">
        <w:rPr>
          <w:sz w:val="28"/>
          <w:szCs w:val="28"/>
        </w:rPr>
        <w:t>Підсумок</w:t>
      </w:r>
      <w:r w:rsidRPr="00E94670">
        <w:rPr>
          <w:sz w:val="28"/>
          <w:szCs w:val="28"/>
        </w:rPr>
        <w:t xml:space="preserve">. </w:t>
      </w:r>
    </w:p>
    <w:p w:rsidR="006D122D" w:rsidRDefault="004802DB" w:rsidP="004802DB">
      <w:pPr>
        <w:jc w:val="both"/>
        <w:rPr>
          <w:sz w:val="28"/>
          <w:szCs w:val="28"/>
        </w:rPr>
      </w:pPr>
      <w:r w:rsidRPr="00E94670">
        <w:rPr>
          <w:sz w:val="28"/>
          <w:szCs w:val="28"/>
        </w:rPr>
        <w:t xml:space="preserve"> </w:t>
      </w:r>
      <w:r w:rsidRPr="004802DB">
        <w:rPr>
          <w:sz w:val="28"/>
          <w:szCs w:val="28"/>
          <w:lang w:val="en-US"/>
        </w:rPr>
        <w:t xml:space="preserve">T: Thank you for your hard work. You are great today. Let’s sum up the results of our work. </w:t>
      </w:r>
      <w:r w:rsidRPr="004802DB">
        <w:rPr>
          <w:sz w:val="28"/>
          <w:szCs w:val="28"/>
        </w:rPr>
        <w:t>Here are nice prizes for you, my dear children.</w:t>
      </w:r>
    </w:p>
    <w:p w:rsidR="00F84364" w:rsidRDefault="00F84364" w:rsidP="004802DB">
      <w:pPr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824" behindDoc="0" locked="0" layoutInCell="1" allowOverlap="1" wp14:anchorId="21B8E197" wp14:editId="4CB32D81">
            <wp:simplePos x="0" y="0"/>
            <wp:positionH relativeFrom="column">
              <wp:posOffset>721322</wp:posOffset>
            </wp:positionH>
            <wp:positionV relativeFrom="paragraph">
              <wp:posOffset>-559323</wp:posOffset>
            </wp:positionV>
            <wp:extent cx="4070149" cy="103516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96" t="8692" r="38877" b="6546"/>
                    <a:stretch/>
                  </pic:blipFill>
                  <pic:spPr bwMode="auto">
                    <a:xfrm>
                      <a:off x="0" y="0"/>
                      <a:ext cx="4070149" cy="1035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364" w:rsidRDefault="00F8436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94670" w:rsidRDefault="00E94670" w:rsidP="004802DB">
      <w:pPr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 wp14:anchorId="7DB8EDA9" wp14:editId="3A825C90">
            <wp:simplePos x="0" y="0"/>
            <wp:positionH relativeFrom="column">
              <wp:posOffset>-159133</wp:posOffset>
            </wp:positionH>
            <wp:positionV relativeFrom="paragraph">
              <wp:posOffset>-169817</wp:posOffset>
            </wp:positionV>
            <wp:extent cx="5660572" cy="4390937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0" t="11531" r="17758" b="10587"/>
                    <a:stretch/>
                  </pic:blipFill>
                  <pic:spPr bwMode="auto">
                    <a:xfrm>
                      <a:off x="0" y="0"/>
                      <a:ext cx="5660572" cy="4390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670" w:rsidRDefault="00E94670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3A274116" wp14:editId="0EF8CDD9">
            <wp:simplePos x="0" y="0"/>
            <wp:positionH relativeFrom="column">
              <wp:posOffset>-56787</wp:posOffset>
            </wp:positionH>
            <wp:positionV relativeFrom="paragraph">
              <wp:posOffset>5064397</wp:posOffset>
            </wp:positionV>
            <wp:extent cx="5558097" cy="4325167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2" t="11815" r="17957" b="10740"/>
                    <a:stretch/>
                  </pic:blipFill>
                  <pic:spPr bwMode="auto">
                    <a:xfrm>
                      <a:off x="0" y="0"/>
                      <a:ext cx="5558097" cy="4325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br w:type="page"/>
      </w:r>
    </w:p>
    <w:p w:rsidR="00F84364" w:rsidRPr="004802DB" w:rsidRDefault="00F84364" w:rsidP="004802DB">
      <w:pPr>
        <w:jc w:val="both"/>
        <w:rPr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 wp14:anchorId="26701E92" wp14:editId="36519245">
            <wp:simplePos x="0" y="0"/>
            <wp:positionH relativeFrom="column">
              <wp:posOffset>829086</wp:posOffset>
            </wp:positionH>
            <wp:positionV relativeFrom="paragraph">
              <wp:posOffset>4577753</wp:posOffset>
            </wp:positionV>
            <wp:extent cx="3986425" cy="4807803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84" t="27881" r="35781" b="20530"/>
                    <a:stretch/>
                  </pic:blipFill>
                  <pic:spPr bwMode="auto">
                    <a:xfrm>
                      <a:off x="0" y="0"/>
                      <a:ext cx="3986425" cy="4807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 wp14:anchorId="60AF9D58" wp14:editId="4C3433B3">
            <wp:simplePos x="0" y="0"/>
            <wp:positionH relativeFrom="column">
              <wp:posOffset>829086</wp:posOffset>
            </wp:positionH>
            <wp:positionV relativeFrom="paragraph">
              <wp:posOffset>-345926</wp:posOffset>
            </wp:positionV>
            <wp:extent cx="3792071" cy="442766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33" t="19137" r="35877" b="31749"/>
                    <a:stretch/>
                  </pic:blipFill>
                  <pic:spPr bwMode="auto">
                    <a:xfrm>
                      <a:off x="0" y="0"/>
                      <a:ext cx="3792071" cy="4427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4364" w:rsidRPr="004802DB" w:rsidSect="00327E2A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7B49" w:rsidRDefault="009F7B49" w:rsidP="00327E2A">
      <w:pPr>
        <w:spacing w:after="0" w:line="240" w:lineRule="auto"/>
      </w:pPr>
      <w:r>
        <w:separator/>
      </w:r>
    </w:p>
  </w:endnote>
  <w:endnote w:type="continuationSeparator" w:id="0">
    <w:p w:rsidR="009F7B49" w:rsidRDefault="009F7B49" w:rsidP="00327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7B49" w:rsidRDefault="009F7B49" w:rsidP="00327E2A">
      <w:pPr>
        <w:spacing w:after="0" w:line="240" w:lineRule="auto"/>
      </w:pPr>
      <w:r>
        <w:separator/>
      </w:r>
    </w:p>
  </w:footnote>
  <w:footnote w:type="continuationSeparator" w:id="0">
    <w:p w:rsidR="009F7B49" w:rsidRDefault="009F7B49" w:rsidP="00327E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02DB"/>
    <w:rsid w:val="00084EDD"/>
    <w:rsid w:val="00273B80"/>
    <w:rsid w:val="00327E2A"/>
    <w:rsid w:val="004802DB"/>
    <w:rsid w:val="00481939"/>
    <w:rsid w:val="004A2A17"/>
    <w:rsid w:val="005B53DA"/>
    <w:rsid w:val="00652B54"/>
    <w:rsid w:val="006D122D"/>
    <w:rsid w:val="007B320D"/>
    <w:rsid w:val="009F7B49"/>
    <w:rsid w:val="00E06BBC"/>
    <w:rsid w:val="00E94670"/>
    <w:rsid w:val="00F84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004525-6346-4EF6-8A9D-9B04DCB84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12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27E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27E2A"/>
  </w:style>
  <w:style w:type="paragraph" w:styleId="a5">
    <w:name w:val="footer"/>
    <w:basedOn w:val="a"/>
    <w:link w:val="a6"/>
    <w:uiPriority w:val="99"/>
    <w:semiHidden/>
    <w:unhideWhenUsed/>
    <w:rsid w:val="00327E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27E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6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3221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Женя</cp:lastModifiedBy>
  <cp:revision>6</cp:revision>
  <dcterms:created xsi:type="dcterms:W3CDTF">2013-11-20T16:51:00Z</dcterms:created>
  <dcterms:modified xsi:type="dcterms:W3CDTF">2018-01-01T10:27:00Z</dcterms:modified>
</cp:coreProperties>
</file>