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4" w:rsidRDefault="0053445A">
      <w:pPr>
        <w:rPr>
          <w:lang w:val="uk-UA"/>
        </w:rPr>
      </w:pPr>
      <w:r w:rsidRPr="000A7295">
        <w:rPr>
          <w:b/>
          <w:lang w:val="uk-UA"/>
        </w:rPr>
        <w:t>Тема уроку</w:t>
      </w:r>
      <w:r>
        <w:rPr>
          <w:lang w:val="uk-UA"/>
        </w:rPr>
        <w:t>: Підсумок по темі «Вірші про світ природи і дитинства»</w:t>
      </w:r>
    </w:p>
    <w:p w:rsidR="0053445A" w:rsidRDefault="0053445A" w:rsidP="0053445A">
      <w:pPr>
        <w:spacing w:after="0"/>
        <w:rPr>
          <w:lang w:val="uk-UA"/>
        </w:rPr>
      </w:pPr>
      <w:r w:rsidRPr="000A7295">
        <w:rPr>
          <w:b/>
          <w:lang w:val="uk-UA"/>
        </w:rPr>
        <w:t>Мета уроку</w:t>
      </w:r>
      <w:r>
        <w:rPr>
          <w:lang w:val="uk-UA"/>
        </w:rPr>
        <w:t xml:space="preserve">: Закріпити знання учнів з вивченої теми, удосконалювати вміння  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                 самостійно ознайомлюватись з творчістю письменників.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                 Розвивати навички виразного читання, збагачувати словниковий запас    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                 учнів. 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                 Виховувати любов і повагу до рідного слова.  </w:t>
      </w:r>
    </w:p>
    <w:p w:rsidR="0053445A" w:rsidRDefault="0053445A" w:rsidP="0053445A">
      <w:pPr>
        <w:spacing w:after="0"/>
        <w:rPr>
          <w:lang w:val="uk-UA"/>
        </w:rPr>
      </w:pPr>
      <w:r w:rsidRPr="000A7295">
        <w:rPr>
          <w:b/>
          <w:lang w:val="uk-UA"/>
        </w:rPr>
        <w:t>Обладнання</w:t>
      </w:r>
      <w:r>
        <w:rPr>
          <w:lang w:val="uk-UA"/>
        </w:rPr>
        <w:t xml:space="preserve"> : портрети письменників, таблиця із зашифрованими рядками з віршів.</w:t>
      </w:r>
    </w:p>
    <w:p w:rsidR="0053445A" w:rsidRDefault="0053445A" w:rsidP="0053445A">
      <w:pPr>
        <w:spacing w:after="0"/>
        <w:jc w:val="center"/>
        <w:rPr>
          <w:lang w:val="uk-UA"/>
        </w:rPr>
      </w:pPr>
    </w:p>
    <w:p w:rsidR="0053445A" w:rsidRPr="000A7295" w:rsidRDefault="0053445A" w:rsidP="0053445A">
      <w:pPr>
        <w:spacing w:after="0"/>
        <w:jc w:val="center"/>
        <w:rPr>
          <w:b/>
          <w:lang w:val="uk-UA"/>
        </w:rPr>
      </w:pPr>
      <w:r w:rsidRPr="000A7295">
        <w:rPr>
          <w:b/>
          <w:lang w:val="uk-UA"/>
        </w:rPr>
        <w:t>Хід уроку</w:t>
      </w:r>
    </w:p>
    <w:p w:rsidR="0053445A" w:rsidRPr="000A7295" w:rsidRDefault="0053445A" w:rsidP="0053445A">
      <w:pPr>
        <w:spacing w:after="0"/>
        <w:rPr>
          <w:b/>
          <w:lang w:val="uk-UA"/>
        </w:rPr>
      </w:pPr>
      <w:r w:rsidRPr="000A7295">
        <w:rPr>
          <w:b/>
          <w:lang w:val="uk-UA"/>
        </w:rPr>
        <w:t>І. Організація класу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Пролунав дзвінок, починаємо урок.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Працюватимемо старанно, щоб почути у кінці,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 xml:space="preserve">    Що у нашім третім класі діти просто молодці.</w:t>
      </w:r>
    </w:p>
    <w:p w:rsidR="0053445A" w:rsidRPr="000A7295" w:rsidRDefault="0053445A" w:rsidP="0053445A">
      <w:pPr>
        <w:spacing w:after="0"/>
        <w:rPr>
          <w:b/>
          <w:lang w:val="uk-UA"/>
        </w:rPr>
      </w:pPr>
      <w:r w:rsidRPr="000A7295">
        <w:rPr>
          <w:b/>
          <w:lang w:val="uk-UA"/>
        </w:rPr>
        <w:t>ІІ. Повідомлення теми і мети уроку.</w:t>
      </w:r>
    </w:p>
    <w:p w:rsidR="0053445A" w:rsidRDefault="0053445A" w:rsidP="0053445A">
      <w:pPr>
        <w:spacing w:after="0"/>
        <w:rPr>
          <w:lang w:val="uk-UA"/>
        </w:rPr>
      </w:pPr>
      <w:r>
        <w:rPr>
          <w:lang w:val="uk-UA"/>
        </w:rPr>
        <w:t>Ми закінчили вивчати розділ «Вірші про світ природи і дитинства». Сьогодні – підсумковий урок</w:t>
      </w:r>
      <w:r w:rsidR="005E140A">
        <w:rPr>
          <w:lang w:val="uk-UA"/>
        </w:rPr>
        <w:t xml:space="preserve">. Підсумуємо все, що вивчили і одержимо оцінки. Тож, </w:t>
      </w:r>
      <w:proofErr w:type="spellStart"/>
      <w:r w:rsidR="005E140A">
        <w:rPr>
          <w:lang w:val="uk-UA"/>
        </w:rPr>
        <w:t>зпрогнозуйте</w:t>
      </w:r>
      <w:proofErr w:type="spellEnd"/>
      <w:r w:rsidR="005E140A">
        <w:rPr>
          <w:lang w:val="uk-UA"/>
        </w:rPr>
        <w:t xml:space="preserve"> собі оцінку, яку ви одержите на </w:t>
      </w:r>
      <w:proofErr w:type="spellStart"/>
      <w:r w:rsidR="005E140A">
        <w:rPr>
          <w:lang w:val="uk-UA"/>
        </w:rPr>
        <w:t>уроці</w:t>
      </w:r>
      <w:proofErr w:type="spellEnd"/>
      <w:r w:rsidR="005E140A">
        <w:rPr>
          <w:lang w:val="uk-UA"/>
        </w:rPr>
        <w:t>. За кожну правильну відповідь ви собі ставите 1 бал. Наш урок ми проведемо у формі усного журналу.</w:t>
      </w:r>
    </w:p>
    <w:p w:rsidR="005E140A" w:rsidRPr="000A7295" w:rsidRDefault="005E140A" w:rsidP="0053445A">
      <w:pPr>
        <w:spacing w:after="0"/>
        <w:rPr>
          <w:b/>
          <w:lang w:val="uk-UA"/>
        </w:rPr>
      </w:pPr>
      <w:r w:rsidRPr="000A7295">
        <w:rPr>
          <w:b/>
          <w:lang w:val="uk-UA"/>
        </w:rPr>
        <w:t xml:space="preserve">І сторінка журналу «Життя і творчість </w:t>
      </w:r>
      <w:proofErr w:type="spellStart"/>
      <w:r w:rsidRPr="000A7295">
        <w:rPr>
          <w:b/>
          <w:lang w:val="uk-UA"/>
        </w:rPr>
        <w:t>М.Підгірянки</w:t>
      </w:r>
      <w:proofErr w:type="spellEnd"/>
      <w:r w:rsidRPr="000A7295">
        <w:rPr>
          <w:b/>
          <w:lang w:val="uk-UA"/>
        </w:rPr>
        <w:t>»</w:t>
      </w:r>
    </w:p>
    <w:p w:rsidR="005E140A" w:rsidRPr="000A7295" w:rsidRDefault="005E140A" w:rsidP="005E140A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Інсценізація уривка «Марійчин Великдень».</w:t>
      </w:r>
    </w:p>
    <w:p w:rsidR="005E140A" w:rsidRDefault="005E140A" w:rsidP="005E140A">
      <w:pPr>
        <w:spacing w:after="0"/>
        <w:ind w:left="360"/>
        <w:rPr>
          <w:lang w:val="uk-UA"/>
        </w:rPr>
      </w:pPr>
      <w:r>
        <w:rPr>
          <w:lang w:val="uk-UA"/>
        </w:rPr>
        <w:t>Діти, це тільки один епізод з життя Марійки Підгірянки. Хто ж вона така</w:t>
      </w:r>
      <w:r w:rsidRPr="005E140A">
        <w:t>?</w:t>
      </w:r>
      <w:r>
        <w:rPr>
          <w:lang w:val="uk-UA"/>
        </w:rPr>
        <w:t xml:space="preserve"> Про це наша перша сторінка журналу. </w:t>
      </w:r>
    </w:p>
    <w:p w:rsidR="005E140A" w:rsidRPr="000A7295" w:rsidRDefault="005E140A" w:rsidP="005E140A">
      <w:pPr>
        <w:spacing w:after="0"/>
        <w:ind w:left="360"/>
        <w:rPr>
          <w:b/>
          <w:i/>
          <w:lang w:val="uk-UA"/>
        </w:rPr>
      </w:pPr>
      <w:r w:rsidRPr="000A7295">
        <w:rPr>
          <w:b/>
          <w:i/>
          <w:lang w:val="uk-UA"/>
        </w:rPr>
        <w:t>«Мозковий штурм» по біографії поетеси.</w:t>
      </w:r>
    </w:p>
    <w:p w:rsidR="005E140A" w:rsidRDefault="005E140A" w:rsidP="005E140A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 xml:space="preserve">Де народилася </w:t>
      </w:r>
      <w:proofErr w:type="spellStart"/>
      <w:r>
        <w:rPr>
          <w:lang w:val="uk-UA"/>
        </w:rPr>
        <w:t>М.Підгірянка</w:t>
      </w:r>
      <w:proofErr w:type="spellEnd"/>
      <w:r>
        <w:rPr>
          <w:lang w:val="en-US"/>
        </w:rPr>
        <w:t>?</w:t>
      </w:r>
    </w:p>
    <w:p w:rsidR="005E140A" w:rsidRDefault="005E140A" w:rsidP="005E140A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Яку школу вона закінчила</w:t>
      </w:r>
      <w:r>
        <w:rPr>
          <w:lang w:val="en-US"/>
        </w:rPr>
        <w:t>?</w:t>
      </w:r>
    </w:p>
    <w:p w:rsidR="005E140A" w:rsidRDefault="005E140A" w:rsidP="005E140A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Яка була мрія у Марійки</w:t>
      </w:r>
      <w:r w:rsidRPr="005E140A">
        <w:t>?</w:t>
      </w:r>
    </w:p>
    <w:p w:rsidR="005E140A" w:rsidRDefault="005E140A" w:rsidP="005E140A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Яке справжнє прізвище поетеси</w:t>
      </w:r>
      <w:r>
        <w:rPr>
          <w:lang w:val="en-US"/>
        </w:rPr>
        <w:t>?</w:t>
      </w:r>
    </w:p>
    <w:p w:rsidR="005E140A" w:rsidRPr="005E140A" w:rsidRDefault="005E140A" w:rsidP="005E140A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Що означає «Підгірянка»</w:t>
      </w:r>
      <w:r>
        <w:rPr>
          <w:lang w:val="en-US"/>
        </w:rPr>
        <w:t>?</w:t>
      </w:r>
    </w:p>
    <w:p w:rsidR="005E140A" w:rsidRDefault="005E140A" w:rsidP="005E140A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Як підписувалась Марія Омелянівна під віршами, загадками, лічилками, які писала для своїх онуків</w:t>
      </w:r>
      <w:r w:rsidRPr="005E140A">
        <w:t>?</w:t>
      </w:r>
    </w:p>
    <w:p w:rsidR="00081FCF" w:rsidRPr="000A7295" w:rsidRDefault="00081FCF" w:rsidP="00081FCF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 xml:space="preserve">Літературна вікторина. Завдання: відгадати назву вірша </w:t>
      </w:r>
      <w:proofErr w:type="spellStart"/>
      <w:r w:rsidRPr="000A7295">
        <w:rPr>
          <w:b/>
          <w:i/>
          <w:lang w:val="uk-UA"/>
        </w:rPr>
        <w:t>М.Підгірянки</w:t>
      </w:r>
      <w:proofErr w:type="spellEnd"/>
      <w:r w:rsidRPr="000A7295">
        <w:rPr>
          <w:b/>
          <w:i/>
          <w:lang w:val="uk-UA"/>
        </w:rPr>
        <w:t>.</w:t>
      </w:r>
    </w:p>
    <w:p w:rsidR="00081FCF" w:rsidRDefault="00081FCF" w:rsidP="00081FCF">
      <w:pPr>
        <w:pStyle w:val="a3"/>
        <w:spacing w:after="0"/>
        <w:rPr>
          <w:lang w:val="uk-UA"/>
        </w:rPr>
      </w:pPr>
      <w:r>
        <w:rPr>
          <w:lang w:val="uk-UA"/>
        </w:rPr>
        <w:t>Люблю матусю, батька люблю,</w:t>
      </w:r>
    </w:p>
    <w:p w:rsidR="00081FCF" w:rsidRDefault="00081FCF" w:rsidP="00081FCF">
      <w:pPr>
        <w:pStyle w:val="a3"/>
        <w:spacing w:after="0"/>
        <w:rPr>
          <w:lang w:val="uk-UA"/>
        </w:rPr>
      </w:pPr>
      <w:r>
        <w:rPr>
          <w:lang w:val="uk-UA"/>
        </w:rPr>
        <w:t>Люблю хатину рідну свою.  («Що я люблю»)</w:t>
      </w:r>
    </w:p>
    <w:p w:rsidR="00081FCF" w:rsidRDefault="00081FCF" w:rsidP="00081FCF">
      <w:pPr>
        <w:pStyle w:val="a3"/>
        <w:spacing w:after="0"/>
        <w:rPr>
          <w:lang w:val="uk-UA"/>
        </w:rPr>
      </w:pPr>
      <w:r>
        <w:rPr>
          <w:lang w:val="uk-UA"/>
        </w:rPr>
        <w:t xml:space="preserve">                         Вересень – місяць добре </w:t>
      </w:r>
      <w:proofErr w:type="spellStart"/>
      <w:r>
        <w:rPr>
          <w:lang w:val="uk-UA"/>
        </w:rPr>
        <w:t>газдує</w:t>
      </w:r>
      <w:proofErr w:type="spellEnd"/>
      <w:r>
        <w:rPr>
          <w:lang w:val="uk-UA"/>
        </w:rPr>
        <w:t xml:space="preserve">, </w:t>
      </w:r>
    </w:p>
    <w:p w:rsidR="00081FCF" w:rsidRDefault="00081FCF" w:rsidP="00081FCF">
      <w:pPr>
        <w:pStyle w:val="a3"/>
        <w:spacing w:after="0"/>
        <w:rPr>
          <w:lang w:val="uk-UA"/>
        </w:rPr>
      </w:pPr>
      <w:r>
        <w:rPr>
          <w:lang w:val="uk-UA"/>
        </w:rPr>
        <w:t xml:space="preserve">                         Овоч смачненький дітям дарує. («Співанка про місяці»)</w:t>
      </w:r>
    </w:p>
    <w:p w:rsidR="00081FCF" w:rsidRDefault="00081FCF" w:rsidP="00081FCF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 xml:space="preserve">Люба, мила ластівочко, 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>Ти не бійся за гніздечко. («Діти і ластівка»)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 xml:space="preserve">                    Скажи мені, мати,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 xml:space="preserve">                    Де йде сонце спати</w:t>
      </w:r>
      <w:r w:rsidRPr="00081FCF">
        <w:t>?</w:t>
      </w:r>
      <w:r>
        <w:rPr>
          <w:lang w:val="uk-UA"/>
        </w:rPr>
        <w:t xml:space="preserve">  («Розмова про сонце»)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>Скажу, діти, вам казку: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lastRenderedPageBreak/>
        <w:t>Приніс зайчик дров в</w:t>
      </w:r>
      <w:r>
        <w:rPr>
          <w:rFonts w:cs="Times New Roman"/>
          <w:lang w:val="uk-UA"/>
        </w:rPr>
        <w:t>'</w:t>
      </w:r>
      <w:r>
        <w:rPr>
          <w:lang w:val="uk-UA"/>
        </w:rPr>
        <w:t>язку,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 xml:space="preserve">Поколов їх дрібненько, </w:t>
      </w:r>
    </w:p>
    <w:p w:rsidR="00081FCF" w:rsidRDefault="00081FCF" w:rsidP="00081FCF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>Зварив юшку швиденько.  («Безкінечні казочки»)</w:t>
      </w:r>
    </w:p>
    <w:p w:rsidR="00081FCF" w:rsidRPr="000A7295" w:rsidRDefault="00081FCF" w:rsidP="00081FCF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Конкурс на краще читання віршів Марійки Підгірянки.</w:t>
      </w:r>
    </w:p>
    <w:p w:rsidR="00081FCF" w:rsidRPr="000A7295" w:rsidRDefault="00081FCF" w:rsidP="00081FCF">
      <w:pPr>
        <w:spacing w:after="0"/>
        <w:ind w:left="360"/>
        <w:rPr>
          <w:b/>
          <w:lang w:val="uk-UA"/>
        </w:rPr>
      </w:pPr>
      <w:r w:rsidRPr="000A7295">
        <w:rPr>
          <w:b/>
          <w:lang w:val="uk-UA"/>
        </w:rPr>
        <w:t>ІІ сторінка журналу «Творчість Наталі Забіли».</w:t>
      </w:r>
    </w:p>
    <w:p w:rsidR="00081FCF" w:rsidRPr="000A7295" w:rsidRDefault="00081FCF" w:rsidP="00081FCF">
      <w:pPr>
        <w:pStyle w:val="a3"/>
        <w:numPr>
          <w:ilvl w:val="0"/>
          <w:numId w:val="4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Розповідь про життя і творчість поетеси (учень розповідає).</w:t>
      </w:r>
    </w:p>
    <w:p w:rsidR="00081FCF" w:rsidRDefault="00016678" w:rsidP="00081FCF">
      <w:pPr>
        <w:pStyle w:val="a3"/>
        <w:spacing w:after="0"/>
        <w:ind w:left="855"/>
        <w:rPr>
          <w:lang w:val="uk-UA"/>
        </w:rPr>
      </w:pPr>
      <w:r>
        <w:rPr>
          <w:lang w:val="uk-UA"/>
        </w:rPr>
        <w:t>Наталя Забіла народилася у Петербурзі в дворянській родині, де любили музику, поезію. Наталя змалку цікавилася читанням, пробувала писати вірші. Коли їй виповнилося 14 років, сім</w:t>
      </w:r>
      <w:r>
        <w:rPr>
          <w:rFonts w:cs="Times New Roman"/>
          <w:lang w:val="uk-UA"/>
        </w:rPr>
        <w:t>'</w:t>
      </w:r>
      <w:r>
        <w:rPr>
          <w:lang w:val="uk-UA"/>
        </w:rPr>
        <w:t xml:space="preserve">я переїхала на Україну в невелике селище Люботин. Щоб вижити, старші діти пішли працювати. І відтоді, у 17 років Наталя стала вчителькою і все життя присвятила дітям. Першою книжкою для дітей була «Ясоччина книжка». Цю книжку </w:t>
      </w:r>
      <w:proofErr w:type="spellStart"/>
      <w:r>
        <w:rPr>
          <w:lang w:val="uk-UA"/>
        </w:rPr>
        <w:t>Н.Забіла</w:t>
      </w:r>
      <w:proofErr w:type="spellEnd"/>
      <w:r>
        <w:rPr>
          <w:lang w:val="uk-UA"/>
        </w:rPr>
        <w:t xml:space="preserve"> присвятила своїй доньці Ясочці. На жаль, дівчинка померла у п</w:t>
      </w:r>
      <w:r>
        <w:rPr>
          <w:rFonts w:cs="Times New Roman"/>
          <w:lang w:val="uk-UA"/>
        </w:rPr>
        <w:t>'</w:t>
      </w:r>
      <w:r>
        <w:rPr>
          <w:lang w:val="uk-UA"/>
        </w:rPr>
        <w:t xml:space="preserve">ятирічному віці. За все життя поетеси видано понад 200 книжок. Наталя Забіла – талановита казкарка, чудовий перекладач, вона автор підручників «Читанка» для 2 класу (1933р.) і «Читанка» для 3 класу (1939р.). </w:t>
      </w:r>
    </w:p>
    <w:p w:rsidR="006A1BD1" w:rsidRDefault="006A1BD1" w:rsidP="00081FCF">
      <w:pPr>
        <w:pStyle w:val="a3"/>
        <w:spacing w:after="0"/>
        <w:ind w:left="855"/>
        <w:rPr>
          <w:lang w:val="uk-UA"/>
        </w:rPr>
      </w:pPr>
      <w:r>
        <w:rPr>
          <w:lang w:val="uk-UA"/>
        </w:rPr>
        <w:t>Вчитель: Діти, ми читали багато її віршів, а зараз зупинимось на її тексті «Древній Київ».</w:t>
      </w:r>
    </w:p>
    <w:p w:rsidR="00016678" w:rsidRPr="000A7295" w:rsidRDefault="00016678" w:rsidP="00016678">
      <w:pPr>
        <w:pStyle w:val="a3"/>
        <w:numPr>
          <w:ilvl w:val="0"/>
          <w:numId w:val="4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 xml:space="preserve">Самостійне опрацювання тексту </w:t>
      </w:r>
      <w:proofErr w:type="spellStart"/>
      <w:r w:rsidRPr="000A7295">
        <w:rPr>
          <w:b/>
          <w:i/>
          <w:lang w:val="uk-UA"/>
        </w:rPr>
        <w:t>Н.Забіли</w:t>
      </w:r>
      <w:proofErr w:type="spellEnd"/>
      <w:r w:rsidRPr="000A7295">
        <w:rPr>
          <w:b/>
          <w:i/>
          <w:lang w:val="uk-UA"/>
        </w:rPr>
        <w:t xml:space="preserve"> «Древній Київ»</w:t>
      </w:r>
    </w:p>
    <w:p w:rsidR="00016678" w:rsidRPr="000A7295" w:rsidRDefault="00016678" w:rsidP="00016678">
      <w:pPr>
        <w:pStyle w:val="a3"/>
        <w:numPr>
          <w:ilvl w:val="0"/>
          <w:numId w:val="4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Тестова перевірка.</w:t>
      </w:r>
    </w:p>
    <w:p w:rsidR="00016678" w:rsidRDefault="00D7108A" w:rsidP="00D7108A">
      <w:pPr>
        <w:pStyle w:val="a3"/>
        <w:numPr>
          <w:ilvl w:val="0"/>
          <w:numId w:val="5"/>
        </w:numPr>
        <w:spacing w:after="0"/>
        <w:rPr>
          <w:lang w:val="uk-UA"/>
        </w:rPr>
      </w:pPr>
      <w:r>
        <w:rPr>
          <w:lang w:val="uk-UA"/>
        </w:rPr>
        <w:t>Як називався древній народ</w:t>
      </w:r>
      <w:r>
        <w:rPr>
          <w:lang w:val="en-US"/>
        </w:rPr>
        <w:t>?</w:t>
      </w:r>
    </w:p>
    <w:p w:rsidR="00D7108A" w:rsidRDefault="00D7108A" w:rsidP="00D7108A">
      <w:pPr>
        <w:pStyle w:val="a3"/>
        <w:spacing w:after="0"/>
        <w:ind w:left="1215"/>
        <w:rPr>
          <w:lang w:val="uk-UA"/>
        </w:rPr>
      </w:pPr>
      <w:r>
        <w:rPr>
          <w:lang w:val="uk-UA"/>
        </w:rPr>
        <w:t>А) поляками;      б) полянами.</w:t>
      </w:r>
    </w:p>
    <w:p w:rsidR="00D7108A" w:rsidRPr="00D7108A" w:rsidRDefault="00D7108A" w:rsidP="00D7108A">
      <w:pPr>
        <w:spacing w:after="0"/>
        <w:rPr>
          <w:lang w:val="en-US"/>
        </w:rPr>
      </w:pPr>
      <w:r>
        <w:rPr>
          <w:lang w:val="uk-UA"/>
        </w:rPr>
        <w:t xml:space="preserve">            2. Скільки було братів</w:t>
      </w:r>
      <w:r>
        <w:rPr>
          <w:lang w:val="en-US"/>
        </w:rPr>
        <w:t>?</w:t>
      </w:r>
    </w:p>
    <w:p w:rsidR="00D7108A" w:rsidRDefault="00D7108A" w:rsidP="00D7108A">
      <w:pPr>
        <w:spacing w:after="0"/>
        <w:rPr>
          <w:lang w:val="uk-UA"/>
        </w:rPr>
      </w:pPr>
      <w:r>
        <w:rPr>
          <w:lang w:val="uk-UA"/>
        </w:rPr>
        <w:t xml:space="preserve">                 А) три;                 б) п</w:t>
      </w:r>
      <w:r>
        <w:rPr>
          <w:rFonts w:cs="Times New Roman"/>
          <w:lang w:val="uk-UA"/>
        </w:rPr>
        <w:t>'</w:t>
      </w:r>
      <w:r>
        <w:rPr>
          <w:lang w:val="uk-UA"/>
        </w:rPr>
        <w:t>ять.</w:t>
      </w:r>
    </w:p>
    <w:p w:rsidR="00D7108A" w:rsidRDefault="00D7108A" w:rsidP="00D7108A">
      <w:pPr>
        <w:spacing w:after="0"/>
        <w:rPr>
          <w:lang w:val="uk-UA"/>
        </w:rPr>
      </w:pPr>
      <w:r>
        <w:rPr>
          <w:lang w:val="uk-UA"/>
        </w:rPr>
        <w:t xml:space="preserve">            3. Сестру звали:</w:t>
      </w:r>
    </w:p>
    <w:p w:rsidR="00D7108A" w:rsidRDefault="00D7108A" w:rsidP="00D7108A">
      <w:pPr>
        <w:spacing w:after="0"/>
        <w:rPr>
          <w:lang w:val="uk-UA"/>
        </w:rPr>
      </w:pPr>
      <w:r>
        <w:rPr>
          <w:lang w:val="uk-UA"/>
        </w:rPr>
        <w:t xml:space="preserve">                 А) Лебідь;            б) Либідь.</w:t>
      </w:r>
    </w:p>
    <w:p w:rsidR="00D7108A" w:rsidRPr="00D7108A" w:rsidRDefault="00D7108A" w:rsidP="00D7108A">
      <w:pPr>
        <w:spacing w:after="0"/>
      </w:pPr>
      <w:r>
        <w:rPr>
          <w:lang w:val="uk-UA"/>
        </w:rPr>
        <w:t xml:space="preserve">            4. На честь якого брата збудували місто</w:t>
      </w:r>
      <w:r w:rsidRPr="00D7108A">
        <w:t>?</w:t>
      </w:r>
    </w:p>
    <w:p w:rsidR="00D7108A" w:rsidRDefault="00D7108A" w:rsidP="00D7108A">
      <w:pPr>
        <w:spacing w:after="0"/>
        <w:rPr>
          <w:lang w:val="uk-UA"/>
        </w:rPr>
      </w:pPr>
      <w:r>
        <w:rPr>
          <w:lang w:val="uk-UA"/>
        </w:rPr>
        <w:t xml:space="preserve">                А) меншого;          б) старшого.</w:t>
      </w:r>
    </w:p>
    <w:p w:rsidR="00D7108A" w:rsidRPr="00D7108A" w:rsidRDefault="00D7108A" w:rsidP="00D7108A">
      <w:pPr>
        <w:spacing w:after="0"/>
        <w:rPr>
          <w:lang w:val="en-US"/>
        </w:rPr>
      </w:pPr>
      <w:r>
        <w:rPr>
          <w:lang w:val="uk-UA"/>
        </w:rPr>
        <w:t xml:space="preserve">            5. Як назвали місто</w:t>
      </w:r>
      <w:r>
        <w:rPr>
          <w:lang w:val="en-US"/>
        </w:rPr>
        <w:t>?</w:t>
      </w:r>
    </w:p>
    <w:p w:rsidR="00D7108A" w:rsidRDefault="00D7108A" w:rsidP="00D7108A">
      <w:pPr>
        <w:spacing w:after="0"/>
        <w:rPr>
          <w:lang w:val="uk-UA"/>
        </w:rPr>
      </w:pPr>
      <w:r>
        <w:rPr>
          <w:lang w:val="uk-UA"/>
        </w:rPr>
        <w:t xml:space="preserve">                 А) Київ;                 б) Канів.</w:t>
      </w:r>
    </w:p>
    <w:p w:rsidR="00D7108A" w:rsidRDefault="000A7295" w:rsidP="00D7108A">
      <w:pPr>
        <w:spacing w:after="0"/>
        <w:rPr>
          <w:lang w:val="uk-UA"/>
        </w:rPr>
      </w:pPr>
      <w:r>
        <w:rPr>
          <w:lang w:val="uk-UA"/>
        </w:rPr>
        <w:t xml:space="preserve">            </w:t>
      </w:r>
      <w:r w:rsidR="00D7108A">
        <w:rPr>
          <w:lang w:val="uk-UA"/>
        </w:rPr>
        <w:t>Відповіді: 1б, 2а, 3б, 4б, 5а (якщо всі відповіді вірні – 3 бали).</w:t>
      </w:r>
    </w:p>
    <w:p w:rsidR="00D7108A" w:rsidRPr="000A7295" w:rsidRDefault="00D7108A" w:rsidP="00D7108A">
      <w:pPr>
        <w:pStyle w:val="a3"/>
        <w:numPr>
          <w:ilvl w:val="0"/>
          <w:numId w:val="4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Ланцюжок запитань по тексту «Древній Київ».</w:t>
      </w:r>
    </w:p>
    <w:p w:rsidR="00D7108A" w:rsidRDefault="00D7108A" w:rsidP="00D7108A">
      <w:pPr>
        <w:pStyle w:val="a3"/>
        <w:spacing w:after="0"/>
        <w:ind w:left="855"/>
        <w:rPr>
          <w:lang w:val="uk-UA"/>
        </w:rPr>
      </w:pPr>
      <w:r>
        <w:rPr>
          <w:lang w:val="uk-UA"/>
        </w:rPr>
        <w:t>Який</w:t>
      </w:r>
      <w:r w:rsidRPr="00D7108A">
        <w:t>?</w:t>
      </w:r>
      <w:r>
        <w:rPr>
          <w:lang w:val="uk-UA"/>
        </w:rPr>
        <w:t xml:space="preserve">  Хто</w:t>
      </w:r>
      <w:r w:rsidRPr="00D7108A">
        <w:t>?</w:t>
      </w:r>
      <w:r>
        <w:rPr>
          <w:lang w:val="uk-UA"/>
        </w:rPr>
        <w:t xml:space="preserve">  Що</w:t>
      </w:r>
      <w:r w:rsidRPr="00D7108A">
        <w:t>?</w:t>
      </w:r>
      <w:r>
        <w:rPr>
          <w:lang w:val="uk-UA"/>
        </w:rPr>
        <w:t xml:space="preserve">  Коли</w:t>
      </w:r>
      <w:r w:rsidRPr="00D7108A">
        <w:t>?</w:t>
      </w:r>
      <w:r>
        <w:rPr>
          <w:lang w:val="uk-UA"/>
        </w:rPr>
        <w:t xml:space="preserve">  (одні ставлять запитання, інші – відповідають).</w:t>
      </w:r>
    </w:p>
    <w:p w:rsidR="00D7108A" w:rsidRPr="000A7295" w:rsidRDefault="00D7108A" w:rsidP="00D7108A">
      <w:pPr>
        <w:pStyle w:val="a3"/>
        <w:numPr>
          <w:ilvl w:val="0"/>
          <w:numId w:val="4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Робота в парах.</w:t>
      </w:r>
    </w:p>
    <w:p w:rsidR="00D7108A" w:rsidRDefault="00D7108A" w:rsidP="00D7108A">
      <w:pPr>
        <w:pStyle w:val="a3"/>
        <w:spacing w:after="0"/>
        <w:ind w:left="855"/>
        <w:rPr>
          <w:lang w:val="uk-UA"/>
        </w:rPr>
      </w:pPr>
      <w:r>
        <w:rPr>
          <w:lang w:val="uk-UA"/>
        </w:rPr>
        <w:t>1 пара – думає відповідь на питання  «Що я бачу</w:t>
      </w:r>
      <w:r w:rsidR="006A1BD1" w:rsidRPr="006A1BD1">
        <w:t>?</w:t>
      </w:r>
      <w:r w:rsidR="006A1BD1">
        <w:rPr>
          <w:lang w:val="uk-UA"/>
        </w:rPr>
        <w:t>»</w:t>
      </w:r>
    </w:p>
    <w:p w:rsidR="006A1BD1" w:rsidRDefault="006A1BD1" w:rsidP="00D7108A">
      <w:pPr>
        <w:pStyle w:val="a3"/>
        <w:spacing w:after="0"/>
        <w:ind w:left="855"/>
        <w:rPr>
          <w:lang w:val="uk-UA"/>
        </w:rPr>
      </w:pPr>
      <w:r>
        <w:rPr>
          <w:lang w:val="uk-UA"/>
        </w:rPr>
        <w:t>2 пара – «Що я чую</w:t>
      </w:r>
      <w:r w:rsidRPr="006A1BD1">
        <w:t>?</w:t>
      </w:r>
      <w:r>
        <w:rPr>
          <w:lang w:val="uk-UA"/>
        </w:rPr>
        <w:t>»</w:t>
      </w:r>
    </w:p>
    <w:p w:rsidR="006A1BD1" w:rsidRDefault="006A1BD1" w:rsidP="00D7108A">
      <w:pPr>
        <w:pStyle w:val="a3"/>
        <w:spacing w:after="0"/>
        <w:ind w:left="855"/>
        <w:rPr>
          <w:lang w:val="en-US"/>
        </w:rPr>
      </w:pPr>
      <w:r>
        <w:rPr>
          <w:lang w:val="uk-UA"/>
        </w:rPr>
        <w:t>3 пара – «Що я відчуваю</w:t>
      </w:r>
      <w:r w:rsidRPr="006A1BD1">
        <w:t>?</w:t>
      </w:r>
      <w:r>
        <w:rPr>
          <w:lang w:val="uk-UA"/>
        </w:rPr>
        <w:t>»</w:t>
      </w:r>
    </w:p>
    <w:p w:rsidR="006A1BD1" w:rsidRPr="000A7295" w:rsidRDefault="006A1BD1" w:rsidP="006A1BD1">
      <w:pPr>
        <w:spacing w:after="0"/>
        <w:rPr>
          <w:b/>
          <w:lang w:val="uk-UA"/>
        </w:rPr>
      </w:pPr>
      <w:r w:rsidRPr="000A7295">
        <w:rPr>
          <w:b/>
        </w:rPr>
        <w:t xml:space="preserve">    </w:t>
      </w:r>
      <w:r w:rsidRPr="000A7295">
        <w:rPr>
          <w:b/>
          <w:lang w:val="uk-UA"/>
        </w:rPr>
        <w:t>ІІІ сторінка «Творчість Грицька Бойка».</w:t>
      </w:r>
    </w:p>
    <w:p w:rsidR="006A1BD1" w:rsidRPr="000A7295" w:rsidRDefault="006A1BD1" w:rsidP="006A1BD1">
      <w:pPr>
        <w:pStyle w:val="a3"/>
        <w:numPr>
          <w:ilvl w:val="0"/>
          <w:numId w:val="6"/>
        </w:numPr>
        <w:spacing w:after="0"/>
        <w:rPr>
          <w:b/>
          <w:i/>
          <w:lang w:val="uk-UA"/>
        </w:rPr>
      </w:pPr>
      <w:r w:rsidRPr="000A7295">
        <w:rPr>
          <w:b/>
          <w:i/>
          <w:lang w:val="uk-UA"/>
        </w:rPr>
        <w:t>Розповідь про письменника (розповідає учениця).</w:t>
      </w:r>
    </w:p>
    <w:p w:rsidR="006A1BD1" w:rsidRDefault="006A1BD1" w:rsidP="006A1BD1">
      <w:pPr>
        <w:pStyle w:val="a3"/>
        <w:spacing w:after="0"/>
        <w:ind w:left="915"/>
        <w:rPr>
          <w:lang w:val="uk-UA"/>
        </w:rPr>
      </w:pPr>
      <w:r>
        <w:rPr>
          <w:lang w:val="uk-UA"/>
        </w:rPr>
        <w:t xml:space="preserve">Грицько Бойко народився на Донеччині. Щодня йому доводилося йти кілька кілометрів до школи, але він не зважав на це, бо дуже хотів вчитися. Коли </w:t>
      </w:r>
      <w:r>
        <w:rPr>
          <w:lang w:val="uk-UA"/>
        </w:rPr>
        <w:lastRenderedPageBreak/>
        <w:t xml:space="preserve">закінчив 7 класів, він продовжив навчання в Оленівській рудниковій школі. Одразу після випускного вечора пішов на війну захищати Батьківщину. Там хлопця було тяжко поранено. Після війни навчається у педагогічному інституті. Першу книжку для дітей </w:t>
      </w:r>
      <w:proofErr w:type="spellStart"/>
      <w:r>
        <w:rPr>
          <w:lang w:val="uk-UA"/>
        </w:rPr>
        <w:t>Г.Бойко</w:t>
      </w:r>
      <w:proofErr w:type="spellEnd"/>
      <w:r>
        <w:rPr>
          <w:lang w:val="uk-UA"/>
        </w:rPr>
        <w:t xml:space="preserve"> видав у 1951 році.</w:t>
      </w:r>
    </w:p>
    <w:p w:rsidR="006A1BD1" w:rsidRDefault="006A1BD1" w:rsidP="006A1BD1">
      <w:pPr>
        <w:pStyle w:val="a3"/>
        <w:spacing w:after="0"/>
        <w:ind w:left="915"/>
        <w:rPr>
          <w:lang w:val="uk-UA"/>
        </w:rPr>
      </w:pPr>
      <w:r>
        <w:rPr>
          <w:lang w:val="uk-UA"/>
        </w:rPr>
        <w:t xml:space="preserve">Вчитель: Доробок у нього великий: вірші, казки, загадки, скоромовки, </w:t>
      </w:r>
      <w:proofErr w:type="spellStart"/>
      <w:r>
        <w:rPr>
          <w:lang w:val="uk-UA"/>
        </w:rPr>
        <w:t>веселинки</w:t>
      </w:r>
      <w:proofErr w:type="spellEnd"/>
      <w:r>
        <w:rPr>
          <w:lang w:val="uk-UA"/>
        </w:rPr>
        <w:t>. Що об</w:t>
      </w:r>
      <w:r>
        <w:rPr>
          <w:rFonts w:cs="Times New Roman"/>
          <w:lang w:val="uk-UA"/>
        </w:rPr>
        <w:t>'</w:t>
      </w:r>
      <w:r>
        <w:rPr>
          <w:lang w:val="uk-UA"/>
        </w:rPr>
        <w:t>єднує твори, написані Бойком</w:t>
      </w:r>
      <w:r w:rsidRPr="006A1BD1">
        <w:t>?</w:t>
      </w:r>
      <w:r>
        <w:rPr>
          <w:lang w:val="uk-UA"/>
        </w:rPr>
        <w:t xml:space="preserve"> Насамперед, це гумор. Його твори не лише розважальні, а й повчальні. То</w:t>
      </w:r>
      <w:r w:rsidR="007F1B80">
        <w:rPr>
          <w:lang w:val="uk-UA"/>
        </w:rPr>
        <w:t xml:space="preserve"> </w:t>
      </w:r>
      <w:r>
        <w:rPr>
          <w:lang w:val="uk-UA"/>
        </w:rPr>
        <w:t>ж за</w:t>
      </w:r>
      <w:r w:rsidR="007F1B80">
        <w:rPr>
          <w:lang w:val="uk-UA"/>
        </w:rPr>
        <w:t xml:space="preserve">раз послухаємо вірш </w:t>
      </w:r>
      <w:proofErr w:type="spellStart"/>
      <w:r w:rsidR="007F1B80">
        <w:rPr>
          <w:lang w:val="uk-UA"/>
        </w:rPr>
        <w:t>Г.Бойка</w:t>
      </w:r>
      <w:proofErr w:type="spellEnd"/>
      <w:r w:rsidR="007F1B80">
        <w:rPr>
          <w:lang w:val="uk-UA"/>
        </w:rPr>
        <w:t xml:space="preserve"> «Сашко».</w:t>
      </w:r>
    </w:p>
    <w:p w:rsidR="007F1B80" w:rsidRPr="00D82D14" w:rsidRDefault="007F1B80" w:rsidP="007F1B80">
      <w:pPr>
        <w:pStyle w:val="a3"/>
        <w:numPr>
          <w:ilvl w:val="0"/>
          <w:numId w:val="6"/>
        </w:numPr>
        <w:spacing w:after="0"/>
        <w:rPr>
          <w:b/>
          <w:i/>
          <w:lang w:val="uk-UA"/>
        </w:rPr>
      </w:pPr>
      <w:r w:rsidRPr="00D82D14">
        <w:rPr>
          <w:b/>
          <w:i/>
          <w:lang w:val="uk-UA"/>
        </w:rPr>
        <w:t xml:space="preserve">Читання дітьми </w:t>
      </w:r>
      <w:proofErr w:type="spellStart"/>
      <w:r w:rsidRPr="00D82D14">
        <w:rPr>
          <w:b/>
          <w:i/>
          <w:lang w:val="uk-UA"/>
        </w:rPr>
        <w:t>веселинок</w:t>
      </w:r>
      <w:proofErr w:type="spellEnd"/>
      <w:r w:rsidRPr="00D82D14">
        <w:rPr>
          <w:b/>
          <w:i/>
          <w:lang w:val="uk-UA"/>
        </w:rPr>
        <w:t>.</w:t>
      </w:r>
    </w:p>
    <w:p w:rsidR="007F1B80" w:rsidRPr="00D82D14" w:rsidRDefault="007F1B80" w:rsidP="007F1B80">
      <w:pPr>
        <w:pStyle w:val="a3"/>
        <w:numPr>
          <w:ilvl w:val="0"/>
          <w:numId w:val="6"/>
        </w:numPr>
        <w:spacing w:after="0"/>
        <w:rPr>
          <w:b/>
          <w:i/>
          <w:lang w:val="uk-UA"/>
        </w:rPr>
      </w:pPr>
      <w:r w:rsidRPr="00D82D14">
        <w:rPr>
          <w:b/>
          <w:i/>
          <w:lang w:val="uk-UA"/>
        </w:rPr>
        <w:t>Робота над скоромовкою «Краб».</w:t>
      </w:r>
    </w:p>
    <w:p w:rsidR="007F1B80" w:rsidRDefault="007F1B80" w:rsidP="007F1B80">
      <w:pPr>
        <w:pStyle w:val="a3"/>
        <w:numPr>
          <w:ilvl w:val="0"/>
          <w:numId w:val="6"/>
        </w:numPr>
        <w:spacing w:after="0"/>
        <w:rPr>
          <w:lang w:val="uk-UA"/>
        </w:rPr>
      </w:pPr>
      <w:r w:rsidRPr="00D82D14">
        <w:rPr>
          <w:b/>
          <w:i/>
          <w:lang w:val="uk-UA"/>
        </w:rPr>
        <w:t>Гра «Чи гостре у вас вухо»</w:t>
      </w:r>
      <w:r>
        <w:rPr>
          <w:lang w:val="uk-UA"/>
        </w:rPr>
        <w:t xml:space="preserve"> ( вчитель читає вірш «</w:t>
      </w:r>
      <w:proofErr w:type="spellStart"/>
      <w:r>
        <w:rPr>
          <w:lang w:val="uk-UA"/>
        </w:rPr>
        <w:t>Хвастунець</w:t>
      </w:r>
      <w:proofErr w:type="spellEnd"/>
      <w:r>
        <w:rPr>
          <w:lang w:val="uk-UA"/>
        </w:rPr>
        <w:t>» і вставляє два рядки з іншого вірша, а учні на слух визначають ці рядки).</w:t>
      </w:r>
    </w:p>
    <w:p w:rsidR="007F1B80" w:rsidRDefault="007F1B80" w:rsidP="007F1B80">
      <w:pPr>
        <w:pStyle w:val="a3"/>
        <w:numPr>
          <w:ilvl w:val="0"/>
          <w:numId w:val="6"/>
        </w:numPr>
        <w:spacing w:after="0"/>
        <w:rPr>
          <w:b/>
          <w:i/>
          <w:lang w:val="uk-UA"/>
        </w:rPr>
      </w:pPr>
      <w:r>
        <w:rPr>
          <w:lang w:val="uk-UA"/>
        </w:rPr>
        <w:t xml:space="preserve"> </w:t>
      </w:r>
      <w:r w:rsidRPr="00D82D14">
        <w:rPr>
          <w:b/>
          <w:i/>
          <w:lang w:val="uk-UA"/>
        </w:rPr>
        <w:t>Прочитати зашифровані рядки з віршів.</w:t>
      </w:r>
    </w:p>
    <w:p w:rsidR="00D82D14" w:rsidRPr="00D82D14" w:rsidRDefault="00D82D14" w:rsidP="00D82D14">
      <w:pPr>
        <w:pStyle w:val="a3"/>
        <w:spacing w:after="0"/>
        <w:ind w:left="915"/>
        <w:rPr>
          <w:b/>
          <w:i/>
          <w:lang w:val="uk-UA"/>
        </w:rPr>
      </w:pPr>
    </w:p>
    <w:tbl>
      <w:tblPr>
        <w:tblStyle w:val="a4"/>
        <w:tblW w:w="0" w:type="auto"/>
        <w:tblInd w:w="915" w:type="dxa"/>
        <w:tblLook w:val="04A0" w:firstRow="1" w:lastRow="0" w:firstColumn="1" w:lastColumn="0" w:noHBand="0" w:noVBand="1"/>
      </w:tblPr>
      <w:tblGrid>
        <w:gridCol w:w="1603"/>
        <w:gridCol w:w="1985"/>
        <w:gridCol w:w="1701"/>
        <w:gridCol w:w="1984"/>
        <w:gridCol w:w="2376"/>
      </w:tblGrid>
      <w:tr w:rsidR="007F1B80" w:rsidTr="007F1B80">
        <w:tc>
          <w:tcPr>
            <w:tcW w:w="1603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Чого</w:t>
            </w:r>
          </w:p>
        </w:tc>
        <w:tc>
          <w:tcPr>
            <w:tcW w:w="1985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вас</w:t>
            </w:r>
          </w:p>
        </w:tc>
        <w:tc>
          <w:tcPr>
            <w:tcW w:w="1701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ми</w:t>
            </w:r>
          </w:p>
        </w:tc>
        <w:tc>
          <w:tcPr>
            <w:tcW w:w="1984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всі.</w:t>
            </w:r>
          </w:p>
        </w:tc>
        <w:tc>
          <w:tcPr>
            <w:tcW w:w="2376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«Як невдаха виступав»</w:t>
            </w:r>
          </w:p>
        </w:tc>
      </w:tr>
      <w:tr w:rsidR="007F1B80" w:rsidTr="007F1B80">
        <w:tc>
          <w:tcPr>
            <w:tcW w:w="1603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Чи</w:t>
            </w:r>
          </w:p>
        </w:tc>
        <w:tc>
          <w:tcPr>
            <w:tcW w:w="1985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мій</w:t>
            </w:r>
          </w:p>
        </w:tc>
        <w:tc>
          <w:tcPr>
            <w:tcW w:w="1701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весь</w:t>
            </w:r>
          </w:p>
        </w:tc>
        <w:tc>
          <w:tcPr>
            <w:tcW w:w="1984" w:type="dxa"/>
          </w:tcPr>
          <w:p w:rsidR="007F1B80" w:rsidRPr="007F1B80" w:rsidRDefault="007F1B80" w:rsidP="007F1B8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uk-UA"/>
              </w:rPr>
              <w:t>вчать</w:t>
            </w:r>
            <w:r>
              <w:rPr>
                <w:lang w:val="en-US"/>
              </w:rPr>
              <w:t>?</w:t>
            </w:r>
          </w:p>
        </w:tc>
        <w:tc>
          <w:tcPr>
            <w:tcW w:w="2376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«Сашко»</w:t>
            </w:r>
          </w:p>
        </w:tc>
      </w:tr>
      <w:tr w:rsidR="007F1B80" w:rsidTr="007F1B80">
        <w:tc>
          <w:tcPr>
            <w:tcW w:w="1603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Голос</w:t>
            </w:r>
          </w:p>
        </w:tc>
        <w:tc>
          <w:tcPr>
            <w:tcW w:w="1985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з ганчірками</w:t>
            </w:r>
          </w:p>
        </w:tc>
        <w:tc>
          <w:tcPr>
            <w:tcW w:w="1701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у школі</w:t>
            </w:r>
          </w:p>
        </w:tc>
        <w:tc>
          <w:tcPr>
            <w:tcW w:w="1984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лоби.</w:t>
            </w:r>
          </w:p>
        </w:tc>
        <w:tc>
          <w:tcPr>
            <w:tcW w:w="2376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«Якби»</w:t>
            </w:r>
          </w:p>
        </w:tc>
      </w:tr>
      <w:tr w:rsidR="007F1B80" w:rsidTr="007F1B80">
        <w:tc>
          <w:tcPr>
            <w:tcW w:w="1603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Не</w:t>
            </w:r>
          </w:p>
        </w:tc>
        <w:tc>
          <w:tcPr>
            <w:tcW w:w="1985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набили б</w:t>
            </w:r>
          </w:p>
        </w:tc>
        <w:tc>
          <w:tcPr>
            <w:tcW w:w="1701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почули</w:t>
            </w:r>
          </w:p>
        </w:tc>
        <w:tc>
          <w:tcPr>
            <w:tcW w:w="1984" w:type="dxa"/>
          </w:tcPr>
          <w:p w:rsidR="007F1B80" w:rsidRPr="007F1B80" w:rsidRDefault="007F1B80" w:rsidP="007F1B8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uk-UA"/>
              </w:rPr>
              <w:t>клас</w:t>
            </w:r>
            <w:r>
              <w:rPr>
                <w:lang w:val="en-US"/>
              </w:rPr>
              <w:t>?</w:t>
            </w:r>
          </w:p>
        </w:tc>
        <w:tc>
          <w:tcPr>
            <w:tcW w:w="2376" w:type="dxa"/>
          </w:tcPr>
          <w:p w:rsidR="007F1B80" w:rsidRDefault="007F1B80" w:rsidP="007F1B8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«Змагання»</w:t>
            </w:r>
            <w:r w:rsidR="00C01E2B">
              <w:rPr>
                <w:lang w:val="uk-UA"/>
              </w:rPr>
              <w:t xml:space="preserve"> </w:t>
            </w:r>
          </w:p>
        </w:tc>
      </w:tr>
    </w:tbl>
    <w:p w:rsidR="00C01E2B" w:rsidRDefault="00C01E2B" w:rsidP="00C01E2B">
      <w:pPr>
        <w:spacing w:after="0"/>
        <w:rPr>
          <w:lang w:val="uk-UA"/>
        </w:rPr>
      </w:pPr>
    </w:p>
    <w:p w:rsidR="00C01E2B" w:rsidRPr="00D82D14" w:rsidRDefault="00C01E2B" w:rsidP="00C01E2B">
      <w:pPr>
        <w:spacing w:after="0"/>
        <w:rPr>
          <w:b/>
          <w:lang w:val="uk-UA"/>
        </w:rPr>
      </w:pPr>
      <w:r w:rsidRPr="00D82D14">
        <w:rPr>
          <w:b/>
          <w:lang w:val="uk-UA"/>
        </w:rPr>
        <w:t xml:space="preserve">   І</w:t>
      </w:r>
      <w:r w:rsidRPr="00D82D14">
        <w:rPr>
          <w:b/>
          <w:lang w:val="en-US"/>
        </w:rPr>
        <w:t>V</w:t>
      </w:r>
      <w:r w:rsidRPr="00D82D14">
        <w:rPr>
          <w:b/>
          <w:lang w:val="uk-UA"/>
        </w:rPr>
        <w:t xml:space="preserve"> сторінка журналу «Анатолій Костецький».</w:t>
      </w:r>
    </w:p>
    <w:p w:rsidR="00C01E2B" w:rsidRPr="00D82D14" w:rsidRDefault="00C01E2B" w:rsidP="00C01E2B">
      <w:pPr>
        <w:pStyle w:val="a3"/>
        <w:numPr>
          <w:ilvl w:val="0"/>
          <w:numId w:val="7"/>
        </w:numPr>
        <w:spacing w:after="0"/>
        <w:rPr>
          <w:b/>
          <w:i/>
          <w:lang w:val="uk-UA"/>
        </w:rPr>
      </w:pPr>
      <w:r w:rsidRPr="00D82D14">
        <w:rPr>
          <w:b/>
          <w:i/>
          <w:lang w:val="uk-UA"/>
        </w:rPr>
        <w:t>Бліц-опитування по біографії і творчості письменника (так чи ні).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proofErr w:type="spellStart"/>
      <w:r>
        <w:rPr>
          <w:lang w:val="uk-UA"/>
        </w:rPr>
        <w:t>А.Костецький</w:t>
      </w:r>
      <w:proofErr w:type="spellEnd"/>
      <w:r>
        <w:rPr>
          <w:lang w:val="uk-UA"/>
        </w:rPr>
        <w:t xml:space="preserve"> народився у Києві</w:t>
      </w:r>
      <w:r w:rsidR="003A2CA4" w:rsidRPr="003A2CA4">
        <w:t>?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Батьки його були лікарями</w:t>
      </w:r>
      <w:r w:rsidR="003A2CA4">
        <w:rPr>
          <w:lang w:val="en-US"/>
        </w:rPr>
        <w:t>?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З трьох років мама брала хлопчика з собою і садила за останньою партою.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У 4 роки навчився читати.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Коли йшов у  клас, то в нього ще не було своїх віршів</w:t>
      </w:r>
      <w:r w:rsidR="003A2CA4" w:rsidRPr="003A2CA4">
        <w:t>?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 xml:space="preserve">В 5 класі на шкільному конкурсі одержав диплом за вірші, присвячені </w:t>
      </w:r>
      <w:proofErr w:type="spellStart"/>
      <w:r>
        <w:rPr>
          <w:lang w:val="uk-UA"/>
        </w:rPr>
        <w:t>Т.Шевченку</w:t>
      </w:r>
      <w:proofErr w:type="spellEnd"/>
      <w:r>
        <w:rPr>
          <w:lang w:val="uk-UA"/>
        </w:rPr>
        <w:t>.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Коли старші запитували в Анатолія, ким хоче стати, він відповідав, що письменником</w:t>
      </w:r>
    </w:p>
    <w:p w:rsidR="003A2CA4" w:rsidRPr="003A2CA4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 w:rsidRPr="003A2CA4">
        <w:rPr>
          <w:lang w:val="uk-UA"/>
        </w:rPr>
        <w:t>З 20 років почав друкувати свої вірші</w:t>
      </w:r>
      <w:r w:rsidR="003A2CA4" w:rsidRPr="003A2CA4">
        <w:t>?</w:t>
      </w:r>
    </w:p>
    <w:p w:rsidR="00C01E2B" w:rsidRDefault="00C01E2B" w:rsidP="00C01E2B">
      <w:pPr>
        <w:pStyle w:val="a3"/>
        <w:numPr>
          <w:ilvl w:val="0"/>
          <w:numId w:val="3"/>
        </w:numPr>
        <w:spacing w:after="0"/>
        <w:rPr>
          <w:lang w:val="uk-UA"/>
        </w:rPr>
      </w:pPr>
      <w:r w:rsidRPr="003A2CA4">
        <w:rPr>
          <w:lang w:val="uk-UA"/>
        </w:rPr>
        <w:t xml:space="preserve">Провідною темою його творів є дитяче життя, сповнене </w:t>
      </w:r>
      <w:proofErr w:type="spellStart"/>
      <w:r w:rsidRPr="003A2CA4">
        <w:rPr>
          <w:lang w:val="uk-UA"/>
        </w:rPr>
        <w:t>відкриттів</w:t>
      </w:r>
      <w:proofErr w:type="spellEnd"/>
      <w:r w:rsidRPr="003A2CA4">
        <w:rPr>
          <w:lang w:val="uk-UA"/>
        </w:rPr>
        <w:t>, гумору, вигадок</w:t>
      </w:r>
      <w:r w:rsidR="003A2CA4" w:rsidRPr="003A2CA4">
        <w:t>?</w:t>
      </w:r>
    </w:p>
    <w:p w:rsidR="003A2CA4" w:rsidRDefault="003A2CA4" w:rsidP="003A2CA4">
      <w:pPr>
        <w:spacing w:after="0"/>
        <w:ind w:left="720"/>
        <w:rPr>
          <w:lang w:val="uk-UA"/>
        </w:rPr>
      </w:pPr>
      <w:r>
        <w:rPr>
          <w:lang w:val="uk-UA"/>
        </w:rPr>
        <w:t xml:space="preserve"> Вчитель: </w:t>
      </w:r>
      <w:proofErr w:type="spellStart"/>
      <w:r>
        <w:rPr>
          <w:lang w:val="uk-UA"/>
        </w:rPr>
        <w:t>А.Костецький</w:t>
      </w:r>
      <w:proofErr w:type="spellEnd"/>
      <w:r>
        <w:rPr>
          <w:lang w:val="uk-UA"/>
        </w:rPr>
        <w:t xml:space="preserve"> говорив про те, що для людини є найважливішим: як дружити, як вберегти метелика і найменшу травинку</w:t>
      </w:r>
      <w:r w:rsidR="000A7295">
        <w:rPr>
          <w:lang w:val="uk-UA"/>
        </w:rPr>
        <w:t>.</w:t>
      </w:r>
    </w:p>
    <w:p w:rsidR="000A7295" w:rsidRDefault="000A7295" w:rsidP="000A7295">
      <w:pPr>
        <w:pStyle w:val="a3"/>
        <w:numPr>
          <w:ilvl w:val="0"/>
          <w:numId w:val="3"/>
        </w:numPr>
        <w:spacing w:after="0"/>
        <w:rPr>
          <w:lang w:val="uk-UA"/>
        </w:rPr>
      </w:pPr>
      <w:r>
        <w:rPr>
          <w:lang w:val="uk-UA"/>
        </w:rPr>
        <w:t>Який вірш є підтвердженням цих слів</w:t>
      </w:r>
      <w:r w:rsidRPr="000A7295">
        <w:t>?</w:t>
      </w:r>
    </w:p>
    <w:p w:rsidR="000A7295" w:rsidRPr="00D82D14" w:rsidRDefault="000A7295" w:rsidP="000A7295">
      <w:pPr>
        <w:spacing w:after="0"/>
        <w:rPr>
          <w:b/>
          <w:lang w:val="uk-UA"/>
        </w:rPr>
      </w:pPr>
      <w:r>
        <w:rPr>
          <w:lang w:val="uk-UA"/>
        </w:rPr>
        <w:t xml:space="preserve">  </w:t>
      </w:r>
      <w:r w:rsidRPr="00D82D14">
        <w:rPr>
          <w:b/>
          <w:lang w:val="en-US"/>
        </w:rPr>
        <w:t>V</w:t>
      </w:r>
      <w:r w:rsidRPr="00D82D14">
        <w:rPr>
          <w:b/>
          <w:lang w:val="uk-UA"/>
        </w:rPr>
        <w:t xml:space="preserve"> сторінка журналу «Вірші про природу і дитинство»</w:t>
      </w:r>
    </w:p>
    <w:p w:rsidR="000A7295" w:rsidRPr="00D82D14" w:rsidRDefault="000A7295" w:rsidP="000A7295">
      <w:pPr>
        <w:pStyle w:val="a3"/>
        <w:numPr>
          <w:ilvl w:val="0"/>
          <w:numId w:val="8"/>
        </w:numPr>
        <w:spacing w:after="0"/>
        <w:rPr>
          <w:b/>
          <w:i/>
          <w:lang w:val="uk-UA"/>
        </w:rPr>
      </w:pPr>
      <w:r w:rsidRPr="00D82D14">
        <w:rPr>
          <w:b/>
          <w:i/>
          <w:lang w:val="uk-UA"/>
        </w:rPr>
        <w:t>Діти читають напам</w:t>
      </w:r>
      <w:r w:rsidRPr="00D82D14">
        <w:rPr>
          <w:rFonts w:cs="Times New Roman"/>
          <w:b/>
          <w:i/>
          <w:lang w:val="uk-UA"/>
        </w:rPr>
        <w:t>'</w:t>
      </w:r>
      <w:r w:rsidRPr="00D82D14">
        <w:rPr>
          <w:b/>
          <w:i/>
          <w:lang w:val="uk-UA"/>
        </w:rPr>
        <w:t xml:space="preserve">ять вірші </w:t>
      </w:r>
      <w:proofErr w:type="spellStart"/>
      <w:r w:rsidRPr="00D82D14">
        <w:rPr>
          <w:b/>
          <w:i/>
          <w:lang w:val="uk-UA"/>
        </w:rPr>
        <w:t>Д.Павличка</w:t>
      </w:r>
      <w:proofErr w:type="spellEnd"/>
      <w:r w:rsidRPr="00D82D14">
        <w:rPr>
          <w:b/>
          <w:i/>
          <w:lang w:val="uk-UA"/>
        </w:rPr>
        <w:t xml:space="preserve"> та </w:t>
      </w:r>
      <w:proofErr w:type="spellStart"/>
      <w:r w:rsidRPr="00D82D14">
        <w:rPr>
          <w:b/>
          <w:i/>
          <w:lang w:val="uk-UA"/>
        </w:rPr>
        <w:t>М.Жупанина</w:t>
      </w:r>
      <w:proofErr w:type="spellEnd"/>
      <w:r w:rsidRPr="00D82D14">
        <w:rPr>
          <w:b/>
          <w:i/>
          <w:lang w:val="uk-UA"/>
        </w:rPr>
        <w:t>.</w:t>
      </w:r>
    </w:p>
    <w:p w:rsidR="00D82D14" w:rsidRDefault="000A7295" w:rsidP="000A7295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p w:rsidR="00D82D14" w:rsidRDefault="00D82D14" w:rsidP="000A7295">
      <w:pPr>
        <w:spacing w:after="0"/>
        <w:rPr>
          <w:lang w:val="uk-UA"/>
        </w:rPr>
      </w:pPr>
    </w:p>
    <w:p w:rsidR="000A7295" w:rsidRPr="00D82D14" w:rsidRDefault="000A7295" w:rsidP="000A7295">
      <w:pPr>
        <w:spacing w:after="0"/>
        <w:rPr>
          <w:b/>
          <w:lang w:val="uk-UA"/>
        </w:rPr>
      </w:pPr>
      <w:r>
        <w:rPr>
          <w:lang w:val="uk-UA"/>
        </w:rPr>
        <w:lastRenderedPageBreak/>
        <w:t xml:space="preserve"> </w:t>
      </w:r>
      <w:r w:rsidRPr="00D82D14">
        <w:rPr>
          <w:b/>
          <w:lang w:val="uk-UA"/>
        </w:rPr>
        <w:t>ІІІ. Підсумок уроку</w:t>
      </w:r>
    </w:p>
    <w:p w:rsidR="000A7295" w:rsidRDefault="000A7295" w:rsidP="000A7295">
      <w:pPr>
        <w:spacing w:after="0"/>
        <w:rPr>
          <w:lang w:val="uk-UA"/>
        </w:rPr>
      </w:pPr>
      <w:r>
        <w:rPr>
          <w:lang w:val="uk-UA"/>
        </w:rPr>
        <w:t xml:space="preserve">   Ось ми і перегорнули останню сторінку нашого журналу. Ви показали свої знання, чого навчились за цей період. А зараз  підрахуйте кількість балів і визначте свій за такою шкалою:</w:t>
      </w:r>
    </w:p>
    <w:p w:rsidR="000A7295" w:rsidRDefault="000A7295" w:rsidP="000A7295">
      <w:pPr>
        <w:spacing w:after="0"/>
        <w:rPr>
          <w:lang w:val="uk-UA"/>
        </w:rPr>
      </w:pPr>
      <w:r>
        <w:rPr>
          <w:lang w:val="uk-UA"/>
        </w:rPr>
        <w:t>12 і більше – 12 балів</w:t>
      </w:r>
    </w:p>
    <w:p w:rsidR="000A7295" w:rsidRDefault="000A7295" w:rsidP="000A7295">
      <w:pPr>
        <w:spacing w:after="0"/>
        <w:rPr>
          <w:lang w:val="uk-UA"/>
        </w:rPr>
      </w:pPr>
      <w:r>
        <w:rPr>
          <w:lang w:val="uk-UA"/>
        </w:rPr>
        <w:t>11балів – 11 балів</w:t>
      </w:r>
      <w:bookmarkStart w:id="0" w:name="_GoBack"/>
      <w:bookmarkEnd w:id="0"/>
    </w:p>
    <w:p w:rsidR="000A7295" w:rsidRDefault="000A7295" w:rsidP="000A7295">
      <w:pPr>
        <w:spacing w:after="0"/>
        <w:rPr>
          <w:lang w:val="uk-UA"/>
        </w:rPr>
      </w:pPr>
      <w:r>
        <w:rPr>
          <w:lang w:val="uk-UA"/>
        </w:rPr>
        <w:t>10 балів – 10 балів і так далі.</w:t>
      </w:r>
    </w:p>
    <w:p w:rsidR="000A7295" w:rsidRPr="00D82D14" w:rsidRDefault="000A7295" w:rsidP="000A7295">
      <w:pPr>
        <w:spacing w:after="0"/>
        <w:rPr>
          <w:b/>
          <w:lang w:val="uk-UA"/>
        </w:rPr>
      </w:pPr>
      <w:r w:rsidRPr="00D82D14">
        <w:rPr>
          <w:b/>
          <w:lang w:val="uk-UA"/>
        </w:rPr>
        <w:t>Метод «Мікрофон»</w:t>
      </w:r>
    </w:p>
    <w:p w:rsidR="000A7295" w:rsidRPr="000A7295" w:rsidRDefault="000A7295" w:rsidP="000A7295">
      <w:pPr>
        <w:spacing w:after="0"/>
        <w:rPr>
          <w:lang w:val="uk-UA"/>
        </w:rPr>
      </w:pPr>
      <w:r>
        <w:rPr>
          <w:lang w:val="uk-UA"/>
        </w:rPr>
        <w:t xml:space="preserve">Зараз кожен по черзі розповість чи справдився ваш прогноз з оцінками і що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сподобалось.</w:t>
      </w:r>
    </w:p>
    <w:sectPr w:rsidR="000A7295" w:rsidRPr="000A7295" w:rsidSect="0053445A">
      <w:pgSz w:w="11906" w:h="16838"/>
      <w:pgMar w:top="851" w:right="70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C03"/>
    <w:multiLevelType w:val="hybridMultilevel"/>
    <w:tmpl w:val="8FAC45FA"/>
    <w:lvl w:ilvl="0" w:tplc="F2D42E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97E539E"/>
    <w:multiLevelType w:val="hybridMultilevel"/>
    <w:tmpl w:val="6A80223E"/>
    <w:lvl w:ilvl="0" w:tplc="64661B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7217BD9"/>
    <w:multiLevelType w:val="hybridMultilevel"/>
    <w:tmpl w:val="FA7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19E0"/>
    <w:multiLevelType w:val="hybridMultilevel"/>
    <w:tmpl w:val="7812BA2A"/>
    <w:lvl w:ilvl="0" w:tplc="51ACA54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5A07AF3"/>
    <w:multiLevelType w:val="hybridMultilevel"/>
    <w:tmpl w:val="82927D0E"/>
    <w:lvl w:ilvl="0" w:tplc="29B0A92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2CF4095"/>
    <w:multiLevelType w:val="hybridMultilevel"/>
    <w:tmpl w:val="A5EE3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5A709F"/>
    <w:multiLevelType w:val="hybridMultilevel"/>
    <w:tmpl w:val="A7D29732"/>
    <w:lvl w:ilvl="0" w:tplc="E5E8AB5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9F41C4"/>
    <w:multiLevelType w:val="hybridMultilevel"/>
    <w:tmpl w:val="772A16EC"/>
    <w:lvl w:ilvl="0" w:tplc="EF6A36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5A"/>
    <w:rsid w:val="00016678"/>
    <w:rsid w:val="00081FCF"/>
    <w:rsid w:val="000A7295"/>
    <w:rsid w:val="003A2CA4"/>
    <w:rsid w:val="0053445A"/>
    <w:rsid w:val="005E140A"/>
    <w:rsid w:val="006A1BD1"/>
    <w:rsid w:val="007F1B80"/>
    <w:rsid w:val="00992694"/>
    <w:rsid w:val="00BD4180"/>
    <w:rsid w:val="00C01E2B"/>
    <w:rsid w:val="00D7108A"/>
    <w:rsid w:val="00D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0A"/>
    <w:pPr>
      <w:ind w:left="720"/>
      <w:contextualSpacing/>
    </w:pPr>
  </w:style>
  <w:style w:type="table" w:styleId="a4">
    <w:name w:val="Table Grid"/>
    <w:basedOn w:val="a1"/>
    <w:uiPriority w:val="59"/>
    <w:rsid w:val="007F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0A"/>
    <w:pPr>
      <w:ind w:left="720"/>
      <w:contextualSpacing/>
    </w:pPr>
  </w:style>
  <w:style w:type="table" w:styleId="a4">
    <w:name w:val="Table Grid"/>
    <w:basedOn w:val="a1"/>
    <w:uiPriority w:val="59"/>
    <w:rsid w:val="007F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04C6-2FB5-438F-8A31-E80D6587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Бень</dc:creator>
  <cp:lastModifiedBy>Бень</cp:lastModifiedBy>
  <cp:revision>3</cp:revision>
  <dcterms:created xsi:type="dcterms:W3CDTF">2018-01-15T16:10:00Z</dcterms:created>
  <dcterms:modified xsi:type="dcterms:W3CDTF">2018-01-15T18:50:00Z</dcterms:modified>
</cp:coreProperties>
</file>