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C" w:rsidRDefault="002A530C"/>
    <w:p w:rsidR="00E71675" w:rsidRPr="00E71675" w:rsidRDefault="00E71675" w:rsidP="00297FCE">
      <w:pPr>
        <w:spacing w:line="360" w:lineRule="auto"/>
        <w:contextualSpacing/>
        <w:jc w:val="center"/>
        <w:rPr>
          <w:lang w:val="uk-UA"/>
        </w:rPr>
      </w:pPr>
      <w:r>
        <w:t xml:space="preserve">РОЗВИТОК </w:t>
      </w:r>
      <w:proofErr w:type="gramStart"/>
      <w:r>
        <w:t>ДОСЛ</w:t>
      </w:r>
      <w:proofErr w:type="gramEnd"/>
      <w:r>
        <w:rPr>
          <w:lang w:val="uk-UA"/>
        </w:rPr>
        <w:t>І</w:t>
      </w:r>
      <w:r>
        <w:t>ДНИЦЬКИХ НАВИЧОК УЧН</w:t>
      </w:r>
      <w:r>
        <w:rPr>
          <w:lang w:val="uk-UA"/>
        </w:rPr>
        <w:t>І</w:t>
      </w:r>
      <w:r>
        <w:t>В НА УРОКАХ ГЕОГРАФ</w:t>
      </w:r>
      <w:r>
        <w:rPr>
          <w:lang w:val="uk-UA"/>
        </w:rPr>
        <w:t>ІЇ</w:t>
      </w:r>
    </w:p>
    <w:p w:rsidR="00E71675" w:rsidRDefault="00E71675" w:rsidP="00297FCE">
      <w:pPr>
        <w:spacing w:line="360" w:lineRule="auto"/>
        <w:contextualSpacing/>
      </w:pPr>
    </w:p>
    <w:p w:rsidR="00182FF9" w:rsidRDefault="00182FF9" w:rsidP="00297FCE">
      <w:pPr>
        <w:spacing w:line="360" w:lineRule="auto"/>
        <w:ind w:left="425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Хороших</w:t>
      </w:r>
      <w:r w:rsidRPr="00182FF9">
        <w:rPr>
          <w:sz w:val="28"/>
          <w:szCs w:val="28"/>
          <w:lang w:val="uk-UA"/>
        </w:rPr>
        <w:t xml:space="preserve"> методів існує рівно стільки,  </w:t>
      </w:r>
    </w:p>
    <w:p w:rsidR="00182FF9" w:rsidRDefault="00182FF9" w:rsidP="00297FCE">
      <w:pPr>
        <w:spacing w:line="360" w:lineRule="auto"/>
        <w:ind w:left="4253"/>
        <w:contextualSpacing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 xml:space="preserve">скільки існує хороших вчителів. </w:t>
      </w:r>
    </w:p>
    <w:p w:rsidR="00182FF9" w:rsidRDefault="00182FF9" w:rsidP="00297FCE">
      <w:pPr>
        <w:spacing w:line="360" w:lineRule="auto"/>
        <w:ind w:left="3402"/>
        <w:contextualSpacing/>
        <w:jc w:val="right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 xml:space="preserve">Джордж </w:t>
      </w:r>
      <w:proofErr w:type="spellStart"/>
      <w:r w:rsidRPr="00182FF9">
        <w:rPr>
          <w:sz w:val="28"/>
          <w:szCs w:val="28"/>
          <w:lang w:val="uk-UA"/>
        </w:rPr>
        <w:t>Пойа</w:t>
      </w:r>
      <w:proofErr w:type="spellEnd"/>
    </w:p>
    <w:p w:rsidR="00182FF9" w:rsidRDefault="00182FF9" w:rsidP="00297FCE">
      <w:pPr>
        <w:spacing w:line="360" w:lineRule="auto"/>
        <w:ind w:left="3402"/>
        <w:contextualSpacing/>
        <w:jc w:val="both"/>
        <w:rPr>
          <w:sz w:val="28"/>
          <w:szCs w:val="28"/>
          <w:lang w:val="uk-UA"/>
        </w:rPr>
      </w:pPr>
    </w:p>
    <w:p w:rsidR="00182FF9" w:rsidRDefault="00182FF9" w:rsidP="00297FCE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 xml:space="preserve">Сучасна система освіти надає </w:t>
      </w:r>
      <w:r>
        <w:rPr>
          <w:sz w:val="28"/>
          <w:szCs w:val="28"/>
          <w:lang w:val="uk-UA"/>
        </w:rPr>
        <w:t>можливість вибрати серед безліч</w:t>
      </w:r>
      <w:r w:rsidRPr="00182FF9">
        <w:rPr>
          <w:sz w:val="28"/>
          <w:szCs w:val="28"/>
          <w:lang w:val="uk-UA"/>
        </w:rPr>
        <w:t xml:space="preserve"> інноваційних методик </w:t>
      </w:r>
      <w:r>
        <w:rPr>
          <w:sz w:val="28"/>
          <w:szCs w:val="28"/>
          <w:lang w:val="uk-UA"/>
        </w:rPr>
        <w:t xml:space="preserve"> саме </w:t>
      </w:r>
      <w:r w:rsidRPr="00182FF9">
        <w:rPr>
          <w:sz w:val="28"/>
          <w:szCs w:val="28"/>
          <w:lang w:val="uk-UA"/>
        </w:rPr>
        <w:t>«свою»</w:t>
      </w:r>
      <w:r>
        <w:rPr>
          <w:sz w:val="28"/>
          <w:szCs w:val="28"/>
          <w:lang w:val="uk-UA"/>
        </w:rPr>
        <w:t xml:space="preserve">. </w:t>
      </w:r>
      <w:r w:rsidRPr="00182FF9">
        <w:rPr>
          <w:sz w:val="28"/>
          <w:szCs w:val="28"/>
          <w:lang w:val="uk-UA"/>
        </w:rPr>
        <w:t xml:space="preserve">Головними завданнями розвитку пізнавальної діяльності на уроках географії є: </w:t>
      </w:r>
    </w:p>
    <w:p w:rsidR="00182FF9" w:rsidRPr="00182FF9" w:rsidRDefault="00182FF9" w:rsidP="00182FF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 xml:space="preserve">підвищення мотивації освіти через активізацію пізнавальної діяльності, розвиток загальних і спеціальних </w:t>
      </w:r>
      <w:proofErr w:type="spellStart"/>
      <w:r w:rsidRPr="00182FF9">
        <w:rPr>
          <w:sz w:val="28"/>
          <w:szCs w:val="28"/>
          <w:lang w:val="uk-UA"/>
        </w:rPr>
        <w:t>компетен</w:t>
      </w:r>
      <w:r w:rsidR="003553A8">
        <w:rPr>
          <w:sz w:val="28"/>
          <w:szCs w:val="28"/>
          <w:lang w:val="uk-UA"/>
        </w:rPr>
        <w:t>тностей</w:t>
      </w:r>
      <w:proofErr w:type="spellEnd"/>
      <w:r w:rsidRPr="00182FF9">
        <w:rPr>
          <w:sz w:val="28"/>
          <w:szCs w:val="28"/>
          <w:lang w:val="uk-UA"/>
        </w:rPr>
        <w:t xml:space="preserve"> учнів; </w:t>
      </w:r>
    </w:p>
    <w:p w:rsidR="00182FF9" w:rsidRPr="00182FF9" w:rsidRDefault="00182FF9" w:rsidP="00182FF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>виявлення розвитку інтелектуального потенціалу, інтересів, схильностей учнів;</w:t>
      </w:r>
    </w:p>
    <w:p w:rsidR="00182FF9" w:rsidRPr="00182FF9" w:rsidRDefault="00182FF9" w:rsidP="00182FF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 xml:space="preserve">формування моральних основ особистості; </w:t>
      </w:r>
    </w:p>
    <w:p w:rsidR="00182FF9" w:rsidRPr="00182FF9" w:rsidRDefault="00182FF9" w:rsidP="00182FF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>створення моделей навчальних занять, спрямованих на розвиток пізнавальної розумової діяльності на уроках географії.</w:t>
      </w:r>
    </w:p>
    <w:p w:rsidR="00182FF9" w:rsidRDefault="00182FF9" w:rsidP="00182FF9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182FF9">
        <w:rPr>
          <w:sz w:val="28"/>
          <w:szCs w:val="28"/>
          <w:lang w:val="uk-UA"/>
        </w:rPr>
        <w:t xml:space="preserve">Методи навчання, </w:t>
      </w:r>
      <w:r w:rsidR="003553A8">
        <w:rPr>
          <w:sz w:val="28"/>
          <w:szCs w:val="28"/>
          <w:lang w:val="uk-UA"/>
        </w:rPr>
        <w:t>як</w:t>
      </w:r>
      <w:r w:rsidRPr="00182FF9">
        <w:rPr>
          <w:sz w:val="28"/>
          <w:szCs w:val="28"/>
          <w:lang w:val="uk-UA"/>
        </w:rPr>
        <w:t>і</w:t>
      </w:r>
      <w:r w:rsidR="003553A8">
        <w:rPr>
          <w:sz w:val="28"/>
          <w:szCs w:val="28"/>
          <w:lang w:val="uk-UA"/>
        </w:rPr>
        <w:t xml:space="preserve"> використовуються</w:t>
      </w:r>
      <w:r w:rsidRPr="00182FF9">
        <w:rPr>
          <w:sz w:val="28"/>
          <w:szCs w:val="28"/>
          <w:lang w:val="uk-UA"/>
        </w:rPr>
        <w:t xml:space="preserve"> на уроці, відіграють величезну роль у розвитку інтелектуальної сфери дитини. А.П. Чехов казав: «Треба прагнути до того, щоб кожен бачив і знав більше, ніж бачив і знав його батько і дід». Розвивати у дітей умінн</w:t>
      </w:r>
      <w:r w:rsidR="003553A8">
        <w:rPr>
          <w:sz w:val="28"/>
          <w:szCs w:val="28"/>
          <w:lang w:val="uk-UA"/>
        </w:rPr>
        <w:t>я бачити, здатність до проникнення</w:t>
      </w:r>
      <w:r w:rsidRPr="00182FF9">
        <w:rPr>
          <w:sz w:val="28"/>
          <w:szCs w:val="28"/>
          <w:lang w:val="uk-UA"/>
        </w:rPr>
        <w:t xml:space="preserve"> в суть оточуючих їх предметів дуже важлива. Від цього залежить, яким громадянином виросте дитина, що він зуміє побачити в навколишньому світі. І в цьому випадку особливо важлива робота вчителя.</w:t>
      </w:r>
    </w:p>
    <w:p w:rsidR="00AE5CF7" w:rsidRDefault="00AE5CF7" w:rsidP="00182FF9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E5CF7">
        <w:rPr>
          <w:sz w:val="28"/>
          <w:szCs w:val="28"/>
          <w:lang w:val="uk-UA"/>
        </w:rPr>
        <w:t>  В даний час все більш</w:t>
      </w:r>
      <w:r>
        <w:rPr>
          <w:sz w:val="28"/>
          <w:szCs w:val="28"/>
          <w:lang w:val="uk-UA"/>
        </w:rPr>
        <w:t xml:space="preserve">е педагогів і шкіл займаються з учнями </w:t>
      </w:r>
      <w:r w:rsidRPr="00AE5CF7">
        <w:rPr>
          <w:sz w:val="28"/>
          <w:szCs w:val="28"/>
          <w:lang w:val="uk-UA"/>
        </w:rPr>
        <w:t xml:space="preserve"> </w:t>
      </w:r>
      <w:proofErr w:type="spellStart"/>
      <w:r w:rsidRPr="00AE5CF7">
        <w:rPr>
          <w:sz w:val="28"/>
          <w:szCs w:val="28"/>
          <w:lang w:val="uk-UA"/>
        </w:rPr>
        <w:t>проектно</w:t>
      </w:r>
      <w:proofErr w:type="spellEnd"/>
      <w:r w:rsidR="00D86476">
        <w:rPr>
          <w:sz w:val="28"/>
          <w:szCs w:val="28"/>
          <w:lang w:val="uk-UA"/>
        </w:rPr>
        <w:t xml:space="preserve"> </w:t>
      </w:r>
      <w:r w:rsidRPr="00AE5CF7">
        <w:rPr>
          <w:sz w:val="28"/>
          <w:szCs w:val="28"/>
          <w:lang w:val="uk-UA"/>
        </w:rPr>
        <w:t>- дослідницькою діяльністю</w:t>
      </w:r>
      <w:r>
        <w:rPr>
          <w:sz w:val="28"/>
          <w:szCs w:val="28"/>
          <w:lang w:val="uk-UA"/>
        </w:rPr>
        <w:t xml:space="preserve">. </w:t>
      </w:r>
      <w:r w:rsidRPr="00AE5CF7">
        <w:rPr>
          <w:sz w:val="28"/>
          <w:szCs w:val="28"/>
          <w:lang w:val="uk-UA"/>
        </w:rPr>
        <w:t>Географію як шкільний предмет можна віднести як до сусп</w:t>
      </w:r>
      <w:r w:rsidR="00255A0A">
        <w:rPr>
          <w:sz w:val="28"/>
          <w:szCs w:val="28"/>
          <w:lang w:val="uk-UA"/>
        </w:rPr>
        <w:t>ільних наук</w:t>
      </w:r>
      <w:r>
        <w:rPr>
          <w:sz w:val="28"/>
          <w:szCs w:val="28"/>
          <w:lang w:val="uk-UA"/>
        </w:rPr>
        <w:t>, так і до природничих</w:t>
      </w:r>
      <w:r w:rsidRPr="00AE5CF7">
        <w:rPr>
          <w:sz w:val="28"/>
          <w:szCs w:val="28"/>
          <w:lang w:val="uk-UA"/>
        </w:rPr>
        <w:t xml:space="preserve">. Де як не на уроках географії можна застосовувати </w:t>
      </w:r>
      <w:proofErr w:type="spellStart"/>
      <w:r w:rsidRPr="00AE5CF7">
        <w:rPr>
          <w:sz w:val="28"/>
          <w:szCs w:val="28"/>
          <w:lang w:val="uk-UA"/>
        </w:rPr>
        <w:t>проектно</w:t>
      </w:r>
      <w:proofErr w:type="spellEnd"/>
      <w:r w:rsidR="00255A0A">
        <w:rPr>
          <w:sz w:val="28"/>
          <w:szCs w:val="28"/>
          <w:lang w:val="uk-UA"/>
        </w:rPr>
        <w:t xml:space="preserve"> </w:t>
      </w:r>
      <w:r w:rsidRPr="00AE5CF7">
        <w:rPr>
          <w:sz w:val="28"/>
          <w:szCs w:val="28"/>
          <w:lang w:val="uk-UA"/>
        </w:rPr>
        <w:t>- досл</w:t>
      </w:r>
      <w:r>
        <w:rPr>
          <w:sz w:val="28"/>
          <w:szCs w:val="28"/>
          <w:lang w:val="uk-UA"/>
        </w:rPr>
        <w:t>ідницькі методи роботи</w:t>
      </w:r>
      <w:r w:rsidRPr="00AE5CF7">
        <w:rPr>
          <w:sz w:val="28"/>
          <w:szCs w:val="28"/>
          <w:lang w:val="uk-UA"/>
        </w:rPr>
        <w:t>. Активність учнів у створенні тих чи інших проектів дає можливість освоїти нові способи людської діяльност</w:t>
      </w:r>
      <w:r>
        <w:rPr>
          <w:sz w:val="28"/>
          <w:szCs w:val="28"/>
          <w:lang w:val="uk-UA"/>
        </w:rPr>
        <w:t>і в соціокультурному середовищі</w:t>
      </w:r>
      <w:r w:rsidRPr="00AE5CF7">
        <w:rPr>
          <w:sz w:val="28"/>
          <w:szCs w:val="28"/>
          <w:lang w:val="uk-UA"/>
        </w:rPr>
        <w:t>.</w:t>
      </w:r>
    </w:p>
    <w:p w:rsidR="00AE5CF7" w:rsidRDefault="00AE5CF7" w:rsidP="00182FF9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Розглянувши багато класифікацій </w:t>
      </w:r>
      <w:r w:rsidRPr="00AE5CF7">
        <w:rPr>
          <w:sz w:val="28"/>
          <w:szCs w:val="28"/>
          <w:lang w:val="uk-UA"/>
        </w:rPr>
        <w:t>навчальних проектів</w:t>
      </w:r>
      <w:r>
        <w:rPr>
          <w:sz w:val="28"/>
          <w:szCs w:val="28"/>
          <w:lang w:val="uk-UA"/>
        </w:rPr>
        <w:t>, можна їх об’єднати в такі групи:</w:t>
      </w:r>
    </w:p>
    <w:p w:rsidR="00AE5CF7" w:rsidRDefault="00AE5CF7" w:rsidP="00182FF9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1B16">
        <w:rPr>
          <w:sz w:val="28"/>
          <w:szCs w:val="28"/>
          <w:lang w:val="uk-UA"/>
        </w:rPr>
        <w:t xml:space="preserve">   </w:t>
      </w:r>
      <w:r w:rsidRPr="00801B16">
        <w:rPr>
          <w:i/>
          <w:sz w:val="28"/>
          <w:szCs w:val="28"/>
          <w:lang w:val="uk-UA"/>
        </w:rPr>
        <w:t xml:space="preserve">За видом діяльності: </w:t>
      </w:r>
      <w:r w:rsidRPr="00AE5CF7">
        <w:rPr>
          <w:sz w:val="28"/>
          <w:szCs w:val="28"/>
          <w:lang w:val="uk-UA"/>
        </w:rPr>
        <w:t>( Типо</w:t>
      </w:r>
      <w:r>
        <w:rPr>
          <w:sz w:val="28"/>
          <w:szCs w:val="28"/>
          <w:lang w:val="uk-UA"/>
        </w:rPr>
        <w:t xml:space="preserve">логія запропонована Е.С. </w:t>
      </w:r>
      <w:proofErr w:type="spellStart"/>
      <w:r>
        <w:rPr>
          <w:sz w:val="28"/>
          <w:szCs w:val="28"/>
          <w:lang w:val="uk-UA"/>
        </w:rPr>
        <w:t>Полат</w:t>
      </w:r>
      <w:proofErr w:type="spellEnd"/>
      <w:r>
        <w:rPr>
          <w:sz w:val="28"/>
          <w:szCs w:val="28"/>
          <w:lang w:val="uk-UA"/>
        </w:rPr>
        <w:t xml:space="preserve"> </w:t>
      </w:r>
      <w:r w:rsidRPr="00AE5CF7">
        <w:rPr>
          <w:sz w:val="28"/>
          <w:szCs w:val="28"/>
          <w:lang w:val="uk-UA"/>
        </w:rPr>
        <w:t xml:space="preserve"> )</w:t>
      </w:r>
    </w:p>
    <w:p w:rsidR="00AE5CF7" w:rsidRPr="00AE5CF7" w:rsidRDefault="0003551D" w:rsidP="00AE5CF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інформаційні</w:t>
      </w:r>
    </w:p>
    <w:p w:rsidR="00AE5CF7" w:rsidRPr="00AE5CF7" w:rsidRDefault="0003551D" w:rsidP="00AE5CF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дослідницькі</w:t>
      </w:r>
      <w:r w:rsidR="00AE5CF7" w:rsidRPr="00AE5CF7">
        <w:rPr>
          <w:sz w:val="28"/>
          <w:szCs w:val="28"/>
          <w:lang w:val="uk-UA"/>
        </w:rPr>
        <w:t xml:space="preserve"> </w:t>
      </w:r>
    </w:p>
    <w:p w:rsidR="00AE5CF7" w:rsidRPr="00AE5CF7" w:rsidRDefault="0003551D" w:rsidP="00AE5CF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творчі </w:t>
      </w:r>
    </w:p>
    <w:p w:rsidR="00AE5CF7" w:rsidRDefault="00AE5CF7" w:rsidP="00AE5CF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E5CF7">
        <w:rPr>
          <w:sz w:val="28"/>
          <w:szCs w:val="28"/>
          <w:lang w:val="uk-UA"/>
        </w:rPr>
        <w:t xml:space="preserve">прикладні або практико - </w:t>
      </w:r>
      <w:r>
        <w:rPr>
          <w:sz w:val="28"/>
          <w:szCs w:val="28"/>
          <w:lang w:val="uk-UA"/>
        </w:rPr>
        <w:t>орієнтовані</w:t>
      </w:r>
    </w:p>
    <w:p w:rsidR="00801B16" w:rsidRPr="00801B16" w:rsidRDefault="00801B16" w:rsidP="00AE5CF7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 w:rsidRPr="00801B1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Pr="00801B16">
        <w:rPr>
          <w:i/>
          <w:sz w:val="28"/>
          <w:szCs w:val="28"/>
          <w:lang w:val="uk-UA"/>
        </w:rPr>
        <w:t>За предметним змістом</w:t>
      </w:r>
      <w:r w:rsidR="00AE5CF7" w:rsidRPr="00801B16">
        <w:rPr>
          <w:i/>
          <w:sz w:val="28"/>
          <w:szCs w:val="28"/>
          <w:lang w:val="uk-UA"/>
        </w:rPr>
        <w:t xml:space="preserve">: </w:t>
      </w:r>
    </w:p>
    <w:p w:rsidR="00801B16" w:rsidRPr="00801B16" w:rsidRDefault="00801B16" w:rsidP="00801B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01B16">
        <w:rPr>
          <w:sz w:val="28"/>
          <w:szCs w:val="28"/>
          <w:lang w:val="uk-UA"/>
        </w:rPr>
        <w:t>монопредметні</w:t>
      </w:r>
      <w:proofErr w:type="spellEnd"/>
      <w:r w:rsidR="00AE5CF7" w:rsidRPr="00801B16">
        <w:rPr>
          <w:sz w:val="28"/>
          <w:szCs w:val="28"/>
          <w:lang w:val="uk-UA"/>
        </w:rPr>
        <w:t xml:space="preserve"> </w:t>
      </w:r>
    </w:p>
    <w:p w:rsidR="00801B16" w:rsidRPr="00801B16" w:rsidRDefault="0003551D" w:rsidP="00801B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міжпредметні</w:t>
      </w:r>
      <w:proofErr w:type="spellEnd"/>
    </w:p>
    <w:p w:rsidR="00801B16" w:rsidRPr="00801B16" w:rsidRDefault="0003551D" w:rsidP="00801B1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надпредметні</w:t>
      </w:r>
      <w:proofErr w:type="spellEnd"/>
    </w:p>
    <w:p w:rsidR="00801B16" w:rsidRPr="00801B16" w:rsidRDefault="00801B16" w:rsidP="00801B16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Pr="00801B1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801B16">
        <w:rPr>
          <w:i/>
          <w:sz w:val="28"/>
          <w:szCs w:val="28"/>
          <w:lang w:val="uk-UA"/>
        </w:rPr>
        <w:t>За тривалістю</w:t>
      </w:r>
      <w:r w:rsidR="00AE5CF7" w:rsidRPr="00801B16">
        <w:rPr>
          <w:i/>
          <w:sz w:val="28"/>
          <w:szCs w:val="28"/>
          <w:lang w:val="uk-UA"/>
        </w:rPr>
        <w:t xml:space="preserve">: </w:t>
      </w:r>
    </w:p>
    <w:p w:rsidR="00801B16" w:rsidRDefault="0003551D" w:rsidP="00801B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короткочасних, коли планування</w:t>
      </w:r>
      <w:r w:rsidR="00AE5CF7" w:rsidRPr="00801B16">
        <w:rPr>
          <w:sz w:val="28"/>
          <w:szCs w:val="28"/>
          <w:lang w:val="uk-UA"/>
        </w:rPr>
        <w:t xml:space="preserve">, реалізація і рефлексія проекту здійснюються безпосередньо на уроці або на </w:t>
      </w:r>
      <w:r w:rsidR="00801B16" w:rsidRPr="00801B16">
        <w:rPr>
          <w:sz w:val="28"/>
          <w:szCs w:val="28"/>
          <w:lang w:val="uk-UA"/>
        </w:rPr>
        <w:t xml:space="preserve">спареному навчальному занятті </w:t>
      </w:r>
    </w:p>
    <w:p w:rsidR="00801B16" w:rsidRPr="00801B16" w:rsidRDefault="00AE5CF7" w:rsidP="00801B1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>до тривалих -</w:t>
      </w:r>
      <w:r w:rsidR="0003551D">
        <w:rPr>
          <w:sz w:val="28"/>
          <w:szCs w:val="28"/>
          <w:lang w:val="uk-UA"/>
        </w:rPr>
        <w:t xml:space="preserve"> тривалістю від місяця і більше</w:t>
      </w:r>
    </w:p>
    <w:p w:rsidR="00801B16" w:rsidRPr="00801B16" w:rsidRDefault="00801B16" w:rsidP="00801B16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801B16">
        <w:rPr>
          <w:i/>
          <w:sz w:val="28"/>
          <w:szCs w:val="28"/>
          <w:lang w:val="uk-UA"/>
        </w:rPr>
        <w:t>За кількістю учасників</w:t>
      </w:r>
      <w:r w:rsidR="00AE5CF7" w:rsidRPr="00801B16">
        <w:rPr>
          <w:i/>
          <w:sz w:val="28"/>
          <w:szCs w:val="28"/>
          <w:lang w:val="uk-UA"/>
        </w:rPr>
        <w:t xml:space="preserve">: </w:t>
      </w:r>
    </w:p>
    <w:p w:rsidR="00801B16" w:rsidRPr="00801B16" w:rsidRDefault="00801B16" w:rsidP="00801B1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>індивідуальні</w:t>
      </w:r>
      <w:r w:rsidR="00AE5CF7" w:rsidRPr="00801B16">
        <w:rPr>
          <w:sz w:val="28"/>
          <w:szCs w:val="28"/>
          <w:lang w:val="uk-UA"/>
        </w:rPr>
        <w:t xml:space="preserve"> </w:t>
      </w:r>
    </w:p>
    <w:p w:rsidR="00801B16" w:rsidRPr="00801B16" w:rsidRDefault="00801B16" w:rsidP="00801B1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>групові</w:t>
      </w:r>
      <w:r w:rsidR="00AE5CF7" w:rsidRPr="00801B16">
        <w:rPr>
          <w:sz w:val="28"/>
          <w:szCs w:val="28"/>
          <w:lang w:val="uk-UA"/>
        </w:rPr>
        <w:t xml:space="preserve"> </w:t>
      </w:r>
    </w:p>
    <w:p w:rsidR="00AE5CF7" w:rsidRPr="00801B16" w:rsidRDefault="00801B16" w:rsidP="00801B1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>колективні</w:t>
      </w:r>
    </w:p>
    <w:p w:rsidR="00801B16" w:rsidRDefault="00801B16" w:rsidP="00801B1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 xml:space="preserve">Робота над будь-яким проектом може бути організована як індивідуальна, групова, колективна або змішана, тобто на різних етапах роботи має місце і групова, і індивідуальна робота. Результатом роботи школярів можуть бути будь-які макети, розробки, карти, схеми, опису об'єктів і конкретна діяльність з їх благоустрою і т.п. Головне, щоб обрана тема проекту була тісно пов'язана з реальним життям і </w:t>
      </w:r>
      <w:proofErr w:type="spellStart"/>
      <w:r w:rsidRPr="00801B16">
        <w:rPr>
          <w:sz w:val="28"/>
          <w:szCs w:val="28"/>
          <w:lang w:val="uk-UA"/>
        </w:rPr>
        <w:t>особистісно</w:t>
      </w:r>
      <w:proofErr w:type="spellEnd"/>
      <w:r w:rsidRPr="00801B16">
        <w:rPr>
          <w:sz w:val="28"/>
          <w:szCs w:val="28"/>
          <w:lang w:val="uk-UA"/>
        </w:rPr>
        <w:t xml:space="preserve"> значима для кожного школяра.</w:t>
      </w:r>
    </w:p>
    <w:p w:rsidR="00801B16" w:rsidRDefault="00801B16" w:rsidP="00801B1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 xml:space="preserve">У своїй роботі я широко використовую даний метод, тому що він орієнтований на самостійну діяльність учнів. Працюючи над проектом, учні розкривають свої творчі можливості. Проектно-дослідницький метод може </w:t>
      </w:r>
      <w:r w:rsidRPr="00801B16">
        <w:rPr>
          <w:sz w:val="28"/>
          <w:szCs w:val="28"/>
          <w:lang w:val="uk-UA"/>
        </w:rPr>
        <w:lastRenderedPageBreak/>
        <w:t>знайти застосування не тільки в ст</w:t>
      </w:r>
      <w:r>
        <w:rPr>
          <w:sz w:val="28"/>
          <w:szCs w:val="28"/>
          <w:lang w:val="uk-UA"/>
        </w:rPr>
        <w:t xml:space="preserve">арших класах. У 6 класі дослідницька </w:t>
      </w:r>
      <w:r w:rsidRPr="00801B16">
        <w:rPr>
          <w:sz w:val="28"/>
          <w:szCs w:val="28"/>
          <w:lang w:val="uk-UA"/>
        </w:rPr>
        <w:t xml:space="preserve"> робота по</w:t>
      </w:r>
      <w:r>
        <w:rPr>
          <w:sz w:val="28"/>
          <w:szCs w:val="28"/>
          <w:lang w:val="uk-UA"/>
        </w:rPr>
        <w:t>чинається з вивчення окомірної</w:t>
      </w:r>
      <w:r w:rsidRPr="00801B16">
        <w:rPr>
          <w:sz w:val="28"/>
          <w:szCs w:val="28"/>
          <w:lang w:val="uk-UA"/>
        </w:rPr>
        <w:t xml:space="preserve"> зйомки місцевості. При вивченні даної теми учні будують план місцевості в районі школи, складають його опис, екологічний стан, перспективу розвитку цієї ділянки.</w:t>
      </w:r>
      <w:r>
        <w:rPr>
          <w:sz w:val="28"/>
          <w:szCs w:val="28"/>
          <w:lang w:val="uk-UA"/>
        </w:rPr>
        <w:t xml:space="preserve"> </w:t>
      </w:r>
    </w:p>
    <w:p w:rsidR="00801B16" w:rsidRDefault="00801B16" w:rsidP="00801B1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01B16">
        <w:rPr>
          <w:sz w:val="28"/>
          <w:szCs w:val="28"/>
          <w:lang w:val="uk-UA"/>
        </w:rPr>
        <w:t>Вивчаючи клімат і пр</w:t>
      </w:r>
      <w:r>
        <w:rPr>
          <w:sz w:val="28"/>
          <w:szCs w:val="28"/>
          <w:lang w:val="uk-UA"/>
        </w:rPr>
        <w:t>иродні зони материків в 7 класі, складаємо оповідання</w:t>
      </w:r>
      <w:r w:rsidRPr="00801B16">
        <w:rPr>
          <w:sz w:val="28"/>
          <w:szCs w:val="28"/>
          <w:lang w:val="uk-UA"/>
        </w:rPr>
        <w:t xml:space="preserve"> подорожей</w:t>
      </w:r>
      <w:r>
        <w:rPr>
          <w:sz w:val="28"/>
          <w:szCs w:val="28"/>
          <w:lang w:val="uk-UA"/>
        </w:rPr>
        <w:t>, які не с</w:t>
      </w:r>
      <w:r w:rsidR="006A7E0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алися</w:t>
      </w:r>
      <w:r w:rsidRPr="00801B16">
        <w:rPr>
          <w:sz w:val="28"/>
          <w:szCs w:val="28"/>
          <w:lang w:val="uk-UA"/>
        </w:rPr>
        <w:t>. Завдан</w:t>
      </w:r>
      <w:r w:rsidR="0003551D">
        <w:rPr>
          <w:sz w:val="28"/>
          <w:szCs w:val="28"/>
          <w:lang w:val="uk-UA"/>
        </w:rPr>
        <w:t>ня звучить так</w:t>
      </w:r>
      <w:r w:rsidRPr="00801B16">
        <w:rPr>
          <w:sz w:val="28"/>
          <w:szCs w:val="28"/>
          <w:lang w:val="uk-UA"/>
        </w:rPr>
        <w:t>: використовуючи знання, отримані на урока</w:t>
      </w:r>
      <w:r w:rsidR="006A7E06">
        <w:rPr>
          <w:sz w:val="28"/>
          <w:szCs w:val="28"/>
          <w:lang w:val="uk-UA"/>
        </w:rPr>
        <w:t>х</w:t>
      </w:r>
      <w:r w:rsidRPr="00801B16">
        <w:rPr>
          <w:sz w:val="28"/>
          <w:szCs w:val="28"/>
          <w:lang w:val="uk-UA"/>
        </w:rPr>
        <w:t xml:space="preserve">, за </w:t>
      </w:r>
      <w:r w:rsidR="006A7E06">
        <w:rPr>
          <w:sz w:val="28"/>
          <w:szCs w:val="28"/>
          <w:lang w:val="uk-UA"/>
        </w:rPr>
        <w:t>допомогою додаткової літератури</w:t>
      </w:r>
      <w:r w:rsidRPr="00801B16">
        <w:rPr>
          <w:sz w:val="28"/>
          <w:szCs w:val="28"/>
          <w:lang w:val="uk-UA"/>
        </w:rPr>
        <w:t>, засобів масової інфо</w:t>
      </w:r>
      <w:r w:rsidR="006A7E06">
        <w:rPr>
          <w:sz w:val="28"/>
          <w:szCs w:val="28"/>
          <w:lang w:val="uk-UA"/>
        </w:rPr>
        <w:t>рмації написати твір на тему: «Три дні в Африці</w:t>
      </w:r>
      <w:r w:rsidRPr="00801B16">
        <w:rPr>
          <w:sz w:val="28"/>
          <w:szCs w:val="28"/>
          <w:lang w:val="uk-UA"/>
        </w:rPr>
        <w:t>», «Пам'ятка тому, хто опинитьс</w:t>
      </w:r>
      <w:r w:rsidR="0003551D">
        <w:rPr>
          <w:sz w:val="28"/>
          <w:szCs w:val="28"/>
          <w:lang w:val="uk-UA"/>
        </w:rPr>
        <w:t>я в Австралії (</w:t>
      </w:r>
      <w:r w:rsidR="006A7E06">
        <w:rPr>
          <w:sz w:val="28"/>
          <w:szCs w:val="28"/>
          <w:lang w:val="uk-UA"/>
        </w:rPr>
        <w:t>на Амазонці і т</w:t>
      </w:r>
      <w:r w:rsidRPr="00801B16">
        <w:rPr>
          <w:sz w:val="28"/>
          <w:szCs w:val="28"/>
          <w:lang w:val="uk-UA"/>
        </w:rPr>
        <w:t>. д.)». При цьому текст повинен містити н</w:t>
      </w:r>
      <w:r w:rsidR="006A7E06">
        <w:rPr>
          <w:sz w:val="28"/>
          <w:szCs w:val="28"/>
          <w:lang w:val="uk-UA"/>
        </w:rPr>
        <w:t>е тільки опис природи і клімату</w:t>
      </w:r>
      <w:r w:rsidRPr="00801B16">
        <w:rPr>
          <w:sz w:val="28"/>
          <w:szCs w:val="28"/>
          <w:lang w:val="uk-UA"/>
        </w:rPr>
        <w:t>, але і карту материка з маршрутом подоро</w:t>
      </w:r>
      <w:r w:rsidR="006A7E06">
        <w:rPr>
          <w:sz w:val="28"/>
          <w:szCs w:val="28"/>
          <w:lang w:val="uk-UA"/>
        </w:rPr>
        <w:t>жі. Ці завдання розвивають уяву, творчу активність</w:t>
      </w:r>
      <w:r w:rsidRPr="00801B16">
        <w:rPr>
          <w:sz w:val="28"/>
          <w:szCs w:val="28"/>
          <w:lang w:val="uk-UA"/>
        </w:rPr>
        <w:t xml:space="preserve">, </w:t>
      </w:r>
      <w:r w:rsidR="0086021B">
        <w:rPr>
          <w:sz w:val="28"/>
          <w:szCs w:val="28"/>
          <w:lang w:val="uk-UA"/>
        </w:rPr>
        <w:t xml:space="preserve"> </w:t>
      </w:r>
      <w:r w:rsidRPr="00801B16">
        <w:rPr>
          <w:sz w:val="28"/>
          <w:szCs w:val="28"/>
          <w:lang w:val="uk-UA"/>
        </w:rPr>
        <w:t>допитливість.</w:t>
      </w:r>
      <w:r w:rsidR="006A7E06">
        <w:rPr>
          <w:sz w:val="28"/>
          <w:szCs w:val="28"/>
          <w:lang w:val="uk-UA"/>
        </w:rPr>
        <w:t xml:space="preserve"> А саме допитлива дитина здатна до саморозвитку</w:t>
      </w:r>
      <w:r w:rsidRPr="00801B16">
        <w:rPr>
          <w:sz w:val="28"/>
          <w:szCs w:val="28"/>
          <w:lang w:val="uk-UA"/>
        </w:rPr>
        <w:t>.</w:t>
      </w:r>
    </w:p>
    <w:p w:rsidR="006A7E06" w:rsidRDefault="006A7E06" w:rsidP="006A7E0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6A7E06">
        <w:rPr>
          <w:sz w:val="28"/>
          <w:szCs w:val="28"/>
          <w:lang w:val="uk-UA"/>
        </w:rPr>
        <w:t>Не викликає сумніву необхідність використання сучасних технологій і можливостей Інтернет як джерело інформації доступного всім. Новизна полягає в орієнтац</w:t>
      </w:r>
      <w:r>
        <w:rPr>
          <w:sz w:val="28"/>
          <w:szCs w:val="28"/>
          <w:lang w:val="uk-UA"/>
        </w:rPr>
        <w:t>ії на соціальну активність учня</w:t>
      </w:r>
      <w:r w:rsidRPr="006A7E06">
        <w:rPr>
          <w:sz w:val="28"/>
          <w:szCs w:val="28"/>
          <w:lang w:val="uk-UA"/>
        </w:rPr>
        <w:t>, підвищення ролі комп'ютера в оволодінні учн</w:t>
      </w:r>
      <w:r>
        <w:rPr>
          <w:sz w:val="28"/>
          <w:szCs w:val="28"/>
          <w:lang w:val="uk-UA"/>
        </w:rPr>
        <w:t>ями досвідом творчої діяльності</w:t>
      </w:r>
      <w:r w:rsidRPr="006A7E06">
        <w:rPr>
          <w:sz w:val="28"/>
          <w:szCs w:val="28"/>
          <w:lang w:val="uk-UA"/>
        </w:rPr>
        <w:t xml:space="preserve">. Ресурси і можливості </w:t>
      </w:r>
      <w:r w:rsidR="0086021B">
        <w:rPr>
          <w:sz w:val="28"/>
          <w:szCs w:val="28"/>
          <w:lang w:val="uk-UA"/>
        </w:rPr>
        <w:t xml:space="preserve"> </w:t>
      </w:r>
      <w:r w:rsidRPr="006A7E06">
        <w:rPr>
          <w:sz w:val="28"/>
          <w:szCs w:val="28"/>
          <w:lang w:val="uk-UA"/>
        </w:rPr>
        <w:t>Глобальної мережі безмежні. Чому б не долучити наших учнів до оволодіння цими можливостями вже в школі. Просте перекачу</w:t>
      </w:r>
      <w:r>
        <w:rPr>
          <w:sz w:val="28"/>
          <w:szCs w:val="28"/>
          <w:lang w:val="uk-UA"/>
        </w:rPr>
        <w:t xml:space="preserve">вання інформації про ту чи інші  країні має піти в минуле, необхідно ставити перед учнями </w:t>
      </w:r>
      <w:r w:rsidRPr="006A7E06">
        <w:rPr>
          <w:sz w:val="28"/>
          <w:szCs w:val="28"/>
          <w:lang w:val="uk-UA"/>
        </w:rPr>
        <w:t xml:space="preserve"> більш складні завдання.</w:t>
      </w:r>
    </w:p>
    <w:p w:rsidR="006A7E06" w:rsidRPr="00801B16" w:rsidRDefault="006A7E06" w:rsidP="00801B1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6A7E06">
        <w:rPr>
          <w:sz w:val="28"/>
          <w:szCs w:val="28"/>
          <w:lang w:val="uk-UA"/>
        </w:rPr>
        <w:t>Протягом кількох років у нашій школі існує наукове товариств</w:t>
      </w:r>
      <w:r>
        <w:rPr>
          <w:sz w:val="28"/>
          <w:szCs w:val="28"/>
          <w:lang w:val="uk-UA"/>
        </w:rPr>
        <w:t>о учнів «Атлант</w:t>
      </w:r>
      <w:r w:rsidRPr="006A7E06">
        <w:rPr>
          <w:sz w:val="28"/>
          <w:szCs w:val="28"/>
          <w:lang w:val="uk-UA"/>
        </w:rPr>
        <w:t xml:space="preserve">», яке проводить щорічні науково-практичні конференції «Крок у майбутнє». Тут учні </w:t>
      </w:r>
      <w:r>
        <w:rPr>
          <w:sz w:val="28"/>
          <w:szCs w:val="28"/>
          <w:lang w:val="uk-UA"/>
        </w:rPr>
        <w:t>подають звіти про свою дослідницьку роботу</w:t>
      </w:r>
      <w:r w:rsidRPr="006A7E06">
        <w:rPr>
          <w:sz w:val="28"/>
          <w:szCs w:val="28"/>
          <w:lang w:val="uk-UA"/>
        </w:rPr>
        <w:t xml:space="preserve">, що проводиться </w:t>
      </w:r>
      <w:r w:rsidR="0086021B">
        <w:rPr>
          <w:sz w:val="28"/>
          <w:szCs w:val="28"/>
          <w:lang w:val="uk-UA"/>
        </w:rPr>
        <w:t xml:space="preserve"> </w:t>
      </w:r>
      <w:r w:rsidRPr="006A7E06">
        <w:rPr>
          <w:sz w:val="28"/>
          <w:szCs w:val="28"/>
          <w:lang w:val="uk-UA"/>
        </w:rPr>
        <w:t>протягом року.</w:t>
      </w:r>
    </w:p>
    <w:p w:rsidR="00AE5CF7" w:rsidRDefault="00AE5CF7" w:rsidP="00801B1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sectPr w:rsidR="00AE5CF7" w:rsidSect="002A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CFD"/>
    <w:multiLevelType w:val="hybridMultilevel"/>
    <w:tmpl w:val="CD8E3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34C8"/>
    <w:multiLevelType w:val="hybridMultilevel"/>
    <w:tmpl w:val="1A967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86F92"/>
    <w:multiLevelType w:val="hybridMultilevel"/>
    <w:tmpl w:val="E1D40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01875"/>
    <w:multiLevelType w:val="hybridMultilevel"/>
    <w:tmpl w:val="D6E46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64A74"/>
    <w:multiLevelType w:val="hybridMultilevel"/>
    <w:tmpl w:val="2C8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applyBreakingRules/>
  </w:compat>
  <w:rsids>
    <w:rsidRoot w:val="00E71675"/>
    <w:rsid w:val="0003551D"/>
    <w:rsid w:val="00182FF9"/>
    <w:rsid w:val="00255A0A"/>
    <w:rsid w:val="00297FCE"/>
    <w:rsid w:val="002A530C"/>
    <w:rsid w:val="003553A8"/>
    <w:rsid w:val="006A7E06"/>
    <w:rsid w:val="00801B16"/>
    <w:rsid w:val="0086021B"/>
    <w:rsid w:val="00AE5CF7"/>
    <w:rsid w:val="00B81341"/>
    <w:rsid w:val="00D86476"/>
    <w:rsid w:val="00E71675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5</cp:revision>
  <dcterms:created xsi:type="dcterms:W3CDTF">2014-02-18T06:03:00Z</dcterms:created>
  <dcterms:modified xsi:type="dcterms:W3CDTF">2018-01-07T18:05:00Z</dcterms:modified>
</cp:coreProperties>
</file>