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06" w:rsidRPr="00260233" w:rsidRDefault="0061167A" w:rsidP="0061167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0233">
        <w:rPr>
          <w:rFonts w:ascii="Times New Roman" w:hAnsi="Times New Roman" w:cs="Times New Roman"/>
          <w:b/>
          <w:sz w:val="24"/>
          <w:szCs w:val="24"/>
        </w:rPr>
        <w:t>В</w:t>
      </w:r>
      <w:r w:rsidRPr="00260233">
        <w:rPr>
          <w:rFonts w:ascii="Times New Roman" w:hAnsi="Times New Roman" w:cs="Times New Roman"/>
          <w:b/>
          <w:sz w:val="24"/>
          <w:szCs w:val="24"/>
          <w:lang w:val="uk-UA"/>
        </w:rPr>
        <w:t>ідділ освіти Нікопольської РДПА</w:t>
      </w:r>
    </w:p>
    <w:p w:rsidR="0061167A" w:rsidRDefault="00D331BB" w:rsidP="0061167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Першотравневська</w:t>
      </w:r>
      <w:r w:rsidR="0061167A" w:rsidRPr="002602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ЗОШ І-ІІІ ступенів</w:t>
      </w:r>
    </w:p>
    <w:p w:rsidR="00D331BB" w:rsidRPr="00260233" w:rsidRDefault="00D331BB" w:rsidP="0061167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Дніпропетровської області</w:t>
      </w:r>
    </w:p>
    <w:p w:rsidR="0061167A" w:rsidRPr="00260233" w:rsidRDefault="0061167A" w:rsidP="0061167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A5CAF" w:rsidRDefault="003A5CAF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A5CAF" w:rsidRDefault="003A5CAF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A5CAF" w:rsidRDefault="003A5CAF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Pr="0066312E" w:rsidRDefault="0061167A" w:rsidP="0061167A">
      <w:pPr>
        <w:pStyle w:val="a3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66312E">
        <w:rPr>
          <w:rFonts w:ascii="Times New Roman" w:hAnsi="Times New Roman" w:cs="Times New Roman"/>
          <w:b/>
          <w:sz w:val="48"/>
          <w:szCs w:val="48"/>
          <w:lang w:val="uk-UA"/>
        </w:rPr>
        <w:t>Урок-дослідження</w:t>
      </w:r>
    </w:p>
    <w:p w:rsidR="0061167A" w:rsidRPr="00D331BB" w:rsidRDefault="0061167A" w:rsidP="0061167A">
      <w:pPr>
        <w:pStyle w:val="a3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66312E">
        <w:rPr>
          <w:rFonts w:ascii="Times New Roman" w:hAnsi="Times New Roman" w:cs="Times New Roman"/>
          <w:b/>
          <w:sz w:val="48"/>
          <w:szCs w:val="48"/>
          <w:lang w:val="uk-UA"/>
        </w:rPr>
        <w:t>з української літератури</w:t>
      </w:r>
    </w:p>
    <w:p w:rsidR="003A5CAF" w:rsidRDefault="003A5CAF" w:rsidP="0061167A">
      <w:pPr>
        <w:pStyle w:val="a3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sz w:val="48"/>
          <w:szCs w:val="48"/>
          <w:lang w:val="uk-UA"/>
        </w:rPr>
        <w:t>«</w:t>
      </w:r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 xml:space="preserve">Зображення трагічної долі героїв Анни, Михайла, Миколи </w:t>
      </w:r>
    </w:p>
    <w:p w:rsidR="003A5CAF" w:rsidRPr="003A5CAF" w:rsidRDefault="003A5CAF" w:rsidP="0061167A">
      <w:pPr>
        <w:pStyle w:val="a3"/>
        <w:rPr>
          <w:rFonts w:ascii="Times New Roman" w:hAnsi="Times New Roman" w:cs="Times New Roman"/>
          <w:b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>у драмі І.Франка «Украдене щастя»</w:t>
      </w:r>
      <w:r>
        <w:rPr>
          <w:rFonts w:ascii="Times New Roman" w:hAnsi="Times New Roman" w:cs="Times New Roman"/>
          <w:b/>
          <w:sz w:val="48"/>
          <w:szCs w:val="48"/>
          <w:lang w:val="uk-UA"/>
        </w:rPr>
        <w:t>»</w:t>
      </w:r>
    </w:p>
    <w:p w:rsidR="0061167A" w:rsidRPr="0066312E" w:rsidRDefault="0061167A" w:rsidP="0061167A">
      <w:pPr>
        <w:pStyle w:val="a3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66312E">
        <w:rPr>
          <w:rFonts w:ascii="Times New Roman" w:hAnsi="Times New Roman" w:cs="Times New Roman"/>
          <w:b/>
          <w:sz w:val="48"/>
          <w:szCs w:val="48"/>
          <w:lang w:val="uk-UA"/>
        </w:rPr>
        <w:t>для учнів 10 класу</w:t>
      </w:r>
    </w:p>
    <w:p w:rsidR="0061167A" w:rsidRPr="0066312E" w:rsidRDefault="0061167A" w:rsidP="0061167A">
      <w:pPr>
        <w:pStyle w:val="a3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Pr="00260233" w:rsidRDefault="00260233" w:rsidP="00260233">
      <w:pPr>
        <w:pStyle w:val="a3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="0061167A" w:rsidRPr="00260233">
        <w:rPr>
          <w:rFonts w:ascii="Times New Roman" w:hAnsi="Times New Roman" w:cs="Times New Roman"/>
          <w:b/>
          <w:sz w:val="28"/>
          <w:szCs w:val="28"/>
          <w:lang w:val="uk-UA"/>
        </w:rPr>
        <w:t>Підготувала</w:t>
      </w:r>
      <w:r w:rsidR="003A5CA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61167A" w:rsidRPr="00260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учитель української мови </w:t>
      </w:r>
    </w:p>
    <w:p w:rsidR="00260233" w:rsidRDefault="00260233" w:rsidP="00260233">
      <w:pPr>
        <w:pStyle w:val="a3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C73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і</w:t>
      </w:r>
      <w:r w:rsidR="0061167A" w:rsidRPr="00260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літератури </w:t>
      </w:r>
      <w:r w:rsidR="00C73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Першотравневської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ЗОШ І-ІІІ ступенів</w:t>
      </w:r>
    </w:p>
    <w:p w:rsidR="0061167A" w:rsidRDefault="00260233" w:rsidP="0026023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="0061167A" w:rsidRPr="00260233">
        <w:rPr>
          <w:rFonts w:ascii="Times New Roman" w:hAnsi="Times New Roman" w:cs="Times New Roman"/>
          <w:b/>
          <w:sz w:val="28"/>
          <w:szCs w:val="28"/>
          <w:lang w:val="uk-UA"/>
        </w:rPr>
        <w:t>Сафонова Оксана Іванівна</w:t>
      </w:r>
    </w:p>
    <w:p w:rsidR="0061167A" w:rsidRDefault="0061167A" w:rsidP="0026023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61167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167A" w:rsidRDefault="0061167A" w:rsidP="00D331B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0233" w:rsidRPr="00260233" w:rsidRDefault="00D331BB" w:rsidP="00260233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2018</w:t>
      </w:r>
      <w:r w:rsidR="002602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61167A" w:rsidRDefault="0061167A" w:rsidP="0061167A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312E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Тема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66312E">
        <w:rPr>
          <w:rFonts w:ascii="Times New Roman" w:hAnsi="Times New Roman" w:cs="Times New Roman"/>
          <w:b/>
          <w:i/>
          <w:sz w:val="28"/>
          <w:szCs w:val="28"/>
          <w:lang w:val="uk-UA"/>
        </w:rPr>
        <w:t>Зображення трагічної долі героїв Анни, Михайла, Миколи у драмі І.Франка «Украдене щастя»</w:t>
      </w:r>
    </w:p>
    <w:p w:rsidR="00136C1C" w:rsidRPr="0066312E" w:rsidRDefault="00136C1C" w:rsidP="0061167A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6312E" w:rsidRDefault="0061167A" w:rsidP="0061167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66312E">
        <w:rPr>
          <w:rFonts w:ascii="Times New Roman" w:hAnsi="Times New Roman" w:cs="Times New Roman"/>
          <w:i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>: ознайомити учнів з образами Михайла Гурмана, Миколи Задорожного, Анни у драмі І Франка «Украдене щастя»</w:t>
      </w:r>
      <w:r w:rsidR="0066312E">
        <w:rPr>
          <w:rFonts w:ascii="Times New Roman" w:hAnsi="Times New Roman" w:cs="Times New Roman"/>
          <w:sz w:val="28"/>
          <w:szCs w:val="28"/>
          <w:lang w:val="uk-UA"/>
        </w:rPr>
        <w:t xml:space="preserve"> та дослідити: хто у кого вкрав щастя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66312E" w:rsidRDefault="0061167A" w:rsidP="0061167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розвивати в учнів уміння аналізувати</w:t>
      </w:r>
      <w:r w:rsidR="00E56824">
        <w:rPr>
          <w:rFonts w:ascii="Times New Roman" w:hAnsi="Times New Roman" w:cs="Times New Roman"/>
          <w:sz w:val="28"/>
          <w:szCs w:val="28"/>
          <w:lang w:val="uk-UA"/>
        </w:rPr>
        <w:t xml:space="preserve"> образи драматичного твору; </w:t>
      </w:r>
    </w:p>
    <w:p w:rsidR="0061167A" w:rsidRDefault="00E56824" w:rsidP="0061167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формувати в учнів усвідомлення думки, що для справжнього щастя потрібне взаємне кохання.</w:t>
      </w:r>
    </w:p>
    <w:p w:rsidR="00136C1C" w:rsidRDefault="00136C1C" w:rsidP="0061167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E56824" w:rsidRDefault="00E56824" w:rsidP="0061167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66312E">
        <w:rPr>
          <w:rFonts w:ascii="Times New Roman" w:hAnsi="Times New Roman" w:cs="Times New Roman"/>
          <w:i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: портрет І.Франка, ілюстрації до драми, роздатковий матеріал.</w:t>
      </w:r>
    </w:p>
    <w:p w:rsidR="00136C1C" w:rsidRDefault="00136C1C" w:rsidP="0061167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E56824" w:rsidRDefault="00E56824" w:rsidP="0061167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66312E">
        <w:rPr>
          <w:rFonts w:ascii="Times New Roman" w:hAnsi="Times New Roman" w:cs="Times New Roman"/>
          <w:i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: урок застосування знань і формування вмінь і навичок.</w:t>
      </w:r>
    </w:p>
    <w:p w:rsidR="00E56824" w:rsidRDefault="00E56824" w:rsidP="00E568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56824" w:rsidRPr="0066312E" w:rsidRDefault="00E56824" w:rsidP="00E56824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6312E">
        <w:rPr>
          <w:rFonts w:ascii="Times New Roman" w:hAnsi="Times New Roman" w:cs="Times New Roman"/>
          <w:i/>
          <w:sz w:val="28"/>
          <w:szCs w:val="28"/>
          <w:lang w:val="uk-UA"/>
        </w:rPr>
        <w:t>Хід уроку</w:t>
      </w:r>
    </w:p>
    <w:p w:rsidR="00E56824" w:rsidRDefault="00E56824" w:rsidP="00E56824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CA126D" w:rsidRDefault="00E56824" w:rsidP="00E56824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312E">
        <w:rPr>
          <w:rFonts w:ascii="Times New Roman" w:hAnsi="Times New Roman" w:cs="Times New Roman"/>
          <w:b/>
          <w:i/>
          <w:sz w:val="28"/>
          <w:szCs w:val="28"/>
          <w:lang w:val="uk-UA"/>
        </w:rPr>
        <w:t>І.Організація початку уроку</w:t>
      </w:r>
    </w:p>
    <w:p w:rsidR="002475BA" w:rsidRPr="0066312E" w:rsidRDefault="002475BA" w:rsidP="00E56824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56824" w:rsidRPr="0066312E" w:rsidRDefault="00CA126D" w:rsidP="00E56824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1. </w:t>
      </w:r>
      <w:r w:rsidR="00E56824"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Прийом «Посмішка - сюрприз» </w:t>
      </w:r>
    </w:p>
    <w:p w:rsidR="00E56824" w:rsidRDefault="00E56824" w:rsidP="00E56824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(діти </w:t>
      </w:r>
      <w:r w:rsidR="00CA126D">
        <w:rPr>
          <w:rFonts w:ascii="Times New Roman" w:hAnsi="Times New Roman" w:cs="Times New Roman"/>
          <w:sz w:val="28"/>
          <w:szCs w:val="28"/>
          <w:lang w:val="uk-UA"/>
        </w:rPr>
        <w:t xml:space="preserve">приймають від учителя іграшку з побажаннями і, посміхаються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12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126D" w:rsidRPr="0066312E" w:rsidRDefault="00CA126D" w:rsidP="00E56824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2. Випереджуюче навчання </w:t>
      </w:r>
    </w:p>
    <w:p w:rsidR="00CA126D" w:rsidRDefault="00CA126D" w:rsidP="00E56824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який бал ви підготувались до уроку (учні оцінюють свою підготовку)</w:t>
      </w:r>
    </w:p>
    <w:p w:rsidR="0066312E" w:rsidRDefault="0066312E" w:rsidP="00E56824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CA126D" w:rsidRPr="0066312E" w:rsidRDefault="00CA126D" w:rsidP="00E56824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312E">
        <w:rPr>
          <w:rFonts w:ascii="Times New Roman" w:hAnsi="Times New Roman" w:cs="Times New Roman"/>
          <w:b/>
          <w:i/>
          <w:sz w:val="28"/>
          <w:szCs w:val="28"/>
          <w:lang w:val="uk-UA"/>
        </w:rPr>
        <w:t>ІІ. Мотивація навчання школярів. Оголошення теми, мети, завдань уроку</w:t>
      </w:r>
    </w:p>
    <w:p w:rsidR="00CA126D" w:rsidRPr="0066312E" w:rsidRDefault="0066312E" w:rsidP="0066312E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1.</w:t>
      </w:r>
      <w:r w:rsidR="00CA126D"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Слово вчителя</w:t>
      </w:r>
    </w:p>
    <w:p w:rsidR="00CA126D" w:rsidRDefault="00D40043" w:rsidP="00D40043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A126D">
        <w:rPr>
          <w:rFonts w:ascii="Times New Roman" w:hAnsi="Times New Roman" w:cs="Times New Roman"/>
          <w:sz w:val="28"/>
          <w:szCs w:val="28"/>
          <w:lang w:val="uk-UA"/>
        </w:rPr>
        <w:t xml:space="preserve">На попередньому уроці ми </w:t>
      </w:r>
      <w:r>
        <w:rPr>
          <w:rFonts w:ascii="Times New Roman" w:hAnsi="Times New Roman" w:cs="Times New Roman"/>
          <w:sz w:val="28"/>
          <w:szCs w:val="28"/>
          <w:lang w:val="uk-UA"/>
        </w:rPr>
        <w:t>познайомились з І.Франком як драматургом і прочитали його п’єсу «Украдене щастя». Тема нашого уроку: зображення трагічної долі … Сьогодні у нас незвичайний урок, а урок-дослідження.</w:t>
      </w:r>
    </w:p>
    <w:p w:rsidR="00D40043" w:rsidRDefault="00D40043" w:rsidP="00D40043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Скажіть:</w:t>
      </w:r>
    </w:p>
    <w:p w:rsidR="00D40043" w:rsidRDefault="00D40043" w:rsidP="00D40043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чим ми сьогодні будемо займатись на уроці? Які завдання нашого уроку?</w:t>
      </w:r>
    </w:p>
    <w:p w:rsidR="00D40043" w:rsidRDefault="00D40043" w:rsidP="00D40043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з якою метою, навіщо ми вивчаємо і досліджуємо драму?</w:t>
      </w:r>
    </w:p>
    <w:p w:rsidR="00D40043" w:rsidRDefault="00D40043" w:rsidP="00D40043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чи актуальний цей твір на сьогоднішньому етапі? Чим?</w:t>
      </w:r>
    </w:p>
    <w:p w:rsidR="00D40043" w:rsidRDefault="00D40043" w:rsidP="00D4004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-Епіграфа до нашого уроку я дібрала аж 2:</w:t>
      </w:r>
    </w:p>
    <w:p w:rsidR="00D40043" w:rsidRDefault="00D40043" w:rsidP="00D4004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це слова </w:t>
      </w:r>
      <w:r w:rsidR="00EE1D55">
        <w:rPr>
          <w:rFonts w:ascii="Times New Roman" w:hAnsi="Times New Roman" w:cs="Times New Roman"/>
          <w:sz w:val="28"/>
          <w:szCs w:val="28"/>
          <w:lang w:val="uk-UA"/>
        </w:rPr>
        <w:t xml:space="preserve">давньогрецького філософа, драматурга Софокла , які використав сам Франко до першої назви драми «Шандарь» </w:t>
      </w:r>
      <w:r w:rsidR="00EE1D55" w:rsidRPr="0066312E">
        <w:rPr>
          <w:rFonts w:ascii="Times New Roman" w:hAnsi="Times New Roman" w:cs="Times New Roman"/>
          <w:i/>
          <w:sz w:val="28"/>
          <w:szCs w:val="28"/>
          <w:lang w:val="uk-UA"/>
        </w:rPr>
        <w:t>«Ти сліпий на очі, на вуха і розум, коли ти…»</w:t>
      </w:r>
      <w:r w:rsidR="00D70DF5" w:rsidRPr="0066312E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D70DF5">
        <w:rPr>
          <w:rFonts w:ascii="Times New Roman" w:hAnsi="Times New Roman" w:cs="Times New Roman"/>
          <w:sz w:val="28"/>
          <w:szCs w:val="28"/>
          <w:lang w:val="uk-UA"/>
        </w:rPr>
        <w:t xml:space="preserve"> замість крапок ви мені в кінці уроку скажете, що треба поставити, що мав на увазі автор</w:t>
      </w:r>
    </w:p>
    <w:p w:rsidR="00EE1D55" w:rsidRDefault="00EE1D55" w:rsidP="00D4004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та одна із Божих заповідей </w:t>
      </w:r>
      <w:r w:rsidRPr="0066312E">
        <w:rPr>
          <w:rFonts w:ascii="Times New Roman" w:hAnsi="Times New Roman" w:cs="Times New Roman"/>
          <w:i/>
          <w:sz w:val="28"/>
          <w:szCs w:val="28"/>
          <w:lang w:val="uk-UA"/>
        </w:rPr>
        <w:t>«Не чини перелюбу»</w:t>
      </w:r>
    </w:p>
    <w:p w:rsidR="0066312E" w:rsidRDefault="00D70DF5" w:rsidP="00D4004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 кінці уроку-дослідження  ви м</w:t>
      </w:r>
      <w:r w:rsidR="008F2CA7">
        <w:rPr>
          <w:rFonts w:ascii="Times New Roman" w:hAnsi="Times New Roman" w:cs="Times New Roman"/>
          <w:sz w:val="28"/>
          <w:szCs w:val="28"/>
          <w:lang w:val="uk-UA"/>
        </w:rPr>
        <w:t>ені дасте відповідь на проблемні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запитання</w:t>
      </w:r>
      <w:r w:rsidR="008F2CA7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«Хто у кого вкрав щастя?»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</w:p>
    <w:p w:rsidR="00D70DF5" w:rsidRPr="0066312E" w:rsidRDefault="00D70DF5" w:rsidP="00D40043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«Чи мали право герої драми на вчинки, які вони скоїли?»</w:t>
      </w:r>
    </w:p>
    <w:p w:rsidR="0066312E" w:rsidRDefault="0066312E" w:rsidP="00D4004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365CFB" w:rsidRDefault="00365CFB" w:rsidP="00D40043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65CFB" w:rsidRDefault="00365CFB" w:rsidP="00D40043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65CFB" w:rsidRDefault="00365CFB" w:rsidP="00D40043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70DF5" w:rsidRDefault="00D70DF5" w:rsidP="00D40043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312E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ІІІ. Актуалізація розумової діяльності учнів</w:t>
      </w:r>
    </w:p>
    <w:p w:rsidR="00365CFB" w:rsidRPr="0066312E" w:rsidRDefault="00365CFB" w:rsidP="00D40043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70DF5" w:rsidRPr="0066312E" w:rsidRDefault="0066312E" w:rsidP="0066312E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1.</w:t>
      </w:r>
      <w:r w:rsidR="00D70DF5" w:rsidRPr="0066312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Перевірка вивченого матеріалу. Техніка опитування «Лови помилку»</w:t>
      </w:r>
    </w:p>
    <w:p w:rsidR="00D70DF5" w:rsidRDefault="00D70DF5" w:rsidP="00D70D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-Давайте згадаємо попередній урок і ті знання, які ви отримали на ньому. Я читаю вирази, що стосуються драматургічної спадщини І.Франка. якщо я говорю правду, ви не піднімаєте руку, якщо я вас обманюю, тобто</w:t>
      </w:r>
      <w:r w:rsidR="00826FF5">
        <w:rPr>
          <w:rFonts w:ascii="Times New Roman" w:hAnsi="Times New Roman" w:cs="Times New Roman"/>
          <w:sz w:val="28"/>
          <w:szCs w:val="28"/>
          <w:lang w:val="uk-UA"/>
        </w:rPr>
        <w:t xml:space="preserve"> роблю помилку, ви піднімаєте руку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FF5">
        <w:rPr>
          <w:rFonts w:ascii="Times New Roman" w:hAnsi="Times New Roman" w:cs="Times New Roman"/>
          <w:sz w:val="28"/>
          <w:szCs w:val="28"/>
          <w:lang w:val="uk-UA"/>
        </w:rPr>
        <w:t>виправляєте мою помилку:</w:t>
      </w:r>
    </w:p>
    <w:p w:rsidR="00826FF5" w:rsidRDefault="00826FF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Драматичні твори І.Франко почав писати, коли став студентом філософського факультету Львівського університету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6FF5" w:rsidRDefault="00826FF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(Ні. Він почав писати п’єси, коли ще був гімназистом)</w:t>
      </w:r>
    </w:p>
    <w:p w:rsidR="00826FF5" w:rsidRDefault="003512E5" w:rsidP="0066312E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26FF5">
        <w:rPr>
          <w:rFonts w:ascii="Times New Roman" w:hAnsi="Times New Roman" w:cs="Times New Roman"/>
          <w:sz w:val="28"/>
          <w:szCs w:val="28"/>
          <w:lang w:val="uk-UA"/>
        </w:rPr>
        <w:t>2) Любов до драматургії він проніс через усе своє життя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6FF5" w:rsidRDefault="00826FF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(Так. Зрілий Франко писав «Драма – моя давня пристрасть»)</w:t>
      </w:r>
    </w:p>
    <w:p w:rsidR="00826FF5" w:rsidRDefault="00826FF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В умовах відсталої Галиччини письменник боровся за зображення виняткового, одиничного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6FF5" w:rsidRDefault="00826FF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(Ні. Він боровся за народність і реалізм театрального мистецтва, що театр повинен бути місцем для розваг паничів, а школою життя трудового народу і ставив п’єси з народною основою)</w:t>
      </w:r>
    </w:p>
    <w:p w:rsidR="00826FF5" w:rsidRDefault="00826FF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Драматургічна спадщина Франка складається з чотирьох п’єс великого розміру та п’яти одноактних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(Так)</w:t>
      </w:r>
    </w:p>
    <w:p w:rsidR="00826FF5" w:rsidRDefault="00826FF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</w:t>
      </w:r>
      <w:r w:rsidR="00A6771B">
        <w:rPr>
          <w:rFonts w:ascii="Times New Roman" w:hAnsi="Times New Roman" w:cs="Times New Roman"/>
          <w:sz w:val="28"/>
          <w:szCs w:val="28"/>
          <w:lang w:val="uk-UA"/>
        </w:rPr>
        <w:t xml:space="preserve"> Вершиною драматургічного таланту є п’єса «Сон князя Святослава»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771B" w:rsidRDefault="00A6771B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(Ні. Визнання та славу Франку принесла п’єса «Украдене щастя»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1893 р. Вона була представлена на конкурс оригінальної укр..драми під назвою «Жандарм» і згодом перероблена)</w:t>
      </w:r>
    </w:p>
    <w:p w:rsidR="00A6771B" w:rsidRDefault="00A6771B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За жанром «Украдене щастя»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це соціально-психологічна драма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771B" w:rsidRDefault="00A6771B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(Ні. Це спочатку був визначений такий жанр. А на сучасному рівні критики вважають, що це побутово-психологічна  драма, бо автор у ній порушує етичні і психологічні проблеми побутового характеру: захист загальнолюдських цінностей, осудження антигуманності, ламання долі людини через нещасне, невзаємне кохання )</w:t>
      </w:r>
    </w:p>
    <w:p w:rsidR="00A6771B" w:rsidRDefault="00A6771B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7) Тема драми – 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 xml:space="preserve"> це </w:t>
      </w:r>
      <w:r>
        <w:rPr>
          <w:rFonts w:ascii="Times New Roman" w:hAnsi="Times New Roman" w:cs="Times New Roman"/>
          <w:sz w:val="28"/>
          <w:szCs w:val="28"/>
          <w:lang w:val="uk-UA"/>
        </w:rPr>
        <w:t>«жандармерія та її вплив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 xml:space="preserve"> на суспільство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6771B" w:rsidRDefault="00A6771B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(Ні. Це тема для першої назви твору. Тема – це «любовний трикутник», утворений між головними персонажами драми, боротьба за власне щастя)</w:t>
      </w:r>
    </w:p>
    <w:p w:rsidR="00A6771B" w:rsidRDefault="00A6771B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8) </w:t>
      </w:r>
      <w:r w:rsidR="006B309C">
        <w:rPr>
          <w:rFonts w:ascii="Times New Roman" w:hAnsi="Times New Roman" w:cs="Times New Roman"/>
          <w:sz w:val="28"/>
          <w:szCs w:val="28"/>
          <w:lang w:val="uk-UA"/>
        </w:rPr>
        <w:t xml:space="preserve">За деякими свідченнями саме Ольга Рошкевич ? запропонувала Франкові 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B309C">
        <w:rPr>
          <w:rFonts w:ascii="Times New Roman" w:hAnsi="Times New Roman" w:cs="Times New Roman"/>
          <w:sz w:val="28"/>
          <w:szCs w:val="28"/>
          <w:lang w:val="uk-UA"/>
        </w:rPr>
        <w:t>відкласти своє щастя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B309C">
        <w:rPr>
          <w:rFonts w:ascii="Times New Roman" w:hAnsi="Times New Roman" w:cs="Times New Roman"/>
          <w:sz w:val="28"/>
          <w:szCs w:val="28"/>
          <w:lang w:val="uk-UA"/>
        </w:rPr>
        <w:t xml:space="preserve"> і ці слова автор вклав в уста Анни</w:t>
      </w:r>
    </w:p>
    <w:p w:rsidR="006B309C" w:rsidRDefault="006B309C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(Так і ні. Він вклав ці слова в уста Михайлу Гурману, бо так природніше вважав Франко)</w:t>
      </w:r>
    </w:p>
    <w:p w:rsidR="003512E5" w:rsidRDefault="003512E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B309C" w:rsidRDefault="006B309C" w:rsidP="00826FF5">
      <w:pPr>
        <w:pStyle w:val="a3"/>
        <w:ind w:left="360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3512E5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3512E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Сприйняття й засвоєння учнями навчального матеріалу</w:t>
      </w:r>
    </w:p>
    <w:p w:rsidR="00365CFB" w:rsidRPr="003512E5" w:rsidRDefault="00365CFB" w:rsidP="00826FF5">
      <w:pPr>
        <w:pStyle w:val="a3"/>
        <w:ind w:left="360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B309C" w:rsidRPr="003512E5" w:rsidRDefault="003512E5" w:rsidP="003512E5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1.</w:t>
      </w:r>
      <w:r w:rsidR="006B309C"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Аналіз твору. Технологія «Ти – мені, я - тобі»</w:t>
      </w:r>
    </w:p>
    <w:p w:rsidR="006B309C" w:rsidRDefault="006B309C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-З якого роду походить Анна?</w:t>
      </w:r>
    </w:p>
    <w:p w:rsidR="006B309C" w:rsidRDefault="006B309C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-Чому Анна вийшла заміж за Миколу? </w:t>
      </w:r>
    </w:p>
    <w:p w:rsidR="006B309C" w:rsidRDefault="006B309C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-Як відреагував Михайло, коли дізнався, що Анна не дотрималас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свого  слова й вийшла заміж за іншого?</w:t>
      </w:r>
    </w:p>
    <w:p w:rsidR="006B309C" w:rsidRDefault="006B309C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-Чи вплинула на характер Михайла служба у війську та жандармерії? Як?</w:t>
      </w:r>
    </w:p>
    <w:p w:rsidR="006B309C" w:rsidRDefault="006B309C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-Чи відразу Анна наважилася зрадити чоловіку? Що підштовхнуло їх до цього</w:t>
      </w:r>
      <w:r w:rsidR="00606C57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06C57" w:rsidRDefault="00606C57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-Чому Микола заплющує очі на зраду дружини?</w:t>
      </w:r>
    </w:p>
    <w:p w:rsidR="00606C57" w:rsidRDefault="00606C57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-Чи приховують Анна і Михайло свої стосунки? Чому Михайло навмисне виставляє ці стосунки?</w:t>
      </w:r>
    </w:p>
    <w:p w:rsidR="00606C57" w:rsidRDefault="00606C57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-Як ставляться односельці до поведінки Анни й Михайла? Чи хвилює це ставлення коханців?</w:t>
      </w:r>
    </w:p>
    <w:p w:rsidR="00606C57" w:rsidRDefault="00606C57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-Що змусило Миколу відстояти честь сімї ?</w:t>
      </w:r>
    </w:p>
    <w:p w:rsidR="00606C57" w:rsidRDefault="00606C57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-Чому Михайло бере провину за свою смерть на себе?</w:t>
      </w:r>
    </w:p>
    <w:p w:rsidR="00606C57" w:rsidRDefault="00606C57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606C57" w:rsidRPr="003512E5" w:rsidRDefault="003512E5" w:rsidP="003512E5">
      <w:pPr>
        <w:pStyle w:val="a3"/>
        <w:ind w:left="928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2.</w:t>
      </w:r>
      <w:r w:rsidR="00343EDC"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Створення асоціативного куща</w:t>
      </w:r>
      <w:r w:rsidR="00202BF1"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 Міжпредметний зв</w:t>
      </w:r>
      <w:r w:rsidR="00202BF1" w:rsidRPr="003512E5">
        <w:rPr>
          <w:rFonts w:ascii="Times New Roman" w:hAnsi="Times New Roman" w:cs="Times New Roman"/>
          <w:i/>
          <w:sz w:val="28"/>
          <w:szCs w:val="28"/>
          <w:u w:val="single"/>
        </w:rPr>
        <w:t>”</w:t>
      </w:r>
      <w:r w:rsidR="00202BF1"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язок</w:t>
      </w:r>
    </w:p>
    <w:p w:rsidR="00343EDC" w:rsidRDefault="00343EDC" w:rsidP="00343EDC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розберемося, що означає слово «щастя», яке було вкрадене у героїв драми? Але дослідження ви уже провели, коли 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 xml:space="preserve">на уроці української мови </w:t>
      </w:r>
      <w:r>
        <w:rPr>
          <w:rFonts w:ascii="Times New Roman" w:hAnsi="Times New Roman" w:cs="Times New Roman"/>
          <w:sz w:val="28"/>
          <w:szCs w:val="28"/>
          <w:lang w:val="uk-UA"/>
        </w:rPr>
        <w:t>писали твір-статтю «Що значить бути щасливою людиною»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. Зараз я прочитаю цитати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ваших досліджень і ми разом виведемо загальні визначення слова «щастя»</w:t>
      </w:r>
      <w:r w:rsidR="004F1CFA">
        <w:rPr>
          <w:rFonts w:ascii="Times New Roman" w:hAnsi="Times New Roman" w:cs="Times New Roman"/>
          <w:sz w:val="28"/>
          <w:szCs w:val="28"/>
          <w:lang w:val="uk-UA"/>
        </w:rPr>
        <w:t>- тобто знайдемо квітку щастя, хоча зараз і не свято Івана Купала.</w:t>
      </w:r>
    </w:p>
    <w:p w:rsidR="00606C57" w:rsidRDefault="00606C57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06C57" w:rsidRDefault="00606C57" w:rsidP="00606C5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Анна</w:t>
      </w:r>
    </w:p>
    <w:p w:rsidR="00606C57" w:rsidRDefault="00606C57" w:rsidP="00606C5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06C57" w:rsidRDefault="00606C57" w:rsidP="00606C5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06C57" w:rsidRDefault="00606C57" w:rsidP="00606C5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ЩАСТЯ</w:t>
      </w:r>
    </w:p>
    <w:p w:rsidR="00606C57" w:rsidRDefault="00606C57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</w:p>
    <w:p w:rsidR="00606C57" w:rsidRDefault="00606C57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Микола                           Михайло</w:t>
      </w:r>
    </w:p>
    <w:p w:rsidR="00606C57" w:rsidRDefault="00606C57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06C57" w:rsidRDefault="00606C57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06C57" w:rsidRDefault="00606C57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БРАТИ</w:t>
      </w:r>
    </w:p>
    <w:p w:rsidR="00DC48A8" w:rsidRDefault="00DC48A8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будують квітку щастя, вибираючи основне значення цього слова)</w:t>
      </w:r>
    </w:p>
    <w:p w:rsidR="003512E5" w:rsidRDefault="003512E5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343EDC" w:rsidRDefault="00343EDC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Касьянова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«Щастя – це любити когось вірно, щиро і коли: у</w:t>
      </w:r>
      <w:r w:rsidR="008F2C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щаслив</w:t>
      </w:r>
      <w:r w:rsidR="008F2CA7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людини обличчя сяє»</w:t>
      </w:r>
    </w:p>
    <w:p w:rsidR="00343EDC" w:rsidRDefault="00343EDC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Гайдук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«Щастя – це коли тебе розуміють, підтримують і на тебе можна розраховувати»</w:t>
      </w:r>
    </w:p>
    <w:p w:rsidR="00343EDC" w:rsidRDefault="00343EDC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Горбонос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«Щастя – це коли тебе не зраджують»</w:t>
      </w:r>
    </w:p>
    <w:p w:rsidR="00343EDC" w:rsidRDefault="00343EDC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Луценко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«Щастя – це коли у подружжя є найголовніше – маленькі діточки»</w:t>
      </w:r>
    </w:p>
    <w:p w:rsidR="00343EDC" w:rsidRDefault="00343EDC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Гарячий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F1DEE">
        <w:rPr>
          <w:rFonts w:ascii="Times New Roman" w:hAnsi="Times New Roman" w:cs="Times New Roman"/>
          <w:sz w:val="28"/>
          <w:szCs w:val="28"/>
          <w:lang w:val="uk-UA"/>
        </w:rPr>
        <w:t>Щастя – це коли між чоловіком і жінкою є взаємне кохання мир і повага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F1DEE" w:rsidRDefault="00CF1DEE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Шуригін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«Щаслива людина, коли не страждають навколо неї інші»</w:t>
      </w:r>
    </w:p>
    <w:p w:rsidR="00CF1DEE" w:rsidRDefault="00CF1DEE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Носевич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«Щаслива людина- це коли вона само реалізована і має душевний спокій»</w:t>
      </w:r>
    </w:p>
    <w:p w:rsidR="00CF1DEE" w:rsidRDefault="00CF1DEE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Дригола </w:t>
      </w:r>
      <w:r>
        <w:rPr>
          <w:rFonts w:ascii="Times New Roman" w:hAnsi="Times New Roman" w:cs="Times New Roman"/>
          <w:sz w:val="28"/>
          <w:szCs w:val="28"/>
          <w:lang w:val="uk-UA"/>
        </w:rPr>
        <w:t>«Щастя – взаємодопомога, взаємо</w:t>
      </w:r>
      <w:r w:rsidR="008F2CA7">
        <w:rPr>
          <w:rFonts w:ascii="Times New Roman" w:hAnsi="Times New Roman" w:cs="Times New Roman"/>
          <w:sz w:val="28"/>
          <w:szCs w:val="28"/>
          <w:lang w:val="uk-UA"/>
        </w:rPr>
        <w:t>підтримка і радість, яку ти дарує</w:t>
      </w:r>
      <w:r>
        <w:rPr>
          <w:rFonts w:ascii="Times New Roman" w:hAnsi="Times New Roman" w:cs="Times New Roman"/>
          <w:sz w:val="28"/>
          <w:szCs w:val="28"/>
          <w:lang w:val="uk-UA"/>
        </w:rPr>
        <w:t>ш іншим»</w:t>
      </w:r>
    </w:p>
    <w:p w:rsidR="00CF1DEE" w:rsidRDefault="00CF1DEE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Мурашко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«Щастя – це коли є сенс в житті»</w:t>
      </w:r>
    </w:p>
    <w:p w:rsidR="00202BF1" w:rsidRDefault="00202BF1" w:rsidP="00606C57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365CFB" w:rsidRDefault="00365CFB" w:rsidP="00606C57">
      <w:pPr>
        <w:pStyle w:val="a3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2BF1" w:rsidRPr="003512E5" w:rsidRDefault="00202BF1" w:rsidP="00606C57">
      <w:pPr>
        <w:pStyle w:val="a3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b/>
          <w:sz w:val="28"/>
          <w:szCs w:val="28"/>
          <w:lang w:val="uk-UA"/>
        </w:rPr>
        <w:t>ПРОБЛЕМНІ  ЗАПИТАННЯ</w:t>
      </w:r>
      <w:r w:rsidR="003512E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202BF1" w:rsidRDefault="00202BF1" w:rsidP="00202BF1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мали все це герої твору?</w:t>
      </w:r>
    </w:p>
    <w:p w:rsidR="00202BF1" w:rsidRDefault="00202BF1" w:rsidP="00202BF1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який період життя, якщо мали?</w:t>
      </w:r>
    </w:p>
    <w:p w:rsidR="00202BF1" w:rsidRDefault="00202BF1" w:rsidP="00202BF1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 у кого вкрав щастя, розберемося, побувавши в гостях у самих героїв.</w:t>
      </w:r>
    </w:p>
    <w:p w:rsidR="003512E5" w:rsidRDefault="003512E5" w:rsidP="003512E5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02BF1" w:rsidRPr="003512E5" w:rsidRDefault="00830DA3" w:rsidP="00202BF1">
      <w:pPr>
        <w:pStyle w:val="a3"/>
        <w:ind w:left="360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3</w:t>
      </w:r>
      <w:r w:rsidR="00202BF1"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.Прийом творчої театралізації «В гостях у героя». Робота в групах</w:t>
      </w:r>
    </w:p>
    <w:p w:rsidR="00202BF1" w:rsidRDefault="00202BF1" w:rsidP="00202BF1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(Діти, дослідивши психологічний портрет героя від першої особи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розповідають про життя, вчинок-засудження)</w:t>
      </w:r>
    </w:p>
    <w:p w:rsidR="00E01F5E" w:rsidRDefault="00202BF1" w:rsidP="00E01F5E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Зараз кожна група отримає</w:t>
      </w:r>
      <w:r w:rsidR="00E01F5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2BF1" w:rsidRDefault="00E01F5E" w:rsidP="00E01F5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02BF1">
        <w:rPr>
          <w:rFonts w:ascii="Times New Roman" w:hAnsi="Times New Roman" w:cs="Times New Roman"/>
          <w:sz w:val="28"/>
          <w:szCs w:val="28"/>
          <w:lang w:val="uk-UA"/>
        </w:rPr>
        <w:t xml:space="preserve"> картку з планом, за яким ви дослідити психологічний портрет героя,</w:t>
      </w:r>
    </w:p>
    <w:p w:rsidR="00E01F5E" w:rsidRDefault="003512E5" w:rsidP="00E01F5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-придумаєте сенкан до дан</w:t>
      </w:r>
      <w:r w:rsidR="00E01F5E">
        <w:rPr>
          <w:rFonts w:ascii="Times New Roman" w:hAnsi="Times New Roman" w:cs="Times New Roman"/>
          <w:sz w:val="28"/>
          <w:szCs w:val="28"/>
          <w:lang w:val="uk-UA"/>
        </w:rPr>
        <w:t>ого персонажа, прочитаєте нам,</w:t>
      </w:r>
    </w:p>
    <w:p w:rsidR="00E01F5E" w:rsidRDefault="00E01F5E" w:rsidP="00E01F5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-ви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берете героя,до якого ми потрапи</w:t>
      </w:r>
      <w:r>
        <w:rPr>
          <w:rFonts w:ascii="Times New Roman" w:hAnsi="Times New Roman" w:cs="Times New Roman"/>
          <w:sz w:val="28"/>
          <w:szCs w:val="28"/>
          <w:lang w:val="uk-UA"/>
        </w:rPr>
        <w:t>мо в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гості, який розповівши своє життя, доведе, що він правильно вчинив.</w:t>
      </w:r>
    </w:p>
    <w:p w:rsidR="00E01F5E" w:rsidRPr="003512E5" w:rsidRDefault="00E01F5E" w:rsidP="003512E5">
      <w:pPr>
        <w:pStyle w:val="a3"/>
        <w:ind w:left="72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Психологічне дослідження життя Анни</w:t>
      </w:r>
    </w:p>
    <w:p w:rsidR="00E01F5E" w:rsidRPr="003512E5" w:rsidRDefault="00E01F5E" w:rsidP="00E01F5E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Сенкан  </w:t>
      </w:r>
    </w:p>
    <w:p w:rsidR="00E01F5E" w:rsidRDefault="00E01F5E" w:rsidP="00E01F5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Ніжна, красива, турботлива</w:t>
      </w:r>
    </w:p>
    <w:p w:rsidR="00E01F5E" w:rsidRDefault="00E01F5E" w:rsidP="00E01F5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Щиро кохає, зраджує</w:t>
      </w:r>
    </w:p>
    <w:p w:rsidR="00E01F5E" w:rsidRDefault="00E01F5E" w:rsidP="00E01F5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Жертва примусового одруження</w:t>
      </w:r>
    </w:p>
    <w:p w:rsidR="00E01F5E" w:rsidRDefault="00E01F5E" w:rsidP="00E01F5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Страдниця</w:t>
      </w:r>
    </w:p>
    <w:p w:rsidR="003512E5" w:rsidRPr="003512E5" w:rsidRDefault="003512E5" w:rsidP="00E01F5E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План дослідження</w:t>
      </w:r>
    </w:p>
    <w:p w:rsidR="00E01F5E" w:rsidRDefault="00E01F5E" w:rsidP="00E01F5E">
      <w:pPr>
        <w:pStyle w:val="a3"/>
        <w:numPr>
          <w:ilvl w:val="0"/>
          <w:numId w:val="1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Походження Анни, життя з братами.</w:t>
      </w:r>
    </w:p>
    <w:p w:rsidR="00E01F5E" w:rsidRDefault="00E01F5E" w:rsidP="00E01F5E">
      <w:pPr>
        <w:pStyle w:val="a3"/>
        <w:numPr>
          <w:ilvl w:val="0"/>
          <w:numId w:val="1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Любов до Михайла.</w:t>
      </w:r>
    </w:p>
    <w:p w:rsidR="00E01F5E" w:rsidRDefault="00E01F5E" w:rsidP="00E01F5E">
      <w:pPr>
        <w:pStyle w:val="a3"/>
        <w:numPr>
          <w:ilvl w:val="0"/>
          <w:numId w:val="1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Трагедія Анни.</w:t>
      </w:r>
    </w:p>
    <w:p w:rsidR="00E01F5E" w:rsidRDefault="002B71DE" w:rsidP="00E01F5E">
      <w:pPr>
        <w:pStyle w:val="a3"/>
        <w:numPr>
          <w:ilvl w:val="0"/>
          <w:numId w:val="1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спонукало її стати перелюбницею?</w:t>
      </w:r>
    </w:p>
    <w:p w:rsidR="002B71DE" w:rsidRDefault="002B71DE" w:rsidP="002B71DE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вас Анна переконала у правильності її вчинку, то клеїмо червоне сердечко, якщо ні – синє, пояснюючи свій вибір</w:t>
      </w:r>
      <w:r w:rsidR="003512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1F5E" w:rsidRPr="00202BF1" w:rsidRDefault="00E01F5E" w:rsidP="00E01F5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B71DE" w:rsidRPr="003512E5" w:rsidRDefault="002B71DE" w:rsidP="003512E5">
      <w:pPr>
        <w:pStyle w:val="a3"/>
        <w:ind w:left="72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Психологічне дослідження життя Михайла</w:t>
      </w:r>
    </w:p>
    <w:p w:rsidR="002B71DE" w:rsidRPr="003512E5" w:rsidRDefault="002B71DE" w:rsidP="002B71DE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Сенкан</w:t>
      </w:r>
    </w:p>
    <w:p w:rsidR="002B71DE" w:rsidRDefault="002B71DE" w:rsidP="002B71D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Люблячий, працьовитий, волелюбний</w:t>
      </w:r>
    </w:p>
    <w:p w:rsidR="002B71DE" w:rsidRDefault="002B71DE" w:rsidP="002B71D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Мстить за вкрадене щастя</w:t>
      </w:r>
    </w:p>
    <w:p w:rsidR="002B71DE" w:rsidRDefault="002B71DE" w:rsidP="002B71D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Жорстокий егоїст та герой-лиходій</w:t>
      </w:r>
    </w:p>
    <w:p w:rsidR="002B71DE" w:rsidRDefault="002B71DE" w:rsidP="002B71D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Всесильний жандарм</w:t>
      </w:r>
    </w:p>
    <w:p w:rsidR="003512E5" w:rsidRPr="003512E5" w:rsidRDefault="003512E5" w:rsidP="002B71DE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lang w:val="uk-UA"/>
        </w:rPr>
        <w:t>План дослідження</w:t>
      </w:r>
    </w:p>
    <w:p w:rsidR="002B71DE" w:rsidRDefault="002B71DE" w:rsidP="002B71DE">
      <w:pPr>
        <w:pStyle w:val="a3"/>
        <w:numPr>
          <w:ilvl w:val="0"/>
          <w:numId w:val="14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Минуле жандарма.</w:t>
      </w:r>
    </w:p>
    <w:p w:rsidR="002B71DE" w:rsidRDefault="002B71DE" w:rsidP="002B71DE">
      <w:pPr>
        <w:pStyle w:val="a3"/>
        <w:numPr>
          <w:ilvl w:val="0"/>
          <w:numId w:val="14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Служба в цісарській армії.</w:t>
      </w:r>
    </w:p>
    <w:p w:rsidR="002B71DE" w:rsidRDefault="002B71DE" w:rsidP="002B71DE">
      <w:pPr>
        <w:pStyle w:val="a3"/>
        <w:numPr>
          <w:ilvl w:val="0"/>
          <w:numId w:val="14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вплинула служба на характер Михайла?</w:t>
      </w:r>
    </w:p>
    <w:p w:rsidR="002B71DE" w:rsidRDefault="002B71DE" w:rsidP="002B71DE">
      <w:pPr>
        <w:pStyle w:val="a3"/>
        <w:numPr>
          <w:ilvl w:val="0"/>
          <w:numId w:val="14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він своє вбивство видав за самогубство?</w:t>
      </w:r>
    </w:p>
    <w:p w:rsidR="002B71DE" w:rsidRDefault="002B71DE" w:rsidP="002B71DE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вас Михайло переконав у правильності його вчинку, то клеїмо червоне сердечко, якщо ні – синє, пояснюючи свій вибір</w:t>
      </w:r>
    </w:p>
    <w:p w:rsidR="00365CFB" w:rsidRDefault="00365CFB" w:rsidP="002B71DE">
      <w:pPr>
        <w:pStyle w:val="a3"/>
        <w:ind w:left="36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5CFB" w:rsidRDefault="00365CFB" w:rsidP="002B71DE">
      <w:pPr>
        <w:pStyle w:val="a3"/>
        <w:ind w:left="36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5CFB" w:rsidRDefault="00365CFB" w:rsidP="002B71DE">
      <w:pPr>
        <w:pStyle w:val="a3"/>
        <w:ind w:left="36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71DE" w:rsidRPr="003512E5" w:rsidRDefault="002B71DE" w:rsidP="002B71DE">
      <w:pPr>
        <w:pStyle w:val="a3"/>
        <w:ind w:left="36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b/>
          <w:sz w:val="28"/>
          <w:szCs w:val="28"/>
          <w:lang w:val="uk-UA"/>
        </w:rPr>
        <w:t>ПРОБЛЕМНЕ ЗАПИТАННЯ</w:t>
      </w:r>
      <w:r w:rsidR="003512E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2B71DE" w:rsidRPr="00830DA3" w:rsidRDefault="002B71DE" w:rsidP="00830DA3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чи по-справжньому кохав Михайло Анну, чи ним рухало щось інше?</w:t>
      </w:r>
      <w:r w:rsidRPr="00830D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65CFB" w:rsidRDefault="00830DA3" w:rsidP="00830DA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207F78" w:rsidRPr="00365CFB" w:rsidRDefault="00830DA3" w:rsidP="00830DA3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4.</w:t>
      </w:r>
      <w:r w:rsidR="00207F78" w:rsidRPr="003512E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Читання в особах</w:t>
      </w:r>
    </w:p>
    <w:p w:rsidR="00207F78" w:rsidRDefault="00207F78" w:rsidP="00207F78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проспостерігаємо за почуттями Анни і Михайла, прослухавши уривок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читають яву 7)</w:t>
      </w:r>
    </w:p>
    <w:p w:rsidR="00207F78" w:rsidRDefault="00207F78" w:rsidP="00207F78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висновок можна зробити?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(Михайло кохав Анну раніше, а тепер ним керувала помста за зраду)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07F78" w:rsidRPr="003512E5" w:rsidRDefault="00207F78" w:rsidP="00207F78">
      <w:pPr>
        <w:pStyle w:val="a3"/>
        <w:ind w:left="72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512E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Л І Т Е Р А Т У Р Н А   Х В И Л И Н К А-В І Д П О Ч И Н О К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«Перегляд кінофільму: щасливе, взаємне кохання»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(Учитель читає поезію М.Старицького «Ніч яка місячна»)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07F78" w:rsidRPr="00136C1C" w:rsidRDefault="00207F78" w:rsidP="00136C1C">
      <w:pPr>
        <w:pStyle w:val="a3"/>
        <w:ind w:left="72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6C1C">
        <w:rPr>
          <w:rFonts w:ascii="Times New Roman" w:hAnsi="Times New Roman" w:cs="Times New Roman"/>
          <w:i/>
          <w:sz w:val="28"/>
          <w:szCs w:val="28"/>
          <w:lang w:val="uk-UA"/>
        </w:rPr>
        <w:t>Психологічне дослідження життя Миколи</w:t>
      </w:r>
    </w:p>
    <w:p w:rsidR="00207F78" w:rsidRPr="00136C1C" w:rsidRDefault="00207F78" w:rsidP="00207F78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6C1C">
        <w:rPr>
          <w:rFonts w:ascii="Times New Roman" w:hAnsi="Times New Roman" w:cs="Times New Roman"/>
          <w:i/>
          <w:sz w:val="28"/>
          <w:szCs w:val="28"/>
          <w:lang w:val="uk-UA"/>
        </w:rPr>
        <w:t>Сенкан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Працьовитий, вірний, смиренний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Терпить зраду, приниження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Сурова розправа над суперником</w:t>
      </w: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Символ добра і зла</w:t>
      </w:r>
    </w:p>
    <w:p w:rsidR="00207F78" w:rsidRPr="00136C1C" w:rsidRDefault="00136C1C" w:rsidP="00207F78">
      <w:pPr>
        <w:pStyle w:val="a3"/>
        <w:ind w:left="720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6C1C">
        <w:rPr>
          <w:rFonts w:ascii="Times New Roman" w:hAnsi="Times New Roman" w:cs="Times New Roman"/>
          <w:i/>
          <w:sz w:val="28"/>
          <w:szCs w:val="28"/>
          <w:lang w:val="uk-UA"/>
        </w:rPr>
        <w:t>План дослідження</w:t>
      </w:r>
    </w:p>
    <w:p w:rsidR="00207F78" w:rsidRDefault="00207F78" w:rsidP="00207F78">
      <w:pPr>
        <w:pStyle w:val="a3"/>
        <w:numPr>
          <w:ilvl w:val="0"/>
          <w:numId w:val="15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Соціальне становище героя.</w:t>
      </w:r>
    </w:p>
    <w:p w:rsidR="00207F78" w:rsidRDefault="00207F78" w:rsidP="00207F78">
      <w:pPr>
        <w:pStyle w:val="a3"/>
        <w:numPr>
          <w:ilvl w:val="0"/>
          <w:numId w:val="15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Вдача і риси характеру.</w:t>
      </w:r>
    </w:p>
    <w:p w:rsidR="00207F78" w:rsidRDefault="00207F78" w:rsidP="00207F78">
      <w:pPr>
        <w:pStyle w:val="a3"/>
        <w:numPr>
          <w:ilvl w:val="0"/>
          <w:numId w:val="15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«Світло» в житті героя.</w:t>
      </w:r>
    </w:p>
    <w:p w:rsidR="00207F78" w:rsidRDefault="00207F78" w:rsidP="00207F78">
      <w:pPr>
        <w:pStyle w:val="a3"/>
        <w:numPr>
          <w:ilvl w:val="0"/>
          <w:numId w:val="15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хотів Микола вбити Михайла?</w:t>
      </w:r>
    </w:p>
    <w:p w:rsidR="00BB13B2" w:rsidRDefault="00BB13B2" w:rsidP="00BB13B2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вас Микола</w:t>
      </w:r>
      <w:r w:rsidR="00207F78">
        <w:rPr>
          <w:rFonts w:ascii="Times New Roman" w:hAnsi="Times New Roman" w:cs="Times New Roman"/>
          <w:sz w:val="28"/>
          <w:szCs w:val="28"/>
          <w:lang w:val="uk-UA"/>
        </w:rPr>
        <w:t xml:space="preserve"> переконав у правильності його вчинку, то клеїмо червоне сердечко, якщо ні – синє, пояснюючи свій вибір</w:t>
      </w:r>
    </w:p>
    <w:p w:rsidR="00BB13B2" w:rsidRDefault="00BB13B2" w:rsidP="00BB13B2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BB13B2" w:rsidRDefault="00BB13B2" w:rsidP="00BB13B2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36C1C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36C1C">
        <w:rPr>
          <w:rFonts w:ascii="Times New Roman" w:hAnsi="Times New Roman" w:cs="Times New Roman"/>
          <w:b/>
          <w:i/>
          <w:sz w:val="28"/>
          <w:szCs w:val="28"/>
          <w:lang w:val="uk-UA"/>
        </w:rPr>
        <w:t>. Підсумкова бесіда-дослідження</w:t>
      </w:r>
    </w:p>
    <w:p w:rsidR="00365CFB" w:rsidRDefault="00365CFB" w:rsidP="00BB13B2">
      <w:pPr>
        <w:pStyle w:val="a3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36C1C" w:rsidRPr="00136C1C" w:rsidRDefault="00136C1C" w:rsidP="00BB13B2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36C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1. Технологія «Брей-ринг»</w:t>
      </w:r>
    </w:p>
    <w:p w:rsidR="004F1CFA" w:rsidRDefault="004F1CFA" w:rsidP="00BB13B2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мали герої твору на такі вчинки?</w:t>
      </w:r>
    </w:p>
    <w:p w:rsidR="004F1CFA" w:rsidRDefault="004F1CFA" w:rsidP="00BB13B2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Так хто у кого вкрав щастя? (діти ведуть стрілочки від героїв)</w:t>
      </w:r>
    </w:p>
    <w:p w:rsidR="004F1CFA" w:rsidRDefault="004F1CFA" w:rsidP="00BB13B2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може наші герої нічого ні в кого не крали і не винні у своїх вчинках, були інші герої, причетні до зміни долі героїв?</w:t>
      </w:r>
    </w:p>
    <w:p w:rsidR="004F1CFA" w:rsidRDefault="004F1CFA" w:rsidP="00BB13B2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Завдяки кому був створений цей «любовний трикутник»?</w:t>
      </w:r>
    </w:p>
    <w:p w:rsidR="004F1CFA" w:rsidRDefault="004F1CFA" w:rsidP="004F1CF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(брати)</w:t>
      </w:r>
    </w:p>
    <w:p w:rsidR="004F1CFA" w:rsidRDefault="004F1CFA" w:rsidP="004F1CF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-Чому? (соціальний устрій - нажива)</w:t>
      </w:r>
    </w:p>
    <w:p w:rsidR="004F1CFA" w:rsidRDefault="004F1CFA" w:rsidP="004F1CF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можна сказати: вчинки кожного героя – спроба повернути собі щастя?</w:t>
      </w:r>
    </w:p>
    <w:p w:rsidR="004F1CFA" w:rsidRDefault="004F1CFA" w:rsidP="004F1CFA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Чий образ ви вважаєте найтрагічніший? Чому?</w:t>
      </w:r>
    </w:p>
    <w:p w:rsidR="00136C1C" w:rsidRDefault="00136C1C" w:rsidP="004F1CFA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365CFB" w:rsidRDefault="00365CFB" w:rsidP="004F1CFA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365CFB" w:rsidRDefault="00365CFB" w:rsidP="004F1CFA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365CFB" w:rsidRDefault="00365CFB" w:rsidP="004F1CFA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365CFB" w:rsidRDefault="00365CFB" w:rsidP="004F1CFA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830DA3" w:rsidRPr="00136C1C" w:rsidRDefault="00136C1C" w:rsidP="004F1CFA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6C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2. </w:t>
      </w:r>
      <w:r w:rsidR="00830DA3" w:rsidRPr="00136C1C">
        <w:rPr>
          <w:rFonts w:ascii="Times New Roman" w:hAnsi="Times New Roman" w:cs="Times New Roman"/>
          <w:i/>
          <w:sz w:val="28"/>
          <w:szCs w:val="28"/>
          <w:u w:val="single"/>
        </w:rPr>
        <w:t>Мікрофон</w:t>
      </w:r>
    </w:p>
    <w:p w:rsidR="00830DA3" w:rsidRPr="00136C1C" w:rsidRDefault="00830DA3" w:rsidP="00136C1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36C1C">
        <w:rPr>
          <w:rFonts w:ascii="Times New Roman" w:hAnsi="Times New Roman" w:cs="Times New Roman"/>
          <w:sz w:val="28"/>
          <w:szCs w:val="28"/>
          <w:u w:val="single"/>
          <w:lang w:val="uk-UA"/>
        </w:rPr>
        <w:t>Запитання улюбленому герою</w:t>
      </w:r>
    </w:p>
    <w:p w:rsidR="00830DA3" w:rsidRDefault="00830DA3" w:rsidP="00830DA3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Уявіть, що ви журналісти і опинилися в далекому Галицькому селі і стали свідками трагічних подій сімї Задорожних, яке б питання ви поставили своєму улюбленому герою?</w:t>
      </w:r>
    </w:p>
    <w:p w:rsidR="00830DA3" w:rsidRDefault="00830DA3" w:rsidP="00830DA3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«Мій улюблений герой – це…»</w:t>
      </w:r>
    </w:p>
    <w:p w:rsidR="00830DA3" w:rsidRDefault="00830DA3" w:rsidP="00830DA3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«Скажіть, Анно, Михайле, Миколо, …»</w:t>
      </w:r>
    </w:p>
    <w:p w:rsidR="00830DA3" w:rsidRDefault="00830DA3" w:rsidP="00830DA3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830DA3" w:rsidRPr="00136C1C" w:rsidRDefault="00136C1C" w:rsidP="00136C1C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36C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3. </w:t>
      </w:r>
      <w:r w:rsidR="00830DA3" w:rsidRPr="00136C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Рефлексія</w:t>
      </w:r>
    </w:p>
    <w:p w:rsidR="00830DA3" w:rsidRDefault="00830DA3" w:rsidP="00830DA3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Мені сподобався весь урок, бо на ньому…</w:t>
      </w:r>
    </w:p>
    <w:p w:rsidR="00830DA3" w:rsidRDefault="00830DA3" w:rsidP="00830DA3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Мені не сподобався момент…</w:t>
      </w:r>
    </w:p>
    <w:p w:rsidR="00830DA3" w:rsidRDefault="00830DA3" w:rsidP="00830DA3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Мені сподобався момент…</w:t>
      </w:r>
    </w:p>
    <w:p w:rsidR="00830DA3" w:rsidRDefault="00830DA3" w:rsidP="00830DA3">
      <w:pPr>
        <w:pStyle w:val="a3"/>
        <w:numPr>
          <w:ilvl w:val="0"/>
          <w:numId w:val="10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з уроку зрозумів…</w:t>
      </w:r>
    </w:p>
    <w:p w:rsidR="00830DA3" w:rsidRDefault="00830DA3" w:rsidP="00830DA3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830DA3" w:rsidRPr="00136C1C" w:rsidRDefault="00136C1C" w:rsidP="00136C1C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36C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4.</w:t>
      </w:r>
      <w:r w:rsidR="00830DA3" w:rsidRPr="00136C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Виведення висновку</w:t>
      </w:r>
    </w:p>
    <w:p w:rsidR="00830DA3" w:rsidRDefault="00434D79" w:rsidP="00830DA3">
      <w:pPr>
        <w:pStyle w:val="a3"/>
        <w:numPr>
          <w:ilvl w:val="0"/>
          <w:numId w:val="17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чому  я взяла до уроку 2 епіграфа?</w:t>
      </w:r>
    </w:p>
    <w:p w:rsidR="00434D79" w:rsidRDefault="00434D79" w:rsidP="00830DA3">
      <w:pPr>
        <w:pStyle w:val="a3"/>
        <w:numPr>
          <w:ilvl w:val="0"/>
          <w:numId w:val="17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Поясніть, як ви їх розумієте?</w:t>
      </w:r>
    </w:p>
    <w:p w:rsidR="00434D79" w:rsidRDefault="00434D79" w:rsidP="00830DA3">
      <w:pPr>
        <w:pStyle w:val="a3"/>
        <w:numPr>
          <w:ilvl w:val="0"/>
          <w:numId w:val="17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як завжди – виводимо висновок нашого уроку, який він?</w:t>
      </w:r>
    </w:p>
    <w:p w:rsidR="00434D79" w:rsidRDefault="00434D79" w:rsidP="00434D79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спочатку самостійно записують висновок, а потім читають вголос записане)</w:t>
      </w:r>
    </w:p>
    <w:p w:rsidR="00434D79" w:rsidRDefault="00434D79" w:rsidP="00434D79">
      <w:pPr>
        <w:pStyle w:val="a3"/>
        <w:numPr>
          <w:ilvl w:val="0"/>
          <w:numId w:val="17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бажаю, що у вашому житті ви не потрапляли у «любовні трикутники» і вам не прийшлося б вибирати між коханням і наживою, між серцем і розумом</w:t>
      </w:r>
    </w:p>
    <w:p w:rsidR="00136C1C" w:rsidRDefault="00136C1C" w:rsidP="00136C1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434D79" w:rsidRPr="00136C1C" w:rsidRDefault="00136C1C" w:rsidP="00136C1C">
      <w:pPr>
        <w:pStyle w:val="a3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36C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5.</w:t>
      </w:r>
      <w:r w:rsidR="00434D79" w:rsidRPr="00136C1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Виставлення оцінок</w:t>
      </w:r>
    </w:p>
    <w:p w:rsidR="00434D79" w:rsidRDefault="00434D79" w:rsidP="00434D79">
      <w:pPr>
        <w:pStyle w:val="a3"/>
        <w:numPr>
          <w:ilvl w:val="0"/>
          <w:numId w:val="18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Взаємосамооцінювання.</w:t>
      </w:r>
    </w:p>
    <w:p w:rsidR="00434D79" w:rsidRDefault="00434D79" w:rsidP="00434D79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434D79" w:rsidRPr="00136C1C" w:rsidRDefault="00136C1C" w:rsidP="00434D79">
      <w:pPr>
        <w:pStyle w:val="a3"/>
        <w:ind w:left="360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36C1C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36C1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І. </w:t>
      </w:r>
      <w:r w:rsidR="00434D79" w:rsidRPr="00136C1C">
        <w:rPr>
          <w:rFonts w:ascii="Times New Roman" w:hAnsi="Times New Roman" w:cs="Times New Roman"/>
          <w:b/>
          <w:i/>
          <w:sz w:val="28"/>
          <w:szCs w:val="28"/>
          <w:lang w:val="uk-UA"/>
        </w:rPr>
        <w:t>Домашнє завдання</w:t>
      </w:r>
    </w:p>
    <w:p w:rsidR="00434D79" w:rsidRPr="00830DA3" w:rsidRDefault="00434D79" w:rsidP="00434D79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Написати домашній твір «Мої враження</w:t>
      </w:r>
      <w:r w:rsidR="008F2CA7">
        <w:rPr>
          <w:rFonts w:ascii="Times New Roman" w:hAnsi="Times New Roman" w:cs="Times New Roman"/>
          <w:sz w:val="28"/>
          <w:szCs w:val="28"/>
          <w:lang w:val="uk-UA"/>
        </w:rPr>
        <w:t xml:space="preserve"> від драми «Украдене щастя</w:t>
      </w:r>
      <w:r>
        <w:rPr>
          <w:rFonts w:ascii="Times New Roman" w:hAnsi="Times New Roman" w:cs="Times New Roman"/>
          <w:sz w:val="28"/>
          <w:szCs w:val="28"/>
          <w:lang w:val="uk-UA"/>
        </w:rPr>
        <w:t>»»</w:t>
      </w:r>
    </w:p>
    <w:p w:rsidR="00830DA3" w:rsidRPr="00830DA3" w:rsidRDefault="00830DA3" w:rsidP="00830DA3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07F78" w:rsidRDefault="00207F78" w:rsidP="00207F78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07F78" w:rsidRDefault="00207F78" w:rsidP="00207F78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07F78" w:rsidRDefault="00207F78" w:rsidP="00207F78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B71DE" w:rsidRDefault="002B71DE" w:rsidP="002B71DE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DC48A8" w:rsidRDefault="00DC48A8" w:rsidP="00202BF1">
      <w:pPr>
        <w:pStyle w:val="a3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606C57" w:rsidRDefault="00606C57" w:rsidP="006B309C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826FF5" w:rsidRPr="00D70DF5" w:rsidRDefault="00826FF5" w:rsidP="00826FF5">
      <w:pPr>
        <w:pStyle w:val="a3"/>
        <w:ind w:left="36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126D" w:rsidRDefault="00CA126D" w:rsidP="00CA126D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CA126D" w:rsidRPr="0061167A" w:rsidRDefault="00CA126D" w:rsidP="00CA126D">
      <w:pPr>
        <w:pStyle w:val="a3"/>
        <w:ind w:left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A126D" w:rsidRPr="0061167A" w:rsidSect="00956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5A7" w:rsidRDefault="00A025A7" w:rsidP="0066312E">
      <w:pPr>
        <w:spacing w:line="240" w:lineRule="auto"/>
      </w:pPr>
      <w:r>
        <w:separator/>
      </w:r>
    </w:p>
  </w:endnote>
  <w:endnote w:type="continuationSeparator" w:id="1">
    <w:p w:rsidR="00A025A7" w:rsidRDefault="00A025A7" w:rsidP="006631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5A7" w:rsidRDefault="00A025A7" w:rsidP="0066312E">
      <w:pPr>
        <w:spacing w:line="240" w:lineRule="auto"/>
      </w:pPr>
      <w:r>
        <w:separator/>
      </w:r>
    </w:p>
  </w:footnote>
  <w:footnote w:type="continuationSeparator" w:id="1">
    <w:p w:rsidR="00A025A7" w:rsidRDefault="00A025A7" w:rsidP="006631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EA8"/>
    <w:multiLevelType w:val="hybridMultilevel"/>
    <w:tmpl w:val="3F74A2D4"/>
    <w:lvl w:ilvl="0" w:tplc="CF78E1F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9F3655D"/>
    <w:multiLevelType w:val="hybridMultilevel"/>
    <w:tmpl w:val="73FC163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13B19"/>
    <w:multiLevelType w:val="hybridMultilevel"/>
    <w:tmpl w:val="797CF44E"/>
    <w:lvl w:ilvl="0" w:tplc="F60CCA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40C93"/>
    <w:multiLevelType w:val="hybridMultilevel"/>
    <w:tmpl w:val="4DC4DFDC"/>
    <w:lvl w:ilvl="0" w:tplc="04190009">
      <w:start w:val="1"/>
      <w:numFmt w:val="bullet"/>
      <w:lvlText w:val=""/>
      <w:lvlJc w:val="left"/>
      <w:pPr>
        <w:ind w:left="1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">
    <w:nsid w:val="1C9F3C14"/>
    <w:multiLevelType w:val="hybridMultilevel"/>
    <w:tmpl w:val="BE9AD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4DC8"/>
    <w:multiLevelType w:val="hybridMultilevel"/>
    <w:tmpl w:val="3E325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D34DA"/>
    <w:multiLevelType w:val="hybridMultilevel"/>
    <w:tmpl w:val="576892D4"/>
    <w:lvl w:ilvl="0" w:tplc="2A789E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D4E48E2"/>
    <w:multiLevelType w:val="hybridMultilevel"/>
    <w:tmpl w:val="79DA4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916B3"/>
    <w:multiLevelType w:val="hybridMultilevel"/>
    <w:tmpl w:val="63169836"/>
    <w:lvl w:ilvl="0" w:tplc="E3CCB6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B1158"/>
    <w:multiLevelType w:val="hybridMultilevel"/>
    <w:tmpl w:val="92AC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34F7E"/>
    <w:multiLevelType w:val="hybridMultilevel"/>
    <w:tmpl w:val="AE706F7C"/>
    <w:lvl w:ilvl="0" w:tplc="04190009">
      <w:start w:val="1"/>
      <w:numFmt w:val="bullet"/>
      <w:lvlText w:val=""/>
      <w:lvlJc w:val="left"/>
      <w:pPr>
        <w:ind w:left="11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1">
    <w:nsid w:val="40CF763D"/>
    <w:multiLevelType w:val="hybridMultilevel"/>
    <w:tmpl w:val="D9947BC4"/>
    <w:lvl w:ilvl="0" w:tplc="60F6152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85232B"/>
    <w:multiLevelType w:val="hybridMultilevel"/>
    <w:tmpl w:val="9048A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B0E7A"/>
    <w:multiLevelType w:val="hybridMultilevel"/>
    <w:tmpl w:val="6AEC69FC"/>
    <w:lvl w:ilvl="0" w:tplc="77383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821850"/>
    <w:multiLevelType w:val="hybridMultilevel"/>
    <w:tmpl w:val="08F86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01A8B"/>
    <w:multiLevelType w:val="hybridMultilevel"/>
    <w:tmpl w:val="5824AD9E"/>
    <w:lvl w:ilvl="0" w:tplc="A2A8A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8500823"/>
    <w:multiLevelType w:val="hybridMultilevel"/>
    <w:tmpl w:val="68D41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69C4"/>
    <w:multiLevelType w:val="hybridMultilevel"/>
    <w:tmpl w:val="437A326A"/>
    <w:lvl w:ilvl="0" w:tplc="679E95F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FA0A1A"/>
    <w:multiLevelType w:val="hybridMultilevel"/>
    <w:tmpl w:val="675EDA2E"/>
    <w:lvl w:ilvl="0" w:tplc="38B29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F6E67F9"/>
    <w:multiLevelType w:val="hybridMultilevel"/>
    <w:tmpl w:val="55D08FFC"/>
    <w:lvl w:ilvl="0" w:tplc="13144C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7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12"/>
  </w:num>
  <w:num w:numId="11">
    <w:abstractNumId w:val="10"/>
  </w:num>
  <w:num w:numId="12">
    <w:abstractNumId w:val="3"/>
  </w:num>
  <w:num w:numId="13">
    <w:abstractNumId w:val="13"/>
  </w:num>
  <w:num w:numId="14">
    <w:abstractNumId w:val="15"/>
  </w:num>
  <w:num w:numId="15">
    <w:abstractNumId w:val="18"/>
  </w:num>
  <w:num w:numId="16">
    <w:abstractNumId w:val="7"/>
  </w:num>
  <w:num w:numId="17">
    <w:abstractNumId w:val="19"/>
  </w:num>
  <w:num w:numId="18">
    <w:abstractNumId w:val="14"/>
  </w:num>
  <w:num w:numId="19">
    <w:abstractNumId w:val="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167A"/>
    <w:rsid w:val="000D59AC"/>
    <w:rsid w:val="00136C1C"/>
    <w:rsid w:val="00174D0A"/>
    <w:rsid w:val="00202BF1"/>
    <w:rsid w:val="00207F78"/>
    <w:rsid w:val="002475BA"/>
    <w:rsid w:val="00260233"/>
    <w:rsid w:val="002B71DE"/>
    <w:rsid w:val="00343EDC"/>
    <w:rsid w:val="003512E5"/>
    <w:rsid w:val="00357531"/>
    <w:rsid w:val="00365CFB"/>
    <w:rsid w:val="003A5CAF"/>
    <w:rsid w:val="003D7C30"/>
    <w:rsid w:val="00434D79"/>
    <w:rsid w:val="00443FEF"/>
    <w:rsid w:val="00463B30"/>
    <w:rsid w:val="004F1CFA"/>
    <w:rsid w:val="00606C57"/>
    <w:rsid w:val="0061167A"/>
    <w:rsid w:val="006306F3"/>
    <w:rsid w:val="0066312E"/>
    <w:rsid w:val="006B309C"/>
    <w:rsid w:val="00826FF5"/>
    <w:rsid w:val="00830DA3"/>
    <w:rsid w:val="008F2CA7"/>
    <w:rsid w:val="009366F2"/>
    <w:rsid w:val="00956506"/>
    <w:rsid w:val="00A025A7"/>
    <w:rsid w:val="00A27B83"/>
    <w:rsid w:val="00A6771B"/>
    <w:rsid w:val="00AA1A47"/>
    <w:rsid w:val="00B064BD"/>
    <w:rsid w:val="00BB13B2"/>
    <w:rsid w:val="00C233BF"/>
    <w:rsid w:val="00C737AD"/>
    <w:rsid w:val="00CA126D"/>
    <w:rsid w:val="00CF1DEE"/>
    <w:rsid w:val="00D331BB"/>
    <w:rsid w:val="00D40043"/>
    <w:rsid w:val="00D70DF5"/>
    <w:rsid w:val="00D74614"/>
    <w:rsid w:val="00DC48A8"/>
    <w:rsid w:val="00E01F5E"/>
    <w:rsid w:val="00E56824"/>
    <w:rsid w:val="00E93131"/>
    <w:rsid w:val="00EE1D55"/>
    <w:rsid w:val="00FF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67A"/>
    <w:pPr>
      <w:spacing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66312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6312E"/>
  </w:style>
  <w:style w:type="paragraph" w:styleId="a6">
    <w:name w:val="footer"/>
    <w:basedOn w:val="a"/>
    <w:link w:val="a7"/>
    <w:uiPriority w:val="99"/>
    <w:semiHidden/>
    <w:unhideWhenUsed/>
    <w:rsid w:val="0066312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3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1503</Words>
  <Characters>8571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2017-04-12T12:25:00Z</cp:lastPrinted>
  <dcterms:created xsi:type="dcterms:W3CDTF">2015-02-03T09:27:00Z</dcterms:created>
  <dcterms:modified xsi:type="dcterms:W3CDTF">2018-01-02T09:30:00Z</dcterms:modified>
</cp:coreProperties>
</file>