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A3" w:rsidRDefault="006A66A3" w:rsidP="006A66A3">
      <w:pPr>
        <w:spacing w:after="0" w:line="240" w:lineRule="auto"/>
        <w:ind w:left="340" w:right="851" w:firstLine="567"/>
        <w:jc w:val="both"/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lang w:val="uk-UA"/>
        </w:rPr>
      </w:pPr>
      <w:r w:rsidRPr="006A66A3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lang w:val="uk-UA"/>
        </w:rPr>
        <w:t>Інтегрований урок читання та образотворчого мистецтва в  4 класі</w:t>
      </w:r>
      <w:r w:rsidR="00437D44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lang w:val="uk-UA"/>
        </w:rPr>
        <w:t xml:space="preserve"> «Мистецтво </w:t>
      </w:r>
      <w:proofErr w:type="spellStart"/>
      <w:r w:rsidR="00437D44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lang w:val="uk-UA"/>
        </w:rPr>
        <w:t>опішнянських</w:t>
      </w:r>
      <w:proofErr w:type="spellEnd"/>
      <w:r w:rsidR="00437D44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lang w:val="uk-UA"/>
        </w:rPr>
        <w:t xml:space="preserve"> майстрів»</w:t>
      </w:r>
      <w:r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lang w:val="uk-UA"/>
        </w:rPr>
        <w:t>.</w:t>
      </w:r>
    </w:p>
    <w:p w:rsidR="00EF6D27" w:rsidRPr="00A91EF7" w:rsidRDefault="00EF6D27" w:rsidP="006A66A3">
      <w:pPr>
        <w:spacing w:after="0" w:line="240" w:lineRule="auto"/>
        <w:ind w:left="340" w:right="851" w:firstLine="567"/>
        <w:jc w:val="both"/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lang w:val="uk-UA"/>
        </w:rPr>
      </w:pPr>
      <w:r w:rsidRPr="00A91EF7"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lang w:val="uk-UA"/>
        </w:rPr>
        <w:t>Тетяна Кара-Васильєва. Співуча глина.</w:t>
      </w:r>
    </w:p>
    <w:p w:rsidR="00E72323" w:rsidRPr="00A91EF7" w:rsidRDefault="00E72323" w:rsidP="006A66A3">
      <w:pPr>
        <w:spacing w:after="0" w:line="240" w:lineRule="auto"/>
        <w:ind w:left="340" w:right="851" w:firstLine="567"/>
        <w:jc w:val="both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Народна </w:t>
      </w:r>
      <w:proofErr w:type="spellStart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іграшка</w:t>
      </w:r>
      <w:proofErr w:type="spellEnd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. </w:t>
      </w:r>
      <w:proofErr w:type="spellStart"/>
      <w:proofErr w:type="gramStart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Відмінність</w:t>
      </w:r>
      <w:proofErr w:type="spellEnd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proofErr w:type="spellStart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декоративної</w:t>
      </w:r>
      <w:proofErr w:type="spellEnd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proofErr w:type="spellStart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манери</w:t>
      </w:r>
      <w:proofErr w:type="spellEnd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proofErr w:type="spellStart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зображення</w:t>
      </w:r>
      <w:proofErr w:type="spellEnd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proofErr w:type="spellStart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від</w:t>
      </w:r>
      <w:proofErr w:type="spellEnd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</w:t>
      </w:r>
      <w:proofErr w:type="spellStart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реалістичної</w:t>
      </w:r>
      <w:proofErr w:type="spellEnd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. </w:t>
      </w:r>
      <w:proofErr w:type="spellStart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Особливості</w:t>
      </w:r>
      <w:proofErr w:type="spellEnd"/>
      <w:r w:rsidRPr="00A91EF7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декоративного образу. </w:t>
      </w:r>
      <w:proofErr w:type="gramEnd"/>
    </w:p>
    <w:p w:rsidR="00EF6D27" w:rsidRPr="00206B6A" w:rsidRDefault="00E7232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EF6D27"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учнів з мистецтвом </w:t>
      </w:r>
      <w:proofErr w:type="spellStart"/>
      <w:r w:rsidR="00EF6D27" w:rsidRPr="00206B6A">
        <w:rPr>
          <w:rFonts w:ascii="Times New Roman" w:hAnsi="Times New Roman" w:cs="Times New Roman"/>
          <w:sz w:val="28"/>
          <w:szCs w:val="28"/>
          <w:lang w:val="uk-UA"/>
        </w:rPr>
        <w:t>опішнянських</w:t>
      </w:r>
      <w:proofErr w:type="spellEnd"/>
      <w:r w:rsidR="00EF6D27"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майстрів; удосконалювати навички </w:t>
      </w:r>
      <w:proofErr w:type="gramStart"/>
      <w:r w:rsidR="00EF6D27" w:rsidRPr="00206B6A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EF6D27" w:rsidRPr="00206B6A">
        <w:rPr>
          <w:rFonts w:ascii="Times New Roman" w:hAnsi="Times New Roman" w:cs="Times New Roman"/>
          <w:sz w:val="28"/>
          <w:szCs w:val="28"/>
          <w:lang w:val="uk-UA"/>
        </w:rPr>
        <w:t>ідомого виразного читання, вміння аналізувати прочитане; розвивати зв’язне мовлення;</w:t>
      </w:r>
    </w:p>
    <w:p w:rsidR="00E72323" w:rsidRPr="00206B6A" w:rsidRDefault="00E7232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пластичним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матері</w:t>
      </w:r>
      <w:proofErr w:type="gramStart"/>
      <w:r w:rsidRPr="00206B6A">
        <w:rPr>
          <w:rFonts w:ascii="Times New Roman" w:hAnsi="Times New Roman" w:cs="Times New Roman"/>
          <w:sz w:val="28"/>
          <w:szCs w:val="28"/>
        </w:rPr>
        <w:t>алом</w:t>
      </w:r>
      <w:proofErr w:type="spellEnd"/>
      <w:proofErr w:type="gramEnd"/>
      <w:r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декоративного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оздоблення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народного декоративно-прикладного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декоративні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майстрів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розумінню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декоративно-прикладного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.</w:t>
      </w:r>
    </w:p>
    <w:p w:rsidR="00EF6D27" w:rsidRPr="00206B6A" w:rsidRDefault="00EF6D27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B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206B6A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206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06B6A">
        <w:rPr>
          <w:rFonts w:ascii="Times New Roman" w:hAnsi="Times New Roman" w:cs="Times New Roman"/>
          <w:b/>
          <w:sz w:val="28"/>
          <w:szCs w:val="28"/>
        </w:rPr>
        <w:t>:</w:t>
      </w:r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іграшку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мотивами.</w:t>
      </w:r>
    </w:p>
    <w:p w:rsidR="004C1A05" w:rsidRPr="00206B6A" w:rsidRDefault="00EF6D27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4C1A05" w:rsidRPr="00206B6A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4C1A05" w:rsidRPr="00E413B4" w:rsidRDefault="004C1A0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</w:pPr>
      <w:r w:rsidRPr="00E413B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t>І. Організація класу.</w:t>
      </w:r>
    </w:p>
    <w:p w:rsidR="004C1A05" w:rsidRPr="00206B6A" w:rsidRDefault="004C1A05" w:rsidP="00A41F25">
      <w:pPr>
        <w:spacing w:after="0" w:line="360" w:lineRule="auto"/>
        <w:ind w:left="340" w:right="85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Діти, давайте будемо працювати за такими настановами: </w:t>
      </w:r>
    </w:p>
    <w:p w:rsidR="004C1A05" w:rsidRPr="00206B6A" w:rsidRDefault="004C1A05" w:rsidP="00A41F25">
      <w:pPr>
        <w:spacing w:after="0" w:line="360" w:lineRule="auto"/>
        <w:ind w:left="340" w:right="85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Наші очі на уроці … </w:t>
      </w:r>
      <w:r w:rsidRPr="00206B6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(дивляться і все бачать)</w:t>
      </w:r>
    </w:p>
    <w:p w:rsidR="004C1A05" w:rsidRPr="00206B6A" w:rsidRDefault="004C1A05" w:rsidP="00A41F25">
      <w:pPr>
        <w:spacing w:after="0" w:line="360" w:lineRule="auto"/>
        <w:ind w:left="340" w:right="85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Вуха … </w:t>
      </w:r>
      <w:r w:rsidRPr="00206B6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(уважно слухають і все чують)</w:t>
      </w:r>
    </w:p>
    <w:p w:rsidR="004C1A05" w:rsidRPr="00206B6A" w:rsidRDefault="004C1A05" w:rsidP="00A41F25">
      <w:pPr>
        <w:spacing w:after="0" w:line="360" w:lineRule="auto"/>
        <w:ind w:left="340" w:right="851"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Голова добре … </w:t>
      </w:r>
      <w:r w:rsidRPr="00206B6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(думає)</w:t>
      </w:r>
    </w:p>
    <w:p w:rsidR="004C1A05" w:rsidRPr="00206B6A" w:rsidRDefault="004C1A05" w:rsidP="00A41F25">
      <w:pPr>
        <w:spacing w:after="0" w:line="360" w:lineRule="auto"/>
        <w:ind w:left="340" w:right="85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Спинки прямі, руки на парті.</w:t>
      </w:r>
    </w:p>
    <w:p w:rsidR="004C1A05" w:rsidRPr="00206B6A" w:rsidRDefault="004C1A0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Хором:</w:t>
      </w:r>
      <w:r w:rsidRPr="00206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роботи всім нам час,</w:t>
      </w:r>
    </w:p>
    <w:p w:rsidR="004C1A05" w:rsidRPr="00206B6A" w:rsidRDefault="004C1A05" w:rsidP="00A41F25">
      <w:pPr>
        <w:spacing w:after="0" w:line="360" w:lineRule="auto"/>
        <w:ind w:left="340" w:right="851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 багато її в нас!</w:t>
      </w:r>
    </w:p>
    <w:p w:rsidR="00124466" w:rsidRPr="00E413B4" w:rsidRDefault="004C1A0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E41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І</w:t>
      </w:r>
      <w:r w:rsidR="00E41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</w:t>
      </w:r>
      <w:r w:rsidRPr="00E41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.</w:t>
      </w:r>
      <w:r w:rsidR="00E41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</w:t>
      </w:r>
      <w:r w:rsidRPr="00E41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Мовлен</w:t>
      </w:r>
      <w:r w:rsidR="00E41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н</w:t>
      </w:r>
      <w:r w:rsidRPr="00E413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єва розминка.</w:t>
      </w:r>
    </w:p>
    <w:p w:rsidR="004C1A05" w:rsidRPr="00206B6A" w:rsidRDefault="004C1A0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i/>
          <w:sz w:val="28"/>
          <w:szCs w:val="28"/>
          <w:lang w:val="uk-UA"/>
        </w:rPr>
        <w:t>1.Артикуляційна гімнастика.</w:t>
      </w:r>
    </w:p>
    <w:p w:rsidR="004C1A05" w:rsidRPr="00206B6A" w:rsidRDefault="00124466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4C1A05" w:rsidRPr="00206B6A">
        <w:rPr>
          <w:rFonts w:ascii="Times New Roman" w:hAnsi="Times New Roman" w:cs="Times New Roman"/>
          <w:sz w:val="28"/>
          <w:szCs w:val="28"/>
          <w:lang w:val="uk-UA"/>
        </w:rPr>
        <w:t>«Барабанщик».</w:t>
      </w:r>
    </w:p>
    <w:p w:rsidR="004C1A05" w:rsidRPr="00206B6A" w:rsidRDefault="004C1A0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>Посміхнутися,відкрити рот, кінчик язика за верхніми зубами : «Де-де-де…»</w:t>
      </w:r>
    </w:p>
    <w:p w:rsidR="004C1A05" w:rsidRPr="00206B6A" w:rsidRDefault="00124466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lastRenderedPageBreak/>
        <w:t>Б)</w:t>
      </w:r>
      <w:r w:rsidR="004C1A05"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«Кулька»</w:t>
      </w:r>
      <w:r w:rsidR="00BE75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1A05" w:rsidRPr="00206B6A" w:rsidRDefault="004C1A0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>Надути щоки,здути щоки.</w:t>
      </w:r>
    </w:p>
    <w:p w:rsidR="004C1A05" w:rsidRPr="00206B6A" w:rsidRDefault="00124466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4C1A05"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«Годинник»</w:t>
      </w:r>
      <w:r w:rsidR="00BE75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1A05" w:rsidRPr="00206B6A" w:rsidRDefault="004C1A0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>Посміхнутися,відкрити рот. Кінчик язика  (як годинникову стрілку) переводити з одного куточка рота в інший.</w:t>
      </w:r>
    </w:p>
    <w:p w:rsidR="00A41F25" w:rsidRDefault="00A41F2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C1A05" w:rsidRPr="00206B6A" w:rsidRDefault="004C1A05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i/>
          <w:sz w:val="28"/>
          <w:szCs w:val="28"/>
          <w:lang w:val="uk-UA"/>
        </w:rPr>
        <w:t>2.Робота з скоромовкою :</w:t>
      </w:r>
    </w:p>
    <w:p w:rsidR="00BE7572" w:rsidRDefault="00BE7572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uk-UA"/>
        </w:rPr>
        <w:t xml:space="preserve">                         </w:t>
      </w:r>
      <w:r w:rsidRPr="00BE757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uk-UA"/>
        </w:rPr>
        <w:t>Мої руки безупинні:</w:t>
      </w:r>
    </w:p>
    <w:p w:rsidR="00EF6D27" w:rsidRPr="00BE7572" w:rsidRDefault="00BE7572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uk-UA"/>
        </w:rPr>
        <w:t xml:space="preserve">                         </w:t>
      </w:r>
      <w:r w:rsidRPr="00BE757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uk-UA"/>
        </w:rPr>
        <w:t>то у фарбі, то у глині.</w:t>
      </w:r>
    </w:p>
    <w:p w:rsidR="00C957EF" w:rsidRDefault="00EF6D27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</w:pPr>
      <w:proofErr w:type="spellStart"/>
      <w:r w:rsidRPr="00A91EF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t>ІІІ</w:t>
      </w:r>
      <w:r w:rsidR="005567B3" w:rsidRPr="00A91EF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t>.Мотивація</w:t>
      </w:r>
      <w:proofErr w:type="spellEnd"/>
      <w:r w:rsidR="005567B3" w:rsidRPr="00A91EF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t xml:space="preserve"> навчальної діяльності.</w:t>
      </w:r>
    </w:p>
    <w:p w:rsidR="00124466" w:rsidRPr="00A91EF7" w:rsidRDefault="005567B3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E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462838" w:rsidRPr="00A91EF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24466" w:rsidRPr="00A91EF7">
        <w:rPr>
          <w:rFonts w:ascii="Times New Roman" w:hAnsi="Times New Roman" w:cs="Times New Roman"/>
          <w:b/>
          <w:sz w:val="28"/>
          <w:szCs w:val="28"/>
          <w:lang w:val="uk-UA"/>
        </w:rPr>
        <w:t>Робота з анаграмами:</w:t>
      </w:r>
    </w:p>
    <w:p w:rsidR="00124466" w:rsidRPr="00206B6A" w:rsidRDefault="00124466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  <w:lang w:val="uk-UA"/>
        </w:rPr>
        <w:t>Легикч</w:t>
      </w:r>
      <w:proofErr w:type="spellEnd"/>
      <w:r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06D2"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  <w:lang w:val="uk-UA"/>
        </w:rPr>
        <w:t>ашчак</w:t>
      </w:r>
      <w:proofErr w:type="spellEnd"/>
      <w:r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C906D2" w:rsidRPr="00206B6A">
        <w:rPr>
          <w:rFonts w:ascii="Times New Roman" w:hAnsi="Times New Roman" w:cs="Times New Roman"/>
          <w:sz w:val="28"/>
          <w:szCs w:val="28"/>
          <w:lang w:val="uk-UA"/>
        </w:rPr>
        <w:t>щигокр</w:t>
      </w:r>
      <w:proofErr w:type="spellEnd"/>
      <w:r w:rsidR="00C906D2"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C906D2" w:rsidRPr="00206B6A">
        <w:rPr>
          <w:rFonts w:ascii="Times New Roman" w:hAnsi="Times New Roman" w:cs="Times New Roman"/>
          <w:sz w:val="28"/>
          <w:szCs w:val="28"/>
          <w:lang w:val="uk-UA"/>
        </w:rPr>
        <w:t>рітакал</w:t>
      </w:r>
      <w:proofErr w:type="spellEnd"/>
      <w:r w:rsidR="00EF6D27"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6D2" w:rsidRPr="00206B6A" w:rsidRDefault="00C906D2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E75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6B6A">
        <w:rPr>
          <w:rFonts w:ascii="Times New Roman" w:hAnsi="Times New Roman" w:cs="Times New Roman"/>
          <w:sz w:val="28"/>
          <w:szCs w:val="28"/>
          <w:lang w:val="uk-UA"/>
        </w:rPr>
        <w:t>Назвіть одним словом слова.</w:t>
      </w:r>
    </w:p>
    <w:p w:rsidR="00C906D2" w:rsidRPr="00206B6A" w:rsidRDefault="00E72323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>- З чого виготовляють посуд</w:t>
      </w:r>
      <w:r w:rsidR="00EF6D27" w:rsidRPr="00206B6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62838" w:rsidRPr="00206B6A" w:rsidRDefault="00BE7572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називається професія людини, яка виготовляє вироби з глини?</w:t>
      </w:r>
    </w:p>
    <w:p w:rsidR="0096007B" w:rsidRDefault="00A41F2B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F2B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6.5pt;margin-top:48.75pt;width:51.55pt;height:24.75pt;flip:y;z-index:251663360" o:connectortype="straight" strokecolor="#e36c0a [2409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74.7pt;margin-top:48.75pt;width:22.4pt;height:17.2pt;flip:x y;z-index:251659264" o:connectortype="straight" strokecolor="#e36c0a [2409]" strokeweight="2.25pt">
            <v:stroke endarrow="block"/>
          </v:shape>
        </w:pict>
      </w:r>
      <w:r w:rsidRPr="00A41F2B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30" type="#_x0000_t32" style="position:absolute;left:0;text-align:left;margin-left:233.1pt;margin-top:48.75pt;width:31.15pt;height:17.2pt;flip:y;z-index:251662336" o:connectortype="straight" strokecolor="#e36c0a [2409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75.45pt;margin-top:48.75pt;width:75.9pt;height:30.15pt;flip:x y;z-index:251658240" o:connectortype="straight" strokecolor="#e36c0a [2409]" strokeweight="2.25pt">
            <v:stroke endarrow="block"/>
          </v:shape>
        </w:pict>
      </w:r>
      <w:r w:rsidR="00BE757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62838" w:rsidRPr="00206B6A">
        <w:rPr>
          <w:rFonts w:ascii="Times New Roman" w:hAnsi="Times New Roman" w:cs="Times New Roman"/>
          <w:sz w:val="28"/>
          <w:szCs w:val="28"/>
          <w:lang w:val="uk-UA"/>
        </w:rPr>
        <w:t>2.Складання асоціативного куща до слова гончар.</w:t>
      </w:r>
      <w:r w:rsidR="0096007B" w:rsidRPr="0096007B">
        <w:rPr>
          <w:rFonts w:ascii="Times New Roman" w:hAnsi="Times New Roman" w:cs="Times New Roman"/>
          <w:sz w:val="52"/>
          <w:szCs w:val="52"/>
          <w:lang w:val="uk-UA"/>
        </w:rPr>
        <w:t xml:space="preserve">                                                </w:t>
      </w:r>
      <w:r w:rsidR="0096007B" w:rsidRPr="00A91EF7">
        <w:rPr>
          <w:rFonts w:ascii="Times New Roman" w:hAnsi="Times New Roman" w:cs="Times New Roman"/>
          <w:b/>
          <w:color w:val="548DD4" w:themeColor="text2" w:themeTint="99"/>
          <w:sz w:val="52"/>
          <w:szCs w:val="52"/>
          <w:lang w:val="uk-UA"/>
        </w:rPr>
        <w:t xml:space="preserve">глина   </w:t>
      </w:r>
      <w:r w:rsidR="0096007B" w:rsidRPr="00A91EF7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  </w:t>
      </w:r>
      <w:r w:rsidR="0096007B" w:rsidRPr="00A91EF7">
        <w:rPr>
          <w:rFonts w:ascii="Times New Roman" w:hAnsi="Times New Roman" w:cs="Times New Roman"/>
          <w:b/>
          <w:color w:val="943634" w:themeColor="accent2" w:themeShade="BF"/>
          <w:sz w:val="52"/>
          <w:szCs w:val="52"/>
          <w:lang w:val="uk-UA"/>
        </w:rPr>
        <w:t xml:space="preserve">посуд   </w:t>
      </w:r>
      <w:r w:rsidR="0096007B" w:rsidRPr="00A91EF7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</w:t>
      </w:r>
      <w:r w:rsidR="0096007B" w:rsidRPr="00A91EF7">
        <w:rPr>
          <w:rFonts w:ascii="Times New Roman" w:hAnsi="Times New Roman" w:cs="Times New Roman"/>
          <w:b/>
          <w:color w:val="5F497A" w:themeColor="accent4" w:themeShade="BF"/>
          <w:sz w:val="52"/>
          <w:szCs w:val="52"/>
          <w:lang w:val="uk-UA"/>
        </w:rPr>
        <w:t>майстер</w:t>
      </w:r>
      <w:r w:rsidR="0096007B" w:rsidRPr="00A91E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96007B" w:rsidRPr="00A91EF7">
        <w:rPr>
          <w:rFonts w:ascii="Times New Roman" w:hAnsi="Times New Roman" w:cs="Times New Roman"/>
          <w:b/>
          <w:color w:val="215868" w:themeColor="accent5" w:themeShade="80"/>
          <w:sz w:val="52"/>
          <w:szCs w:val="52"/>
          <w:lang w:val="uk-UA"/>
        </w:rPr>
        <w:t>глечик</w:t>
      </w:r>
      <w:r w:rsidR="0096007B" w:rsidRPr="0096007B">
        <w:rPr>
          <w:rFonts w:ascii="Times New Roman" w:hAnsi="Times New Roman" w:cs="Times New Roman"/>
          <w:sz w:val="52"/>
          <w:szCs w:val="52"/>
          <w:lang w:val="uk-UA"/>
        </w:rPr>
        <w:t xml:space="preserve">    </w:t>
      </w:r>
      <w:r w:rsidR="009600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BE7572" w:rsidRDefault="00A41F2B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50.6pt;margin-top:33.3pt;width:56.45pt;height:24.65pt;z-index:251661312" o:connectortype="straight" strokecolor="#e36c0a [2409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326.5pt;margin-top:25.5pt;width:124.55pt;height:32.45pt;z-index:251664384" o:connectortype="straight" strokecolor="#e36c0a [2409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69.6pt;margin-top:33.3pt;width:81.75pt;height:24.65pt;flip:x;z-index:251660288" o:connectortype="straight" strokecolor="#e36c0a [2409]" strokeweight="2.25pt">
            <v:stroke endarrow="block"/>
          </v:shape>
        </w:pict>
      </w:r>
      <w:r w:rsidR="009600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A41F2B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9.45pt;height:36.55pt" fillcolor="#9bbb59 [3206]">
            <v:shadow color="#868686"/>
            <v:textpath style="font-family:&quot;Arial Black&quot;;v-text-kern:t" trim="t" fitpath="t" string="гончар"/>
          </v:shape>
        </w:pict>
      </w:r>
    </w:p>
    <w:p w:rsidR="0096007B" w:rsidRDefault="0096007B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4A442A" w:themeColor="background2" w:themeShade="40"/>
          <w:sz w:val="52"/>
          <w:szCs w:val="52"/>
          <w:lang w:val="uk-UA"/>
        </w:rPr>
      </w:pPr>
      <w:r w:rsidRPr="00A91EF7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Pr="00A91EF7">
        <w:rPr>
          <w:rFonts w:ascii="Times New Roman" w:hAnsi="Times New Roman" w:cs="Times New Roman"/>
          <w:b/>
          <w:color w:val="632423" w:themeColor="accent2" w:themeShade="80"/>
          <w:sz w:val="52"/>
          <w:szCs w:val="52"/>
          <w:lang w:val="uk-UA"/>
        </w:rPr>
        <w:t xml:space="preserve">чашка  </w:t>
      </w:r>
      <w:r w:rsidRPr="00A91EF7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</w:t>
      </w:r>
      <w:r w:rsidR="00C957EF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 w:rsidRPr="00A91EF7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 w:rsidRPr="00A91EF7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фігурна  іграшка</w:t>
      </w:r>
      <w:r w:rsidRPr="00A91EF7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 </w:t>
      </w:r>
      <w:r w:rsidR="00A91EF7" w:rsidRPr="00A91EF7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 </w:t>
      </w:r>
      <w:r w:rsidR="00A91EF7" w:rsidRPr="00A91EF7">
        <w:rPr>
          <w:rFonts w:ascii="Times New Roman" w:hAnsi="Times New Roman" w:cs="Times New Roman"/>
          <w:b/>
          <w:color w:val="4A442A" w:themeColor="background2" w:themeShade="40"/>
          <w:sz w:val="52"/>
          <w:szCs w:val="52"/>
          <w:lang w:val="uk-UA"/>
        </w:rPr>
        <w:t>горщик</w:t>
      </w:r>
    </w:p>
    <w:p w:rsidR="00A91EF7" w:rsidRPr="00A91EF7" w:rsidRDefault="00A91EF7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EF7">
        <w:rPr>
          <w:rFonts w:ascii="Times New Roman" w:hAnsi="Times New Roman" w:cs="Times New Roman"/>
          <w:b/>
          <w:sz w:val="28"/>
          <w:szCs w:val="28"/>
          <w:lang w:val="uk-UA"/>
        </w:rPr>
        <w:t>2.Робота в парах.</w:t>
      </w:r>
    </w:p>
    <w:p w:rsidR="00A91EF7" w:rsidRDefault="0050057C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91EF7">
        <w:rPr>
          <w:rFonts w:ascii="Times New Roman" w:hAnsi="Times New Roman" w:cs="Times New Roman"/>
          <w:sz w:val="28"/>
          <w:szCs w:val="28"/>
          <w:lang w:val="uk-UA"/>
        </w:rPr>
        <w:t>Читання тексту, роз’єднуючи слова.</w:t>
      </w:r>
    </w:p>
    <w:p w:rsidR="00A91EF7" w:rsidRDefault="00E413B4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ПонадрічкоюВорсклоюнасемигорбахрозкинулосястаровиннеселищеОпішня.Щездавніхчасівнази</w:t>
      </w:r>
      <w:r w:rsidR="00423D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ають</w:t>
      </w:r>
      <w:r w:rsidR="00423DBA">
        <w:rPr>
          <w:rFonts w:ascii="Times New Roman" w:hAnsi="Times New Roman" w:cs="Times New Roman"/>
          <w:sz w:val="28"/>
          <w:szCs w:val="28"/>
          <w:lang w:val="uk-UA"/>
        </w:rPr>
        <w:t>його«українськимРимом»,столицеюгончарногомистецтваУкраїни.Майстерністьпередаєтьсязпоколіннявпокоління.</w:t>
      </w:r>
    </w:p>
    <w:p w:rsidR="00423DBA" w:rsidRDefault="00423DBA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ви прочитали?</w:t>
      </w:r>
    </w:p>
    <w:p w:rsidR="00423DBA" w:rsidRPr="00A91EF7" w:rsidRDefault="00423DBA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Чим славиться селище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Опішня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E7572" w:rsidRDefault="00BE7572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</w:pPr>
      <w:r w:rsidRPr="00E413B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t>ІV. Повідомлення теми і мети уроку.</w:t>
      </w:r>
    </w:p>
    <w:p w:rsidR="005567B3" w:rsidRPr="00423DBA" w:rsidRDefault="005567B3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</w:pPr>
      <w:proofErr w:type="spellStart"/>
      <w:r w:rsidRPr="00423DBA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lastRenderedPageBreak/>
        <w:t>V.Сприймання</w:t>
      </w:r>
      <w:proofErr w:type="spellEnd"/>
      <w:r w:rsidRPr="00423DBA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  <w:t xml:space="preserve"> й усвідомлення нового матеріалу.</w:t>
      </w:r>
    </w:p>
    <w:p w:rsidR="005567B3" w:rsidRPr="0050057C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57C">
        <w:rPr>
          <w:rFonts w:ascii="Times New Roman" w:hAnsi="Times New Roman" w:cs="Times New Roman"/>
          <w:sz w:val="28"/>
          <w:szCs w:val="28"/>
          <w:lang w:val="uk-UA"/>
        </w:rPr>
        <w:t>1.Робота над заголовком.</w:t>
      </w:r>
    </w:p>
    <w:p w:rsidR="00ED0AAC" w:rsidRPr="00564954" w:rsidRDefault="0050057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b/>
          <w:sz w:val="28"/>
          <w:szCs w:val="28"/>
        </w:rPr>
      </w:pPr>
      <w:r w:rsidRPr="0050057C">
        <w:rPr>
          <w:sz w:val="28"/>
          <w:szCs w:val="28"/>
          <w:lang w:val="uk-UA"/>
        </w:rPr>
        <w:t xml:space="preserve">       </w:t>
      </w:r>
      <w:proofErr w:type="spellStart"/>
      <w:r w:rsidR="00ED0AAC" w:rsidRPr="00564954">
        <w:rPr>
          <w:b/>
          <w:sz w:val="28"/>
          <w:szCs w:val="28"/>
        </w:rPr>
        <w:t>Гра</w:t>
      </w:r>
      <w:proofErr w:type="spellEnd"/>
      <w:r w:rsidR="00ED0AAC" w:rsidRPr="00564954">
        <w:rPr>
          <w:b/>
          <w:sz w:val="28"/>
          <w:szCs w:val="28"/>
        </w:rPr>
        <w:t xml:space="preserve"> «</w:t>
      </w:r>
      <w:proofErr w:type="spellStart"/>
      <w:r w:rsidR="00ED0AAC" w:rsidRPr="00564954">
        <w:rPr>
          <w:b/>
          <w:sz w:val="28"/>
          <w:szCs w:val="28"/>
        </w:rPr>
        <w:t>Передбачення</w:t>
      </w:r>
      <w:proofErr w:type="spellEnd"/>
      <w:r w:rsidR="00ED0AAC" w:rsidRPr="00564954">
        <w:rPr>
          <w:b/>
          <w:sz w:val="28"/>
          <w:szCs w:val="28"/>
        </w:rPr>
        <w:t>»</w:t>
      </w:r>
    </w:p>
    <w:p w:rsidR="0050057C" w:rsidRDefault="0050057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D0AAC" w:rsidRPr="0050057C">
        <w:rPr>
          <w:sz w:val="28"/>
          <w:szCs w:val="28"/>
        </w:rPr>
        <w:t xml:space="preserve">— Прочитайте заголовок: </w:t>
      </w:r>
      <w:proofErr w:type="spellStart"/>
      <w:r w:rsidR="00ED0AAC" w:rsidRPr="0050057C">
        <w:rPr>
          <w:sz w:val="28"/>
          <w:szCs w:val="28"/>
        </w:rPr>
        <w:t>із</w:t>
      </w:r>
      <w:proofErr w:type="spellEnd"/>
      <w:r w:rsidR="00ED0AAC" w:rsidRPr="0050057C">
        <w:rPr>
          <w:sz w:val="28"/>
          <w:szCs w:val="28"/>
        </w:rPr>
        <w:t xml:space="preserve"> </w:t>
      </w:r>
      <w:proofErr w:type="spellStart"/>
      <w:r w:rsidR="00ED0AAC" w:rsidRPr="0050057C">
        <w:rPr>
          <w:sz w:val="28"/>
          <w:szCs w:val="28"/>
        </w:rPr>
        <w:t>захопленням</w:t>
      </w:r>
      <w:proofErr w:type="spellEnd"/>
      <w:r w:rsidR="00ED0AAC" w:rsidRPr="0050057C">
        <w:rPr>
          <w:sz w:val="28"/>
          <w:szCs w:val="28"/>
        </w:rPr>
        <w:t xml:space="preserve">; </w:t>
      </w:r>
      <w:proofErr w:type="spellStart"/>
      <w:r w:rsidR="00ED0AAC" w:rsidRPr="0050057C">
        <w:rPr>
          <w:sz w:val="28"/>
          <w:szCs w:val="28"/>
        </w:rPr>
        <w:t>з</w:t>
      </w:r>
      <w:proofErr w:type="spellEnd"/>
      <w:r w:rsidR="00ED0AAC" w:rsidRPr="0050057C">
        <w:rPr>
          <w:sz w:val="28"/>
          <w:szCs w:val="28"/>
        </w:rPr>
        <w:t xml:space="preserve"> </w:t>
      </w:r>
      <w:proofErr w:type="spellStart"/>
      <w:r w:rsidR="00ED0AAC" w:rsidRPr="0050057C">
        <w:rPr>
          <w:sz w:val="28"/>
          <w:szCs w:val="28"/>
        </w:rPr>
        <w:t>радістю</w:t>
      </w:r>
      <w:proofErr w:type="spellEnd"/>
      <w:r w:rsidR="00ED0AAC" w:rsidRPr="0050057C">
        <w:rPr>
          <w:sz w:val="28"/>
          <w:szCs w:val="28"/>
        </w:rPr>
        <w:t xml:space="preserve">; </w:t>
      </w:r>
      <w:proofErr w:type="spellStart"/>
      <w:r w:rsidR="00ED0AAC" w:rsidRPr="0050057C">
        <w:rPr>
          <w:sz w:val="28"/>
          <w:szCs w:val="28"/>
        </w:rPr>
        <w:t>зі</w:t>
      </w:r>
      <w:proofErr w:type="spellEnd"/>
      <w:r w:rsidR="00ED0AAC" w:rsidRPr="0050057C">
        <w:rPr>
          <w:sz w:val="28"/>
          <w:szCs w:val="28"/>
        </w:rPr>
        <w:t xml:space="preserve"> </w:t>
      </w:r>
      <w:proofErr w:type="spellStart"/>
      <w:r w:rsidR="00ED0AAC" w:rsidRPr="0050057C">
        <w:rPr>
          <w:sz w:val="28"/>
          <w:szCs w:val="28"/>
        </w:rPr>
        <w:t>здивуванням</w:t>
      </w:r>
      <w:proofErr w:type="spellEnd"/>
      <w:r w:rsidR="00ED0AAC" w:rsidRPr="0050057C">
        <w:rPr>
          <w:sz w:val="28"/>
          <w:szCs w:val="28"/>
        </w:rPr>
        <w:t xml:space="preserve">; </w:t>
      </w:r>
    </w:p>
    <w:p w:rsidR="00ED0AAC" w:rsidRPr="005005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proofErr w:type="spellStart"/>
      <w:r w:rsidRPr="0050057C">
        <w:rPr>
          <w:sz w:val="28"/>
          <w:szCs w:val="28"/>
        </w:rPr>
        <w:t>з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питальною</w:t>
      </w:r>
      <w:proofErr w:type="spellEnd"/>
      <w:r w:rsidR="0050057C">
        <w:rPr>
          <w:sz w:val="28"/>
          <w:szCs w:val="28"/>
          <w:lang w:val="uk-UA"/>
        </w:rPr>
        <w:t xml:space="preserve"> </w:t>
      </w:r>
      <w:proofErr w:type="spellStart"/>
      <w:r w:rsidRPr="0050057C">
        <w:rPr>
          <w:sz w:val="28"/>
          <w:szCs w:val="28"/>
        </w:rPr>
        <w:t>інтонацією</w:t>
      </w:r>
      <w:proofErr w:type="spellEnd"/>
      <w:r w:rsidRPr="0050057C">
        <w:rPr>
          <w:sz w:val="28"/>
          <w:szCs w:val="28"/>
        </w:rPr>
        <w:t>.</w:t>
      </w:r>
    </w:p>
    <w:p w:rsidR="00ED0AAC" w:rsidRPr="005005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50057C">
        <w:rPr>
          <w:sz w:val="28"/>
          <w:szCs w:val="28"/>
        </w:rPr>
        <w:t xml:space="preserve">— Як </w:t>
      </w:r>
      <w:proofErr w:type="spellStart"/>
      <w:r w:rsidRPr="0050057C">
        <w:rPr>
          <w:sz w:val="28"/>
          <w:szCs w:val="28"/>
        </w:rPr>
        <w:t>ви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вважаєте</w:t>
      </w:r>
      <w:proofErr w:type="spellEnd"/>
      <w:r w:rsidRPr="0050057C">
        <w:rPr>
          <w:sz w:val="28"/>
          <w:szCs w:val="28"/>
        </w:rPr>
        <w:t xml:space="preserve">, про </w:t>
      </w:r>
      <w:proofErr w:type="spellStart"/>
      <w:r w:rsidRPr="0050057C">
        <w:rPr>
          <w:sz w:val="28"/>
          <w:szCs w:val="28"/>
        </w:rPr>
        <w:t>що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може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йти</w:t>
      </w:r>
      <w:proofErr w:type="spellEnd"/>
      <w:r w:rsidRPr="0050057C">
        <w:rPr>
          <w:sz w:val="28"/>
          <w:szCs w:val="28"/>
        </w:rPr>
        <w:t xml:space="preserve"> в </w:t>
      </w:r>
      <w:proofErr w:type="spellStart"/>
      <w:r w:rsidRPr="0050057C">
        <w:rPr>
          <w:sz w:val="28"/>
          <w:szCs w:val="28"/>
        </w:rPr>
        <w:t>тексті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з</w:t>
      </w:r>
      <w:proofErr w:type="spellEnd"/>
      <w:r w:rsidRPr="0050057C">
        <w:rPr>
          <w:sz w:val="28"/>
          <w:szCs w:val="28"/>
        </w:rPr>
        <w:t xml:space="preserve"> таким заголовком?</w:t>
      </w:r>
    </w:p>
    <w:p w:rsidR="00ED0AAC" w:rsidRPr="005005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50057C">
        <w:rPr>
          <w:sz w:val="28"/>
          <w:szCs w:val="28"/>
        </w:rPr>
        <w:t xml:space="preserve">— Коли глина </w:t>
      </w:r>
      <w:proofErr w:type="spellStart"/>
      <w:r w:rsidRPr="0050057C">
        <w:rPr>
          <w:sz w:val="28"/>
          <w:szCs w:val="28"/>
        </w:rPr>
        <w:t>може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співати</w:t>
      </w:r>
      <w:proofErr w:type="spellEnd"/>
      <w:r w:rsidRPr="0050057C">
        <w:rPr>
          <w:sz w:val="28"/>
          <w:szCs w:val="28"/>
        </w:rPr>
        <w:t>?</w:t>
      </w:r>
    </w:p>
    <w:p w:rsidR="00ED0AAC" w:rsidRPr="0050057C" w:rsidRDefault="0050057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ED0AAC" w:rsidRPr="0050057C">
        <w:rPr>
          <w:sz w:val="28"/>
          <w:szCs w:val="28"/>
        </w:rPr>
        <w:t xml:space="preserve">2. </w:t>
      </w:r>
      <w:proofErr w:type="spellStart"/>
      <w:r w:rsidR="00ED0AAC" w:rsidRPr="0050057C">
        <w:rPr>
          <w:sz w:val="28"/>
          <w:szCs w:val="28"/>
        </w:rPr>
        <w:t>Виразне</w:t>
      </w:r>
      <w:proofErr w:type="spellEnd"/>
      <w:r w:rsidR="00ED0AAC" w:rsidRPr="0050057C">
        <w:rPr>
          <w:sz w:val="28"/>
          <w:szCs w:val="28"/>
        </w:rPr>
        <w:t xml:space="preserve"> </w:t>
      </w:r>
      <w:proofErr w:type="spellStart"/>
      <w:r w:rsidR="00ED0AAC" w:rsidRPr="0050057C">
        <w:rPr>
          <w:sz w:val="28"/>
          <w:szCs w:val="28"/>
        </w:rPr>
        <w:t>читання</w:t>
      </w:r>
      <w:proofErr w:type="spellEnd"/>
      <w:r w:rsidR="00ED0AAC" w:rsidRPr="0050057C">
        <w:rPr>
          <w:sz w:val="28"/>
          <w:szCs w:val="28"/>
        </w:rPr>
        <w:t xml:space="preserve"> </w:t>
      </w:r>
      <w:proofErr w:type="spellStart"/>
      <w:r w:rsidR="00ED0AAC" w:rsidRPr="0050057C">
        <w:rPr>
          <w:sz w:val="28"/>
          <w:szCs w:val="28"/>
        </w:rPr>
        <w:t>твору</w:t>
      </w:r>
      <w:proofErr w:type="spellEnd"/>
      <w:r w:rsidR="00ED0AAC" w:rsidRPr="0050057C">
        <w:rPr>
          <w:sz w:val="28"/>
          <w:szCs w:val="28"/>
        </w:rPr>
        <w:t xml:space="preserve"> </w:t>
      </w:r>
      <w:proofErr w:type="spellStart"/>
      <w:r w:rsidR="00ED0AAC" w:rsidRPr="0050057C">
        <w:rPr>
          <w:sz w:val="28"/>
          <w:szCs w:val="28"/>
        </w:rPr>
        <w:t>вчителем</w:t>
      </w:r>
      <w:proofErr w:type="spellEnd"/>
    </w:p>
    <w:p w:rsidR="00ED0AAC" w:rsidRPr="005005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50057C">
        <w:rPr>
          <w:sz w:val="28"/>
          <w:szCs w:val="28"/>
        </w:rPr>
        <w:t xml:space="preserve">— </w:t>
      </w:r>
      <w:proofErr w:type="spellStart"/>
      <w:r w:rsidRPr="0050057C">
        <w:rPr>
          <w:sz w:val="28"/>
          <w:szCs w:val="28"/>
        </w:rPr>
        <w:t>Чи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сподобався</w:t>
      </w:r>
      <w:proofErr w:type="spellEnd"/>
      <w:r w:rsidRPr="0050057C">
        <w:rPr>
          <w:sz w:val="28"/>
          <w:szCs w:val="28"/>
        </w:rPr>
        <w:t xml:space="preserve"> вам </w:t>
      </w:r>
      <w:proofErr w:type="spellStart"/>
      <w:r w:rsidRPr="0050057C">
        <w:rPr>
          <w:sz w:val="28"/>
          <w:szCs w:val="28"/>
        </w:rPr>
        <w:t>тві</w:t>
      </w:r>
      <w:proofErr w:type="gramStart"/>
      <w:r w:rsidRPr="0050057C">
        <w:rPr>
          <w:sz w:val="28"/>
          <w:szCs w:val="28"/>
        </w:rPr>
        <w:t>р</w:t>
      </w:r>
      <w:proofErr w:type="spellEnd"/>
      <w:proofErr w:type="gramEnd"/>
      <w:r w:rsidRPr="0050057C">
        <w:rPr>
          <w:sz w:val="28"/>
          <w:szCs w:val="28"/>
        </w:rPr>
        <w:t>?</w:t>
      </w:r>
    </w:p>
    <w:p w:rsidR="00ED0AAC" w:rsidRPr="005005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50057C">
        <w:rPr>
          <w:sz w:val="28"/>
          <w:szCs w:val="28"/>
        </w:rPr>
        <w:t xml:space="preserve">— </w:t>
      </w:r>
      <w:proofErr w:type="spellStart"/>
      <w:r w:rsidRPr="0050057C">
        <w:rPr>
          <w:sz w:val="28"/>
          <w:szCs w:val="28"/>
        </w:rPr>
        <w:t>Що</w:t>
      </w:r>
      <w:proofErr w:type="spellEnd"/>
      <w:r w:rsidRPr="0050057C">
        <w:rPr>
          <w:sz w:val="28"/>
          <w:szCs w:val="28"/>
        </w:rPr>
        <w:t xml:space="preserve"> </w:t>
      </w:r>
      <w:proofErr w:type="gramStart"/>
      <w:r w:rsidRPr="0050057C">
        <w:rPr>
          <w:sz w:val="28"/>
          <w:szCs w:val="28"/>
        </w:rPr>
        <w:t xml:space="preserve">вас </w:t>
      </w:r>
      <w:proofErr w:type="spellStart"/>
      <w:r w:rsidRPr="0050057C">
        <w:rPr>
          <w:sz w:val="28"/>
          <w:szCs w:val="28"/>
        </w:rPr>
        <w:t>б</w:t>
      </w:r>
      <w:proofErr w:type="gramEnd"/>
      <w:r w:rsidRPr="0050057C">
        <w:rPr>
          <w:sz w:val="28"/>
          <w:szCs w:val="28"/>
        </w:rPr>
        <w:t>ільше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всього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зацікавило</w:t>
      </w:r>
      <w:proofErr w:type="spellEnd"/>
      <w:r w:rsidRPr="0050057C">
        <w:rPr>
          <w:sz w:val="28"/>
          <w:szCs w:val="28"/>
        </w:rPr>
        <w:t>?</w:t>
      </w:r>
    </w:p>
    <w:p w:rsidR="00ED0AAC" w:rsidRPr="005005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50057C">
        <w:rPr>
          <w:sz w:val="28"/>
          <w:szCs w:val="28"/>
        </w:rPr>
        <w:t xml:space="preserve">— </w:t>
      </w:r>
      <w:proofErr w:type="spellStart"/>
      <w:r w:rsidRPr="0050057C">
        <w:rPr>
          <w:sz w:val="28"/>
          <w:szCs w:val="28"/>
        </w:rPr>
        <w:t>Що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ви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уявляли</w:t>
      </w:r>
      <w:proofErr w:type="spellEnd"/>
      <w:r w:rsidRPr="0050057C">
        <w:rPr>
          <w:sz w:val="28"/>
          <w:szCs w:val="28"/>
        </w:rPr>
        <w:t xml:space="preserve">, </w:t>
      </w:r>
      <w:proofErr w:type="spellStart"/>
      <w:r w:rsidRPr="0050057C">
        <w:rPr>
          <w:sz w:val="28"/>
          <w:szCs w:val="28"/>
        </w:rPr>
        <w:t>слухаючи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цей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тві</w:t>
      </w:r>
      <w:proofErr w:type="gramStart"/>
      <w:r w:rsidRPr="0050057C">
        <w:rPr>
          <w:sz w:val="28"/>
          <w:szCs w:val="28"/>
        </w:rPr>
        <w:t>р</w:t>
      </w:r>
      <w:proofErr w:type="spellEnd"/>
      <w:proofErr w:type="gramEnd"/>
      <w:r w:rsidRPr="0050057C">
        <w:rPr>
          <w:sz w:val="28"/>
          <w:szCs w:val="28"/>
        </w:rPr>
        <w:t>?</w:t>
      </w:r>
    </w:p>
    <w:p w:rsidR="00ED0AAC" w:rsidRPr="005005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50057C">
        <w:rPr>
          <w:sz w:val="28"/>
          <w:szCs w:val="28"/>
        </w:rPr>
        <w:t xml:space="preserve">— </w:t>
      </w:r>
      <w:proofErr w:type="spellStart"/>
      <w:r w:rsidRPr="0050057C">
        <w:rPr>
          <w:sz w:val="28"/>
          <w:szCs w:val="28"/>
        </w:rPr>
        <w:t>Який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це</w:t>
      </w:r>
      <w:proofErr w:type="spellEnd"/>
      <w:r w:rsidRPr="0050057C">
        <w:rPr>
          <w:sz w:val="28"/>
          <w:szCs w:val="28"/>
        </w:rPr>
        <w:t xml:space="preserve"> </w:t>
      </w:r>
      <w:proofErr w:type="spellStart"/>
      <w:r w:rsidRPr="0050057C">
        <w:rPr>
          <w:sz w:val="28"/>
          <w:szCs w:val="28"/>
        </w:rPr>
        <w:t>тві</w:t>
      </w:r>
      <w:proofErr w:type="gramStart"/>
      <w:r w:rsidRPr="0050057C">
        <w:rPr>
          <w:sz w:val="28"/>
          <w:szCs w:val="28"/>
        </w:rPr>
        <w:t>р</w:t>
      </w:r>
      <w:proofErr w:type="spellEnd"/>
      <w:proofErr w:type="gramEnd"/>
      <w:r w:rsidRPr="0050057C">
        <w:rPr>
          <w:sz w:val="28"/>
          <w:szCs w:val="28"/>
        </w:rPr>
        <w:t xml:space="preserve"> за жанром?</w:t>
      </w:r>
    </w:p>
    <w:p w:rsidR="0050057C" w:rsidRDefault="0050057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D0AAC" w:rsidRPr="0050057C">
        <w:rPr>
          <w:sz w:val="28"/>
          <w:szCs w:val="28"/>
        </w:rPr>
        <w:t xml:space="preserve">3. </w:t>
      </w:r>
      <w:proofErr w:type="spellStart"/>
      <w:r w:rsidR="00ED0AAC" w:rsidRPr="0050057C">
        <w:rPr>
          <w:sz w:val="28"/>
          <w:szCs w:val="28"/>
        </w:rPr>
        <w:t>Словникова</w:t>
      </w:r>
      <w:proofErr w:type="spellEnd"/>
      <w:r w:rsidR="00ED0AAC" w:rsidRPr="0050057C">
        <w:rPr>
          <w:sz w:val="28"/>
          <w:szCs w:val="28"/>
        </w:rPr>
        <w:t xml:space="preserve"> робота</w:t>
      </w:r>
      <w:r w:rsidR="00E11981">
        <w:rPr>
          <w:sz w:val="28"/>
          <w:szCs w:val="28"/>
          <w:lang w:val="uk-UA"/>
        </w:rPr>
        <w:t>:</w:t>
      </w:r>
      <w:r w:rsidR="00ED0AAC" w:rsidRPr="0050057C">
        <w:rPr>
          <w:sz w:val="28"/>
          <w:szCs w:val="28"/>
        </w:rPr>
        <w:t xml:space="preserve"> </w:t>
      </w:r>
    </w:p>
    <w:p w:rsidR="0050057C" w:rsidRDefault="006D3CD1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6D3CD1">
        <w:rPr>
          <w:sz w:val="28"/>
          <w:szCs w:val="28"/>
          <w:lang w:val="uk-UA"/>
        </w:rPr>
        <w:t>)</w:t>
      </w:r>
      <w:r w:rsidR="00E11981">
        <w:rPr>
          <w:sz w:val="28"/>
          <w:szCs w:val="28"/>
          <w:lang w:val="uk-UA"/>
        </w:rPr>
        <w:t xml:space="preserve"> </w:t>
      </w:r>
      <w:r w:rsidR="00E11981" w:rsidRPr="00E11981">
        <w:rPr>
          <w:b/>
          <w:sz w:val="28"/>
          <w:szCs w:val="28"/>
          <w:lang w:val="uk-UA"/>
        </w:rPr>
        <w:t>г</w:t>
      </w:r>
      <w:r w:rsidR="0050057C" w:rsidRPr="00E11981">
        <w:rPr>
          <w:b/>
          <w:sz w:val="28"/>
          <w:szCs w:val="28"/>
          <w:lang w:val="uk-UA"/>
        </w:rPr>
        <w:t>р</w:t>
      </w:r>
      <w:r w:rsidR="0050057C" w:rsidRPr="00564954">
        <w:rPr>
          <w:b/>
          <w:sz w:val="28"/>
          <w:szCs w:val="28"/>
          <w:lang w:val="uk-UA"/>
        </w:rPr>
        <w:t xml:space="preserve">а «Блискавка». </w:t>
      </w:r>
    </w:p>
    <w:p w:rsidR="006D3CD1" w:rsidRPr="006D3CD1" w:rsidRDefault="006D3CD1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6D3CD1">
        <w:rPr>
          <w:sz w:val="28"/>
          <w:szCs w:val="28"/>
          <w:lang w:val="uk-UA"/>
        </w:rPr>
        <w:t>Швидко прочитати слова на картках</w:t>
      </w:r>
    </w:p>
    <w:p w:rsidR="006D3CD1" w:rsidRDefault="006D3CD1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50057C">
        <w:rPr>
          <w:sz w:val="28"/>
          <w:szCs w:val="28"/>
        </w:rPr>
        <w:t>Баклаг</w:t>
      </w:r>
      <w:r>
        <w:rPr>
          <w:sz w:val="28"/>
          <w:szCs w:val="28"/>
          <w:lang w:val="uk-UA"/>
        </w:rPr>
        <w:t xml:space="preserve">а         </w:t>
      </w:r>
      <w:r w:rsidRPr="0050057C">
        <w:rPr>
          <w:sz w:val="28"/>
          <w:szCs w:val="28"/>
        </w:rPr>
        <w:t xml:space="preserve"> Кум</w:t>
      </w:r>
      <w:proofErr w:type="spellStart"/>
      <w:r>
        <w:rPr>
          <w:sz w:val="28"/>
          <w:szCs w:val="28"/>
          <w:lang w:val="uk-UA"/>
        </w:rPr>
        <w:t>анець</w:t>
      </w:r>
      <w:proofErr w:type="spellEnd"/>
      <w:r w:rsidRPr="005005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proofErr w:type="spellStart"/>
      <w:r w:rsidRPr="0050057C">
        <w:rPr>
          <w:sz w:val="28"/>
          <w:szCs w:val="28"/>
        </w:rPr>
        <w:t>Барильц</w:t>
      </w:r>
      <w:proofErr w:type="spellEnd"/>
      <w:r>
        <w:rPr>
          <w:sz w:val="28"/>
          <w:szCs w:val="28"/>
          <w:lang w:val="uk-UA"/>
        </w:rPr>
        <w:t>е</w:t>
      </w:r>
      <w:r w:rsidRPr="005005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proofErr w:type="spellStart"/>
      <w:r w:rsidRPr="0050057C">
        <w:rPr>
          <w:sz w:val="28"/>
          <w:szCs w:val="28"/>
        </w:rPr>
        <w:t>Макітр</w:t>
      </w:r>
      <w:proofErr w:type="spellEnd"/>
      <w:r>
        <w:rPr>
          <w:sz w:val="28"/>
          <w:szCs w:val="28"/>
          <w:lang w:val="uk-UA"/>
        </w:rPr>
        <w:t>а       Глечик</w:t>
      </w:r>
    </w:p>
    <w:p w:rsidR="00ED0AAC" w:rsidRPr="0050057C" w:rsidRDefault="006D3CD1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r w:rsidR="00E11981">
        <w:rPr>
          <w:sz w:val="28"/>
          <w:szCs w:val="28"/>
          <w:lang w:val="uk-UA"/>
        </w:rPr>
        <w:t>п</w:t>
      </w:r>
      <w:r w:rsidR="0050057C">
        <w:rPr>
          <w:sz w:val="28"/>
          <w:szCs w:val="28"/>
          <w:lang w:val="uk-UA"/>
        </w:rPr>
        <w:t>ояснення</w:t>
      </w:r>
      <w:r w:rsidR="00ED0AAC" w:rsidRPr="0050057C">
        <w:rPr>
          <w:sz w:val="28"/>
          <w:szCs w:val="28"/>
        </w:rPr>
        <w:t xml:space="preserve"> </w:t>
      </w:r>
      <w:r w:rsidR="0050057C">
        <w:rPr>
          <w:sz w:val="28"/>
          <w:szCs w:val="28"/>
          <w:lang w:val="uk-UA"/>
        </w:rPr>
        <w:t xml:space="preserve">значень </w:t>
      </w:r>
      <w:proofErr w:type="spellStart"/>
      <w:r w:rsidR="00ED0AAC" w:rsidRPr="0050057C">
        <w:rPr>
          <w:sz w:val="28"/>
          <w:szCs w:val="28"/>
        </w:rPr>
        <w:t>слів</w:t>
      </w:r>
      <w:proofErr w:type="spellEnd"/>
      <w:r w:rsidR="0050057C">
        <w:rPr>
          <w:sz w:val="28"/>
          <w:szCs w:val="28"/>
          <w:lang w:val="uk-UA"/>
        </w:rPr>
        <w:t>, розгляд малюнків</w:t>
      </w:r>
      <w:r w:rsidR="00E11981">
        <w:rPr>
          <w:sz w:val="28"/>
          <w:szCs w:val="28"/>
          <w:lang w:val="uk-UA"/>
        </w:rPr>
        <w:t>:</w:t>
      </w:r>
      <w:r w:rsidR="00ED0AAC" w:rsidRPr="0050057C">
        <w:rPr>
          <w:sz w:val="28"/>
          <w:szCs w:val="28"/>
        </w:rPr>
        <w:t xml:space="preserve"> </w:t>
      </w:r>
    </w:p>
    <w:p w:rsidR="00E11981" w:rsidRPr="0011255E" w:rsidRDefault="00564954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A41F25">
        <w:rPr>
          <w:b/>
          <w:sz w:val="28"/>
          <w:szCs w:val="28"/>
          <w:lang w:val="uk-UA"/>
        </w:rPr>
        <w:t xml:space="preserve"> </w:t>
      </w:r>
      <w:r w:rsidRPr="00A41F25">
        <w:rPr>
          <w:b/>
          <w:sz w:val="28"/>
          <w:szCs w:val="28"/>
        </w:rPr>
        <w:t>Баклаг</w:t>
      </w:r>
      <w:r w:rsidRPr="00A41F25">
        <w:rPr>
          <w:b/>
          <w:sz w:val="28"/>
          <w:szCs w:val="28"/>
          <w:lang w:val="uk-UA"/>
        </w:rPr>
        <w:t>а</w:t>
      </w:r>
      <w:r w:rsidR="0050057C" w:rsidRPr="0011255E">
        <w:rPr>
          <w:sz w:val="28"/>
          <w:szCs w:val="28"/>
          <w:lang w:val="uk-UA"/>
        </w:rPr>
        <w:t xml:space="preserve"> </w:t>
      </w:r>
      <w:r w:rsidR="00E11981" w:rsidRPr="0011255E">
        <w:rPr>
          <w:sz w:val="28"/>
          <w:szCs w:val="28"/>
          <w:lang w:val="uk-UA"/>
        </w:rPr>
        <w:t>-</w:t>
      </w:r>
      <w:r w:rsidR="0050057C" w:rsidRPr="0011255E">
        <w:rPr>
          <w:sz w:val="28"/>
          <w:szCs w:val="28"/>
          <w:lang w:val="uk-UA"/>
        </w:rPr>
        <w:t xml:space="preserve"> </w:t>
      </w:r>
      <w:r w:rsidR="0011255E" w:rsidRPr="0011255E">
        <w:rPr>
          <w:color w:val="000000"/>
          <w:sz w:val="28"/>
          <w:szCs w:val="28"/>
        </w:rPr>
        <w:t xml:space="preserve"> плоска посудина</w:t>
      </w:r>
      <w:r w:rsidR="0011255E" w:rsidRPr="0011255E">
        <w:rPr>
          <w:color w:val="000000"/>
          <w:sz w:val="28"/>
          <w:szCs w:val="28"/>
          <w:lang w:val="uk-UA"/>
        </w:rPr>
        <w:t xml:space="preserve"> </w:t>
      </w:r>
      <w:r w:rsidR="0011255E" w:rsidRPr="0011255E">
        <w:rPr>
          <w:color w:val="000000"/>
          <w:sz w:val="28"/>
          <w:szCs w:val="28"/>
        </w:rPr>
        <w:t xml:space="preserve"> для </w:t>
      </w:r>
      <w:proofErr w:type="spellStart"/>
      <w:r w:rsidR="0011255E" w:rsidRPr="0011255E">
        <w:rPr>
          <w:color w:val="000000"/>
          <w:sz w:val="28"/>
          <w:szCs w:val="28"/>
        </w:rPr>
        <w:t>зберігання</w:t>
      </w:r>
      <w:proofErr w:type="spellEnd"/>
      <w:r w:rsidR="0011255E" w:rsidRPr="0011255E">
        <w:rPr>
          <w:color w:val="000000"/>
          <w:sz w:val="28"/>
          <w:szCs w:val="28"/>
        </w:rPr>
        <w:t xml:space="preserve"> води </w:t>
      </w:r>
      <w:proofErr w:type="spellStart"/>
      <w:r w:rsidR="0011255E" w:rsidRPr="0011255E">
        <w:rPr>
          <w:color w:val="000000"/>
          <w:sz w:val="28"/>
          <w:szCs w:val="28"/>
        </w:rPr>
        <w:t>або</w:t>
      </w:r>
      <w:proofErr w:type="spellEnd"/>
      <w:r w:rsidR="0011255E" w:rsidRPr="0011255E">
        <w:rPr>
          <w:color w:val="000000"/>
          <w:sz w:val="28"/>
          <w:szCs w:val="28"/>
        </w:rPr>
        <w:t xml:space="preserve"> </w:t>
      </w:r>
      <w:proofErr w:type="spellStart"/>
      <w:r w:rsidR="0011255E" w:rsidRPr="0011255E">
        <w:rPr>
          <w:color w:val="000000"/>
          <w:sz w:val="28"/>
          <w:szCs w:val="28"/>
        </w:rPr>
        <w:t>іншої</w:t>
      </w:r>
      <w:proofErr w:type="spellEnd"/>
      <w:r w:rsidR="0011255E" w:rsidRPr="0011255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1255E" w:rsidRPr="0011255E">
        <w:rPr>
          <w:color w:val="000000"/>
          <w:sz w:val="28"/>
          <w:szCs w:val="28"/>
        </w:rPr>
        <w:t>р</w:t>
      </w:r>
      <w:proofErr w:type="gramEnd"/>
      <w:r w:rsidR="0011255E" w:rsidRPr="0011255E">
        <w:rPr>
          <w:color w:val="000000"/>
          <w:sz w:val="28"/>
          <w:szCs w:val="28"/>
        </w:rPr>
        <w:t>ідини</w:t>
      </w:r>
      <w:proofErr w:type="spellEnd"/>
      <w:r w:rsidR="0011255E">
        <w:rPr>
          <w:color w:val="000000"/>
          <w:sz w:val="28"/>
          <w:szCs w:val="28"/>
          <w:lang w:val="uk-UA"/>
        </w:rPr>
        <w:t>.</w:t>
      </w:r>
      <w:r w:rsidR="0050057C" w:rsidRPr="0011255E">
        <w:rPr>
          <w:sz w:val="28"/>
          <w:szCs w:val="28"/>
          <w:lang w:val="uk-UA"/>
        </w:rPr>
        <w:t xml:space="preserve">       </w:t>
      </w:r>
    </w:p>
    <w:p w:rsidR="00D0362F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A41F25">
        <w:rPr>
          <w:b/>
          <w:sz w:val="28"/>
          <w:szCs w:val="28"/>
        </w:rPr>
        <w:t xml:space="preserve"> Кум</w:t>
      </w:r>
      <w:proofErr w:type="spellStart"/>
      <w:r w:rsidR="00564954" w:rsidRPr="00A41F25">
        <w:rPr>
          <w:b/>
          <w:sz w:val="28"/>
          <w:szCs w:val="28"/>
          <w:lang w:val="uk-UA"/>
        </w:rPr>
        <w:t>анець</w:t>
      </w:r>
      <w:proofErr w:type="spellEnd"/>
      <w:r w:rsidRPr="0050057C">
        <w:rPr>
          <w:sz w:val="28"/>
          <w:szCs w:val="28"/>
        </w:rPr>
        <w:t xml:space="preserve"> </w:t>
      </w:r>
      <w:r w:rsidR="00E11981" w:rsidRPr="00D0362F">
        <w:rPr>
          <w:sz w:val="28"/>
          <w:szCs w:val="28"/>
          <w:lang w:val="uk-UA"/>
        </w:rPr>
        <w:t>-</w:t>
      </w:r>
      <w:r w:rsidR="00D0362F" w:rsidRPr="008F04F6">
        <w:rPr>
          <w:sz w:val="28"/>
          <w:szCs w:val="28"/>
        </w:rPr>
        <w:t xml:space="preserve"> посудина, </w:t>
      </w:r>
      <w:proofErr w:type="spellStart"/>
      <w:r w:rsidR="00D0362F" w:rsidRPr="008F04F6">
        <w:rPr>
          <w:sz w:val="28"/>
          <w:szCs w:val="28"/>
        </w:rPr>
        <w:t>призначена</w:t>
      </w:r>
      <w:proofErr w:type="spellEnd"/>
      <w:r w:rsidR="00D0362F" w:rsidRPr="008F04F6">
        <w:rPr>
          <w:sz w:val="28"/>
          <w:szCs w:val="28"/>
        </w:rPr>
        <w:t xml:space="preserve"> для </w:t>
      </w:r>
      <w:proofErr w:type="spellStart"/>
      <w:r w:rsidR="00D0362F" w:rsidRPr="008F04F6">
        <w:rPr>
          <w:sz w:val="28"/>
          <w:szCs w:val="28"/>
        </w:rPr>
        <w:t>подавання</w:t>
      </w:r>
      <w:proofErr w:type="spellEnd"/>
      <w:r w:rsidR="00D0362F" w:rsidRPr="008F04F6">
        <w:rPr>
          <w:sz w:val="28"/>
          <w:szCs w:val="28"/>
        </w:rPr>
        <w:t xml:space="preserve"> </w:t>
      </w:r>
      <w:proofErr w:type="spellStart"/>
      <w:r w:rsidR="00D0362F" w:rsidRPr="008F04F6">
        <w:rPr>
          <w:sz w:val="28"/>
          <w:szCs w:val="28"/>
        </w:rPr>
        <w:t>міцних</w:t>
      </w:r>
      <w:proofErr w:type="spellEnd"/>
      <w:r w:rsidR="00D0362F" w:rsidRPr="008F04F6">
        <w:rPr>
          <w:sz w:val="28"/>
          <w:szCs w:val="28"/>
        </w:rPr>
        <w:t xml:space="preserve"> </w:t>
      </w:r>
      <w:proofErr w:type="spellStart"/>
      <w:r w:rsidR="00D0362F" w:rsidRPr="008F04F6">
        <w:rPr>
          <w:sz w:val="28"/>
          <w:szCs w:val="28"/>
        </w:rPr>
        <w:t>напоїв</w:t>
      </w:r>
      <w:proofErr w:type="spellEnd"/>
      <w:r w:rsidR="00D0362F" w:rsidRPr="008F04F6">
        <w:rPr>
          <w:sz w:val="28"/>
          <w:szCs w:val="28"/>
        </w:rPr>
        <w:t xml:space="preserve"> </w:t>
      </w:r>
      <w:proofErr w:type="spellStart"/>
      <w:proofErr w:type="gramStart"/>
      <w:r w:rsidR="00D0362F" w:rsidRPr="008F04F6">
        <w:rPr>
          <w:sz w:val="28"/>
          <w:szCs w:val="28"/>
        </w:rPr>
        <w:t>п</w:t>
      </w:r>
      <w:proofErr w:type="gramEnd"/>
      <w:r w:rsidR="00D0362F" w:rsidRPr="008F04F6">
        <w:rPr>
          <w:sz w:val="28"/>
          <w:szCs w:val="28"/>
        </w:rPr>
        <w:t>ід</w:t>
      </w:r>
      <w:proofErr w:type="spellEnd"/>
      <w:r w:rsidR="00D0362F" w:rsidRPr="008F04F6">
        <w:rPr>
          <w:sz w:val="28"/>
          <w:szCs w:val="28"/>
        </w:rPr>
        <w:t xml:space="preserve"> час</w:t>
      </w:r>
      <w:r w:rsidR="00D0362F" w:rsidRPr="008F04F6">
        <w:rPr>
          <w:b/>
          <w:bCs/>
          <w:sz w:val="28"/>
          <w:szCs w:val="28"/>
        </w:rPr>
        <w:t xml:space="preserve"> </w:t>
      </w:r>
      <w:proofErr w:type="spellStart"/>
      <w:r w:rsidR="00D0362F" w:rsidRPr="008F04F6">
        <w:rPr>
          <w:sz w:val="28"/>
          <w:szCs w:val="28"/>
        </w:rPr>
        <w:t>весілля</w:t>
      </w:r>
      <w:proofErr w:type="spellEnd"/>
      <w:r w:rsidR="00D0362F" w:rsidRPr="008F04F6">
        <w:rPr>
          <w:sz w:val="28"/>
          <w:szCs w:val="28"/>
        </w:rPr>
        <w:t>.</w:t>
      </w:r>
      <w:r w:rsidR="00564954" w:rsidRPr="00D0362F">
        <w:rPr>
          <w:sz w:val="28"/>
          <w:szCs w:val="28"/>
          <w:lang w:val="uk-UA"/>
        </w:rPr>
        <w:t xml:space="preserve"> </w:t>
      </w:r>
    </w:p>
    <w:p w:rsidR="0011255E" w:rsidRDefault="0011255E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A41F25">
        <w:rPr>
          <w:b/>
          <w:sz w:val="28"/>
          <w:szCs w:val="28"/>
          <w:lang w:val="uk-UA"/>
        </w:rPr>
        <w:t xml:space="preserve"> </w:t>
      </w:r>
      <w:proofErr w:type="spellStart"/>
      <w:r w:rsidR="00564954" w:rsidRPr="00A41F25">
        <w:rPr>
          <w:b/>
          <w:sz w:val="28"/>
          <w:szCs w:val="28"/>
        </w:rPr>
        <w:t>Барильц</w:t>
      </w:r>
      <w:proofErr w:type="spellEnd"/>
      <w:r w:rsidR="00564954" w:rsidRPr="00A41F25">
        <w:rPr>
          <w:b/>
          <w:sz w:val="28"/>
          <w:szCs w:val="28"/>
          <w:lang w:val="uk-UA"/>
        </w:rPr>
        <w:t>е</w:t>
      </w:r>
      <w:r w:rsidR="00564954" w:rsidRPr="0050057C">
        <w:rPr>
          <w:sz w:val="28"/>
          <w:szCs w:val="28"/>
        </w:rPr>
        <w:t xml:space="preserve"> </w:t>
      </w:r>
      <w:r w:rsidR="00564954">
        <w:rPr>
          <w:sz w:val="28"/>
          <w:szCs w:val="28"/>
          <w:lang w:val="uk-UA"/>
        </w:rPr>
        <w:t xml:space="preserve"> </w:t>
      </w:r>
      <w:r w:rsidR="00D0362F" w:rsidRPr="00EB2C96">
        <w:rPr>
          <w:sz w:val="28"/>
          <w:szCs w:val="28"/>
        </w:rPr>
        <w:t xml:space="preserve">– посудина, </w:t>
      </w:r>
      <w:proofErr w:type="spellStart"/>
      <w:r w:rsidR="00D0362F" w:rsidRPr="00EB2C96">
        <w:rPr>
          <w:sz w:val="28"/>
          <w:szCs w:val="28"/>
        </w:rPr>
        <w:t>що</w:t>
      </w:r>
      <w:proofErr w:type="spellEnd"/>
      <w:r w:rsidR="00D0362F" w:rsidRPr="00EB2C96">
        <w:rPr>
          <w:sz w:val="28"/>
          <w:szCs w:val="28"/>
        </w:rPr>
        <w:t xml:space="preserve"> </w:t>
      </w:r>
      <w:proofErr w:type="spellStart"/>
      <w:r w:rsidR="00D0362F" w:rsidRPr="008F04F6">
        <w:rPr>
          <w:sz w:val="28"/>
          <w:szCs w:val="28"/>
        </w:rPr>
        <w:t>використовувалась</w:t>
      </w:r>
      <w:proofErr w:type="spellEnd"/>
      <w:r w:rsidR="00D0362F" w:rsidRPr="008F04F6">
        <w:rPr>
          <w:sz w:val="28"/>
          <w:szCs w:val="28"/>
        </w:rPr>
        <w:t xml:space="preserve"> </w:t>
      </w:r>
      <w:r w:rsidR="00D0362F" w:rsidRPr="00EB2C96">
        <w:rPr>
          <w:sz w:val="28"/>
          <w:szCs w:val="28"/>
        </w:rPr>
        <w:t xml:space="preserve"> для води </w:t>
      </w:r>
      <w:proofErr w:type="spellStart"/>
      <w:proofErr w:type="gramStart"/>
      <w:r w:rsidR="00D0362F" w:rsidRPr="00EB2C96">
        <w:rPr>
          <w:sz w:val="28"/>
          <w:szCs w:val="28"/>
        </w:rPr>
        <w:t>п</w:t>
      </w:r>
      <w:proofErr w:type="gramEnd"/>
      <w:r w:rsidR="00D0362F" w:rsidRPr="00EB2C96">
        <w:rPr>
          <w:sz w:val="28"/>
          <w:szCs w:val="28"/>
        </w:rPr>
        <w:t>ід</w:t>
      </w:r>
      <w:proofErr w:type="spellEnd"/>
      <w:r w:rsidR="00D0362F" w:rsidRPr="00EB2C96">
        <w:rPr>
          <w:sz w:val="28"/>
          <w:szCs w:val="28"/>
        </w:rPr>
        <w:t xml:space="preserve"> час </w:t>
      </w:r>
      <w:proofErr w:type="spellStart"/>
      <w:r w:rsidR="00D0362F" w:rsidRPr="00EB2C96">
        <w:rPr>
          <w:sz w:val="28"/>
          <w:szCs w:val="28"/>
        </w:rPr>
        <w:t>польових</w:t>
      </w:r>
      <w:proofErr w:type="spellEnd"/>
      <w:r w:rsidR="00D0362F" w:rsidRPr="00EB2C96">
        <w:rPr>
          <w:sz w:val="28"/>
          <w:szCs w:val="28"/>
        </w:rPr>
        <w:t xml:space="preserve"> </w:t>
      </w:r>
      <w:proofErr w:type="spellStart"/>
      <w:r w:rsidR="00D0362F" w:rsidRPr="00EB2C96">
        <w:rPr>
          <w:sz w:val="28"/>
          <w:szCs w:val="28"/>
        </w:rPr>
        <w:t>робіт</w:t>
      </w:r>
      <w:proofErr w:type="spellEnd"/>
      <w:r w:rsidR="00D0362F" w:rsidRPr="00EB2C96">
        <w:rPr>
          <w:sz w:val="28"/>
          <w:szCs w:val="28"/>
        </w:rPr>
        <w:t xml:space="preserve">, а </w:t>
      </w:r>
    </w:p>
    <w:p w:rsidR="00E11981" w:rsidRDefault="00D0362F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proofErr w:type="spellStart"/>
      <w:r w:rsidRPr="00EB2C96">
        <w:rPr>
          <w:sz w:val="28"/>
          <w:szCs w:val="28"/>
        </w:rPr>
        <w:t>також</w:t>
      </w:r>
      <w:proofErr w:type="spellEnd"/>
      <w:r w:rsidRPr="00EB2C96">
        <w:rPr>
          <w:sz w:val="28"/>
          <w:szCs w:val="28"/>
        </w:rPr>
        <w:t xml:space="preserve"> для </w:t>
      </w:r>
      <w:proofErr w:type="spellStart"/>
      <w:proofErr w:type="gramStart"/>
      <w:r w:rsidRPr="00EB2C96">
        <w:rPr>
          <w:sz w:val="28"/>
          <w:szCs w:val="28"/>
        </w:rPr>
        <w:t>м</w:t>
      </w:r>
      <w:proofErr w:type="gramEnd"/>
      <w:r w:rsidRPr="00EB2C96">
        <w:rPr>
          <w:sz w:val="28"/>
          <w:szCs w:val="28"/>
        </w:rPr>
        <w:t>іцних</w:t>
      </w:r>
      <w:proofErr w:type="spellEnd"/>
      <w:r w:rsidRPr="00EB2C96">
        <w:rPr>
          <w:sz w:val="28"/>
          <w:szCs w:val="28"/>
        </w:rPr>
        <w:t xml:space="preserve"> </w:t>
      </w:r>
      <w:proofErr w:type="spellStart"/>
      <w:r w:rsidRPr="00EB2C96">
        <w:rPr>
          <w:sz w:val="28"/>
          <w:szCs w:val="28"/>
        </w:rPr>
        <w:t>напоїв</w:t>
      </w:r>
      <w:proofErr w:type="spellEnd"/>
      <w:r w:rsidRPr="00EB2C96">
        <w:rPr>
          <w:sz w:val="28"/>
          <w:szCs w:val="28"/>
        </w:rPr>
        <w:t>.</w:t>
      </w:r>
      <w:r w:rsidR="00564954">
        <w:rPr>
          <w:sz w:val="28"/>
          <w:szCs w:val="28"/>
          <w:lang w:val="uk-UA"/>
        </w:rPr>
        <w:t xml:space="preserve">          </w:t>
      </w:r>
    </w:p>
    <w:p w:rsidR="0011255E" w:rsidRDefault="00564954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A41F25">
        <w:rPr>
          <w:b/>
          <w:sz w:val="28"/>
          <w:szCs w:val="28"/>
          <w:lang w:val="uk-UA"/>
        </w:rPr>
        <w:t xml:space="preserve"> </w:t>
      </w:r>
      <w:proofErr w:type="spellStart"/>
      <w:r w:rsidRPr="00A41F25">
        <w:rPr>
          <w:b/>
          <w:sz w:val="28"/>
          <w:szCs w:val="28"/>
        </w:rPr>
        <w:t>Макітр</w:t>
      </w:r>
      <w:proofErr w:type="spellEnd"/>
      <w:r w:rsidRPr="00A41F25">
        <w:rPr>
          <w:b/>
          <w:sz w:val="28"/>
          <w:szCs w:val="28"/>
          <w:lang w:val="uk-UA"/>
        </w:rPr>
        <w:t>а</w:t>
      </w:r>
      <w:r w:rsidR="00D0362F">
        <w:rPr>
          <w:sz w:val="28"/>
          <w:szCs w:val="28"/>
          <w:lang w:val="uk-UA"/>
        </w:rPr>
        <w:t xml:space="preserve"> - </w:t>
      </w:r>
      <w:proofErr w:type="spellStart"/>
      <w:r w:rsidR="00D0362F" w:rsidRPr="008F04F6">
        <w:rPr>
          <w:sz w:val="28"/>
          <w:szCs w:val="28"/>
        </w:rPr>
        <w:t>призначалася</w:t>
      </w:r>
      <w:proofErr w:type="spellEnd"/>
      <w:r w:rsidR="00D0362F" w:rsidRPr="008F04F6">
        <w:rPr>
          <w:sz w:val="28"/>
          <w:szCs w:val="28"/>
        </w:rPr>
        <w:t xml:space="preserve"> </w:t>
      </w:r>
      <w:proofErr w:type="gramStart"/>
      <w:r w:rsidR="00D0362F" w:rsidRPr="008F04F6">
        <w:rPr>
          <w:sz w:val="28"/>
          <w:szCs w:val="28"/>
        </w:rPr>
        <w:t>для</w:t>
      </w:r>
      <w:proofErr w:type="gramEnd"/>
      <w:r w:rsidR="00D0362F" w:rsidRPr="008F04F6">
        <w:rPr>
          <w:sz w:val="28"/>
          <w:szCs w:val="28"/>
        </w:rPr>
        <w:t xml:space="preserve"> </w:t>
      </w:r>
      <w:proofErr w:type="spellStart"/>
      <w:proofErr w:type="gramStart"/>
      <w:r w:rsidR="00D0362F" w:rsidRPr="008F04F6">
        <w:rPr>
          <w:sz w:val="28"/>
          <w:szCs w:val="28"/>
        </w:rPr>
        <w:t>зам</w:t>
      </w:r>
      <w:proofErr w:type="gramEnd"/>
      <w:r w:rsidR="00D0362F" w:rsidRPr="008F04F6">
        <w:rPr>
          <w:sz w:val="28"/>
          <w:szCs w:val="28"/>
        </w:rPr>
        <w:t>ішування</w:t>
      </w:r>
      <w:proofErr w:type="spellEnd"/>
      <w:r w:rsidR="00D0362F" w:rsidRPr="008F04F6">
        <w:rPr>
          <w:sz w:val="28"/>
          <w:szCs w:val="28"/>
        </w:rPr>
        <w:t xml:space="preserve"> </w:t>
      </w:r>
      <w:proofErr w:type="spellStart"/>
      <w:r w:rsidR="00D0362F" w:rsidRPr="008F04F6">
        <w:rPr>
          <w:sz w:val="28"/>
          <w:szCs w:val="28"/>
        </w:rPr>
        <w:t>тіста</w:t>
      </w:r>
      <w:proofErr w:type="spellEnd"/>
      <w:r w:rsidR="00D0362F" w:rsidRPr="008F04F6">
        <w:rPr>
          <w:sz w:val="28"/>
          <w:szCs w:val="28"/>
        </w:rPr>
        <w:t xml:space="preserve">, </w:t>
      </w:r>
      <w:proofErr w:type="spellStart"/>
      <w:r w:rsidR="00D0362F" w:rsidRPr="008F04F6">
        <w:rPr>
          <w:sz w:val="28"/>
          <w:szCs w:val="28"/>
        </w:rPr>
        <w:t>зберігання</w:t>
      </w:r>
      <w:proofErr w:type="spellEnd"/>
      <w:r w:rsidR="00D0362F" w:rsidRPr="008F04F6">
        <w:rPr>
          <w:sz w:val="28"/>
          <w:szCs w:val="28"/>
        </w:rPr>
        <w:t xml:space="preserve"> води, </w:t>
      </w:r>
      <w:proofErr w:type="spellStart"/>
      <w:r w:rsidR="00D0362F" w:rsidRPr="008F04F6">
        <w:rPr>
          <w:sz w:val="28"/>
          <w:szCs w:val="28"/>
        </w:rPr>
        <w:t>іноді</w:t>
      </w:r>
      <w:proofErr w:type="spellEnd"/>
      <w:r w:rsidR="00D0362F" w:rsidRPr="008F04F6">
        <w:rPr>
          <w:sz w:val="28"/>
          <w:szCs w:val="28"/>
        </w:rPr>
        <w:t xml:space="preserve"> – зерна, </w:t>
      </w:r>
    </w:p>
    <w:p w:rsidR="00E11981" w:rsidRDefault="00D0362F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proofErr w:type="spellStart"/>
      <w:r w:rsidRPr="008F04F6">
        <w:rPr>
          <w:sz w:val="28"/>
          <w:szCs w:val="28"/>
        </w:rPr>
        <w:t>борошна</w:t>
      </w:r>
      <w:proofErr w:type="spellEnd"/>
      <w:r w:rsidRPr="008F04F6">
        <w:rPr>
          <w:sz w:val="28"/>
          <w:szCs w:val="28"/>
        </w:rPr>
        <w:t xml:space="preserve">, </w:t>
      </w:r>
      <w:proofErr w:type="spellStart"/>
      <w:r w:rsidRPr="008F04F6">
        <w:rPr>
          <w:sz w:val="28"/>
          <w:szCs w:val="28"/>
        </w:rPr>
        <w:t>крупів</w:t>
      </w:r>
      <w:proofErr w:type="spellEnd"/>
      <w:r w:rsidRPr="008F04F6">
        <w:rPr>
          <w:sz w:val="28"/>
          <w:szCs w:val="28"/>
        </w:rPr>
        <w:t xml:space="preserve">, </w:t>
      </w:r>
      <w:proofErr w:type="spellStart"/>
      <w:r w:rsidRPr="008F04F6">
        <w:rPr>
          <w:sz w:val="28"/>
          <w:szCs w:val="28"/>
        </w:rPr>
        <w:t>розтирання</w:t>
      </w:r>
      <w:proofErr w:type="spellEnd"/>
      <w:r w:rsidRPr="008F04F6">
        <w:rPr>
          <w:sz w:val="28"/>
          <w:szCs w:val="28"/>
        </w:rPr>
        <w:t xml:space="preserve"> маку, </w:t>
      </w:r>
      <w:proofErr w:type="spellStart"/>
      <w:r w:rsidRPr="008F04F6">
        <w:rPr>
          <w:sz w:val="28"/>
          <w:szCs w:val="28"/>
        </w:rPr>
        <w:t>картоплі</w:t>
      </w:r>
      <w:proofErr w:type="spellEnd"/>
      <w:r w:rsidRPr="008F04F6">
        <w:rPr>
          <w:sz w:val="28"/>
          <w:szCs w:val="28"/>
        </w:rPr>
        <w:t xml:space="preserve">.  У них </w:t>
      </w:r>
      <w:proofErr w:type="spellStart"/>
      <w:r w:rsidRPr="008F04F6">
        <w:rPr>
          <w:sz w:val="28"/>
          <w:szCs w:val="28"/>
        </w:rPr>
        <w:t>також</w:t>
      </w:r>
      <w:proofErr w:type="spellEnd"/>
      <w:r w:rsidRPr="008F04F6">
        <w:rPr>
          <w:sz w:val="28"/>
          <w:szCs w:val="28"/>
        </w:rPr>
        <w:t xml:space="preserve"> </w:t>
      </w:r>
      <w:proofErr w:type="gramStart"/>
      <w:r w:rsidRPr="008F04F6">
        <w:rPr>
          <w:sz w:val="28"/>
          <w:szCs w:val="28"/>
        </w:rPr>
        <w:t>квасили</w:t>
      </w:r>
      <w:proofErr w:type="gramEnd"/>
      <w:r w:rsidRPr="008F04F6">
        <w:rPr>
          <w:sz w:val="28"/>
          <w:szCs w:val="28"/>
        </w:rPr>
        <w:t xml:space="preserve"> </w:t>
      </w:r>
      <w:proofErr w:type="spellStart"/>
      <w:r w:rsidRPr="008F04F6">
        <w:rPr>
          <w:sz w:val="28"/>
          <w:szCs w:val="28"/>
        </w:rPr>
        <w:t>і</w:t>
      </w:r>
      <w:proofErr w:type="spellEnd"/>
      <w:r w:rsidRPr="008F04F6">
        <w:rPr>
          <w:sz w:val="28"/>
          <w:szCs w:val="28"/>
        </w:rPr>
        <w:t xml:space="preserve"> солили на зиму </w:t>
      </w:r>
      <w:proofErr w:type="spellStart"/>
      <w:r w:rsidRPr="008F04F6">
        <w:rPr>
          <w:sz w:val="28"/>
          <w:szCs w:val="28"/>
        </w:rPr>
        <w:t>буряки</w:t>
      </w:r>
      <w:proofErr w:type="spellEnd"/>
      <w:r w:rsidRPr="008F04F6">
        <w:rPr>
          <w:sz w:val="28"/>
          <w:szCs w:val="28"/>
        </w:rPr>
        <w:t xml:space="preserve">, капусту, </w:t>
      </w:r>
      <w:proofErr w:type="spellStart"/>
      <w:r w:rsidRPr="008F04F6">
        <w:rPr>
          <w:sz w:val="28"/>
          <w:szCs w:val="28"/>
        </w:rPr>
        <w:t>огірки</w:t>
      </w:r>
      <w:proofErr w:type="spellEnd"/>
      <w:r w:rsidRPr="008F04F6">
        <w:rPr>
          <w:sz w:val="28"/>
          <w:szCs w:val="28"/>
        </w:rPr>
        <w:t xml:space="preserve">, подавали на </w:t>
      </w:r>
      <w:proofErr w:type="spellStart"/>
      <w:r w:rsidRPr="008F04F6">
        <w:rPr>
          <w:sz w:val="28"/>
          <w:szCs w:val="28"/>
        </w:rPr>
        <w:t>стіл</w:t>
      </w:r>
      <w:proofErr w:type="spellEnd"/>
      <w:r w:rsidRPr="008F04F6">
        <w:rPr>
          <w:sz w:val="28"/>
          <w:szCs w:val="28"/>
        </w:rPr>
        <w:t xml:space="preserve"> вареники, </w:t>
      </w:r>
      <w:proofErr w:type="spellStart"/>
      <w:r w:rsidRPr="008F04F6">
        <w:rPr>
          <w:sz w:val="28"/>
          <w:szCs w:val="28"/>
        </w:rPr>
        <w:t>гречаники</w:t>
      </w:r>
      <w:proofErr w:type="spellEnd"/>
      <w:r w:rsidRPr="008F04F6">
        <w:rPr>
          <w:sz w:val="28"/>
          <w:szCs w:val="28"/>
        </w:rPr>
        <w:t xml:space="preserve">, пироги </w:t>
      </w:r>
      <w:proofErr w:type="spellStart"/>
      <w:r w:rsidRPr="008F04F6"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.</w:t>
      </w:r>
    </w:p>
    <w:p w:rsidR="00D0362F" w:rsidRDefault="00564954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A41F25">
        <w:rPr>
          <w:b/>
          <w:sz w:val="28"/>
          <w:szCs w:val="28"/>
          <w:lang w:val="uk-UA"/>
        </w:rPr>
        <w:t>Глечик</w:t>
      </w:r>
      <w:r w:rsidR="00D0362F" w:rsidRPr="00D0362F">
        <w:rPr>
          <w:b/>
          <w:bCs/>
          <w:sz w:val="28"/>
          <w:szCs w:val="28"/>
        </w:rPr>
        <w:t xml:space="preserve"> </w:t>
      </w:r>
      <w:r w:rsidR="00D0362F">
        <w:rPr>
          <w:b/>
          <w:bCs/>
          <w:sz w:val="28"/>
          <w:szCs w:val="28"/>
          <w:lang w:val="uk-UA"/>
        </w:rPr>
        <w:t>-</w:t>
      </w:r>
      <w:r w:rsidR="00D0362F" w:rsidRPr="008F04F6">
        <w:rPr>
          <w:b/>
          <w:bCs/>
          <w:sz w:val="28"/>
          <w:szCs w:val="28"/>
        </w:rPr>
        <w:t xml:space="preserve">   </w:t>
      </w:r>
      <w:proofErr w:type="spellStart"/>
      <w:r w:rsidR="00D0362F" w:rsidRPr="008F04F6">
        <w:rPr>
          <w:sz w:val="28"/>
          <w:szCs w:val="28"/>
        </w:rPr>
        <w:t>найвідоміший</w:t>
      </w:r>
      <w:proofErr w:type="spellEnd"/>
      <w:r w:rsidR="00D0362F" w:rsidRPr="008F04F6">
        <w:rPr>
          <w:sz w:val="28"/>
          <w:szCs w:val="28"/>
        </w:rPr>
        <w:t xml:space="preserve"> </w:t>
      </w:r>
      <w:proofErr w:type="spellStart"/>
      <w:r w:rsidR="00D0362F" w:rsidRPr="008F04F6">
        <w:rPr>
          <w:sz w:val="28"/>
          <w:szCs w:val="28"/>
        </w:rPr>
        <w:t>український</w:t>
      </w:r>
      <w:proofErr w:type="spellEnd"/>
      <w:r w:rsidR="00D0362F" w:rsidRPr="008F04F6">
        <w:rPr>
          <w:sz w:val="28"/>
          <w:szCs w:val="28"/>
        </w:rPr>
        <w:t xml:space="preserve"> </w:t>
      </w:r>
      <w:proofErr w:type="spellStart"/>
      <w:r w:rsidR="00D0362F" w:rsidRPr="008F04F6">
        <w:rPr>
          <w:sz w:val="28"/>
          <w:szCs w:val="28"/>
        </w:rPr>
        <w:t>гончарний</w:t>
      </w:r>
      <w:proofErr w:type="spellEnd"/>
      <w:r w:rsidR="00D0362F" w:rsidRPr="008F04F6">
        <w:rPr>
          <w:sz w:val="28"/>
          <w:szCs w:val="28"/>
        </w:rPr>
        <w:t xml:space="preserve"> </w:t>
      </w:r>
      <w:proofErr w:type="spellStart"/>
      <w:r w:rsidR="00D0362F" w:rsidRPr="008F04F6">
        <w:rPr>
          <w:sz w:val="28"/>
          <w:szCs w:val="28"/>
        </w:rPr>
        <w:t>виріб</w:t>
      </w:r>
      <w:proofErr w:type="spellEnd"/>
      <w:r w:rsidR="0011255E">
        <w:rPr>
          <w:sz w:val="28"/>
          <w:szCs w:val="28"/>
          <w:lang w:val="uk-UA"/>
        </w:rPr>
        <w:t>, п</w:t>
      </w:r>
      <w:proofErr w:type="spellStart"/>
      <w:r w:rsidR="00D0362F" w:rsidRPr="008F04F6">
        <w:rPr>
          <w:sz w:val="28"/>
          <w:szCs w:val="28"/>
        </w:rPr>
        <w:t>ризначений</w:t>
      </w:r>
      <w:proofErr w:type="spellEnd"/>
      <w:r w:rsidR="00D0362F" w:rsidRPr="008F04F6">
        <w:rPr>
          <w:sz w:val="28"/>
          <w:szCs w:val="28"/>
        </w:rPr>
        <w:t xml:space="preserve"> для молока,</w:t>
      </w:r>
    </w:p>
    <w:p w:rsidR="00564954" w:rsidRDefault="00D0362F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8F04F6">
        <w:rPr>
          <w:sz w:val="28"/>
          <w:szCs w:val="28"/>
        </w:rPr>
        <w:t xml:space="preserve"> води </w:t>
      </w:r>
      <w:proofErr w:type="spellStart"/>
      <w:r w:rsidRPr="008F04F6">
        <w:rPr>
          <w:sz w:val="28"/>
          <w:szCs w:val="28"/>
        </w:rPr>
        <w:t>тощо</w:t>
      </w:r>
      <w:proofErr w:type="spellEnd"/>
      <w:r w:rsidRPr="008F04F6">
        <w:rPr>
          <w:sz w:val="28"/>
          <w:szCs w:val="28"/>
        </w:rPr>
        <w:t xml:space="preserve">. </w:t>
      </w:r>
      <w:proofErr w:type="spellStart"/>
      <w:r w:rsidRPr="008F04F6">
        <w:rPr>
          <w:sz w:val="28"/>
          <w:szCs w:val="28"/>
        </w:rPr>
        <w:t>Може</w:t>
      </w:r>
      <w:proofErr w:type="spellEnd"/>
      <w:r w:rsidRPr="008F04F6">
        <w:rPr>
          <w:sz w:val="28"/>
          <w:szCs w:val="28"/>
        </w:rPr>
        <w:t xml:space="preserve"> </w:t>
      </w:r>
      <w:proofErr w:type="spellStart"/>
      <w:r w:rsidRPr="008F04F6">
        <w:rPr>
          <w:sz w:val="28"/>
          <w:szCs w:val="28"/>
        </w:rPr>
        <w:t>виготовлятись</w:t>
      </w:r>
      <w:proofErr w:type="spellEnd"/>
      <w:r w:rsidRPr="008F04F6">
        <w:rPr>
          <w:sz w:val="28"/>
          <w:szCs w:val="28"/>
        </w:rPr>
        <w:t xml:space="preserve"> </w:t>
      </w:r>
      <w:proofErr w:type="spellStart"/>
      <w:r w:rsidRPr="008F04F6">
        <w:rPr>
          <w:sz w:val="28"/>
          <w:szCs w:val="28"/>
        </w:rPr>
        <w:t>з</w:t>
      </w:r>
      <w:proofErr w:type="spellEnd"/>
      <w:r w:rsidRPr="008F04F6">
        <w:rPr>
          <w:sz w:val="28"/>
          <w:szCs w:val="28"/>
        </w:rPr>
        <w:t xml:space="preserve"> носиком, ручкою </w:t>
      </w:r>
      <w:proofErr w:type="spellStart"/>
      <w:r w:rsidRPr="008F04F6">
        <w:rPr>
          <w:sz w:val="28"/>
          <w:szCs w:val="28"/>
        </w:rPr>
        <w:t>або</w:t>
      </w:r>
      <w:proofErr w:type="spellEnd"/>
      <w:r w:rsidRPr="008F04F6">
        <w:rPr>
          <w:sz w:val="28"/>
          <w:szCs w:val="28"/>
        </w:rPr>
        <w:t xml:space="preserve"> </w:t>
      </w:r>
      <w:proofErr w:type="spellStart"/>
      <w:r w:rsidRPr="008F04F6">
        <w:rPr>
          <w:sz w:val="28"/>
          <w:szCs w:val="28"/>
        </w:rPr>
        <w:t>покришкою</w:t>
      </w:r>
      <w:proofErr w:type="spellEnd"/>
      <w:r w:rsidRPr="008F04F6">
        <w:rPr>
          <w:sz w:val="28"/>
          <w:szCs w:val="28"/>
        </w:rPr>
        <w:t>.</w:t>
      </w:r>
    </w:p>
    <w:p w:rsidR="0011255E" w:rsidRDefault="0011255E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</w:p>
    <w:p w:rsidR="0011255E" w:rsidRDefault="0011255E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</w:p>
    <w:p w:rsidR="0011255E" w:rsidRDefault="0011255E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</w:p>
    <w:p w:rsidR="0011255E" w:rsidRPr="0011255E" w:rsidRDefault="0011255E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</w:p>
    <w:p w:rsidR="00ED0AAC" w:rsidRPr="0050057C" w:rsidRDefault="00E11981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137795</wp:posOffset>
            </wp:positionV>
            <wp:extent cx="1364615" cy="2186940"/>
            <wp:effectExtent l="19050" t="0" r="6985" b="0"/>
            <wp:wrapNone/>
            <wp:docPr id="1" name="Рисунок 2" descr="C:\Documents and Settings\Admin\Мои документы\Downloads\p92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p920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51435</wp:posOffset>
            </wp:positionV>
            <wp:extent cx="1628140" cy="2456180"/>
            <wp:effectExtent l="19050" t="0" r="0" b="0"/>
            <wp:wrapNone/>
            <wp:docPr id="13" name="Рисунок 3" descr="C:\Documents and Settings\Admin\Мои документы\Downloads\куманець-43-22-12-600грн.-6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куманець-43-22-12-600грн.-600x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51435</wp:posOffset>
            </wp:positionV>
            <wp:extent cx="1833880" cy="2545080"/>
            <wp:effectExtent l="19050" t="0" r="0" b="0"/>
            <wp:wrapNone/>
            <wp:docPr id="7" name="Рисунок 1" descr="C:\Documents and Settings\Admin\Мои документы\Downloads\img406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img406m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954">
        <w:rPr>
          <w:sz w:val="28"/>
          <w:szCs w:val="28"/>
          <w:lang w:val="uk-UA"/>
        </w:rPr>
        <w:t xml:space="preserve">      </w:t>
      </w:r>
    </w:p>
    <w:p w:rsidR="00A91EF7" w:rsidRPr="00ED0AAC" w:rsidRDefault="00A91EF7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954" w:rsidRDefault="00564954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954" w:rsidRDefault="00564954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954" w:rsidRDefault="00564954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954" w:rsidRDefault="00564954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954" w:rsidRDefault="00564954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954" w:rsidRDefault="00564954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255E" w:rsidRDefault="0011255E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255E" w:rsidRDefault="0011255E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954" w:rsidRDefault="00564954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3288219</wp:posOffset>
            </wp:positionH>
            <wp:positionV relativeFrom="paragraph">
              <wp:posOffset>-77539</wp:posOffset>
            </wp:positionV>
            <wp:extent cx="3244458" cy="2159229"/>
            <wp:effectExtent l="19050" t="0" r="0" b="0"/>
            <wp:wrapNone/>
            <wp:docPr id="11" name="Рисунок 2" descr="C:\Documents and Settings\Admin\Мои документы\Downloads\12472472_1021524251249345_7084597396255547247_n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12472472_1021524251249345_7084597396255547247_n_resiz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85" cy="216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-77470</wp:posOffset>
            </wp:positionV>
            <wp:extent cx="2894330" cy="2162175"/>
            <wp:effectExtent l="19050" t="0" r="1270" b="0"/>
            <wp:wrapNone/>
            <wp:docPr id="9" name="Рисунок 5" descr="C:\Documents and Settings\Admin\Мои документы\Downloads\Изображение 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Downloads\Изображение 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7B3" w:rsidRPr="00206B6A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B6A">
        <w:rPr>
          <w:rFonts w:ascii="Times New Roman" w:hAnsi="Times New Roman" w:cs="Times New Roman"/>
          <w:sz w:val="28"/>
          <w:szCs w:val="28"/>
          <w:lang w:val="uk-UA"/>
        </w:rPr>
        <w:t>4.Читання тексту ланцюжком.</w:t>
      </w:r>
    </w:p>
    <w:p w:rsidR="00564954" w:rsidRDefault="00564954" w:rsidP="00A41F25">
      <w:pPr>
        <w:pStyle w:val="a3"/>
        <w:shd w:val="clear" w:color="auto" w:fill="FFFFFF"/>
        <w:spacing w:before="0" w:beforeAutospacing="0" w:after="389" w:afterAutospacing="0" w:line="360" w:lineRule="auto"/>
        <w:ind w:left="340"/>
        <w:textAlignment w:val="baseline"/>
        <w:rPr>
          <w:sz w:val="28"/>
          <w:szCs w:val="28"/>
          <w:lang w:val="uk-UA"/>
        </w:rPr>
      </w:pPr>
    </w:p>
    <w:p w:rsidR="00564954" w:rsidRDefault="00564954" w:rsidP="00A41F25">
      <w:pPr>
        <w:pStyle w:val="a3"/>
        <w:shd w:val="clear" w:color="auto" w:fill="FFFFFF"/>
        <w:spacing w:before="0" w:beforeAutospacing="0" w:after="389" w:afterAutospacing="0" w:line="360" w:lineRule="auto"/>
        <w:ind w:left="340"/>
        <w:textAlignment w:val="baseline"/>
        <w:rPr>
          <w:sz w:val="28"/>
          <w:szCs w:val="28"/>
          <w:lang w:val="uk-UA"/>
        </w:rPr>
      </w:pPr>
    </w:p>
    <w:p w:rsidR="00564954" w:rsidRDefault="00564954" w:rsidP="00A41F25">
      <w:pPr>
        <w:pStyle w:val="a3"/>
        <w:shd w:val="clear" w:color="auto" w:fill="FFFFFF"/>
        <w:spacing w:before="0" w:beforeAutospacing="0" w:after="389" w:afterAutospacing="0" w:line="360" w:lineRule="auto"/>
        <w:ind w:left="340"/>
        <w:textAlignment w:val="baseline"/>
        <w:rPr>
          <w:sz w:val="28"/>
          <w:szCs w:val="28"/>
          <w:lang w:val="uk-UA"/>
        </w:rPr>
      </w:pPr>
    </w:p>
    <w:p w:rsidR="00564954" w:rsidRDefault="00564954" w:rsidP="00A41F25">
      <w:pPr>
        <w:pStyle w:val="a3"/>
        <w:shd w:val="clear" w:color="auto" w:fill="FFFFFF"/>
        <w:spacing w:before="0" w:beforeAutospacing="0" w:after="389" w:afterAutospacing="0" w:line="360" w:lineRule="auto"/>
        <w:ind w:left="340"/>
        <w:textAlignment w:val="baseline"/>
        <w:rPr>
          <w:sz w:val="28"/>
          <w:szCs w:val="28"/>
          <w:lang w:val="uk-UA"/>
        </w:rPr>
      </w:pPr>
    </w:p>
    <w:p w:rsidR="00E11981" w:rsidRPr="0011255E" w:rsidRDefault="00E11981" w:rsidP="00A41F25">
      <w:pPr>
        <w:shd w:val="clear" w:color="auto" w:fill="FFFFFF"/>
        <w:spacing w:line="36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55E">
        <w:rPr>
          <w:rFonts w:ascii="Times New Roman" w:hAnsi="Times New Roman" w:cs="Times New Roman"/>
          <w:sz w:val="28"/>
          <w:szCs w:val="28"/>
          <w:lang w:val="uk-UA"/>
        </w:rPr>
        <w:t xml:space="preserve">  в)</w:t>
      </w:r>
      <w:r w:rsidRPr="0011255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вправляння у правильному і виразному читанні слів.</w:t>
      </w:r>
    </w:p>
    <w:p w:rsidR="00E11981" w:rsidRPr="00F31557" w:rsidRDefault="00E11981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               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барвистим             майстерність                 гончарному</w:t>
      </w:r>
    </w:p>
    <w:p w:rsidR="00E11981" w:rsidRPr="00F31557" w:rsidRDefault="00E11981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                  соковитий             народність                      сорочинський  </w:t>
      </w:r>
    </w:p>
    <w:p w:rsidR="00F31557" w:rsidRPr="00F31557" w:rsidRDefault="00F31557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9"/>
          <w:szCs w:val="29"/>
          <w:lang w:eastAsia="ru-RU"/>
        </w:rPr>
      </w:pP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               жовтогарячі         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lang w:val="uk-UA" w:eastAsia="ru-RU"/>
        </w:rPr>
        <w:t> 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винахідливість                 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lang w:val="uk-UA" w:eastAsia="ru-RU"/>
        </w:rPr>
        <w:t> 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фантастичні</w:t>
      </w:r>
    </w:p>
    <w:p w:rsidR="00F31557" w:rsidRPr="00F31557" w:rsidRDefault="00F31557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9"/>
          <w:szCs w:val="29"/>
          <w:lang w:eastAsia="ru-RU"/>
        </w:rPr>
      </w:pP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                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lang w:val="uk-UA" w:eastAsia="ru-RU"/>
        </w:rPr>
        <w:t> 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невичерпна           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lang w:val="uk-UA" w:eastAsia="ru-RU"/>
        </w:rPr>
        <w:t xml:space="preserve">  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безпосередність              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lang w:val="uk-UA" w:eastAsia="ru-RU"/>
        </w:rPr>
        <w:t> </w:t>
      </w:r>
      <w:r w:rsidRPr="00F315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 буденне</w:t>
      </w:r>
    </w:p>
    <w:p w:rsidR="00F31557" w:rsidRPr="0011255E" w:rsidRDefault="00F31557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b/>
          <w:sz w:val="29"/>
          <w:szCs w:val="29"/>
          <w:lang w:eastAsia="ru-RU"/>
        </w:rPr>
      </w:pPr>
    </w:p>
    <w:p w:rsidR="00564954" w:rsidRPr="00E11981" w:rsidRDefault="0011255E" w:rsidP="00A41F25">
      <w:pPr>
        <w:pStyle w:val="a3"/>
        <w:shd w:val="clear" w:color="auto" w:fill="FFFFFF"/>
        <w:spacing w:before="0" w:beforeAutospacing="0" w:after="389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E11981">
        <w:rPr>
          <w:sz w:val="28"/>
          <w:szCs w:val="28"/>
          <w:lang w:val="uk-UA"/>
        </w:rPr>
        <w:t>.Читання тексту учнями мовчки.</w:t>
      </w:r>
    </w:p>
    <w:p w:rsidR="00ED0AAC" w:rsidRPr="0099097C" w:rsidRDefault="005567B3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  <w:lang w:val="uk-UA"/>
        </w:rPr>
        <w:t xml:space="preserve">5. </w:t>
      </w:r>
      <w:proofErr w:type="spellStart"/>
      <w:r w:rsidR="00ED0AAC" w:rsidRPr="0099097C">
        <w:rPr>
          <w:sz w:val="28"/>
          <w:szCs w:val="28"/>
        </w:rPr>
        <w:t>Аналіз</w:t>
      </w:r>
      <w:proofErr w:type="spellEnd"/>
      <w:r w:rsidR="00ED0AAC" w:rsidRPr="0099097C">
        <w:rPr>
          <w:sz w:val="28"/>
          <w:szCs w:val="28"/>
        </w:rPr>
        <w:t xml:space="preserve"> </w:t>
      </w:r>
      <w:proofErr w:type="spellStart"/>
      <w:r w:rsidR="00ED0AAC" w:rsidRPr="0099097C">
        <w:rPr>
          <w:sz w:val="28"/>
          <w:szCs w:val="28"/>
        </w:rPr>
        <w:t>змісту</w:t>
      </w:r>
      <w:proofErr w:type="spellEnd"/>
      <w:r w:rsidR="00ED0AAC" w:rsidRPr="0099097C">
        <w:rPr>
          <w:sz w:val="28"/>
          <w:szCs w:val="28"/>
        </w:rPr>
        <w:t xml:space="preserve"> тексту </w:t>
      </w:r>
      <w:proofErr w:type="spellStart"/>
      <w:r w:rsidR="00ED0AAC" w:rsidRPr="0099097C">
        <w:rPr>
          <w:sz w:val="28"/>
          <w:szCs w:val="28"/>
        </w:rPr>
        <w:t>з</w:t>
      </w:r>
      <w:proofErr w:type="spellEnd"/>
      <w:r w:rsidR="00ED0AAC" w:rsidRPr="0099097C">
        <w:rPr>
          <w:sz w:val="28"/>
          <w:szCs w:val="28"/>
        </w:rPr>
        <w:t xml:space="preserve"> </w:t>
      </w:r>
      <w:proofErr w:type="spellStart"/>
      <w:r w:rsidR="00ED0AAC" w:rsidRPr="0099097C">
        <w:rPr>
          <w:sz w:val="28"/>
          <w:szCs w:val="28"/>
        </w:rPr>
        <w:t>елементами</w:t>
      </w:r>
      <w:proofErr w:type="spellEnd"/>
      <w:r w:rsidR="00ED0AAC" w:rsidRPr="0099097C">
        <w:rPr>
          <w:sz w:val="28"/>
          <w:szCs w:val="28"/>
        </w:rPr>
        <w:t xml:space="preserve"> </w:t>
      </w:r>
      <w:proofErr w:type="spellStart"/>
      <w:r w:rsidR="00ED0AAC" w:rsidRPr="0099097C">
        <w:rPr>
          <w:sz w:val="28"/>
          <w:szCs w:val="28"/>
        </w:rPr>
        <w:t>вибіркового</w:t>
      </w:r>
      <w:proofErr w:type="spellEnd"/>
      <w:r w:rsidR="00ED0AAC" w:rsidRPr="0099097C">
        <w:rPr>
          <w:sz w:val="28"/>
          <w:szCs w:val="28"/>
        </w:rPr>
        <w:t xml:space="preserve"> </w:t>
      </w:r>
      <w:proofErr w:type="spellStart"/>
      <w:r w:rsidR="00ED0AAC" w:rsidRPr="0099097C">
        <w:rPr>
          <w:sz w:val="28"/>
          <w:szCs w:val="28"/>
        </w:rPr>
        <w:t>читання</w:t>
      </w:r>
      <w:proofErr w:type="spellEnd"/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>— Чим славиться</w:t>
      </w:r>
      <w:proofErr w:type="gramStart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О</w:t>
      </w:r>
      <w:proofErr w:type="gramEnd"/>
      <w:r w:rsidRPr="0099097C">
        <w:rPr>
          <w:sz w:val="28"/>
          <w:szCs w:val="28"/>
        </w:rPr>
        <w:t>пішня</w:t>
      </w:r>
      <w:proofErr w:type="spellEnd"/>
      <w:r w:rsidRPr="0099097C">
        <w:rPr>
          <w:sz w:val="28"/>
          <w:szCs w:val="28"/>
        </w:rPr>
        <w:t>?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 xml:space="preserve">— </w:t>
      </w:r>
      <w:proofErr w:type="spellStart"/>
      <w:r w:rsidRPr="0099097C">
        <w:rPr>
          <w:sz w:val="28"/>
          <w:szCs w:val="28"/>
        </w:rPr>
        <w:t>Який</w:t>
      </w:r>
      <w:proofErr w:type="spellEnd"/>
      <w:r w:rsidRPr="0099097C">
        <w:rPr>
          <w:sz w:val="28"/>
          <w:szCs w:val="28"/>
        </w:rPr>
        <w:t xml:space="preserve"> посуд </w:t>
      </w:r>
      <w:proofErr w:type="spellStart"/>
      <w:r w:rsidRPr="0099097C">
        <w:rPr>
          <w:sz w:val="28"/>
          <w:szCs w:val="28"/>
        </w:rPr>
        <w:t>виготовляють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опішнянські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майстри</w:t>
      </w:r>
      <w:proofErr w:type="spellEnd"/>
      <w:r w:rsidRPr="0099097C">
        <w:rPr>
          <w:sz w:val="28"/>
          <w:szCs w:val="28"/>
        </w:rPr>
        <w:t>?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lastRenderedPageBreak/>
        <w:t xml:space="preserve">— </w:t>
      </w:r>
      <w:proofErr w:type="spellStart"/>
      <w:r w:rsidRPr="0099097C">
        <w:rPr>
          <w:sz w:val="28"/>
          <w:szCs w:val="28"/>
        </w:rPr>
        <w:t>Що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відображено</w:t>
      </w:r>
      <w:proofErr w:type="spellEnd"/>
      <w:r w:rsidRPr="0099097C">
        <w:rPr>
          <w:sz w:val="28"/>
          <w:szCs w:val="28"/>
        </w:rPr>
        <w:t xml:space="preserve"> в </w:t>
      </w:r>
      <w:proofErr w:type="spellStart"/>
      <w:r w:rsidRPr="0099097C">
        <w:rPr>
          <w:sz w:val="28"/>
          <w:szCs w:val="28"/>
        </w:rPr>
        <w:t>опішнянському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розписі</w:t>
      </w:r>
      <w:proofErr w:type="spellEnd"/>
      <w:r w:rsidRPr="0099097C">
        <w:rPr>
          <w:sz w:val="28"/>
          <w:szCs w:val="28"/>
        </w:rPr>
        <w:t>?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 xml:space="preserve">— Як </w:t>
      </w:r>
      <w:proofErr w:type="spellStart"/>
      <w:r w:rsidRPr="0099097C">
        <w:rPr>
          <w:sz w:val="28"/>
          <w:szCs w:val="28"/>
        </w:rPr>
        <w:t>виконують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опішнянський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розпис</w:t>
      </w:r>
      <w:proofErr w:type="spellEnd"/>
      <w:r w:rsidRPr="0099097C">
        <w:rPr>
          <w:sz w:val="28"/>
          <w:szCs w:val="28"/>
        </w:rPr>
        <w:t xml:space="preserve">? 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 xml:space="preserve">— </w:t>
      </w:r>
      <w:proofErr w:type="spellStart"/>
      <w:r w:rsidRPr="0099097C">
        <w:rPr>
          <w:sz w:val="28"/>
          <w:szCs w:val="28"/>
        </w:rPr>
        <w:t>Чому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вироби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опішнянських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майстрів</w:t>
      </w:r>
      <w:proofErr w:type="spellEnd"/>
      <w:r w:rsidRPr="0099097C">
        <w:rPr>
          <w:sz w:val="28"/>
          <w:szCs w:val="28"/>
        </w:rPr>
        <w:t xml:space="preserve"> охоче </w:t>
      </w:r>
      <w:proofErr w:type="spellStart"/>
      <w:r w:rsidRPr="0099097C">
        <w:rPr>
          <w:sz w:val="28"/>
          <w:szCs w:val="28"/>
        </w:rPr>
        <w:t>розкуповували</w:t>
      </w:r>
      <w:proofErr w:type="spellEnd"/>
      <w:r w:rsidRPr="0099097C">
        <w:rPr>
          <w:sz w:val="28"/>
          <w:szCs w:val="28"/>
        </w:rPr>
        <w:t>?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 xml:space="preserve">— У </w:t>
      </w:r>
      <w:proofErr w:type="spellStart"/>
      <w:r w:rsidRPr="0099097C">
        <w:rPr>
          <w:sz w:val="28"/>
          <w:szCs w:val="28"/>
        </w:rPr>
        <w:t>вигляді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яких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тварин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ліпили</w:t>
      </w:r>
      <w:proofErr w:type="spellEnd"/>
      <w:r w:rsidRPr="0099097C">
        <w:rPr>
          <w:sz w:val="28"/>
          <w:szCs w:val="28"/>
        </w:rPr>
        <w:t xml:space="preserve"> посуд?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 xml:space="preserve">— Де </w:t>
      </w:r>
      <w:proofErr w:type="spellStart"/>
      <w:r w:rsidRPr="0099097C">
        <w:rPr>
          <w:sz w:val="28"/>
          <w:szCs w:val="28"/>
        </w:rPr>
        <w:t>використовували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такі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вироби</w:t>
      </w:r>
      <w:proofErr w:type="spellEnd"/>
      <w:r w:rsidRPr="0099097C">
        <w:rPr>
          <w:sz w:val="28"/>
          <w:szCs w:val="28"/>
        </w:rPr>
        <w:t>?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 xml:space="preserve">— </w:t>
      </w:r>
      <w:proofErr w:type="spellStart"/>
      <w:r w:rsidRPr="0099097C">
        <w:rPr>
          <w:sz w:val="28"/>
          <w:szCs w:val="28"/>
        </w:rPr>
        <w:t>Яким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є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призначення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куманця</w:t>
      </w:r>
      <w:proofErr w:type="spellEnd"/>
      <w:r w:rsidRPr="0099097C">
        <w:rPr>
          <w:sz w:val="28"/>
          <w:szCs w:val="28"/>
        </w:rPr>
        <w:t>?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 xml:space="preserve">— Чим </w:t>
      </w:r>
      <w:proofErr w:type="spellStart"/>
      <w:r w:rsidRPr="0099097C">
        <w:rPr>
          <w:sz w:val="28"/>
          <w:szCs w:val="28"/>
        </w:rPr>
        <w:t>є</w:t>
      </w:r>
      <w:proofErr w:type="spellEnd"/>
      <w:r w:rsidRPr="0099097C">
        <w:rPr>
          <w:sz w:val="28"/>
          <w:szCs w:val="28"/>
        </w:rPr>
        <w:t xml:space="preserve"> зараз </w:t>
      </w:r>
      <w:proofErr w:type="spellStart"/>
      <w:r w:rsidRPr="0099097C">
        <w:rPr>
          <w:sz w:val="28"/>
          <w:szCs w:val="28"/>
        </w:rPr>
        <w:t>фігурний</w:t>
      </w:r>
      <w:proofErr w:type="spellEnd"/>
      <w:r w:rsidRPr="0099097C">
        <w:rPr>
          <w:sz w:val="28"/>
          <w:szCs w:val="28"/>
        </w:rPr>
        <w:t xml:space="preserve"> посуд?</w:t>
      </w:r>
    </w:p>
    <w:p w:rsidR="00ED0AAC" w:rsidRPr="0099097C" w:rsidRDefault="00ED0AAC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99097C">
        <w:rPr>
          <w:sz w:val="28"/>
          <w:szCs w:val="28"/>
        </w:rPr>
        <w:t xml:space="preserve">— </w:t>
      </w:r>
      <w:proofErr w:type="spellStart"/>
      <w:r w:rsidRPr="0099097C">
        <w:rPr>
          <w:sz w:val="28"/>
          <w:szCs w:val="28"/>
        </w:rPr>
        <w:t>Чому</w:t>
      </w:r>
      <w:proofErr w:type="spellEnd"/>
      <w:r w:rsidRPr="0099097C">
        <w:rPr>
          <w:sz w:val="28"/>
          <w:szCs w:val="28"/>
        </w:rPr>
        <w:t xml:space="preserve"> не </w:t>
      </w:r>
      <w:proofErr w:type="spellStart"/>
      <w:proofErr w:type="gramStart"/>
      <w:r w:rsidRPr="0099097C">
        <w:rPr>
          <w:sz w:val="28"/>
          <w:szCs w:val="28"/>
        </w:rPr>
        <w:t>вс</w:t>
      </w:r>
      <w:proofErr w:type="gramEnd"/>
      <w:r w:rsidRPr="0099097C">
        <w:rPr>
          <w:sz w:val="28"/>
          <w:szCs w:val="28"/>
        </w:rPr>
        <w:t>і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майстри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його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можуть</w:t>
      </w:r>
      <w:proofErr w:type="spellEnd"/>
      <w:r w:rsidRPr="0099097C">
        <w:rPr>
          <w:sz w:val="28"/>
          <w:szCs w:val="28"/>
        </w:rPr>
        <w:t xml:space="preserve"> </w:t>
      </w:r>
      <w:proofErr w:type="spellStart"/>
      <w:r w:rsidRPr="0099097C">
        <w:rPr>
          <w:sz w:val="28"/>
          <w:szCs w:val="28"/>
        </w:rPr>
        <w:t>виготовляти</w:t>
      </w:r>
      <w:proofErr w:type="spellEnd"/>
      <w:r w:rsidRPr="0099097C">
        <w:rPr>
          <w:sz w:val="28"/>
          <w:szCs w:val="28"/>
        </w:rPr>
        <w:t>?</w:t>
      </w:r>
    </w:p>
    <w:p w:rsidR="0011255E" w:rsidRDefault="0011255E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  <w:lang w:val="uk-UA"/>
        </w:rPr>
      </w:pPr>
      <w:r w:rsidRPr="0011255E">
        <w:rPr>
          <w:sz w:val="28"/>
          <w:szCs w:val="28"/>
          <w:lang w:val="uk-UA"/>
        </w:rPr>
        <w:t>6. </w:t>
      </w:r>
      <w:r w:rsidRPr="0011255E">
        <w:rPr>
          <w:sz w:val="28"/>
          <w:lang w:val="uk-UA"/>
        </w:rPr>
        <w:t> </w:t>
      </w:r>
      <w:r w:rsidRPr="0011255E">
        <w:rPr>
          <w:sz w:val="28"/>
          <w:szCs w:val="28"/>
          <w:lang w:val="uk-UA"/>
        </w:rPr>
        <w:t>Гра «Продовж речення». Робота в парах.</w:t>
      </w:r>
    </w:p>
    <w:p w:rsidR="005567B3" w:rsidRPr="0011255E" w:rsidRDefault="0011255E" w:rsidP="00A41F25">
      <w:pPr>
        <w:pStyle w:val="a3"/>
        <w:shd w:val="clear" w:color="auto" w:fill="FFFFFF"/>
        <w:spacing w:before="0" w:beforeAutospacing="0" w:after="0" w:afterAutospacing="0" w:line="360" w:lineRule="auto"/>
        <w:ind w:left="340"/>
        <w:textAlignment w:val="baseline"/>
        <w:rPr>
          <w:sz w:val="28"/>
          <w:szCs w:val="28"/>
        </w:rPr>
      </w:pPr>
      <w:r w:rsidRPr="0011255E">
        <w:rPr>
          <w:sz w:val="28"/>
          <w:lang w:val="uk-UA"/>
        </w:rPr>
        <w:t> </w:t>
      </w:r>
      <w:r w:rsidRPr="0011255E">
        <w:rPr>
          <w:i/>
          <w:iCs/>
          <w:sz w:val="28"/>
          <w:szCs w:val="28"/>
          <w:lang w:val="uk-UA"/>
        </w:rPr>
        <w:t>Один з учнів починає читати речення, інший продовжує. (5 речень)           </w:t>
      </w:r>
      <w:r w:rsidRPr="0011255E">
        <w:rPr>
          <w:sz w:val="28"/>
          <w:szCs w:val="28"/>
        </w:rPr>
        <w:t xml:space="preserve"> </w:t>
      </w:r>
    </w:p>
    <w:p w:rsidR="005567B3" w:rsidRPr="0011255E" w:rsidRDefault="0011255E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</w:pPr>
      <w:r w:rsidRPr="0011255E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 xml:space="preserve"> </w:t>
      </w:r>
      <w:proofErr w:type="spellStart"/>
      <w:r w:rsidR="005567B3" w:rsidRPr="0011255E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VІ.Фізкультхвилинка</w:t>
      </w:r>
      <w:proofErr w:type="spellEnd"/>
      <w:r w:rsidR="005567B3" w:rsidRPr="0011255E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.</w:t>
      </w:r>
    </w:p>
    <w:p w:rsidR="005567B3" w:rsidRPr="00206B6A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6A">
        <w:rPr>
          <w:rFonts w:ascii="Times New Roman" w:hAnsi="Times New Roman" w:cs="Times New Roman"/>
          <w:sz w:val="28"/>
          <w:szCs w:val="28"/>
        </w:rPr>
        <w:t xml:space="preserve">Встаньте,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посміхніться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.</w:t>
      </w:r>
    </w:p>
    <w:p w:rsidR="005567B3" w:rsidRPr="00206B6A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поклоніться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.</w:t>
      </w:r>
    </w:p>
    <w:p w:rsidR="005567B3" w:rsidRPr="00206B6A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6A">
        <w:rPr>
          <w:rFonts w:ascii="Times New Roman" w:hAnsi="Times New Roman" w:cs="Times New Roman"/>
          <w:sz w:val="28"/>
          <w:szCs w:val="28"/>
        </w:rPr>
        <w:t xml:space="preserve">І до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потягніться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.</w:t>
      </w:r>
    </w:p>
    <w:p w:rsidR="005567B3" w:rsidRPr="00206B6A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6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206B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6B6A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боки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нахиліться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,</w:t>
      </w:r>
    </w:p>
    <w:p w:rsidR="005567B3" w:rsidRPr="00206B6A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6A">
        <w:rPr>
          <w:rFonts w:ascii="Times New Roman" w:hAnsi="Times New Roman" w:cs="Times New Roman"/>
          <w:sz w:val="28"/>
          <w:szCs w:val="28"/>
        </w:rPr>
        <w:t xml:space="preserve">Веретеном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покрутіться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,</w:t>
      </w:r>
    </w:p>
    <w:p w:rsidR="005567B3" w:rsidRPr="00206B6A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6A">
        <w:rPr>
          <w:rFonts w:ascii="Times New Roman" w:hAnsi="Times New Roman" w:cs="Times New Roman"/>
          <w:sz w:val="28"/>
          <w:szCs w:val="28"/>
        </w:rPr>
        <w:t>Раз – присядьте, два – присядьте,</w:t>
      </w:r>
    </w:p>
    <w:p w:rsidR="005567B3" w:rsidRPr="00206B6A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B6A">
        <w:rPr>
          <w:rFonts w:ascii="Times New Roman" w:hAnsi="Times New Roman" w:cs="Times New Roman"/>
          <w:sz w:val="28"/>
          <w:szCs w:val="28"/>
        </w:rPr>
        <w:t xml:space="preserve">І за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тихо сядьте.</w:t>
      </w:r>
    </w:p>
    <w:p w:rsidR="0011255E" w:rsidRPr="00F31557" w:rsidRDefault="0011255E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67B3" w:rsidRPr="00F3155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VІІ .</w:t>
      </w:r>
      <w:r w:rsidR="00F31557" w:rsidRPr="00F3155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 xml:space="preserve"> </w:t>
      </w:r>
      <w:r w:rsidRPr="00F3155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Робота в групах.</w:t>
      </w:r>
    </w:p>
    <w:p w:rsidR="00F31557" w:rsidRPr="00A41F25" w:rsidRDefault="00F31557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A41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A41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Складіть розповідь про перетворення шматочка глини в   куманець.            </w:t>
      </w:r>
    </w:p>
    <w:p w:rsidR="00F31557" w:rsidRPr="00B62B3C" w:rsidRDefault="00F31557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B62B3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                     </w:t>
      </w:r>
    </w:p>
    <w:p w:rsidR="005567B3" w:rsidRPr="00F31557" w:rsidRDefault="00F31557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155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VІІІ.</w:t>
      </w:r>
      <w:r w:rsidR="00C957EF" w:rsidRPr="00F3155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 xml:space="preserve"> </w:t>
      </w:r>
      <w:r w:rsidR="005567B3" w:rsidRPr="00F3155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Розповідь</w:t>
      </w:r>
      <w:r w:rsidR="00462838" w:rsidRPr="00F3155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 xml:space="preserve"> </w:t>
      </w:r>
      <w:r w:rsidR="005567B3" w:rsidRPr="00F3155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вчителя.</w:t>
      </w:r>
    </w:p>
    <w:p w:rsidR="00F31557" w:rsidRDefault="00F31557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>Чим</w:t>
      </w:r>
      <w:proofErr w:type="spellEnd"/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 xml:space="preserve"> же гралися сто-двісті років тому хлопчики й дівчатка? Які ж іграшки були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 xml:space="preserve">них? </w:t>
      </w:r>
      <w:proofErr w:type="spellStart"/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>Барбі</w:t>
      </w:r>
      <w:proofErr w:type="spellEnd"/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 xml:space="preserve"> й Мар'янки? </w:t>
      </w:r>
      <w:proofErr w:type="spellStart"/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>Ніндзі-черепашки</w:t>
      </w:r>
      <w:proofErr w:type="spellEnd"/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 xml:space="preserve"> й літа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>?</w:t>
      </w:r>
    </w:p>
    <w:p w:rsidR="005567B3" w:rsidRPr="00F31557" w:rsidRDefault="00F31557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</w:t>
      </w:r>
      <w:r w:rsidR="005567B3" w:rsidRPr="0020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Ні.</w:t>
      </w:r>
      <w:r w:rsidR="00A41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майстрів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 xml:space="preserve"> руки «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дружать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567B3" w:rsidRPr="00206B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567B3" w:rsidRPr="00206B6A">
        <w:rPr>
          <w:rFonts w:ascii="Times New Roman" w:hAnsi="Times New Roman" w:cs="Times New Roman"/>
          <w:sz w:val="28"/>
          <w:szCs w:val="28"/>
        </w:rPr>
        <w:t xml:space="preserve"> деревом, глиною</w:t>
      </w:r>
      <w:proofErr w:type="gramStart"/>
      <w:r w:rsidR="005567B3" w:rsidRPr="00206B6A">
        <w:rPr>
          <w:rFonts w:ascii="Times New Roman" w:hAnsi="Times New Roman" w:cs="Times New Roman"/>
          <w:sz w:val="28"/>
          <w:szCs w:val="28"/>
        </w:rPr>
        <w:t>,</w:t>
      </w:r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gramEnd"/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>арбою.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 xml:space="preserve">Серед глиняних іграшок найбільш поширеними є свищики (свистунці)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67B3" w:rsidRPr="00F31557">
        <w:rPr>
          <w:rFonts w:ascii="Times New Roman" w:hAnsi="Times New Roman" w:cs="Times New Roman"/>
          <w:sz w:val="28"/>
          <w:szCs w:val="28"/>
          <w:lang w:val="uk-UA"/>
        </w:rPr>
        <w:t>вигляді птахів, а інколи й інших тварин.</w:t>
      </w:r>
    </w:p>
    <w:p w:rsidR="00A41F25" w:rsidRDefault="005567B3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A077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AA0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просту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форму,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декор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рослинним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орнаментом. </w:t>
      </w:r>
    </w:p>
    <w:p w:rsidR="00AA077B" w:rsidRPr="00AA077B" w:rsidRDefault="00AA077B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AA0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народної іграшки притаманні не реалістичні, а декоративні образи.</w:t>
      </w:r>
    </w:p>
    <w:p w:rsidR="005567B3" w:rsidRPr="00AA077B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7B">
        <w:rPr>
          <w:rFonts w:ascii="Times New Roman" w:hAnsi="Times New Roman" w:cs="Times New Roman"/>
          <w:sz w:val="28"/>
          <w:szCs w:val="28"/>
        </w:rPr>
        <w:lastRenderedPageBreak/>
        <w:t>Найвідомішими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та поза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межами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керамічні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виготовлені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майстрами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7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07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Опішне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077B">
        <w:rPr>
          <w:rFonts w:ascii="Times New Roman" w:hAnsi="Times New Roman" w:cs="Times New Roman"/>
          <w:sz w:val="28"/>
          <w:szCs w:val="28"/>
        </w:rPr>
        <w:t>Полтавщина</w:t>
      </w:r>
      <w:proofErr w:type="gramEnd"/>
      <w:r w:rsidRPr="00AA077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Косів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077B">
        <w:rPr>
          <w:rFonts w:ascii="Times New Roman" w:hAnsi="Times New Roman" w:cs="Times New Roman"/>
          <w:sz w:val="28"/>
          <w:szCs w:val="28"/>
        </w:rPr>
        <w:t>Івано-Франківщина</w:t>
      </w:r>
      <w:proofErr w:type="spellEnd"/>
      <w:r w:rsidRPr="00AA077B">
        <w:rPr>
          <w:rFonts w:ascii="Times New Roman" w:hAnsi="Times New Roman" w:cs="Times New Roman"/>
          <w:sz w:val="28"/>
          <w:szCs w:val="28"/>
        </w:rPr>
        <w:t>).</w:t>
      </w:r>
    </w:p>
    <w:p w:rsidR="0099097C" w:rsidRDefault="005567B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Опішнянські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славилися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виготовленням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6B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6B6A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свищики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коників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півників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козенят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декоративних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фігурок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Весілля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», «Ярмарок».</w:t>
      </w:r>
      <w:r w:rsidR="0099097C" w:rsidRPr="00990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9097C" w:rsidRDefault="0099097C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99097C" w:rsidRDefault="0099097C" w:rsidP="00A41F25">
      <w:pPr>
        <w:spacing w:after="0" w:line="360" w:lineRule="auto"/>
        <w:ind w:left="340" w:right="851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90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04797" cy="3435178"/>
            <wp:effectExtent l="19050" t="0" r="553" b="0"/>
            <wp:docPr id="16" name="Рисунок 3" descr="C:\Documents and Settings\Admin\Мои документы\Downloads\11377194_860526217349150_1138049894552942199_n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11377194_860526217349150_1138049894552942199_n_resiz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93" cy="343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7B" w:rsidRDefault="00AA077B" w:rsidP="00A41F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40" w:right="98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Вироби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прикраша</w:t>
      </w:r>
      <w:r w:rsidRPr="00AA077B">
        <w:rPr>
          <w:rFonts w:ascii="Times New Roman" w:eastAsia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77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ослинним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</w:rPr>
        <w:t xml:space="preserve"> орнаментом.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Переважають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коричневий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67B3" w:rsidRPr="00AA077B" w:rsidRDefault="00AA077B" w:rsidP="00A41F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40" w:right="9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зелений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синій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білий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077B">
        <w:rPr>
          <w:rFonts w:ascii="Times New Roman" w:eastAsia="Times New Roman" w:hAnsi="Times New Roman" w:cs="Times New Roman"/>
          <w:sz w:val="28"/>
          <w:szCs w:val="28"/>
        </w:rPr>
        <w:t>кольори</w:t>
      </w:r>
      <w:proofErr w:type="spellEnd"/>
      <w:r w:rsidRPr="00AA07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72323" w:rsidRPr="00AA077B" w:rsidRDefault="00AA077B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 xml:space="preserve">  ІX</w:t>
      </w:r>
      <w:r w:rsidR="00E72323" w:rsidRPr="00AA077B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. Практична робота</w:t>
      </w:r>
    </w:p>
    <w:p w:rsidR="00E72323" w:rsidRPr="00206B6A" w:rsidRDefault="00AA077B" w:rsidP="00A41F25">
      <w:pPr>
        <w:spacing w:after="0" w:line="360" w:lineRule="auto"/>
        <w:ind w:left="340"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2323" w:rsidRPr="00206B6A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  <w:lang w:val="uk-UA"/>
        </w:rPr>
        <w:t xml:space="preserve"> кожний із вас зробить свою іграшку. Візьміть шматочок пластиліну у свої теплі руки. Відчуйте, який він м'який і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  <w:lang w:val="uk-UA"/>
        </w:rPr>
        <w:t>пода</w:t>
      </w:r>
      <w:r w:rsidR="00E72323" w:rsidRPr="00206B6A">
        <w:rPr>
          <w:rFonts w:ascii="Times New Roman" w:hAnsi="Times New Roman" w:cs="Times New Roman"/>
          <w:sz w:val="28"/>
          <w:szCs w:val="28"/>
        </w:rPr>
        <w:t>тливий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вдавити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витягнути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приплюснути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. У ваших </w:t>
      </w:r>
      <w:proofErr w:type="gramStart"/>
      <w:r w:rsidR="00E72323" w:rsidRPr="00206B6A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цілісна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грудочка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ліпити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акуратно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="00E72323" w:rsidRPr="00206B6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прикрасьте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декору,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сині</w:t>
      </w:r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23" w:rsidRPr="00206B6A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="00E72323" w:rsidRPr="00206B6A">
        <w:rPr>
          <w:rFonts w:ascii="Times New Roman" w:hAnsi="Times New Roman" w:cs="Times New Roman"/>
          <w:sz w:val="28"/>
          <w:szCs w:val="28"/>
        </w:rPr>
        <w:t>.</w:t>
      </w:r>
    </w:p>
    <w:p w:rsidR="00E72323" w:rsidRPr="00206B6A" w:rsidRDefault="00E72323" w:rsidP="00A41F25">
      <w:pPr>
        <w:spacing w:after="0" w:line="360" w:lineRule="auto"/>
        <w:ind w:left="340" w:right="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B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B6A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206B6A">
        <w:rPr>
          <w:rFonts w:ascii="Times New Roman" w:hAnsi="Times New Roman" w:cs="Times New Roman"/>
          <w:sz w:val="28"/>
          <w:szCs w:val="28"/>
        </w:rPr>
        <w:t>.</w:t>
      </w:r>
    </w:p>
    <w:p w:rsidR="00B62B3C" w:rsidRP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</w:t>
      </w:r>
      <w:r w:rsidRPr="00A41F25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X.</w:t>
      </w:r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  <w:t> </w:t>
      </w:r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lang w:val="uk-UA" w:eastAsia="ru-RU"/>
        </w:rPr>
        <w:t> </w:t>
      </w:r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  <w:t>Презентація учнівських робіт.</w:t>
      </w: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285527</wp:posOffset>
            </wp:positionH>
            <wp:positionV relativeFrom="paragraph">
              <wp:posOffset>-89895</wp:posOffset>
            </wp:positionV>
            <wp:extent cx="6308154" cy="3546389"/>
            <wp:effectExtent l="19050" t="0" r="0" b="0"/>
            <wp:wrapNone/>
            <wp:docPr id="6" name="Рисунок 6" descr="C:\Documents and Settings\Admin\Мои документы\Camera\IMG_20171212_13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Camera\IMG_20171212_134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88" cy="354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B62B3C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</w:t>
      </w:r>
      <w:r w:rsidRPr="00A41F25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XІ.</w:t>
      </w:r>
      <w:r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  <w:t xml:space="preserve"> </w:t>
      </w:r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  <w:t>Підсумок уроку.</w:t>
      </w:r>
    </w:p>
    <w:p w:rsidR="00A41F25" w:rsidRPr="001E7451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45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E7451" w:rsidRPr="001E74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текст ви читали</w:t>
      </w:r>
      <w:r w:rsidR="001E7451"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1E7451" w:rsidRPr="001E7451" w:rsidRDefault="00A41F25" w:rsidP="00A41F25">
      <w:pPr>
        <w:shd w:val="clear" w:color="auto" w:fill="FFFFFF"/>
        <w:spacing w:after="0" w:line="360" w:lineRule="auto"/>
        <w:ind w:left="3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</w:t>
      </w:r>
      <w:r w:rsidR="00B62B3C"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 художній чи </w:t>
      </w:r>
      <w:proofErr w:type="spellStart"/>
      <w:r w:rsidR="00B62B3C"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науково–популярний</w:t>
      </w:r>
      <w:proofErr w:type="spellEnd"/>
      <w:r w:rsidR="00B62B3C"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Доведи.</w:t>
      </w:r>
    </w:p>
    <w:p w:rsidR="00B62B3C" w:rsidRPr="001E7451" w:rsidRDefault="001E7451" w:rsidP="00A41F25">
      <w:pPr>
        <w:shd w:val="clear" w:color="auto" w:fill="FFFFFF"/>
        <w:spacing w:after="0" w:line="360" w:lineRule="auto"/>
        <w:ind w:left="340" w:hanging="36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</w:t>
      </w:r>
      <w:r w:rsidR="00B62B3C" w:rsidRPr="001E7451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="00B62B3C" w:rsidRPr="001E7451">
        <w:rPr>
          <w:rFonts w:ascii="Times New Roman" w:eastAsia="Times New Roman" w:hAnsi="Times New Roman" w:cs="Times New Roman"/>
          <w:sz w:val="14"/>
          <w:lang w:val="uk-UA" w:eastAsia="ru-RU"/>
        </w:rPr>
        <w:t> </w:t>
      </w:r>
      <w:r w:rsidR="00B62B3C"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сподобалося вам бути майстрами?</w:t>
      </w:r>
    </w:p>
    <w:p w:rsidR="00B62B3C" w:rsidRPr="00A41F25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color w:val="C0504D" w:themeColor="accent2"/>
          <w:sz w:val="29"/>
          <w:szCs w:val="29"/>
          <w:lang w:eastAsia="ru-RU"/>
        </w:rPr>
      </w:pPr>
      <w:r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  <w:t xml:space="preserve">   </w:t>
      </w:r>
      <w:r w:rsidRPr="00A41F25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t>XІІ.</w:t>
      </w:r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  <w:t> Д</w:t>
      </w:r>
      <w:proofErr w:type="spellStart"/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омашнє</w:t>
      </w:r>
      <w:proofErr w:type="spellEnd"/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</w:t>
      </w:r>
      <w:proofErr w:type="spellStart"/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завдання</w:t>
      </w:r>
      <w:proofErr w:type="spellEnd"/>
      <w:r w:rsidR="00B62B3C" w:rsidRPr="00A41F2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uk-UA" w:eastAsia="ru-RU"/>
        </w:rPr>
        <w:t>.</w:t>
      </w:r>
    </w:p>
    <w:p w:rsidR="00B62B3C" w:rsidRPr="001E7451" w:rsidRDefault="00B62B3C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B62B3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  </w:t>
      </w:r>
      <w:r w:rsidRPr="00B62B3C">
        <w:rPr>
          <w:rFonts w:ascii="Times New Roman" w:eastAsia="Times New Roman" w:hAnsi="Times New Roman" w:cs="Times New Roman"/>
          <w:color w:val="333333"/>
          <w:sz w:val="28"/>
          <w:lang w:val="uk-UA" w:eastAsia="ru-RU"/>
        </w:rPr>
        <w:t> </w:t>
      </w:r>
      <w:r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група - </w:t>
      </w:r>
      <w:r w:rsidRPr="001E7451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С.71 – 72 читати, скласти питання за прочитаним.</w:t>
      </w:r>
    </w:p>
    <w:p w:rsidR="00B62B3C" w:rsidRPr="001E7451" w:rsidRDefault="00B62B3C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  <w:r w:rsidRPr="001E7451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група – скласти опис куманця, використовуючи слова і словосполучення   </w:t>
      </w:r>
    </w:p>
    <w:p w:rsidR="00B62B3C" w:rsidRPr="00B62B3C" w:rsidRDefault="00A41F25" w:rsidP="00A41F25">
      <w:pPr>
        <w:shd w:val="clear" w:color="auto" w:fill="FFFFFF"/>
        <w:spacing w:after="0" w:line="360" w:lineRule="auto"/>
        <w:ind w:left="34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62B3C" w:rsidRPr="001E7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тексту</w:t>
      </w:r>
      <w:r w:rsidR="00B62B3C" w:rsidRPr="00B62B3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                                  </w:t>
      </w:r>
    </w:p>
    <w:sectPr w:rsidR="00B62B3C" w:rsidRPr="00B62B3C" w:rsidSect="000B7B29">
      <w:pgSz w:w="11906" w:h="16838"/>
      <w:pgMar w:top="1134" w:right="282" w:bottom="1134" w:left="709" w:header="708" w:footer="708" w:gutter="0"/>
      <w:pgBorders w:offsetFrom="page">
        <w:top w:val="gems" w:sz="14" w:space="24" w:color="E36C0A" w:themeColor="accent6" w:themeShade="BF"/>
        <w:left w:val="gems" w:sz="14" w:space="24" w:color="E36C0A" w:themeColor="accent6" w:themeShade="BF"/>
        <w:bottom w:val="gems" w:sz="14" w:space="24" w:color="E36C0A" w:themeColor="accent6" w:themeShade="BF"/>
        <w:right w:val="gems" w:sz="1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A9B"/>
    <w:multiLevelType w:val="multilevel"/>
    <w:tmpl w:val="CA2A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A16B6"/>
    <w:multiLevelType w:val="hybridMultilevel"/>
    <w:tmpl w:val="61A80A04"/>
    <w:lvl w:ilvl="0" w:tplc="DD7437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5211B"/>
    <w:multiLevelType w:val="hybridMultilevel"/>
    <w:tmpl w:val="09A0A1B2"/>
    <w:lvl w:ilvl="0" w:tplc="AD66AF7E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6143B"/>
    <w:multiLevelType w:val="hybridMultilevel"/>
    <w:tmpl w:val="B52A9BDA"/>
    <w:lvl w:ilvl="0" w:tplc="8BD60686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B602D"/>
    <w:multiLevelType w:val="hybridMultilevel"/>
    <w:tmpl w:val="D1589324"/>
    <w:lvl w:ilvl="0" w:tplc="86A4DD2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C1A05"/>
    <w:rsid w:val="000B7B29"/>
    <w:rsid w:val="0011255E"/>
    <w:rsid w:val="00124466"/>
    <w:rsid w:val="001A6518"/>
    <w:rsid w:val="001E7451"/>
    <w:rsid w:val="00206B6A"/>
    <w:rsid w:val="003510C7"/>
    <w:rsid w:val="00362789"/>
    <w:rsid w:val="003F47CB"/>
    <w:rsid w:val="00423DBA"/>
    <w:rsid w:val="00437D44"/>
    <w:rsid w:val="00462838"/>
    <w:rsid w:val="004C1A05"/>
    <w:rsid w:val="004E7395"/>
    <w:rsid w:val="0050057C"/>
    <w:rsid w:val="005567B3"/>
    <w:rsid w:val="00564954"/>
    <w:rsid w:val="005872DA"/>
    <w:rsid w:val="00620026"/>
    <w:rsid w:val="006518AE"/>
    <w:rsid w:val="00651F37"/>
    <w:rsid w:val="006A66A3"/>
    <w:rsid w:val="006B2820"/>
    <w:rsid w:val="006D3CD1"/>
    <w:rsid w:val="007110C3"/>
    <w:rsid w:val="0096007B"/>
    <w:rsid w:val="0099097C"/>
    <w:rsid w:val="00A41F25"/>
    <w:rsid w:val="00A41F2B"/>
    <w:rsid w:val="00A856C0"/>
    <w:rsid w:val="00A91EF7"/>
    <w:rsid w:val="00AA077B"/>
    <w:rsid w:val="00B02343"/>
    <w:rsid w:val="00B62B3C"/>
    <w:rsid w:val="00BA2E9F"/>
    <w:rsid w:val="00BE7572"/>
    <w:rsid w:val="00C906D2"/>
    <w:rsid w:val="00C957EF"/>
    <w:rsid w:val="00C97227"/>
    <w:rsid w:val="00D0362F"/>
    <w:rsid w:val="00E11981"/>
    <w:rsid w:val="00E413B4"/>
    <w:rsid w:val="00E72323"/>
    <w:rsid w:val="00ED0AAC"/>
    <w:rsid w:val="00EF6D27"/>
    <w:rsid w:val="00F144C2"/>
    <w:rsid w:val="00F267F4"/>
    <w:rsid w:val="00F3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409]"/>
    </o:shapedefaults>
    <o:shapelayout v:ext="edit">
      <o:idmap v:ext="edit" data="1"/>
      <o:rules v:ext="edit">
        <o:r id="V:Rule8" type="connector" idref="#_x0000_s1028"/>
        <o:r id="V:Rule9" type="connector" idref="#_x0000_s1029"/>
        <o:r id="V:Rule10" type="connector" idref="#_x0000_s1027"/>
        <o:r id="V:Rule11" type="connector" idref="#_x0000_s1026"/>
        <o:r id="V:Rule12" type="connector" idref="#_x0000_s1030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466"/>
  </w:style>
  <w:style w:type="paragraph" w:styleId="a4">
    <w:name w:val="List Paragraph"/>
    <w:basedOn w:val="a"/>
    <w:uiPriority w:val="34"/>
    <w:qFormat/>
    <w:rsid w:val="00C906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3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6ADEC-7C48-43EC-B2A9-4AD60A17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Admin</cp:lastModifiedBy>
  <cp:revision>17</cp:revision>
  <dcterms:created xsi:type="dcterms:W3CDTF">2017-12-03T12:03:00Z</dcterms:created>
  <dcterms:modified xsi:type="dcterms:W3CDTF">2018-01-18T10:52:00Z</dcterms:modified>
</cp:coreProperties>
</file>