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423" w:rsidRPr="00006423" w:rsidRDefault="00006423" w:rsidP="00EB5B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0064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Шановні колеги! Пропоную розглянути, як можна поєднати традиційні методи навчання математики з етапами уроку критичного мислення, стратегіями технології «Розвиток критичного мислення».</w:t>
      </w:r>
    </w:p>
    <w:p w:rsidR="007409FE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15D">
        <w:rPr>
          <w:rFonts w:ascii="Times New Roman" w:hAnsi="Times New Roman" w:cs="Times New Roman"/>
          <w:b/>
          <w:sz w:val="28"/>
          <w:szCs w:val="28"/>
          <w:lang w:val="uk-UA"/>
        </w:rPr>
        <w:t>Тема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Множення раціональних чисел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15D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сформувати уявлення учнів про зміст дії множення раціональних 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чисел та відповідного алгоритму розв’язання завдань; виробити       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вміння його застосовувати на практиці;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сприяти розвитку критичності та гнучкості розумових операцій;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формувати звичку високоефективних підлітків №6 «Знаходь </w:t>
      </w:r>
    </w:p>
    <w:p w:rsidR="00A9115D" w:rsidRDefault="00A9115D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синергію» (за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508BB" w:rsidRDefault="000508BB" w:rsidP="00EB5BA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08BB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засвоєння нових знань</w:t>
      </w:r>
    </w:p>
    <w:p w:rsidR="00EB5BAD" w:rsidRDefault="00EB5BAD" w:rsidP="00CE7E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5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проектор, 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EB2">
        <w:rPr>
          <w:rFonts w:ascii="Times New Roman" w:hAnsi="Times New Roman"/>
          <w:sz w:val="28"/>
          <w:szCs w:val="28"/>
          <w:lang w:val="uk-UA"/>
        </w:rPr>
        <w:t>«З-Х-Д»</w:t>
      </w:r>
      <w:r w:rsidR="00CE7EB2">
        <w:rPr>
          <w:rFonts w:ascii="Times New Roman" w:hAnsi="Times New Roman"/>
          <w:sz w:val="28"/>
          <w:szCs w:val="28"/>
          <w:lang w:val="uk-UA"/>
        </w:rPr>
        <w:t>, роздатковий матеріал.</w:t>
      </w:r>
    </w:p>
    <w:p w:rsidR="00CE7EB2" w:rsidRDefault="00CE7EB2" w:rsidP="00EB5B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115D" w:rsidRDefault="00A9115D" w:rsidP="00EB5B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A9115D" w:rsidRDefault="00006423" w:rsidP="00EB5B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0642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 -</w:t>
      </w:r>
      <w:r w:rsidRPr="00006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64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Розминка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0508BB" w:rsidRDefault="00006423" w:rsidP="00EB5BA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08BB">
        <w:rPr>
          <w:rFonts w:ascii="Times New Roman" w:hAnsi="Times New Roman" w:cs="Times New Roman"/>
          <w:i/>
          <w:sz w:val="28"/>
          <w:szCs w:val="28"/>
          <w:lang w:val="uk-UA"/>
        </w:rPr>
        <w:t>На цьому етапі</w:t>
      </w:r>
      <w:r w:rsidR="000508B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508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метою створення сприятливого психологічного клімату на уроці</w:t>
      </w:r>
      <w:r w:rsidR="000508B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508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пропоную </w:t>
      </w:r>
      <w:r w:rsidR="000508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скористатись елементами «Ранкової зустрічі», а саме: </w:t>
      </w:r>
    </w:p>
    <w:p w:rsidR="00006423" w:rsidRDefault="000508BB" w:rsidP="00E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8BB">
        <w:rPr>
          <w:rFonts w:ascii="Times New Roman" w:hAnsi="Times New Roman" w:cs="Times New Roman"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A9D">
        <w:rPr>
          <w:rFonts w:ascii="Times New Roman" w:hAnsi="Times New Roman" w:cs="Times New Roman"/>
          <w:sz w:val="28"/>
          <w:szCs w:val="28"/>
          <w:lang w:val="uk-UA"/>
        </w:rPr>
        <w:t xml:space="preserve">вітається і пропонує учням відтворити на спині сусіда </w:t>
      </w:r>
      <w:r w:rsidR="00C446AC">
        <w:rPr>
          <w:rFonts w:ascii="Times New Roman" w:hAnsi="Times New Roman" w:cs="Times New Roman"/>
          <w:sz w:val="28"/>
          <w:szCs w:val="28"/>
          <w:lang w:val="uk-UA"/>
        </w:rPr>
        <w:t>праворуч</w:t>
      </w:r>
      <w:r w:rsidR="00624A9D">
        <w:rPr>
          <w:rFonts w:ascii="Times New Roman" w:hAnsi="Times New Roman" w:cs="Times New Roman"/>
          <w:sz w:val="28"/>
          <w:szCs w:val="28"/>
          <w:lang w:val="uk-UA"/>
        </w:rPr>
        <w:t xml:space="preserve"> свій настрій, а потім, вітаючись, озвучити настрій сусіда </w:t>
      </w:r>
      <w:r w:rsidR="00C446AC">
        <w:rPr>
          <w:rFonts w:ascii="Times New Roman" w:hAnsi="Times New Roman" w:cs="Times New Roman"/>
          <w:sz w:val="28"/>
          <w:szCs w:val="28"/>
          <w:lang w:val="uk-UA"/>
        </w:rPr>
        <w:t>ліворуч</w:t>
      </w:r>
      <w:r w:rsidR="00624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4A9D" w:rsidRDefault="00624A9D" w:rsidP="00EB5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вчителя після привітання: </w:t>
      </w:r>
    </w:p>
    <w:p w:rsidR="00624A9D" w:rsidRDefault="00624A9D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9D">
        <w:rPr>
          <w:rFonts w:ascii="Times New Roman" w:hAnsi="Times New Roman" w:cs="Times New Roman"/>
          <w:sz w:val="28"/>
          <w:szCs w:val="28"/>
          <w:lang w:val="uk-UA"/>
        </w:rPr>
        <w:t>Друзі,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складно Вам було одночасно відтворювати свій настрій і зрозуміти настрій сусіда? </w:t>
      </w:r>
    </w:p>
    <w:p w:rsidR="00624A9D" w:rsidRDefault="00624A9D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вважаєте, навіщо нам знання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 настрою однокласників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>? Для чого вони нам (під час спілкування, в колективі, на уроці)?</w:t>
      </w:r>
    </w:p>
    <w:p w:rsidR="00624A9D" w:rsidRDefault="00624A9D" w:rsidP="00EB5BA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відповідей учнів</w:t>
      </w:r>
      <w:r w:rsidR="00C446A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вчитель підкреслює, що ці знання нам допоможуть досягнути «синергії» і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з метою роз’яснення цього поняття, </w:t>
      </w:r>
      <w:r w:rsidRPr="00CE7EB2">
        <w:rPr>
          <w:rFonts w:ascii="Times New Roman" w:hAnsi="Times New Roman" w:cs="Times New Roman"/>
          <w:sz w:val="28"/>
          <w:szCs w:val="28"/>
          <w:lang w:val="uk-UA"/>
        </w:rPr>
        <w:t>пропонує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переглянути ролик «Чому птахи літають клином»</w:t>
      </w:r>
      <w:r w:rsidR="00D577A2">
        <w:rPr>
          <w:rFonts w:ascii="Times New Roman" w:hAnsi="Times New Roman" w:cs="Times New Roman"/>
          <w:sz w:val="28"/>
          <w:szCs w:val="28"/>
          <w:lang w:val="uk-UA"/>
        </w:rPr>
        <w:t xml:space="preserve"> або знайомить дітей із наступним текстом:</w:t>
      </w:r>
    </w:p>
    <w:p w:rsidR="00D577A2" w:rsidRDefault="00D577A2" w:rsidP="00EB5BA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5257800" cy="4819650"/>
            <wp:effectExtent l="0" t="0" r="0" b="0"/>
            <wp:wrapTight wrapText="bothSides">
              <wp:wrapPolygon edited="0">
                <wp:start x="0" y="0"/>
                <wp:lineTo x="0" y="21515"/>
                <wp:lineTo x="21522" y="21515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381833_2051844101771360_12579664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Після перегляду учні намагаються пояснити поняття «синергія» і вчитель знайомить їх із чотирма правилами</w:t>
      </w:r>
      <w:r w:rsidR="00CE7EB2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lang w:val="uk-UA"/>
        </w:rPr>
        <w:t>прикріплює угорі дошки:</w:t>
      </w:r>
    </w:p>
    <w:p w:rsidR="00D577A2" w:rsidRDefault="00D577A2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Шанувати відмінності;</w:t>
      </w:r>
    </w:p>
    <w:p w:rsidR="00D577A2" w:rsidRDefault="00D577A2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в команді;</w:t>
      </w:r>
    </w:p>
    <w:p w:rsidR="00D577A2" w:rsidRDefault="00D577A2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відкритим до іншої думки;</w:t>
      </w:r>
    </w:p>
    <w:p w:rsidR="00D577A2" w:rsidRDefault="00D577A2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Шукати нових і кращих шляхів.</w:t>
      </w:r>
    </w:p>
    <w:p w:rsidR="00E12AC5" w:rsidRDefault="00D577A2" w:rsidP="00EB5BAD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 виводить бесіду на те, що дотримання цих правил – запорука більш вдалої та продуктивної роботи.</w:t>
      </w:r>
    </w:p>
    <w:p w:rsidR="00D577A2" w:rsidRDefault="00E12AC5" w:rsidP="00EB5B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12AC5">
        <w:rPr>
          <w:rFonts w:ascii="Times New Roman" w:hAnsi="Times New Roman" w:cs="Times New Roman"/>
          <w:b/>
          <w:sz w:val="28"/>
          <w:szCs w:val="28"/>
          <w:lang w:val="uk-UA"/>
        </w:rPr>
        <w:t>ІІ – ІІІ етапи</w:t>
      </w:r>
      <w:r w:rsidR="00D577A2" w:rsidRPr="00E12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Обґрунтування навчання. Актуалізація знань</w:t>
      </w:r>
    </w:p>
    <w:p w:rsidR="00E12AC5" w:rsidRDefault="00E12AC5" w:rsidP="00EB5BA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Саме на цьому уроці вважаю доцільним об’єднати два етапи, 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такж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об’єднати методи навчання математики, характерні для цих етапів.</w:t>
      </w:r>
    </w:p>
    <w:p w:rsidR="00E12AC5" w:rsidRDefault="00E12AC5" w:rsidP="00EB5BAD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Метод проблемних ситуацій + Метод дослідницьких задач</w:t>
      </w:r>
    </w:p>
    <w:p w:rsidR="00E12AC5" w:rsidRDefault="00E12AC5" w:rsidP="00C446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екрані вчитель показує 4 задачі і пропонує учням, </w:t>
      </w:r>
      <w:r w:rsidR="00CE7EB2" w:rsidRPr="00CE7EB2">
        <w:rPr>
          <w:rFonts w:ascii="Times New Roman" w:hAnsi="Times New Roman" w:cs="Times New Roman"/>
          <w:sz w:val="28"/>
          <w:szCs w:val="28"/>
          <w:lang w:val="uk-UA"/>
        </w:rPr>
        <w:t>об’єднавшись в малі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познайомитись зі своєю конкретною задачею і виконати завдання: </w:t>
      </w:r>
    </w:p>
    <w:p w:rsidR="00E12AC5" w:rsidRDefault="00E12AC5" w:rsidP="00EB5B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З’ясуйте, за допомогою якої дії можна розв’язати задачу та складіть вираз для розв’язання.</w:t>
      </w:r>
    </w:p>
    <w:p w:rsidR="00E12AC5" w:rsidRDefault="00E12AC5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C5">
        <w:rPr>
          <w:rFonts w:ascii="Times New Roman" w:hAnsi="Times New Roman" w:cs="Times New Roman"/>
          <w:sz w:val="28"/>
          <w:szCs w:val="28"/>
          <w:u w:val="single"/>
          <w:lang w:val="uk-UA"/>
        </w:rPr>
        <w:t>Задача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повітря щогодини підвищується на </w:t>
      </w:r>
      <w:bookmarkStart w:id="0" w:name="_Hlk507149005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 Зараз термометр показує 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5BAD">
        <w:rPr>
          <w:rFonts w:ascii="Times New Roman" w:hAnsi="Times New Roman" w:cs="Times New Roman"/>
          <w:sz w:val="28"/>
          <w:szCs w:val="28"/>
          <w:lang w:val="uk-UA"/>
        </w:rPr>
        <w:t>. Яку температуру повітря буде показувати термометр через три години?</w:t>
      </w:r>
    </w:p>
    <w:p w:rsidR="00EB5BAD" w:rsidRDefault="00EB5BAD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BA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Задача 2. </w:t>
      </w:r>
      <w:r w:rsidRPr="00EB5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507149121"/>
      <w:r w:rsidRPr="00EB5BAD">
        <w:rPr>
          <w:rFonts w:ascii="Times New Roman" w:hAnsi="Times New Roman" w:cs="Times New Roman"/>
          <w:sz w:val="28"/>
          <w:szCs w:val="28"/>
          <w:lang w:val="uk-UA"/>
        </w:rPr>
        <w:t>Температура повітря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знижується щогодини на 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EB5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Зараз термометр показує 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Яку температуру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показував термометр три години тому?</w:t>
      </w:r>
    </w:p>
    <w:p w:rsidR="00EB5BAD" w:rsidRDefault="00EB5BAD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Задача 3. </w:t>
      </w:r>
      <w:r w:rsidRPr="00EB5BAD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повітря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знижується щогодини на 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EB5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Зараз термометр показує 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С. Яку температуру повітря буде показувати термометр через три години?</w:t>
      </w:r>
    </w:p>
    <w:p w:rsidR="00EB5BAD" w:rsidRDefault="00EB5BAD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BAD">
        <w:rPr>
          <w:rFonts w:ascii="Times New Roman" w:hAnsi="Times New Roman" w:cs="Times New Roman"/>
          <w:sz w:val="28"/>
          <w:szCs w:val="28"/>
          <w:u w:val="single"/>
          <w:lang w:val="uk-UA"/>
        </w:rPr>
        <w:t>Задача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температура повітря 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 і щогодини вона підвищується на 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С. Яку температуру показував термометр три години тому?</w:t>
      </w:r>
    </w:p>
    <w:p w:rsidR="00EB5BAD" w:rsidRDefault="00EB5BAD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Після виконання завдання учні отримують вирази</w:t>
      </w:r>
    </w:p>
    <w:p w:rsidR="00EB5BAD" w:rsidRDefault="00EB5BAD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2*3</w:t>
      </w:r>
      <w:r w:rsidR="00F7797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-2*3</w:t>
      </w:r>
    </w:p>
    <w:p w:rsidR="00F7797A" w:rsidRDefault="00F7797A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-2*(-3)                                                 2* (-3)</w:t>
      </w:r>
    </w:p>
    <w:p w:rsidR="00EB5BAD" w:rsidRDefault="00F7797A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B5BAD">
        <w:rPr>
          <w:rFonts w:ascii="Times New Roman" w:hAnsi="Times New Roman" w:cs="Times New Roman"/>
          <w:sz w:val="28"/>
          <w:szCs w:val="28"/>
          <w:lang w:val="uk-UA"/>
        </w:rPr>
        <w:t>виходять на тему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Множення раціональних чисел.</w:t>
      </w:r>
    </w:p>
    <w:p w:rsidR="00F7797A" w:rsidRDefault="00F7797A" w:rsidP="00EB5BA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Вчитель пропонує разом 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>заповн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>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7159725"/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таблицю </w:t>
      </w:r>
      <w:r>
        <w:rPr>
          <w:rFonts w:ascii="Times New Roman" w:hAnsi="Times New Roman"/>
          <w:sz w:val="28"/>
          <w:szCs w:val="28"/>
          <w:lang w:val="uk-UA"/>
        </w:rPr>
        <w:t>«З-Х-Д»</w:t>
      </w:r>
      <w:bookmarkEnd w:id="2"/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797A" w:rsidTr="00F7797A">
        <w:tc>
          <w:tcPr>
            <w:tcW w:w="3115" w:type="dxa"/>
          </w:tcPr>
          <w:p w:rsidR="00F7797A" w:rsidRDefault="00F7797A" w:rsidP="00F779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Знаємо</w:t>
            </w:r>
          </w:p>
        </w:tc>
        <w:tc>
          <w:tcPr>
            <w:tcW w:w="3115" w:type="dxa"/>
          </w:tcPr>
          <w:p w:rsidR="00F7797A" w:rsidRDefault="00F7797A" w:rsidP="00F779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Хочемо дізнатись</w:t>
            </w:r>
          </w:p>
        </w:tc>
        <w:tc>
          <w:tcPr>
            <w:tcW w:w="3115" w:type="dxa"/>
          </w:tcPr>
          <w:p w:rsidR="00F7797A" w:rsidRDefault="00F7797A" w:rsidP="00F779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Дізнались на уроці</w:t>
            </w:r>
          </w:p>
        </w:tc>
      </w:tr>
      <w:tr w:rsidR="00F7797A" w:rsidTr="00F7797A">
        <w:trPr>
          <w:trHeight w:val="1204"/>
        </w:trPr>
        <w:tc>
          <w:tcPr>
            <w:tcW w:w="3115" w:type="dxa"/>
          </w:tcPr>
          <w:p w:rsidR="00F7797A" w:rsidRDefault="00F7797A" w:rsidP="00EB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97A" w:rsidRDefault="00F7797A" w:rsidP="00EB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797A" w:rsidRDefault="00F7797A" w:rsidP="00EB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F7797A" w:rsidRDefault="00F7797A" w:rsidP="00EB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F7797A" w:rsidRDefault="00F7797A" w:rsidP="00EB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7797A" w:rsidRDefault="00F7797A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повторює з дітьми компоненти множення, можливість заміни дії множення додаванням, правила знаходження невідомих компонентів множення. Учні формулюють зміст другого стовпця і тим самим формулюють завдання на урок.</w:t>
      </w:r>
    </w:p>
    <w:p w:rsidR="00EC4962" w:rsidRDefault="00EC4962" w:rsidP="00EB5B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797A" w:rsidRDefault="00F7797A" w:rsidP="00EB5B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7797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 w:rsidRPr="00F7797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7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 – </w:t>
      </w:r>
      <w:r w:rsidRPr="00F7797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Усвідомлення змісту</w:t>
      </w:r>
    </w:p>
    <w:p w:rsidR="00F7797A" w:rsidRDefault="005523D6" w:rsidP="00EB5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Вчитель пропонує учням об’єднатись в дві групи і виконати наступне завдання:</w:t>
      </w:r>
    </w:p>
    <w:p w:rsidR="005523D6" w:rsidRDefault="005523D6" w:rsidP="005523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Спробуйте розв’язати задачі за допомогою «лайфхаків» стародавніх вчених.</w:t>
      </w:r>
    </w:p>
    <w:p w:rsidR="005523D6" w:rsidRDefault="005523D6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3D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група: Задачі № 2, 4 розв’язати способом арабських математиків</w:t>
      </w:r>
    </w:p>
    <w:p w:rsidR="005523D6" w:rsidRDefault="000B336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Друг мого друга – мій друг</w:t>
      </w:r>
    </w:p>
    <w:p w:rsidR="000B3360" w:rsidRDefault="000B336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Друг мого ворога – мій ворог</w:t>
      </w:r>
    </w:p>
    <w:p w:rsidR="000B3360" w:rsidRDefault="000B336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Ворог мого друга – мій ворог</w:t>
      </w:r>
    </w:p>
    <w:p w:rsidR="000B3360" w:rsidRDefault="000B336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Ворог мого ворога – мій друг</w:t>
      </w:r>
    </w:p>
    <w:p w:rsidR="008C6412" w:rsidRDefault="008C6412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група</w:t>
      </w:r>
      <w:r w:rsidR="00DE7EC0">
        <w:rPr>
          <w:rFonts w:ascii="Times New Roman" w:hAnsi="Times New Roman" w:cs="Times New Roman"/>
          <w:sz w:val="28"/>
          <w:szCs w:val="28"/>
          <w:lang w:val="uk-UA"/>
        </w:rPr>
        <w:t>: Задачі № 1, 3 розв’язати способом Леонарда Ейлера</w:t>
      </w:r>
    </w:p>
    <w:p w:rsidR="00DE7EC0" w:rsidRDefault="00DE7EC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Видатний вчений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E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ст., математик і механік Леонард Ейлер пояснив правило множення раціональних чисел так: «Відомо, що 5*4=20. Тому -5*4 або 5*(-4) не може дорівнювати 20. Відповідно -5*4= -20 і 5*(-4)= -20. Отже, це означає, що -5*(-4) = 20. </w:t>
      </w:r>
    </w:p>
    <w:p w:rsidR="00DE7EC0" w:rsidRDefault="00DE7EC0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Групи міняються 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 xml:space="preserve">отриманими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розв’язками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перевіряють правильність виконання завдання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</w:t>
      </w:r>
      <w:r w:rsidR="00EC4962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B758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58D4" w:rsidRDefault="00B758D4" w:rsidP="00552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Вчитель пропонує учням спробувати сформулювати правила множення раціональних чисел усно, а потім оформити ці правила у вигляді «шпаргалки».</w:t>
      </w:r>
    </w:p>
    <w:p w:rsidR="00B758D4" w:rsidRDefault="00B758D4" w:rsidP="00846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46B59">
        <w:rPr>
          <w:rFonts w:ascii="Times New Roman" w:hAnsi="Times New Roman" w:cs="Times New Roman"/>
          <w:sz w:val="28"/>
          <w:szCs w:val="28"/>
          <w:u w:val="single"/>
          <w:lang w:val="uk-UA"/>
        </w:rPr>
        <w:t>Розв’язування вправ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758D4" w:rsidRPr="00996981" w:rsidRDefault="00B758D4" w:rsidP="009969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58D4">
        <w:rPr>
          <w:rFonts w:ascii="Times New Roman" w:hAnsi="Times New Roman" w:cs="Times New Roman"/>
          <w:i/>
          <w:sz w:val="28"/>
          <w:szCs w:val="28"/>
          <w:lang w:val="uk-UA"/>
        </w:rPr>
        <w:t>З метою залучення всіх учнів класу до процесу розв’язування вправ пропоную скористатис</w:t>
      </w:r>
      <w:r w:rsidR="00EC4962">
        <w:rPr>
          <w:rFonts w:ascii="Times New Roman" w:hAnsi="Times New Roman" w:cs="Times New Roman"/>
          <w:i/>
          <w:sz w:val="28"/>
          <w:szCs w:val="28"/>
          <w:lang w:val="uk-UA"/>
        </w:rPr>
        <w:t>ь додатковими картками</w:t>
      </w:r>
      <w:r w:rsidR="00CE7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позначками «+</w:t>
      </w:r>
      <w:bookmarkStart w:id="3" w:name="_Hlk507160132"/>
      <w:r w:rsidR="00CE7EB2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bookmarkEnd w:id="3"/>
      <w:r w:rsidR="00CE7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«-</w:t>
      </w:r>
      <w:r w:rsidR="00CE7EB2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B758D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CE7E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96981" w:rsidRPr="00996981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996981">
        <w:rPr>
          <w:rFonts w:ascii="Times New Roman" w:hAnsi="Times New Roman" w:cs="Times New Roman"/>
          <w:i/>
          <w:sz w:val="28"/>
          <w:szCs w:val="28"/>
          <w:lang w:val="uk-UA"/>
        </w:rPr>
        <w:t>а допомогою яких учні показуватимуть</w:t>
      </w:r>
      <w:r w:rsidR="00996981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9969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згодні вони з відповіддю.</w:t>
      </w:r>
    </w:p>
    <w:p w:rsidR="00846B59" w:rsidRDefault="00846B59" w:rsidP="00B758D4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B59">
        <w:rPr>
          <w:rFonts w:ascii="Times New Roman" w:hAnsi="Times New Roman" w:cs="Times New Roman"/>
          <w:sz w:val="28"/>
          <w:szCs w:val="28"/>
          <w:u w:val="single"/>
          <w:lang w:val="uk-UA"/>
        </w:rPr>
        <w:t>Усно</w:t>
      </w:r>
      <w:r>
        <w:rPr>
          <w:rFonts w:ascii="Times New Roman" w:hAnsi="Times New Roman" w:cs="Times New Roman"/>
          <w:sz w:val="28"/>
          <w:szCs w:val="28"/>
          <w:lang w:val="uk-UA"/>
        </w:rPr>
        <w:t>: - Який знак має добуток?( № 1157,1169, 1158, (1170))</w:t>
      </w:r>
    </w:p>
    <w:p w:rsidR="00B758D4" w:rsidRPr="00846B59" w:rsidRDefault="00996981" w:rsidP="00B758D4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46B5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Письмово: </w:t>
      </w:r>
    </w:p>
    <w:p w:rsidR="00996981" w:rsidRDefault="00996981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Заповніть таблицю: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67"/>
        <w:gridCol w:w="948"/>
        <w:gridCol w:w="948"/>
        <w:gridCol w:w="948"/>
        <w:gridCol w:w="948"/>
        <w:gridCol w:w="983"/>
        <w:gridCol w:w="961"/>
        <w:gridCol w:w="961"/>
        <w:gridCol w:w="961"/>
      </w:tblGrid>
      <w:tr w:rsidR="00996981" w:rsidTr="00846B59">
        <w:tc>
          <w:tcPr>
            <w:tcW w:w="967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-25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-3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-12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</w:p>
        </w:tc>
        <w:tc>
          <w:tcPr>
            <w:tcW w:w="983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0,7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-0,4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-2,7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-1,7</w:t>
            </w:r>
          </w:p>
        </w:tc>
      </w:tr>
      <w:tr w:rsidR="00996981" w:rsidTr="00846B59">
        <w:tc>
          <w:tcPr>
            <w:tcW w:w="967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-5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-18</w:t>
            </w:r>
          </w:p>
        </w:tc>
        <w:tc>
          <w:tcPr>
            <w:tcW w:w="983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-0,05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-2,5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-2,4</w:t>
            </w:r>
          </w:p>
        </w:tc>
      </w:tr>
      <w:tr w:rsidR="00996981" w:rsidTr="00846B59">
        <w:tc>
          <w:tcPr>
            <w:tcW w:w="967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а*в</w:t>
            </w: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48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:rsidR="00996981" w:rsidRPr="00996981" w:rsidRDefault="00996981" w:rsidP="009969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996981" w:rsidRPr="00846B59" w:rsidRDefault="00846B59" w:rsidP="00846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B5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846B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846B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Рефлексія</w:t>
      </w:r>
    </w:p>
    <w:p w:rsidR="00B758D4" w:rsidRDefault="00846B59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Замість … поставте знаки «+» або «-», щоб утворилась правильна рівність</w:t>
      </w:r>
      <w:r w:rsidR="009969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96981" w:rsidRDefault="00846B59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9698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…5*…2=-10                 б) …5*…2=10                       в) (-5)*(-2)=…10</w:t>
      </w:r>
    </w:p>
    <w:p w:rsidR="00846B59" w:rsidRDefault="00846B59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Знайдіть помилку</w:t>
      </w:r>
      <w:r w:rsidR="00EC60F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60F2" w:rsidRDefault="00EC60F2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якщо -5*х=-35, то х=-7;                       </w:t>
      </w:r>
    </w:p>
    <w:p w:rsidR="00EC60F2" w:rsidRDefault="00EC60F2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якщо -7*х=42, то х=-8;</w:t>
      </w:r>
    </w:p>
    <w:p w:rsidR="00EC60F2" w:rsidRDefault="00EC60F2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якщо 4*х=-3,6, то х= 0,9.</w:t>
      </w:r>
    </w:p>
    <w:p w:rsidR="00EC60F2" w:rsidRDefault="00EC60F2" w:rsidP="00846B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Складіть просту задачу на множення раціональних чисел.</w:t>
      </w:r>
    </w:p>
    <w:p w:rsidR="00EC60F2" w:rsidRDefault="00EC60F2" w:rsidP="00EC60F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Різноманіття галузей і напрямків у задачах дітей дає змогу вчителю підкреслити необхідність вміння виконувати множення раціональних чисел для застосування у повсякденному житті.</w:t>
      </w:r>
    </w:p>
    <w:p w:rsidR="00EC60F2" w:rsidRDefault="00EC60F2" w:rsidP="00EC60F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Вчитель пропонує повернутись до таблиці </w:t>
      </w:r>
      <w:r>
        <w:rPr>
          <w:rFonts w:ascii="Times New Roman" w:hAnsi="Times New Roman"/>
          <w:sz w:val="28"/>
          <w:szCs w:val="28"/>
          <w:lang w:val="uk-UA"/>
        </w:rPr>
        <w:t>«З-Х-Д»</w:t>
      </w:r>
      <w:r w:rsidR="008C7C30">
        <w:rPr>
          <w:rFonts w:ascii="Times New Roman" w:hAnsi="Times New Roman"/>
          <w:sz w:val="28"/>
          <w:szCs w:val="28"/>
          <w:lang w:val="uk-UA"/>
        </w:rPr>
        <w:t xml:space="preserve"> і заповнити останній стовпчик</w:t>
      </w:r>
      <w:r w:rsidR="00CE7EB2" w:rsidRPr="00CE7E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7EB2">
        <w:rPr>
          <w:rFonts w:ascii="Times New Roman" w:hAnsi="Times New Roman"/>
          <w:sz w:val="28"/>
          <w:szCs w:val="28"/>
          <w:lang w:val="uk-UA"/>
        </w:rPr>
        <w:t>після чого підкреслює, що завдання уроку досягнуті</w:t>
      </w:r>
      <w:r w:rsidR="00E60055">
        <w:rPr>
          <w:rFonts w:ascii="Times New Roman" w:hAnsi="Times New Roman"/>
          <w:sz w:val="28"/>
          <w:szCs w:val="28"/>
          <w:lang w:val="uk-UA"/>
        </w:rPr>
        <w:t xml:space="preserve"> завдяки саме колективній роботі: роботі окремих груп і класного колективу </w:t>
      </w:r>
      <w:proofErr w:type="spellStart"/>
      <w:r w:rsidR="00E60055">
        <w:rPr>
          <w:rFonts w:ascii="Times New Roman" w:hAnsi="Times New Roman"/>
          <w:sz w:val="28"/>
          <w:szCs w:val="28"/>
          <w:lang w:val="uk-UA"/>
        </w:rPr>
        <w:t>вцілому</w:t>
      </w:r>
      <w:proofErr w:type="spellEnd"/>
      <w:r w:rsidR="00E60055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4" w:name="_GoBack"/>
      <w:bookmarkEnd w:id="4"/>
      <w:r w:rsidR="00E60055">
        <w:rPr>
          <w:rFonts w:ascii="Times New Roman" w:hAnsi="Times New Roman"/>
          <w:sz w:val="28"/>
          <w:szCs w:val="28"/>
          <w:lang w:val="uk-UA"/>
        </w:rPr>
        <w:t xml:space="preserve">Вчитель нагадує учням поняття «синергія», розглянуте на початку </w:t>
      </w:r>
      <w:proofErr w:type="spellStart"/>
      <w:r w:rsidR="00E60055">
        <w:rPr>
          <w:rFonts w:ascii="Times New Roman" w:hAnsi="Times New Roman"/>
          <w:sz w:val="28"/>
          <w:szCs w:val="28"/>
          <w:lang w:val="uk-UA"/>
        </w:rPr>
        <w:t>урока</w:t>
      </w:r>
      <w:proofErr w:type="spellEnd"/>
      <w:r w:rsidR="00E60055">
        <w:rPr>
          <w:rFonts w:ascii="Times New Roman" w:hAnsi="Times New Roman"/>
          <w:sz w:val="28"/>
          <w:szCs w:val="28"/>
          <w:lang w:val="uk-UA"/>
        </w:rPr>
        <w:t>.</w:t>
      </w:r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Наступним етапом уроку є самооцінка роботи учнів на уроці та оцінка рівня засвоєння матеріалу:</w:t>
      </w:r>
    </w:p>
    <w:p w:rsidR="008C7C30" w:rsidRDefault="00E60055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Прямая соединительная линия 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5.75pt" to="13.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" strokecolor="#4472c4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Прямая соединительная линия 4" o:spid="_x0000_s1031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15pt" to="250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" strokecolor="#4472c4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0" type="#_x0000_t32" style="position:absolute;left:0;text-align:left;margin-left:14.7pt;margin-top:28.5pt;width:384.75pt;height: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" strokecolor="#4472c4 [3204]" strokeweight=".5pt">
            <v:stroke endarrow="block" joinstyle="miter"/>
          </v:shape>
        </w:pict>
      </w:r>
      <w:r w:rsidR="008C7C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C3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Не засвоїв/ла                                                        </w:t>
      </w:r>
      <w:proofErr w:type="spellStart"/>
      <w:r w:rsidR="008C7C30">
        <w:rPr>
          <w:rFonts w:ascii="Times New Roman" w:hAnsi="Times New Roman" w:cs="Times New Roman"/>
          <w:i/>
          <w:sz w:val="24"/>
          <w:szCs w:val="24"/>
          <w:lang w:val="uk-UA"/>
        </w:rPr>
        <w:t>Засвоів</w:t>
      </w:r>
      <w:proofErr w:type="spellEnd"/>
      <w:r w:rsidR="008C7C30">
        <w:rPr>
          <w:rFonts w:ascii="Times New Roman" w:hAnsi="Times New Roman" w:cs="Times New Roman"/>
          <w:i/>
          <w:sz w:val="24"/>
          <w:szCs w:val="24"/>
          <w:lang w:val="uk-UA"/>
        </w:rPr>
        <w:t>/ла</w:t>
      </w:r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0                                                                             1</w:t>
      </w:r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Працював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Працював</w:t>
      </w:r>
      <w:proofErr w:type="spellEnd"/>
    </w:p>
    <w:p w:rsidR="008C7C30" w:rsidRDefault="008C7C30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«спустивши рукава»                                          на всі 100% </w:t>
      </w:r>
    </w:p>
    <w:p w:rsidR="008C7C30" w:rsidRDefault="00E60055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pict>
          <v:line id="Прямая соединительная линия 7" o:spid="_x0000_s1029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10.85pt" to="256.9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" strokecolor="#4472c4 [3204]" strokeweight=".5pt">
            <v:stroke joinstyle="miter"/>
          </v:line>
        </w:pict>
      </w: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pict>
          <v:line id="Прямая соединительная линия 6" o:spid="_x0000_s1028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9.35pt" to="15.4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" strokecolor="#4472c4 [3204]" strokeweight=".5pt">
            <v:stroke joinstyle="miter"/>
          </v:line>
        </w:pict>
      </w:r>
    </w:p>
    <w:p w:rsidR="008C7C30" w:rsidRDefault="00E60055" w:rsidP="00EC60F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pict>
          <v:shape id="Прямая со стрелкой 5" o:spid="_x0000_s1027" type="#_x0000_t32" style="position:absolute;left:0;text-align:left;margin-left:0;margin-top:4.85pt;width:392.25pt;height:.75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" strokecolor="#4472c4 [3204]" strokeweight=".5pt">
            <v:stroke endarrow="block" joinstyle="miter"/>
            <w10:wrap anchorx="page"/>
          </v:shape>
        </w:pict>
      </w:r>
    </w:p>
    <w:p w:rsidR="008C7C30" w:rsidRPr="008C7C30" w:rsidRDefault="008C7C30" w:rsidP="008C7C3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C7C30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</w:p>
    <w:p w:rsidR="008C7C30" w:rsidRDefault="008C7C30" w:rsidP="008C7C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C30">
        <w:rPr>
          <w:rFonts w:ascii="Times New Roman" w:hAnsi="Times New Roman" w:cs="Times New Roman"/>
          <w:sz w:val="28"/>
          <w:szCs w:val="28"/>
          <w:lang w:val="uk-UA"/>
        </w:rPr>
        <w:t xml:space="preserve">Учні </w:t>
      </w:r>
      <w:r>
        <w:rPr>
          <w:rFonts w:ascii="Times New Roman" w:hAnsi="Times New Roman" w:cs="Times New Roman"/>
          <w:sz w:val="28"/>
          <w:szCs w:val="28"/>
          <w:lang w:val="uk-UA"/>
        </w:rPr>
        <w:t>роблять відповідну помітку на окремих аркушах, що містять дві шкали і отримують</w:t>
      </w:r>
      <w:r w:rsidR="004C7B38">
        <w:rPr>
          <w:rFonts w:ascii="Times New Roman" w:hAnsi="Times New Roman" w:cs="Times New Roman"/>
          <w:sz w:val="28"/>
          <w:szCs w:val="28"/>
          <w:lang w:val="uk-UA"/>
        </w:rPr>
        <w:t xml:space="preserve"> бонусний +1 бал до оцінки на наступний урок за активну участь у процесі вивчення нового матеріалу.</w:t>
      </w:r>
    </w:p>
    <w:p w:rsidR="004C7B38" w:rsidRDefault="004C7B38" w:rsidP="008C7C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звороті аркуша для самооцінки учнів записане домашнє завдання:</w:t>
      </w:r>
    </w:p>
    <w:p w:rsidR="004C7B38" w:rsidRPr="008C7C30" w:rsidRDefault="004C7B38" w:rsidP="004C7B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Розв’яжіть приклади, розмістіть відповіді у порядку зростання, отримайте зашифроване слово і встановіть його значення.(БХАСКАРА - ім’я відомого математика, який сформував правила додавання, віднімання, множення і ділення раціональних чисел)</w:t>
      </w:r>
    </w:p>
    <w:sectPr w:rsidR="004C7B38" w:rsidRPr="008C7C30" w:rsidSect="00DB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617F"/>
    <w:multiLevelType w:val="hybridMultilevel"/>
    <w:tmpl w:val="D316A1A8"/>
    <w:lvl w:ilvl="0" w:tplc="FCECA8F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D26124"/>
    <w:multiLevelType w:val="hybridMultilevel"/>
    <w:tmpl w:val="F13E7BCC"/>
    <w:lvl w:ilvl="0" w:tplc="72B27B42">
      <w:numFmt w:val="decimal"/>
      <w:lvlText w:val="%1"/>
      <w:lvlJc w:val="left"/>
      <w:pPr>
        <w:ind w:left="5100" w:hanging="4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CDE3117"/>
    <w:multiLevelType w:val="hybridMultilevel"/>
    <w:tmpl w:val="377E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55"/>
    <w:rsid w:val="00006423"/>
    <w:rsid w:val="000508BB"/>
    <w:rsid w:val="000B3360"/>
    <w:rsid w:val="004C7B38"/>
    <w:rsid w:val="005523D6"/>
    <w:rsid w:val="00570455"/>
    <w:rsid w:val="00623F2F"/>
    <w:rsid w:val="00624A9D"/>
    <w:rsid w:val="007409FE"/>
    <w:rsid w:val="00846B59"/>
    <w:rsid w:val="008C6412"/>
    <w:rsid w:val="008C7C30"/>
    <w:rsid w:val="00996981"/>
    <w:rsid w:val="00A9115D"/>
    <w:rsid w:val="00B758D4"/>
    <w:rsid w:val="00C446AC"/>
    <w:rsid w:val="00CE7EB2"/>
    <w:rsid w:val="00D577A2"/>
    <w:rsid w:val="00DB5465"/>
    <w:rsid w:val="00DE7EC0"/>
    <w:rsid w:val="00E12AC5"/>
    <w:rsid w:val="00E60055"/>
    <w:rsid w:val="00EB5BAD"/>
    <w:rsid w:val="00EC4962"/>
    <w:rsid w:val="00EC60F2"/>
    <w:rsid w:val="00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5"/>
      </o:rules>
    </o:shapelayout>
  </w:shapeDefaults>
  <w:decimalSymbol w:val=","/>
  <w:listSeparator w:val=";"/>
  <w14:docId w14:val="5409B798"/>
  <w15:docId w15:val="{539FAC51-2239-4DBC-8DDC-94B4056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A9D"/>
    <w:pPr>
      <w:ind w:left="720"/>
      <w:contextualSpacing/>
    </w:pPr>
  </w:style>
  <w:style w:type="table" w:styleId="a4">
    <w:name w:val="Table Grid"/>
    <w:basedOn w:val="a1"/>
    <w:uiPriority w:val="39"/>
    <w:rsid w:val="00F7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E81BD-6F93-4432-94E1-7643A216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2018-02-23T08:31:00Z</dcterms:created>
  <dcterms:modified xsi:type="dcterms:W3CDTF">2018-02-23T12:47:00Z</dcterms:modified>
</cp:coreProperties>
</file>