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3D" w:rsidRDefault="00A76FB8" w:rsidP="007D1E3D">
      <w:pPr>
        <w:rPr>
          <w:rFonts w:ascii="Times New Roman" w:hAnsi="Times New Roman" w:cs="Times New Roman"/>
          <w:sz w:val="48"/>
          <w:szCs w:val="48"/>
          <w:lang w:val="uk-UA"/>
        </w:rPr>
      </w:pPr>
      <w:r w:rsidRPr="00A76FB8">
        <w:rPr>
          <w:rFonts w:ascii="Times New Roman" w:hAnsi="Times New Roman" w:cs="Times New Roman"/>
          <w:sz w:val="48"/>
          <w:szCs w:val="48"/>
          <w:lang w:val="uk-UA"/>
        </w:rPr>
        <w:t>Науковий проект: «Збереження енергії.»</w:t>
      </w:r>
    </w:p>
    <w:p w:rsidR="007D1E3D" w:rsidRPr="00EB695C" w:rsidRDefault="007D1E3D" w:rsidP="007D1E3D">
      <w:pPr>
        <w:rPr>
          <w:rFonts w:ascii="Calibri" w:eastAsia="+mn-ea" w:hAnsi="Calibri" w:cs="+mn-cs"/>
          <w:b/>
          <w:bCs/>
          <w:i/>
          <w:iCs/>
          <w:color w:val="000000"/>
          <w:kern w:val="24"/>
          <w:sz w:val="48"/>
          <w:szCs w:val="48"/>
          <w:lang w:val="uk-UA" w:eastAsia="ru-RU"/>
        </w:rPr>
      </w:pPr>
      <w:r w:rsidRPr="00EB695C">
        <w:rPr>
          <w:rFonts w:ascii="Times New Roman" w:hAnsi="Times New Roman" w:cs="Times New Roman"/>
          <w:b/>
          <w:sz w:val="28"/>
          <w:szCs w:val="28"/>
          <w:lang w:val="uk-UA"/>
        </w:rPr>
        <w:t>Мета проекту:</w:t>
      </w:r>
    </w:p>
    <w:p w:rsidR="007D1E3D" w:rsidRPr="00EB695C" w:rsidRDefault="007D1E3D" w:rsidP="007D1E3D">
      <w:pPr>
        <w:spacing w:after="0" w:line="240" w:lineRule="auto"/>
        <w:rPr>
          <w:rFonts w:ascii="Times New Roman" w:eastAsia="+mn-ea" w:hAnsi="Times New Roman" w:cs="Times New Roman"/>
          <w:bCs/>
          <w:iCs/>
          <w:color w:val="000000"/>
          <w:kern w:val="24"/>
          <w:sz w:val="48"/>
          <w:szCs w:val="48"/>
          <w:lang w:val="uk-UA" w:eastAsia="ru-RU"/>
        </w:rPr>
      </w:pP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48"/>
          <w:szCs w:val="48"/>
          <w:lang w:val="uk-UA" w:eastAsia="ru-RU"/>
        </w:rPr>
        <w:t xml:space="preserve">  </w:t>
      </w:r>
      <w:r w:rsidR="00EB695C">
        <w:rPr>
          <w:rFonts w:ascii="Times New Roman" w:eastAsia="+mn-ea" w:hAnsi="Times New Roman" w:cs="Times New Roman"/>
          <w:bCs/>
          <w:iCs/>
          <w:color w:val="000000"/>
          <w:kern w:val="24"/>
          <w:sz w:val="48"/>
          <w:szCs w:val="48"/>
          <w:lang w:val="uk-UA" w:eastAsia="ru-RU"/>
        </w:rPr>
        <w:t>-</w:t>
      </w:r>
      <w:r w:rsidRPr="00EB695C">
        <w:rPr>
          <w:rFonts w:ascii="Times New Roman" w:eastAsia="+mn-ea" w:hAnsi="Times New Roman" w:cs="Times New Roman"/>
          <w:bCs/>
          <w:iCs/>
          <w:color w:val="000000"/>
          <w:kern w:val="24"/>
          <w:sz w:val="48"/>
          <w:szCs w:val="48"/>
          <w:lang w:val="uk-UA" w:eastAsia="ru-RU"/>
        </w:rPr>
        <w:t xml:space="preserve"> </w:t>
      </w:r>
      <w:r w:rsidR="000C76AE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>формувати цілісну картину взає</w:t>
      </w:r>
      <w:r w:rsidRPr="00EB695C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 xml:space="preserve">модії людини й </w:t>
      </w:r>
    </w:p>
    <w:p w:rsidR="007D1E3D" w:rsidRPr="00EB695C" w:rsidRDefault="007D1E3D" w:rsidP="007D1E3D">
      <w:pPr>
        <w:spacing w:after="0" w:line="240" w:lineRule="auto"/>
        <w:rPr>
          <w:rFonts w:ascii="Times New Roman" w:hAnsi="Times New Roman" w:cs="Times New Roman"/>
          <w:sz w:val="48"/>
          <w:szCs w:val="48"/>
          <w:lang w:val="uk-UA"/>
        </w:rPr>
      </w:pPr>
      <w:r w:rsidRPr="00EB695C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val="uk-UA"/>
        </w:rPr>
        <w:t xml:space="preserve">                     навколишнього середовища;</w:t>
      </w:r>
    </w:p>
    <w:p w:rsidR="007D1E3D" w:rsidRPr="00EB695C" w:rsidRDefault="007D1E3D" w:rsidP="007D1E3D">
      <w:pPr>
        <w:pStyle w:val="a5"/>
        <w:numPr>
          <w:ilvl w:val="0"/>
          <w:numId w:val="3"/>
        </w:numPr>
        <w:rPr>
          <w:rFonts w:eastAsiaTheme="minorHAnsi"/>
          <w:sz w:val="48"/>
          <w:szCs w:val="48"/>
          <w:lang w:val="uk-UA" w:eastAsia="en-US"/>
        </w:rPr>
      </w:pPr>
      <w:r w:rsidRPr="00EB695C">
        <w:rPr>
          <w:rFonts w:eastAsia="+mn-ea"/>
          <w:bCs/>
          <w:iCs/>
          <w:color w:val="000000"/>
          <w:kern w:val="24"/>
          <w:sz w:val="28"/>
          <w:szCs w:val="28"/>
          <w:lang w:val="uk-UA"/>
        </w:rPr>
        <w:t>самостійно оцінювати екологічну ситуацію;</w:t>
      </w:r>
    </w:p>
    <w:p w:rsidR="007D1E3D" w:rsidRPr="00EB695C" w:rsidRDefault="007D1E3D" w:rsidP="007D1E3D">
      <w:pPr>
        <w:pStyle w:val="a5"/>
        <w:numPr>
          <w:ilvl w:val="0"/>
          <w:numId w:val="3"/>
        </w:numPr>
        <w:rPr>
          <w:sz w:val="28"/>
          <w:szCs w:val="28"/>
        </w:rPr>
      </w:pPr>
      <w:r w:rsidRPr="00EB695C">
        <w:rPr>
          <w:rFonts w:eastAsia="+mn-ea"/>
          <w:bCs/>
          <w:iCs/>
          <w:color w:val="000000"/>
          <w:kern w:val="24"/>
          <w:sz w:val="28"/>
          <w:szCs w:val="28"/>
          <w:lang w:val="uk-UA"/>
        </w:rPr>
        <w:t>відповідально ставитися до використання енергії у побуті;</w:t>
      </w:r>
    </w:p>
    <w:p w:rsidR="007D1E3D" w:rsidRPr="00EB695C" w:rsidRDefault="007D1E3D" w:rsidP="007D1E3D">
      <w:pPr>
        <w:pStyle w:val="a5"/>
        <w:numPr>
          <w:ilvl w:val="0"/>
          <w:numId w:val="3"/>
        </w:numPr>
        <w:rPr>
          <w:sz w:val="28"/>
          <w:szCs w:val="28"/>
        </w:rPr>
      </w:pPr>
      <w:r w:rsidRPr="00EB695C">
        <w:rPr>
          <w:rFonts w:eastAsia="+mn-ea"/>
          <w:bCs/>
          <w:iCs/>
          <w:color w:val="000000"/>
          <w:kern w:val="24"/>
          <w:sz w:val="28"/>
          <w:szCs w:val="28"/>
          <w:lang w:val="uk-UA"/>
        </w:rPr>
        <w:t>вживати заходи щодо збереження енергії;</w:t>
      </w:r>
    </w:p>
    <w:p w:rsidR="007D1E3D" w:rsidRPr="00EB695C" w:rsidRDefault="007D1E3D" w:rsidP="007D1E3D">
      <w:pPr>
        <w:pStyle w:val="a5"/>
        <w:numPr>
          <w:ilvl w:val="0"/>
          <w:numId w:val="3"/>
        </w:numPr>
        <w:rPr>
          <w:sz w:val="28"/>
          <w:szCs w:val="28"/>
        </w:rPr>
      </w:pPr>
      <w:r w:rsidRPr="00EB695C">
        <w:rPr>
          <w:rFonts w:eastAsia="+mn-ea"/>
          <w:bCs/>
          <w:iCs/>
          <w:color w:val="000000"/>
          <w:kern w:val="24"/>
          <w:sz w:val="28"/>
          <w:szCs w:val="28"/>
          <w:lang w:val="uk-UA"/>
        </w:rPr>
        <w:t>розвивати здатність до творчої діяльності;</w:t>
      </w:r>
    </w:p>
    <w:p w:rsidR="00A76FB8" w:rsidRPr="00EB695C" w:rsidRDefault="007D1E3D" w:rsidP="007D1E3D">
      <w:pPr>
        <w:pStyle w:val="a5"/>
        <w:numPr>
          <w:ilvl w:val="0"/>
          <w:numId w:val="3"/>
        </w:numPr>
        <w:rPr>
          <w:rFonts w:eastAsia="+mn-ea"/>
          <w:bCs/>
          <w:iCs/>
          <w:color w:val="000000"/>
          <w:kern w:val="24"/>
          <w:sz w:val="28"/>
          <w:szCs w:val="28"/>
          <w:lang w:val="uk-UA"/>
        </w:rPr>
      </w:pPr>
      <w:r w:rsidRPr="00EB695C">
        <w:rPr>
          <w:rFonts w:eastAsia="+mn-ea"/>
          <w:bCs/>
          <w:iCs/>
          <w:color w:val="000000"/>
          <w:kern w:val="24"/>
          <w:sz w:val="28"/>
          <w:szCs w:val="28"/>
          <w:lang w:val="uk-UA"/>
        </w:rPr>
        <w:t>виховувати екологічну культуру.</w:t>
      </w:r>
    </w:p>
    <w:p w:rsidR="007D1E3D" w:rsidRPr="00EB695C" w:rsidRDefault="007D1E3D" w:rsidP="007D1E3D">
      <w:pPr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val="uk-UA" w:eastAsia="ru-RU"/>
        </w:rPr>
      </w:pPr>
      <w:r w:rsidRPr="00EB695C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val="uk-UA"/>
        </w:rPr>
        <w:t>Завдання проекту:</w:t>
      </w:r>
    </w:p>
    <w:p w:rsidR="007D1E3D" w:rsidRDefault="007D1E3D" w:rsidP="007D1E3D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літературу за темою</w:t>
      </w:r>
      <w:r w:rsidR="00EB695C">
        <w:rPr>
          <w:sz w:val="28"/>
          <w:szCs w:val="28"/>
          <w:lang w:val="uk-UA"/>
        </w:rPr>
        <w:t xml:space="preserve"> та відібрати необхідний теоретичний матеріал з різних джерел;</w:t>
      </w:r>
    </w:p>
    <w:p w:rsidR="00EB695C" w:rsidRDefault="00EB695C" w:rsidP="007D1E3D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види джерел енергії, особливості енергоспоживання і причини</w:t>
      </w:r>
    </w:p>
    <w:p w:rsidR="00EB695C" w:rsidRDefault="00EB695C" w:rsidP="00EB695C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необхідності економії енергії в побуті;</w:t>
      </w:r>
    </w:p>
    <w:p w:rsidR="00EB695C" w:rsidRDefault="00EB695C" w:rsidP="00EB695C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ознайомитися зі способами енергозбереження;</w:t>
      </w:r>
    </w:p>
    <w:p w:rsidR="00EB695C" w:rsidRDefault="00EB695C" w:rsidP="00EB695C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односласників таїхніх батьків зі способами енергозбереження в побуті.</w:t>
      </w:r>
    </w:p>
    <w:p w:rsidR="009E0C84" w:rsidRDefault="009E0C84" w:rsidP="009E0C84">
      <w:pPr>
        <w:pStyle w:val="a5"/>
        <w:rPr>
          <w:sz w:val="28"/>
          <w:szCs w:val="28"/>
          <w:lang w:val="uk-UA"/>
        </w:rPr>
      </w:pPr>
    </w:p>
    <w:p w:rsidR="00EB695C" w:rsidRDefault="00EB695C" w:rsidP="00EB69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95C">
        <w:rPr>
          <w:rFonts w:ascii="Times New Roman" w:hAnsi="Times New Roman" w:cs="Times New Roman"/>
          <w:b/>
          <w:sz w:val="28"/>
          <w:szCs w:val="28"/>
          <w:lang w:val="uk-UA"/>
        </w:rPr>
        <w:t>Словник:</w:t>
      </w:r>
    </w:p>
    <w:p w:rsidR="00EB695C" w:rsidRDefault="00EB695C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Енергоефективність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культура  енерговикористання та екологічна культура.</w:t>
      </w:r>
    </w:p>
    <w:p w:rsidR="00EB695C" w:rsidRDefault="00EB695C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0A37">
        <w:rPr>
          <w:rFonts w:ascii="Times New Roman" w:hAnsi="Times New Roman" w:cs="Times New Roman"/>
          <w:b/>
          <w:sz w:val="28"/>
          <w:szCs w:val="28"/>
          <w:lang w:val="uk-UA"/>
        </w:rPr>
        <w:t>Енергозбереження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дії, для зменшення кількості використовуваної</w:t>
      </w:r>
    </w:p>
    <w:p w:rsidR="00EB695C" w:rsidRDefault="00EB695C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енергії.</w:t>
      </w:r>
    </w:p>
    <w:p w:rsidR="002D2DE5" w:rsidRDefault="002D2DE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0A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Екологія </w:t>
      </w:r>
      <w:r>
        <w:rPr>
          <w:rFonts w:ascii="Times New Roman" w:hAnsi="Times New Roman" w:cs="Times New Roman"/>
          <w:sz w:val="28"/>
          <w:szCs w:val="28"/>
          <w:lang w:val="uk-UA"/>
        </w:rPr>
        <w:t>– наука, спрямована на охорону навколишнього середовища,</w:t>
      </w:r>
    </w:p>
    <w:p w:rsidR="002D2DE5" w:rsidRDefault="002D2DE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та розумне використання природних багатств.</w:t>
      </w:r>
    </w:p>
    <w:p w:rsidR="002A0A37" w:rsidRDefault="002A0A37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0A37" w:rsidRDefault="002A0A37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C84">
        <w:rPr>
          <w:rFonts w:ascii="Times New Roman" w:hAnsi="Times New Roman" w:cs="Times New Roman"/>
          <w:sz w:val="28"/>
          <w:szCs w:val="28"/>
          <w:lang w:val="uk-UA"/>
        </w:rPr>
        <w:t xml:space="preserve">       Сьогодні ми поговоримо про всім відоме: про бережливість , економію електроенергії, тепла, про енергозбереження.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потрібно в світі знати,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енергія – неоціненний скарб.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енергію людям треба дбати,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зникне – буде нам не жарт.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енергію вчимось зберігати,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 Україні бюджет стабільним став,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економно її витрачати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клас проект цей написав.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0C84" w:rsidRPr="009E0C84" w:rsidRDefault="009E0C84" w:rsidP="009E0C84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   -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була проблема 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Як навчитися економно ставитися до енергїї,пам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ятати, що наше майбутне</w:t>
      </w:r>
    </w:p>
    <w:p w:rsidR="009E0C84" w:rsidRDefault="009E0C8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наших руках.</w:t>
      </w:r>
    </w:p>
    <w:p w:rsidR="009E0C84" w:rsidRDefault="009E0C84" w:rsidP="009E0C84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результат очікували</w:t>
      </w:r>
      <w:r>
        <w:rPr>
          <w:sz w:val="28"/>
          <w:szCs w:val="28"/>
          <w:lang w:val="en-US"/>
        </w:rPr>
        <w:t>?</w:t>
      </w:r>
    </w:p>
    <w:p w:rsidR="009E0C84" w:rsidRDefault="009E0C84" w:rsidP="009E0C84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Активізації участі школярів у процесі енергозбереження у школі та вдома</w:t>
      </w:r>
      <w:r w:rsidR="005F0B51">
        <w:rPr>
          <w:sz w:val="28"/>
          <w:szCs w:val="28"/>
          <w:lang w:val="uk-UA"/>
        </w:rPr>
        <w:t>.</w:t>
      </w:r>
    </w:p>
    <w:p w:rsidR="005F0B51" w:rsidRDefault="005F0B51" w:rsidP="009E0C84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Поліпшення екологічної культури учнів,</w:t>
      </w:r>
    </w:p>
    <w:p w:rsidR="005F0B51" w:rsidRDefault="005F0B51" w:rsidP="009E0C84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зекономити кошти,</w:t>
      </w:r>
      <w:r w:rsidRPr="005F0B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ятати, що «Хто зберігає, той завжди має.»</w:t>
      </w:r>
    </w:p>
    <w:p w:rsidR="005F0B51" w:rsidRDefault="005F0B51" w:rsidP="005F0B51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було наступним кроком </w:t>
      </w:r>
      <w:r>
        <w:rPr>
          <w:sz w:val="28"/>
          <w:szCs w:val="28"/>
          <w:lang w:val="en-US"/>
        </w:rPr>
        <w:t>?</w:t>
      </w:r>
    </w:p>
    <w:p w:rsidR="005F0B51" w:rsidRDefault="005F0B51" w:rsidP="005F0B51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 єдналися в групи, збирали інформали інформацію про економію</w:t>
      </w:r>
    </w:p>
    <w:p w:rsidR="005F0B51" w:rsidRDefault="005F0B51" w:rsidP="005F0B51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електроенергії та тепла в інших країнах.</w:t>
      </w:r>
    </w:p>
    <w:p w:rsidR="005F0B51" w:rsidRDefault="005F0B51" w:rsidP="005F0B51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Проводили дослідження та спостереження, скільки у нас удома електричних приладів, записували показники лічильників до проекту</w:t>
      </w:r>
    </w:p>
    <w:p w:rsidR="005F0B51" w:rsidRDefault="005F0B51" w:rsidP="005F0B51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під час проекту.</w:t>
      </w:r>
    </w:p>
    <w:p w:rsidR="005F0B51" w:rsidRDefault="005F0B51" w:rsidP="005F0B51">
      <w:pPr>
        <w:pStyle w:val="a5"/>
        <w:rPr>
          <w:sz w:val="28"/>
          <w:szCs w:val="28"/>
          <w:lang w:val="uk-UA"/>
        </w:rPr>
      </w:pPr>
    </w:p>
    <w:p w:rsidR="005F0B51" w:rsidRDefault="008806F8" w:rsidP="005F0B51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Уявіть, що я -  Енергія. Енергія поділяеться на дві великі групи:</w:t>
      </w:r>
    </w:p>
    <w:p w:rsidR="008806F8" w:rsidRDefault="008806F8" w:rsidP="008806F8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Традиційні види енергії, або невідновлювані джерела енергії.</w:t>
      </w:r>
    </w:p>
    <w:p w:rsidR="008806F8" w:rsidRDefault="008806F8" w:rsidP="008806F8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Нетрадиційні види енергії, або відновлювані джерела енергії.</w:t>
      </w:r>
    </w:p>
    <w:p w:rsidR="008806F8" w:rsidRDefault="008806F8" w:rsidP="008806F8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Традиційні види енергії поділяються на : органічне викопне паливо та атомну енергію. Органічне викопне паливо: тверді(кам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яне вугілля),</w:t>
      </w:r>
    </w:p>
    <w:p w:rsidR="008806F8" w:rsidRDefault="008806F8" w:rsidP="008806F8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рідкі( нафта),  газоподібні (природний газ).</w:t>
      </w:r>
    </w:p>
    <w:p w:rsidR="008806F8" w:rsidRDefault="008806F8" w:rsidP="008806F8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Нетрадиційні види енергїї – це сонячна енергія ,енергія вітру, гідроренергія річок.</w:t>
      </w:r>
    </w:p>
    <w:p w:rsidR="0036072F" w:rsidRPr="00F91B5B" w:rsidRDefault="00F91B5B" w:rsidP="0036072F">
      <w:pPr>
        <w:pStyle w:val="a5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   </w:t>
      </w:r>
      <w:r w:rsidR="0036072F" w:rsidRPr="00F91B5B">
        <w:rPr>
          <w:b/>
          <w:sz w:val="44"/>
          <w:szCs w:val="44"/>
          <w:lang w:val="uk-UA"/>
        </w:rPr>
        <w:t>Виступ групи «НАУКОВЦІ.»</w:t>
      </w:r>
    </w:p>
    <w:p w:rsidR="008806F8" w:rsidRPr="0036072F" w:rsidRDefault="008806F8" w:rsidP="008806F8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</w:t>
      </w:r>
      <w:r w:rsidRPr="0036072F">
        <w:rPr>
          <w:rFonts w:ascii="Times New Roman" w:hAnsi="Times New Roman" w:cs="Times New Roman"/>
          <w:sz w:val="36"/>
          <w:szCs w:val="36"/>
          <w:lang w:val="uk-UA"/>
        </w:rPr>
        <w:t>ВИКОРИСТАННЯ  ЕНЕРГІЇ  СОНЦЯ</w:t>
      </w:r>
    </w:p>
    <w:p w:rsidR="008806F8" w:rsidRDefault="009B77EF" w:rsidP="009B77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77EF">
        <w:rPr>
          <w:rFonts w:ascii="Times New Roman" w:hAnsi="Times New Roman" w:cs="Times New Roman"/>
          <w:sz w:val="28"/>
          <w:szCs w:val="28"/>
          <w:lang w:val="uk-UA"/>
        </w:rPr>
        <w:t>Ідею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концентрації сонячного світла на дзеркалах приписують Архімедові </w:t>
      </w:r>
    </w:p>
    <w:p w:rsidR="009B77EF" w:rsidRDefault="009B77EF" w:rsidP="009B7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(212 р.до н.е.).За допомогою величезних збільшувальних скелець винахідник нібито скеровував сонячні промені на кораблі римлян, щоб перешкодити завоювання Сіракуз.</w:t>
      </w:r>
    </w:p>
    <w:p w:rsidR="009B77EF" w:rsidRDefault="009B77EF" w:rsidP="009B7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Наприкінці ХУІІІ ст.французький хімік Антуан Лавуазьє винайшов сонячну піч, у якій можна було плавити платину.</w:t>
      </w:r>
    </w:p>
    <w:p w:rsidR="009B77EF" w:rsidRDefault="009B77EF" w:rsidP="009B7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Шведський учений Горацій де Соссюр винайшов перший у світі сонячний</w:t>
      </w:r>
    </w:p>
    <w:p w:rsidR="009B77EF" w:rsidRDefault="009B77EF" w:rsidP="009B7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колектор, що він використовував для приготування їжі під час експедиції до</w:t>
      </w:r>
    </w:p>
    <w:p w:rsidR="005A027E" w:rsidRDefault="009B77EF" w:rsidP="009B7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Південної Африки.</w:t>
      </w:r>
    </w:p>
    <w:p w:rsidR="009B77EF" w:rsidRDefault="009B77EF" w:rsidP="009B7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77EF" w:rsidRPr="0036072F" w:rsidRDefault="005A027E" w:rsidP="005A027E">
      <w:pPr>
        <w:pStyle w:val="a5"/>
        <w:ind w:left="8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1958 </w:t>
      </w:r>
      <w:r w:rsidR="007856A7">
        <w:rPr>
          <w:sz w:val="28"/>
          <w:szCs w:val="28"/>
          <w:lang w:val="uk-UA"/>
        </w:rPr>
        <w:t>році</w:t>
      </w:r>
      <w:r w:rsidR="009B77EF" w:rsidRPr="0036072F">
        <w:rPr>
          <w:sz w:val="28"/>
          <w:szCs w:val="28"/>
          <w:lang w:val="uk-UA"/>
        </w:rPr>
        <w:t xml:space="preserve"> сонячні батареї бу</w:t>
      </w:r>
      <w:r w:rsidR="007856A7">
        <w:rPr>
          <w:sz w:val="28"/>
          <w:szCs w:val="28"/>
          <w:lang w:val="uk-UA"/>
        </w:rPr>
        <w:t>ли вперше застосовані у США</w:t>
      </w:r>
      <w:r>
        <w:rPr>
          <w:sz w:val="28"/>
          <w:szCs w:val="28"/>
          <w:lang w:val="uk-UA"/>
        </w:rPr>
        <w:t xml:space="preserve"> </w:t>
      </w:r>
      <w:r w:rsidR="00D74D00">
        <w:rPr>
          <w:sz w:val="28"/>
          <w:szCs w:val="28"/>
          <w:lang w:val="uk-UA"/>
        </w:rPr>
        <w:t>для</w:t>
      </w:r>
      <w:r w:rsidR="008A3228" w:rsidRPr="0036072F">
        <w:rPr>
          <w:sz w:val="28"/>
          <w:szCs w:val="28"/>
          <w:lang w:val="uk-UA"/>
        </w:rPr>
        <w:t xml:space="preserve">енергозабезпечення штучного супутника Землі </w:t>
      </w:r>
      <w:r w:rsidR="008A3228" w:rsidRPr="0036072F">
        <w:rPr>
          <w:sz w:val="28"/>
          <w:szCs w:val="28"/>
          <w:lang w:val="en-US"/>
        </w:rPr>
        <w:t xml:space="preserve">Vanguard </w:t>
      </w:r>
      <w:r w:rsidR="008A3228" w:rsidRPr="0036072F">
        <w:rPr>
          <w:sz w:val="28"/>
          <w:szCs w:val="28"/>
          <w:lang w:val="uk-UA"/>
        </w:rPr>
        <w:t>І. У подальшому вони стали невід</w:t>
      </w:r>
      <w:r w:rsidR="008A3228" w:rsidRPr="0036072F">
        <w:rPr>
          <w:sz w:val="28"/>
          <w:szCs w:val="28"/>
          <w:lang w:val="en-US"/>
        </w:rPr>
        <w:t>’</w:t>
      </w:r>
      <w:r w:rsidR="008A3228" w:rsidRPr="0036072F">
        <w:rPr>
          <w:sz w:val="28"/>
          <w:szCs w:val="28"/>
          <w:lang w:val="uk-UA"/>
        </w:rPr>
        <w:t xml:space="preserve"> ємною складовою космічних апаратів.Широко відомі мікрокалькулятори, годинники,радиоприймачі та багато інших електронних апаратів,що працюють на сонячних батареях.</w:t>
      </w:r>
    </w:p>
    <w:p w:rsidR="0036072F" w:rsidRPr="005A027E" w:rsidRDefault="005A027E" w:rsidP="005A027E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   -</w:t>
      </w:r>
    </w:p>
    <w:p w:rsidR="0036072F" w:rsidRPr="0036072F" w:rsidRDefault="0036072F" w:rsidP="00785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77EF" w:rsidRDefault="009B77EF" w:rsidP="005A02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0C84" w:rsidRDefault="0036072F" w:rsidP="005A027E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6072F">
        <w:rPr>
          <w:rFonts w:ascii="Times New Roman" w:hAnsi="Times New Roman" w:cs="Times New Roman"/>
          <w:sz w:val="36"/>
          <w:szCs w:val="36"/>
          <w:lang w:val="uk-UA"/>
        </w:rPr>
        <w:t>ВИКОРИСТАННЯ ЕНЕРГІЇ ВОДИ</w:t>
      </w:r>
    </w:p>
    <w:p w:rsidR="005A027E" w:rsidRPr="005A027E" w:rsidRDefault="005A027E" w:rsidP="005A027E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  <w:lang w:val="uk-UA"/>
        </w:rPr>
      </w:pPr>
    </w:p>
    <w:p w:rsidR="009E0C84" w:rsidRDefault="0036072F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0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Історія людства нерозривно пов </w:t>
      </w:r>
      <w:r w:rsidR="003B210B">
        <w:rPr>
          <w:rFonts w:ascii="Times New Roman" w:hAnsi="Times New Roman" w:cs="Times New Roman"/>
          <w:sz w:val="28"/>
          <w:szCs w:val="28"/>
          <w:lang w:val="en-US"/>
        </w:rPr>
        <w:t>‘</w:t>
      </w:r>
      <w:r>
        <w:rPr>
          <w:rFonts w:ascii="Times New Roman" w:hAnsi="Times New Roman" w:cs="Times New Roman"/>
          <w:sz w:val="28"/>
          <w:szCs w:val="28"/>
          <w:lang w:val="uk-UA"/>
        </w:rPr>
        <w:t>язана з історіїю розвитку гідроенергетики.</w:t>
      </w:r>
    </w:p>
    <w:p w:rsidR="0036072F" w:rsidRDefault="0036072F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Застосування водяних коліс – це найдавніший тип гідроенергетичної системи, що має початок з 200 року до</w:t>
      </w:r>
      <w:r w:rsidR="005A027E">
        <w:rPr>
          <w:rFonts w:ascii="Times New Roman" w:hAnsi="Times New Roman" w:cs="Times New Roman"/>
          <w:sz w:val="28"/>
          <w:szCs w:val="28"/>
          <w:lang w:val="uk-UA"/>
        </w:rPr>
        <w:t xml:space="preserve"> н.е. у Римській </w:t>
      </w:r>
      <w:r>
        <w:rPr>
          <w:rFonts w:ascii="Times New Roman" w:hAnsi="Times New Roman" w:cs="Times New Roman"/>
          <w:sz w:val="28"/>
          <w:szCs w:val="28"/>
          <w:lang w:val="uk-UA"/>
        </w:rPr>
        <w:t>Імперії.</w:t>
      </w:r>
      <w:r w:rsidR="005A027E">
        <w:rPr>
          <w:rFonts w:ascii="Times New Roman" w:hAnsi="Times New Roman" w:cs="Times New Roman"/>
          <w:sz w:val="28"/>
          <w:szCs w:val="28"/>
          <w:lang w:val="uk-UA"/>
        </w:rPr>
        <w:t>Їх використовували  у сільському господарстві : перекачували воду, для зро-</w:t>
      </w:r>
    </w:p>
    <w:p w:rsidR="005A027E" w:rsidRDefault="005A027E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шення землі, мололи зерно.</w:t>
      </w:r>
    </w:p>
    <w:p w:rsidR="005A027E" w:rsidRDefault="005A027E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Починаючи з ХІХ ст., після відкриття</w:t>
      </w:r>
      <w:r w:rsidR="005510E7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 виробництва електрогенераторів .що виробляють електроенергію.</w:t>
      </w:r>
    </w:p>
    <w:p w:rsidR="005510E7" w:rsidRDefault="005510E7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Перетворення Енергії припливу на механічну енергію використовували ще на початку ХІ століття в приливних млинах, які будували на гирлах річок,</w:t>
      </w:r>
    </w:p>
    <w:p w:rsidR="005510E7" w:rsidRDefault="005510E7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впадають в океан.</w:t>
      </w:r>
    </w:p>
    <w:p w:rsidR="006A24B4" w:rsidRDefault="006A24B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Електричну енергію з використанням геотермального резервуару сухої пари вперше отримав 1904 року італієць П.Джиноні Конті.</w:t>
      </w:r>
    </w:p>
    <w:p w:rsidR="006A24B4" w:rsidRDefault="006A24B4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Перший резервуар гарячої води, використанний для виро</w:t>
      </w:r>
      <w:r w:rsidR="005D1A29">
        <w:rPr>
          <w:rFonts w:ascii="Times New Roman" w:hAnsi="Times New Roman" w:cs="Times New Roman"/>
          <w:sz w:val="28"/>
          <w:szCs w:val="28"/>
          <w:lang w:val="uk-UA"/>
        </w:rPr>
        <w:t>бництва електричної енергії, був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створений у Новій Зеландії.</w:t>
      </w:r>
    </w:p>
    <w:p w:rsidR="008630C1" w:rsidRDefault="008630C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Перша комерційна геотермальна електростанція в США почала виробляти електроенергію 1960 року.</w:t>
      </w:r>
    </w:p>
    <w:p w:rsidR="008630C1" w:rsidRDefault="008630C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Усередині землі міститься теплоти значно більше, ніж можна було б добути її в ядерних реакторах при розщепленні всіх земних запасів урану і торію.Якщо людство використовуватиме тільки геотермальну енергію,мине 41 млн.років, перш ніж температура надр Землі знизиться тільки на пів градуса.</w:t>
      </w:r>
    </w:p>
    <w:p w:rsidR="008630C1" w:rsidRDefault="008630C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30C1" w:rsidRPr="008630C1" w:rsidRDefault="008630C1" w:rsidP="00EB695C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</w:t>
      </w:r>
      <w:r w:rsidRPr="008630C1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8630C1">
        <w:rPr>
          <w:rFonts w:ascii="Times New Roman" w:hAnsi="Times New Roman" w:cs="Times New Roman"/>
          <w:sz w:val="36"/>
          <w:szCs w:val="36"/>
          <w:lang w:val="uk-UA"/>
        </w:rPr>
        <w:t>ВИКОРИСТАННЯ   ЕНЕРГІЇ   ВІТРУ</w:t>
      </w:r>
    </w:p>
    <w:p w:rsidR="007856A7" w:rsidRDefault="007856A7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00F2" w:rsidRDefault="008630C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00F2">
        <w:rPr>
          <w:rFonts w:ascii="Times New Roman" w:hAnsi="Times New Roman" w:cs="Times New Roman"/>
          <w:sz w:val="28"/>
          <w:szCs w:val="28"/>
          <w:lang w:val="uk-UA"/>
        </w:rPr>
        <w:t xml:space="preserve">     Людина використовувала вітер тисячі років, давні вітрильні кораблі</w:t>
      </w:r>
    </w:p>
    <w:p w:rsidR="005500F2" w:rsidRDefault="005500F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Пересувалися тільки завдяки силі вітру, а вітряки віками використовували для перекачування води та утримання борошна.</w:t>
      </w:r>
    </w:p>
    <w:p w:rsidR="005500F2" w:rsidRDefault="00A17467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 Криму на горі АЙ –Петрі </w:t>
      </w:r>
      <w:r w:rsidR="005500F2">
        <w:rPr>
          <w:rFonts w:ascii="Times New Roman" w:hAnsi="Times New Roman" w:cs="Times New Roman"/>
          <w:sz w:val="28"/>
          <w:szCs w:val="28"/>
          <w:lang w:val="uk-UA"/>
        </w:rPr>
        <w:t>був розроблений і запроваджений</w:t>
      </w:r>
      <w:r w:rsidR="008630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00F2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експериментальний вітроагрегат потужністю 100 кВт.Згодом був спроектований </w:t>
      </w:r>
      <w:r w:rsidR="000C7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0F2">
        <w:rPr>
          <w:rFonts w:ascii="Times New Roman" w:hAnsi="Times New Roman" w:cs="Times New Roman"/>
          <w:sz w:val="28"/>
          <w:szCs w:val="28"/>
          <w:lang w:val="uk-UA"/>
        </w:rPr>
        <w:t>двоповерховий</w:t>
      </w:r>
    </w:p>
    <w:p w:rsidR="000C76AE" w:rsidRDefault="000C76AE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вітроагрегат загальною потужністю 10000кВт ,але не був споруджений.</w:t>
      </w:r>
    </w:p>
    <w:p w:rsidR="000C76AE" w:rsidRDefault="000C76AE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76AE" w:rsidRDefault="000C76AE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072F" w:rsidRPr="00F91B5B" w:rsidRDefault="008630C1" w:rsidP="00EB695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91B5B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  <w:r w:rsidR="00F91B5B">
        <w:rPr>
          <w:rFonts w:ascii="Times New Roman" w:hAnsi="Times New Roman" w:cs="Times New Roman"/>
          <w:sz w:val="44"/>
          <w:szCs w:val="44"/>
          <w:lang w:val="uk-UA"/>
        </w:rPr>
        <w:t xml:space="preserve">       </w:t>
      </w:r>
      <w:r w:rsidR="000C76AE" w:rsidRPr="00F91B5B">
        <w:rPr>
          <w:rFonts w:ascii="Times New Roman" w:hAnsi="Times New Roman" w:cs="Times New Roman"/>
          <w:b/>
          <w:sz w:val="44"/>
          <w:szCs w:val="44"/>
          <w:lang w:val="uk-UA"/>
        </w:rPr>
        <w:t>Виступ групи «ЖУРНАЛІСТІВ.»</w:t>
      </w:r>
    </w:p>
    <w:p w:rsidR="000C76AE" w:rsidRDefault="000C76AE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76AE">
        <w:rPr>
          <w:rFonts w:ascii="Times New Roman" w:hAnsi="Times New Roman" w:cs="Times New Roman"/>
          <w:sz w:val="28"/>
          <w:szCs w:val="28"/>
          <w:lang w:val="uk-UA"/>
        </w:rPr>
        <w:t>У країнах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Європи люди більш раціонально використовують можливості електроенергїї та тепла.</w:t>
      </w:r>
    </w:p>
    <w:p w:rsidR="000C76AE" w:rsidRDefault="000C76AE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 </w:t>
      </w:r>
      <w:r w:rsidR="00F91B5B">
        <w:rPr>
          <w:rFonts w:ascii="Times New Roman" w:hAnsi="Times New Roman" w:cs="Times New Roman"/>
          <w:sz w:val="28"/>
          <w:szCs w:val="28"/>
          <w:lang w:val="uk-UA"/>
        </w:rPr>
        <w:t>Франції,коли людина заходить у під</w:t>
      </w:r>
      <w:r w:rsidR="00F91B5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F91B5B">
        <w:rPr>
          <w:rFonts w:ascii="Times New Roman" w:hAnsi="Times New Roman" w:cs="Times New Roman"/>
          <w:sz w:val="28"/>
          <w:szCs w:val="28"/>
          <w:lang w:val="uk-UA"/>
        </w:rPr>
        <w:t>їзд багатоповерхівки,світло вмикається автоматично лише на декілька хвилин.</w:t>
      </w:r>
    </w:p>
    <w:p w:rsidR="00F91B5B" w:rsidRPr="00F91B5B" w:rsidRDefault="00F91B5B" w:rsidP="00F91B5B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      -</w:t>
      </w:r>
    </w:p>
    <w:p w:rsidR="00F91B5B" w:rsidRDefault="00F91B5B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У Швеції в  багатоквартирних домах часто використовують не індивідуальну ,а спільну пральну машину. Вечорами деякі люди запалюють свічки,а вікна залишають незаштореними.</w:t>
      </w:r>
    </w:p>
    <w:p w:rsidR="00F91B5B" w:rsidRDefault="00F91B5B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 Франції, Великій Британії, Японії та Німеччині немає центрального опалення.Замість цього є два варіанта :</w:t>
      </w:r>
    </w:p>
    <w:p w:rsidR="00F91B5B" w:rsidRDefault="00F91B5B" w:rsidP="00F91B5B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Загальне будинкове опалення</w:t>
      </w:r>
      <w:r w:rsidR="00A679AE">
        <w:rPr>
          <w:sz w:val="28"/>
          <w:szCs w:val="28"/>
          <w:lang w:val="uk-UA"/>
        </w:rPr>
        <w:t>- це опалення в окремо</w:t>
      </w:r>
      <w:r w:rsidR="00A17467">
        <w:rPr>
          <w:sz w:val="28"/>
          <w:szCs w:val="28"/>
          <w:lang w:val="uk-UA"/>
        </w:rPr>
        <w:t>му багатоквартирному будинку.</w:t>
      </w:r>
      <w:r w:rsidR="00A679AE">
        <w:rPr>
          <w:sz w:val="28"/>
          <w:szCs w:val="28"/>
          <w:lang w:val="uk-UA"/>
        </w:rPr>
        <w:t>його вмикає управління будинку,у квартирах немає обладнання для цього.</w:t>
      </w:r>
    </w:p>
    <w:p w:rsidR="00A679AE" w:rsidRDefault="00A679AE" w:rsidP="00F91B5B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опалення – у ванній кімнаті, туалеті чи кухні знаходиться апарат,що регулює нагрівання гарячої води,Він електричний чи газовий.До цього апарата підключені батареї.</w:t>
      </w:r>
    </w:p>
    <w:p w:rsidR="00213BB6" w:rsidRDefault="00213BB6" w:rsidP="00213BB6">
      <w:pPr>
        <w:pStyle w:val="a5"/>
        <w:rPr>
          <w:sz w:val="28"/>
          <w:szCs w:val="28"/>
          <w:lang w:val="uk-UA"/>
        </w:rPr>
      </w:pPr>
    </w:p>
    <w:p w:rsidR="00213BB6" w:rsidRDefault="00213BB6" w:rsidP="00213BB6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Уночі німці часто користуються електричними пристирадлами –</w:t>
      </w:r>
    </w:p>
    <w:p w:rsidR="00213BB6" w:rsidRDefault="00213BB6" w:rsidP="00213B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213BB6">
        <w:rPr>
          <w:rFonts w:ascii="Times New Roman" w:hAnsi="Times New Roman" w:cs="Times New Roman"/>
          <w:sz w:val="28"/>
          <w:szCs w:val="28"/>
          <w:lang w:val="uk-UA"/>
        </w:rPr>
        <w:t>рілкою на все тіло.</w:t>
      </w:r>
      <w:r w:rsidR="00DB0335">
        <w:rPr>
          <w:rFonts w:ascii="Times New Roman" w:hAnsi="Times New Roman" w:cs="Times New Roman"/>
          <w:sz w:val="28"/>
          <w:szCs w:val="28"/>
          <w:lang w:val="uk-UA"/>
        </w:rPr>
        <w:t xml:space="preserve"> Вона вмикається і вимикається автоматично.</w:t>
      </w:r>
    </w:p>
    <w:p w:rsidR="00DB0335" w:rsidRDefault="00DB0335" w:rsidP="00213B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японських школах немає опалення. У рекреаційних зонах</w:t>
      </w:r>
      <w:r w:rsidR="00843EEA">
        <w:rPr>
          <w:rFonts w:ascii="Times New Roman" w:hAnsi="Times New Roman" w:cs="Times New Roman"/>
          <w:sz w:val="28"/>
          <w:szCs w:val="28"/>
          <w:lang w:val="uk-UA"/>
        </w:rPr>
        <w:t>, є місця локального обігрівання , де на перервах діти можуть погріти руки.</w:t>
      </w:r>
    </w:p>
    <w:p w:rsidR="00843EEA" w:rsidRDefault="00843EEA" w:rsidP="00213B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Ще одним атрибутом японської культури є котацу.Це стіл з елементом нагрівання, установленним під кришкою.</w:t>
      </w:r>
    </w:p>
    <w:p w:rsidR="00843EEA" w:rsidRDefault="00843EEA" w:rsidP="00213B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У Японії жителі країни закликають усією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єю вирушати до торгівельного центру за покупками заміст того , щоб перебувати вдома, витрачати електричну та теплову енергію.</w:t>
      </w:r>
    </w:p>
    <w:p w:rsidR="00843EEA" w:rsidRDefault="00843EEA" w:rsidP="00213B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 Америці планується будівництво доріг, що складаються з сонячних батарей.</w:t>
      </w:r>
    </w:p>
    <w:p w:rsidR="001A4C31" w:rsidRPr="001A4C31" w:rsidRDefault="001A4C31" w:rsidP="00213BB6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A4C3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</w:t>
      </w:r>
      <w:r w:rsidRPr="001A4C3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ЕКОНОМІЧНІ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Pr="001A4C3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ПОРАДИ</w:t>
      </w:r>
    </w:p>
    <w:p w:rsidR="001A4C31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Користуйтесь паровою праскою.</w:t>
      </w:r>
    </w:p>
    <w:p w:rsidR="001A4C31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Замініть стару електропроводку.</w:t>
      </w:r>
    </w:p>
    <w:p w:rsidR="001A4C31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Встановлювати холодильник потрібно у прохолодному місці.</w:t>
      </w:r>
    </w:p>
    <w:p w:rsidR="001A4C31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Пральну машину завантажуйте завжди повністю.</w:t>
      </w:r>
    </w:p>
    <w:p w:rsidR="001A4C31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ефективної роботи пилососа велике значення має ретельне очищення пилозбірника.</w:t>
      </w:r>
    </w:p>
    <w:p w:rsidR="001A4C31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Чайник з накипов витрачає більше єнергії.</w:t>
      </w:r>
    </w:p>
    <w:p w:rsidR="00F91B5B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Готуйте їжу в скороварках.</w:t>
      </w:r>
      <w:r w:rsidR="00F91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67E1" w:rsidRDefault="008E67E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Весь посуд повинен бути з кришками.</w:t>
      </w:r>
    </w:p>
    <w:p w:rsidR="008E67E1" w:rsidRDefault="008E67E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Установка пластикових вікон знижає рівень шуму і зберігає тепло.</w:t>
      </w:r>
    </w:p>
    <w:p w:rsidR="008E67E1" w:rsidRDefault="008E67E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Ущільнюйте притвори вікон та дверей.</w:t>
      </w:r>
    </w:p>
    <w:p w:rsidR="008E67E1" w:rsidRDefault="008E67E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Замініть чавунні радіатори на алюмінієві.</w:t>
      </w:r>
    </w:p>
    <w:p w:rsidR="008E67E1" w:rsidRDefault="008E67E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Можна пофарбувати батареї у коричневий колір,енерговіддача збільшиться.</w:t>
      </w:r>
    </w:p>
    <w:p w:rsidR="008E67E1" w:rsidRPr="00292762" w:rsidRDefault="00292762" w:rsidP="00292762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     -</w:t>
      </w:r>
    </w:p>
    <w:p w:rsidR="001A4C31" w:rsidRDefault="008E67E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7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>Отже, оплата за ене</w:t>
      </w:r>
      <w:r w:rsidRPr="008E67E1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гор</w:t>
      </w:r>
      <w:r w:rsidRPr="008E67E1">
        <w:rPr>
          <w:rFonts w:ascii="Times New Roman" w:hAnsi="Times New Roman" w:cs="Times New Roman"/>
          <w:sz w:val="28"/>
          <w:szCs w:val="28"/>
          <w:lang w:val="uk-UA"/>
        </w:rPr>
        <w:t xml:space="preserve">есурси є незмінною витратою сімейного бюджету. Але можна зменшити ці витрати, використовуючи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E1">
        <w:rPr>
          <w:rFonts w:ascii="Times New Roman" w:hAnsi="Times New Roman" w:cs="Times New Roman"/>
          <w:sz w:val="28"/>
          <w:szCs w:val="28"/>
          <w:lang w:val="uk-UA"/>
        </w:rPr>
        <w:t>енергоефективні ідеї.</w:t>
      </w:r>
    </w:p>
    <w:p w:rsidR="00C27565" w:rsidRDefault="00C27565" w:rsidP="00EB695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            </w:t>
      </w:r>
      <w:r w:rsidRPr="00C27565">
        <w:rPr>
          <w:rFonts w:ascii="Times New Roman" w:hAnsi="Times New Roman" w:cs="Times New Roman"/>
          <w:b/>
          <w:sz w:val="44"/>
          <w:szCs w:val="44"/>
          <w:lang w:val="uk-UA"/>
        </w:rPr>
        <w:t>Народні прислів</w:t>
      </w:r>
      <w:r w:rsidRPr="00C27565">
        <w:rPr>
          <w:rFonts w:ascii="Times New Roman" w:hAnsi="Times New Roman" w:cs="Times New Roman"/>
          <w:b/>
          <w:sz w:val="44"/>
          <w:szCs w:val="44"/>
          <w:lang w:val="en-US"/>
        </w:rPr>
        <w:t>’</w:t>
      </w:r>
      <w:r w:rsidRPr="00C27565">
        <w:rPr>
          <w:rFonts w:ascii="Times New Roman" w:hAnsi="Times New Roman" w:cs="Times New Roman"/>
          <w:b/>
          <w:sz w:val="44"/>
          <w:szCs w:val="44"/>
          <w:lang w:val="uk-UA"/>
        </w:rPr>
        <w:t xml:space="preserve"> я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Бережливість – краще багатство.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Не хочеш природі вклонитись, будуть діти і внуки журитись.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Державне бережи, а своє само збережеться.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Удень ліхтар не потрібен.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Бережливість дорожча за багатство.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Статки починаються з бережливості.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Щоб бути багатим, потрібно вміти економити.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Сьогодні збереш, завтра збереш – вік проживеш.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Те добро, що до нас дійшло.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Як про тепло дбаеш, так і маєш.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Багатий не той , хто багато має, а той, після кого багато залишається.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Тепло маємо – не дбаємо, а втративши плачемо.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Зекономиш на гривню бензину – через рік купиш нову машину.</w:t>
      </w:r>
    </w:p>
    <w:p w:rsidR="00C27565" w:rsidRPr="00292762" w:rsidRDefault="00C275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Хто добрих порад не слухає, той потім на пальці дмухає </w:t>
      </w:r>
      <w:r w:rsidR="00213BB6" w:rsidRPr="002927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92762">
        <w:rPr>
          <w:rFonts w:ascii="Times New Roman" w:hAnsi="Times New Roman" w:cs="Times New Roman"/>
          <w:sz w:val="28"/>
          <w:szCs w:val="28"/>
          <w:lang w:val="uk-UA"/>
        </w:rPr>
        <w:t>та пізно.</w:t>
      </w:r>
    </w:p>
    <w:p w:rsidR="00213BB6" w:rsidRPr="00292762" w:rsidRDefault="00213BB6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Не марнуй багатств природи,бо наробиш людям шкоди.</w:t>
      </w:r>
    </w:p>
    <w:p w:rsidR="00213BB6" w:rsidRPr="00292762" w:rsidRDefault="00213BB6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Хто зберігає, той завжди має.</w:t>
      </w:r>
    </w:p>
    <w:p w:rsidR="001A4C31" w:rsidRDefault="001A4C31" w:rsidP="00EB695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9276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="00292762" w:rsidRPr="0029276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Виступ бригади «ЕНЕРГОЕКОНОМИ</w:t>
      </w:r>
      <w:r w:rsidRPr="00292762">
        <w:rPr>
          <w:rFonts w:ascii="Times New Roman" w:hAnsi="Times New Roman" w:cs="Times New Roman"/>
          <w:b/>
          <w:sz w:val="40"/>
          <w:szCs w:val="40"/>
          <w:lang w:val="uk-UA"/>
        </w:rPr>
        <w:t>.»</w:t>
      </w: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A4C31" w:rsidRPr="00292762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Про Україну друже дбай</w:t>
      </w:r>
    </w:p>
    <w:p w:rsidR="001A4C31" w:rsidRPr="00292762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Марно ресурси не витрачай.</w:t>
      </w:r>
    </w:p>
    <w:p w:rsidR="001A4C31" w:rsidRPr="00292762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Тепло та світло, воду, газ</w:t>
      </w:r>
    </w:p>
    <w:p w:rsidR="001A4C31" w:rsidRPr="00292762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Бережи ти повсякчас.</w:t>
      </w:r>
    </w:p>
    <w:p w:rsidR="001A4C31" w:rsidRPr="00292762" w:rsidRDefault="001A4C31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C31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Чиста енергія –чиста вода,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Чисте повітря, чиста душа.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Тихі світанки, співи птахів,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Гомін у школі, сміх дітлахів.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Білі лелеки,барвисті садки,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Луки квітують, кружлять віряки.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Сосни зелені,</w:t>
      </w:r>
      <w:r w:rsidR="00292762"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762">
        <w:rPr>
          <w:rFonts w:ascii="Times New Roman" w:hAnsi="Times New Roman" w:cs="Times New Roman"/>
          <w:sz w:val="28"/>
          <w:szCs w:val="28"/>
          <w:lang w:val="uk-UA"/>
        </w:rPr>
        <w:t>білі сніги,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Світлі берези,</w:t>
      </w:r>
      <w:r w:rsidR="00292762"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762">
        <w:rPr>
          <w:rFonts w:ascii="Times New Roman" w:hAnsi="Times New Roman" w:cs="Times New Roman"/>
          <w:sz w:val="28"/>
          <w:szCs w:val="28"/>
          <w:lang w:val="uk-UA"/>
        </w:rPr>
        <w:t>темні дуби,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Синєє небо ,</w:t>
      </w:r>
      <w:r w:rsidR="00292762"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762">
        <w:rPr>
          <w:rFonts w:ascii="Times New Roman" w:hAnsi="Times New Roman" w:cs="Times New Roman"/>
          <w:sz w:val="28"/>
          <w:szCs w:val="28"/>
          <w:lang w:val="uk-UA"/>
        </w:rPr>
        <w:t>білі хмарки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Світло майбутне</w:t>
      </w:r>
      <w:r w:rsidR="00292762"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7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2762"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762">
        <w:rPr>
          <w:rFonts w:ascii="Times New Roman" w:hAnsi="Times New Roman" w:cs="Times New Roman"/>
          <w:sz w:val="28"/>
          <w:szCs w:val="28"/>
          <w:lang w:val="uk-UA"/>
        </w:rPr>
        <w:t>мрії,</w:t>
      </w:r>
      <w:r w:rsidR="00292762"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 думки.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Чиста енергія – чиста Земля.</w:t>
      </w:r>
    </w:p>
    <w:p w:rsidR="00BB3165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Радісна мати,</w:t>
      </w:r>
      <w:r w:rsidR="00292762"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2762">
        <w:rPr>
          <w:rFonts w:ascii="Times New Roman" w:hAnsi="Times New Roman" w:cs="Times New Roman"/>
          <w:sz w:val="28"/>
          <w:szCs w:val="28"/>
          <w:lang w:val="uk-UA"/>
        </w:rPr>
        <w:t>щасливе дитя.</w:t>
      </w:r>
    </w:p>
    <w:p w:rsid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762" w:rsidRPr="00292762" w:rsidRDefault="00292762" w:rsidP="00292762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      -</w:t>
      </w: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Вчимося ,</w:t>
      </w:r>
      <w:r w:rsidR="00292762"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762">
        <w:rPr>
          <w:rFonts w:ascii="Times New Roman" w:hAnsi="Times New Roman" w:cs="Times New Roman"/>
          <w:sz w:val="28"/>
          <w:szCs w:val="28"/>
          <w:lang w:val="uk-UA"/>
        </w:rPr>
        <w:t>друзі, наш світ берегти,</w:t>
      </w:r>
    </w:p>
    <w:p w:rsidR="00BB3165" w:rsidRPr="00292762" w:rsidRDefault="00D800AD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Бо не чужий він, поглянь навкруги:</w:t>
      </w:r>
    </w:p>
    <w:p w:rsidR="00D800AD" w:rsidRPr="00292762" w:rsidRDefault="00D800AD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Рідні простори:</w:t>
      </w:r>
      <w:r w:rsidR="00292762"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 і гори й степи,</w:t>
      </w: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Рідні джерела,озера , ліси.</w:t>
      </w: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Чиста енергія - чиста душа.</w:t>
      </w: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Рідна домівка  - рідна Земля.</w:t>
      </w: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Я, ти, він, вона –</w:t>
      </w: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Заощадлива країна.</w:t>
      </w: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Заощадим воду ,газ,</w:t>
      </w:r>
    </w:p>
    <w:p w:rsidR="00292762" w:rsidRP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>Всі тоді похвалять нас.</w:t>
      </w:r>
    </w:p>
    <w:p w:rsidR="00BB3165" w:rsidRPr="00292762" w:rsidRDefault="00BB3165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4533" w:rsidRPr="00292762" w:rsidRDefault="00B74533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4533" w:rsidRPr="00292762" w:rsidRDefault="00B74533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4CE" w:rsidRDefault="003011C8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G:\День науки школа 42\IMG_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нь науки школа 42\IMG_4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92762" w:rsidRDefault="00292762" w:rsidP="00EB6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762" w:rsidRPr="00292762" w:rsidRDefault="00292762" w:rsidP="00292762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6     -</w:t>
      </w:r>
    </w:p>
    <w:sectPr w:rsidR="00292762" w:rsidRPr="00292762" w:rsidSect="0060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84C"/>
    <w:multiLevelType w:val="hybridMultilevel"/>
    <w:tmpl w:val="B7B2CE90"/>
    <w:lvl w:ilvl="0" w:tplc="2F32E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F702D"/>
    <w:multiLevelType w:val="hybridMultilevel"/>
    <w:tmpl w:val="BB6CA942"/>
    <w:lvl w:ilvl="0" w:tplc="3452B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603ED"/>
    <w:multiLevelType w:val="hybridMultilevel"/>
    <w:tmpl w:val="94F89030"/>
    <w:lvl w:ilvl="0" w:tplc="8B12A9DA">
      <w:start w:val="1958"/>
      <w:numFmt w:val="decimal"/>
      <w:lvlText w:val="%1"/>
      <w:lvlJc w:val="left"/>
      <w:pPr>
        <w:ind w:left="8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BAB79F4"/>
    <w:multiLevelType w:val="hybridMultilevel"/>
    <w:tmpl w:val="154EC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D1655"/>
    <w:multiLevelType w:val="hybridMultilevel"/>
    <w:tmpl w:val="D5C2FA18"/>
    <w:lvl w:ilvl="0" w:tplc="33A00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4E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A2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E9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AF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8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E5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0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C6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7713EF"/>
    <w:multiLevelType w:val="hybridMultilevel"/>
    <w:tmpl w:val="83EA49C6"/>
    <w:lvl w:ilvl="0" w:tplc="4B08D972">
      <w:start w:val="1958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A383E"/>
    <w:multiLevelType w:val="multilevel"/>
    <w:tmpl w:val="AB4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15878"/>
    <w:multiLevelType w:val="multilevel"/>
    <w:tmpl w:val="551A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12B61"/>
    <w:multiLevelType w:val="hybridMultilevel"/>
    <w:tmpl w:val="CA825734"/>
    <w:lvl w:ilvl="0" w:tplc="C6B21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E5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41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4E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EE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8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0B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8F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AE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E7"/>
    <w:rsid w:val="000273F2"/>
    <w:rsid w:val="00065554"/>
    <w:rsid w:val="00086A46"/>
    <w:rsid w:val="000C0DC8"/>
    <w:rsid w:val="000C76AE"/>
    <w:rsid w:val="000D070D"/>
    <w:rsid w:val="000E1FB6"/>
    <w:rsid w:val="001A3467"/>
    <w:rsid w:val="001A4C31"/>
    <w:rsid w:val="001C41C9"/>
    <w:rsid w:val="001E589B"/>
    <w:rsid w:val="002005DC"/>
    <w:rsid w:val="00213BB6"/>
    <w:rsid w:val="002258B4"/>
    <w:rsid w:val="00241F51"/>
    <w:rsid w:val="0026501E"/>
    <w:rsid w:val="00292762"/>
    <w:rsid w:val="002A0A37"/>
    <w:rsid w:val="002D1215"/>
    <w:rsid w:val="002D2DE5"/>
    <w:rsid w:val="003011C8"/>
    <w:rsid w:val="0036072F"/>
    <w:rsid w:val="003B210B"/>
    <w:rsid w:val="00407EE9"/>
    <w:rsid w:val="005500F2"/>
    <w:rsid w:val="005510E7"/>
    <w:rsid w:val="00587BE7"/>
    <w:rsid w:val="005A027E"/>
    <w:rsid w:val="005D1A29"/>
    <w:rsid w:val="005E78B0"/>
    <w:rsid w:val="005F0B51"/>
    <w:rsid w:val="006054CE"/>
    <w:rsid w:val="00657E5C"/>
    <w:rsid w:val="006633B9"/>
    <w:rsid w:val="006A24B4"/>
    <w:rsid w:val="006A4094"/>
    <w:rsid w:val="006B6E2D"/>
    <w:rsid w:val="006D451B"/>
    <w:rsid w:val="00744E83"/>
    <w:rsid w:val="007856A7"/>
    <w:rsid w:val="007D1E3D"/>
    <w:rsid w:val="007E2557"/>
    <w:rsid w:val="00843EEA"/>
    <w:rsid w:val="008630C1"/>
    <w:rsid w:val="008806F8"/>
    <w:rsid w:val="00883ED1"/>
    <w:rsid w:val="008A3228"/>
    <w:rsid w:val="008A572C"/>
    <w:rsid w:val="008B48B4"/>
    <w:rsid w:val="008E67E1"/>
    <w:rsid w:val="009337F5"/>
    <w:rsid w:val="00934D6F"/>
    <w:rsid w:val="009B6F50"/>
    <w:rsid w:val="009B77EF"/>
    <w:rsid w:val="009E0C84"/>
    <w:rsid w:val="00A17467"/>
    <w:rsid w:val="00A578C7"/>
    <w:rsid w:val="00A679AE"/>
    <w:rsid w:val="00A76FB8"/>
    <w:rsid w:val="00B01D21"/>
    <w:rsid w:val="00B07F18"/>
    <w:rsid w:val="00B74533"/>
    <w:rsid w:val="00BB3165"/>
    <w:rsid w:val="00C27565"/>
    <w:rsid w:val="00C54FDE"/>
    <w:rsid w:val="00C75548"/>
    <w:rsid w:val="00CB129A"/>
    <w:rsid w:val="00CD6E6D"/>
    <w:rsid w:val="00D74D00"/>
    <w:rsid w:val="00D800AD"/>
    <w:rsid w:val="00DA1FAC"/>
    <w:rsid w:val="00DB0335"/>
    <w:rsid w:val="00DB35BD"/>
    <w:rsid w:val="00E97B20"/>
    <w:rsid w:val="00EB695C"/>
    <w:rsid w:val="00F45018"/>
    <w:rsid w:val="00F45947"/>
    <w:rsid w:val="00F9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8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64C3-01C9-4D3B-B80A-2E9418FB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29</cp:revision>
  <cp:lastPrinted>2017-04-10T02:23:00Z</cp:lastPrinted>
  <dcterms:created xsi:type="dcterms:W3CDTF">2017-04-03T22:52:00Z</dcterms:created>
  <dcterms:modified xsi:type="dcterms:W3CDTF">2017-05-15T02:44:00Z</dcterms:modified>
</cp:coreProperties>
</file>