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2C" w:rsidRPr="00A1432C" w:rsidRDefault="007B04ED" w:rsidP="00A1432C">
      <w:pPr>
        <w:jc w:val="center"/>
        <w:rPr>
          <w:sz w:val="36"/>
          <w:szCs w:val="36"/>
          <w:lang w:val="uk-UA"/>
        </w:rPr>
      </w:pPr>
      <w:proofErr w:type="spellStart"/>
      <w:r w:rsidRPr="007B04ED">
        <w:rPr>
          <w:sz w:val="36"/>
          <w:szCs w:val="36"/>
          <w:lang w:val="uk-UA"/>
        </w:rPr>
        <w:t>Чечельницька</w:t>
      </w:r>
      <w:proofErr w:type="spellEnd"/>
      <w:r w:rsidRPr="007B04ED">
        <w:rPr>
          <w:sz w:val="36"/>
          <w:szCs w:val="36"/>
          <w:lang w:val="uk-UA"/>
        </w:rPr>
        <w:t xml:space="preserve"> ЗОШ І-ІІ ступенів</w:t>
      </w:r>
    </w:p>
    <w:p w:rsidR="00A1432C" w:rsidRDefault="00A1432C" w:rsidP="0066542C">
      <w:pPr>
        <w:rPr>
          <w:sz w:val="28"/>
          <w:szCs w:val="28"/>
          <w:lang w:val="uk-UA"/>
        </w:rPr>
      </w:pPr>
    </w:p>
    <w:p w:rsidR="00A1432C" w:rsidRDefault="00A1432C" w:rsidP="0066542C">
      <w:pPr>
        <w:rPr>
          <w:sz w:val="28"/>
          <w:szCs w:val="28"/>
          <w:lang w:val="uk-UA"/>
        </w:rPr>
      </w:pPr>
    </w:p>
    <w:p w:rsidR="007B04ED" w:rsidRDefault="007B04ED" w:rsidP="006654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A1432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>
        <w:rPr>
          <w:noProof/>
        </w:rPr>
        <w:drawing>
          <wp:inline distT="0" distB="0" distL="0" distR="0">
            <wp:extent cx="3166926" cy="3508744"/>
            <wp:effectExtent l="19050" t="0" r="0" b="0"/>
            <wp:docPr id="3" name="Рисунок 19" descr="Картинки по запросу фото лесі украї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фото лесі україн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17" cy="35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4ED" w:rsidRDefault="007B04ED" w:rsidP="0066542C">
      <w:pPr>
        <w:rPr>
          <w:sz w:val="28"/>
          <w:szCs w:val="28"/>
          <w:lang w:val="uk-UA"/>
        </w:rPr>
      </w:pPr>
    </w:p>
    <w:p w:rsidR="00A1432C" w:rsidRPr="00A1432C" w:rsidRDefault="00A1432C" w:rsidP="0066542C">
      <w:pPr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</w:pPr>
      <w:r w:rsidRPr="00A1432C"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  <w:t xml:space="preserve">                 «Власні вірші про </w:t>
      </w:r>
    </w:p>
    <w:p w:rsidR="00A1432C" w:rsidRPr="00A1432C" w:rsidRDefault="00A1432C" w:rsidP="0066542C">
      <w:pPr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</w:pPr>
      <w:r w:rsidRPr="00A1432C"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  <w:t>жінку-легенду  -  Лесю Українку»</w:t>
      </w:r>
    </w:p>
    <w:p w:rsidR="00A1432C" w:rsidRDefault="00A1432C" w:rsidP="0066542C">
      <w:pPr>
        <w:rPr>
          <w:sz w:val="28"/>
          <w:szCs w:val="28"/>
          <w:lang w:val="uk-UA"/>
        </w:rPr>
      </w:pPr>
    </w:p>
    <w:p w:rsidR="007B04ED" w:rsidRPr="007B04ED" w:rsidRDefault="007B04ED" w:rsidP="007B04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Pr="007B04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Підготувала</w:t>
      </w:r>
    </w:p>
    <w:p w:rsidR="007B04ED" w:rsidRPr="007B04ED" w:rsidRDefault="007B04ED" w:rsidP="007B04E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7B04ED">
        <w:rPr>
          <w:rFonts w:ascii="Times New Roman" w:hAnsi="Times New Roman"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                         </w:t>
      </w:r>
      <w:r w:rsidRPr="007B04ED">
        <w:rPr>
          <w:rFonts w:ascii="Times New Roman" w:hAnsi="Times New Roman"/>
          <w:sz w:val="32"/>
          <w:szCs w:val="32"/>
          <w:lang w:val="uk-UA"/>
        </w:rPr>
        <w:t xml:space="preserve">вчитель зарубіжної літератури, </w:t>
      </w:r>
    </w:p>
    <w:p w:rsidR="007B04ED" w:rsidRPr="007B04ED" w:rsidRDefault="007B04ED" w:rsidP="007B04E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7B04ED">
        <w:rPr>
          <w:rFonts w:ascii="Times New Roman" w:hAnsi="Times New Roman"/>
          <w:sz w:val="32"/>
          <w:szCs w:val="32"/>
          <w:lang w:val="uk-UA"/>
        </w:rPr>
        <w:t xml:space="preserve">         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                       </w:t>
      </w:r>
      <w:r w:rsidRPr="007B04ED">
        <w:rPr>
          <w:rFonts w:ascii="Times New Roman" w:hAnsi="Times New Roman"/>
          <w:sz w:val="32"/>
          <w:szCs w:val="32"/>
          <w:lang w:val="uk-UA"/>
        </w:rPr>
        <w:t>української мови та літератури</w:t>
      </w:r>
    </w:p>
    <w:p w:rsidR="007B04ED" w:rsidRPr="007B04ED" w:rsidRDefault="007B04ED" w:rsidP="007B04E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7B04ED">
        <w:rPr>
          <w:rFonts w:ascii="Times New Roman" w:hAnsi="Times New Roman"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                   </w:t>
      </w:r>
      <w:r w:rsidRPr="007B04ED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    </w:t>
      </w:r>
      <w:proofErr w:type="spellStart"/>
      <w:r w:rsidRPr="007B04ED">
        <w:rPr>
          <w:rFonts w:ascii="Times New Roman" w:hAnsi="Times New Roman"/>
          <w:sz w:val="32"/>
          <w:szCs w:val="32"/>
          <w:lang w:val="uk-UA"/>
        </w:rPr>
        <w:t>Чечельницької</w:t>
      </w:r>
      <w:proofErr w:type="spellEnd"/>
      <w:r w:rsidRPr="007B04ED">
        <w:rPr>
          <w:rFonts w:ascii="Times New Roman" w:hAnsi="Times New Roman"/>
          <w:sz w:val="32"/>
          <w:szCs w:val="32"/>
          <w:lang w:val="uk-UA"/>
        </w:rPr>
        <w:t xml:space="preserve"> ЗОШ  І – ІІ ступенів</w:t>
      </w:r>
    </w:p>
    <w:p w:rsidR="007B04ED" w:rsidRDefault="007B04ED" w:rsidP="007B04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7B04ED">
        <w:rPr>
          <w:rFonts w:ascii="Times New Roman" w:hAnsi="Times New Roman"/>
          <w:sz w:val="32"/>
          <w:szCs w:val="32"/>
          <w:lang w:val="uk-UA"/>
        </w:rPr>
        <w:t xml:space="preserve">         </w:t>
      </w:r>
      <w:r>
        <w:rPr>
          <w:rFonts w:ascii="Times New Roman" w:hAnsi="Times New Roman"/>
          <w:sz w:val="32"/>
          <w:szCs w:val="32"/>
          <w:lang w:val="uk-UA"/>
        </w:rPr>
        <w:t xml:space="preserve">                         </w:t>
      </w:r>
      <w:proofErr w:type="spellStart"/>
      <w:r w:rsidRPr="007B04ED">
        <w:rPr>
          <w:rFonts w:ascii="Times New Roman" w:hAnsi="Times New Roman"/>
          <w:sz w:val="32"/>
          <w:szCs w:val="32"/>
          <w:lang w:val="uk-UA"/>
        </w:rPr>
        <w:t>Цьомко</w:t>
      </w:r>
      <w:proofErr w:type="spellEnd"/>
      <w:r w:rsidRPr="007B04ED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7B04ED">
        <w:rPr>
          <w:rFonts w:ascii="Times New Roman" w:hAnsi="Times New Roman"/>
          <w:sz w:val="32"/>
          <w:szCs w:val="32"/>
          <w:lang w:val="uk-UA"/>
        </w:rPr>
        <w:t>Маріна</w:t>
      </w:r>
      <w:proofErr w:type="spellEnd"/>
      <w:r w:rsidRPr="007B04ED">
        <w:rPr>
          <w:rFonts w:ascii="Times New Roman" w:hAnsi="Times New Roman"/>
          <w:sz w:val="32"/>
          <w:szCs w:val="32"/>
          <w:lang w:val="uk-UA"/>
        </w:rPr>
        <w:t xml:space="preserve"> Олегівна</w:t>
      </w:r>
    </w:p>
    <w:p w:rsidR="007B04ED" w:rsidRDefault="007B04ED" w:rsidP="007B04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</w:p>
    <w:p w:rsidR="007B04ED" w:rsidRDefault="007B04ED" w:rsidP="007B04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</w:p>
    <w:p w:rsidR="007B04ED" w:rsidRDefault="007B04ED" w:rsidP="007B04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</w:p>
    <w:p w:rsidR="007B04ED" w:rsidRPr="007B04ED" w:rsidRDefault="007B04ED" w:rsidP="007B04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7B04ED">
        <w:rPr>
          <w:sz w:val="32"/>
          <w:szCs w:val="32"/>
          <w:lang w:val="uk-UA"/>
        </w:rPr>
        <w:t xml:space="preserve"> 2018</w:t>
      </w:r>
      <w:r>
        <w:rPr>
          <w:sz w:val="32"/>
          <w:szCs w:val="32"/>
          <w:lang w:val="uk-UA"/>
        </w:rPr>
        <w:t xml:space="preserve"> р.</w:t>
      </w:r>
    </w:p>
    <w:p w:rsidR="007B04ED" w:rsidRDefault="007B04ED" w:rsidP="0066542C">
      <w:pPr>
        <w:rPr>
          <w:sz w:val="28"/>
          <w:szCs w:val="28"/>
          <w:lang w:val="uk-UA"/>
        </w:rPr>
      </w:pPr>
    </w:p>
    <w:p w:rsidR="0066542C" w:rsidRPr="00A1432C" w:rsidRDefault="007B04ED" w:rsidP="006654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432C">
        <w:rPr>
          <w:sz w:val="32"/>
          <w:szCs w:val="32"/>
          <w:lang w:val="uk-UA"/>
        </w:rPr>
        <w:lastRenderedPageBreak/>
        <w:t xml:space="preserve">       </w:t>
      </w:r>
      <w:r w:rsidR="0066542C" w:rsidRPr="00A1432C">
        <w:rPr>
          <w:sz w:val="32"/>
          <w:szCs w:val="32"/>
          <w:lang w:val="uk-UA"/>
        </w:rPr>
        <w:t xml:space="preserve"> </w:t>
      </w:r>
      <w:r w:rsidR="000C207E" w:rsidRPr="00A1432C">
        <w:rPr>
          <w:rFonts w:ascii="Times New Roman" w:hAnsi="Times New Roman" w:cs="Times New Roman"/>
          <w:sz w:val="32"/>
          <w:szCs w:val="32"/>
          <w:lang w:val="uk-UA"/>
        </w:rPr>
        <w:t xml:space="preserve">Ще зі студентських років я  </w:t>
      </w:r>
      <w:r w:rsidR="00A1432C" w:rsidRPr="00A1432C">
        <w:rPr>
          <w:rFonts w:ascii="Times New Roman" w:hAnsi="Times New Roman" w:cs="Times New Roman"/>
          <w:sz w:val="32"/>
          <w:szCs w:val="32"/>
          <w:lang w:val="uk-UA"/>
        </w:rPr>
        <w:t xml:space="preserve">безмежно </w:t>
      </w:r>
      <w:r w:rsidR="000C207E" w:rsidRPr="00A1432C">
        <w:rPr>
          <w:rFonts w:ascii="Times New Roman" w:hAnsi="Times New Roman" w:cs="Times New Roman"/>
          <w:sz w:val="32"/>
          <w:szCs w:val="32"/>
          <w:lang w:val="uk-UA"/>
        </w:rPr>
        <w:t xml:space="preserve">захоплююсь </w:t>
      </w:r>
      <w:r w:rsidR="0066542C" w:rsidRPr="00A1432C">
        <w:rPr>
          <w:rFonts w:ascii="Times New Roman" w:hAnsi="Times New Roman" w:cs="Times New Roman"/>
          <w:sz w:val="32"/>
          <w:szCs w:val="32"/>
          <w:lang w:val="uk-UA"/>
        </w:rPr>
        <w:t xml:space="preserve">творчістю Лесі Українки, вражена її мужністю та силою волі. На своїх уроках та </w:t>
      </w:r>
      <w:r w:rsidR="000C207E" w:rsidRPr="00A1432C">
        <w:rPr>
          <w:rFonts w:ascii="Times New Roman" w:hAnsi="Times New Roman" w:cs="Times New Roman"/>
          <w:sz w:val="32"/>
          <w:szCs w:val="32"/>
          <w:lang w:val="uk-UA"/>
        </w:rPr>
        <w:t xml:space="preserve"> позакласних захо</w:t>
      </w:r>
      <w:r w:rsidR="00A1432C" w:rsidRPr="00A1432C">
        <w:rPr>
          <w:rFonts w:ascii="Times New Roman" w:hAnsi="Times New Roman" w:cs="Times New Roman"/>
          <w:sz w:val="32"/>
          <w:szCs w:val="32"/>
          <w:lang w:val="uk-UA"/>
        </w:rPr>
        <w:t xml:space="preserve">дах намагаюсь прищеплювати </w:t>
      </w:r>
      <w:r w:rsidR="0066542C" w:rsidRPr="00A1432C">
        <w:rPr>
          <w:rFonts w:ascii="Times New Roman" w:hAnsi="Times New Roman" w:cs="Times New Roman"/>
          <w:sz w:val="32"/>
          <w:szCs w:val="32"/>
          <w:lang w:val="uk-UA"/>
        </w:rPr>
        <w:t xml:space="preserve"> учням любов до літератури, до рідного слова.                                                                                                                                   </w:t>
      </w:r>
      <w:r w:rsidR="000C207E" w:rsidRPr="00A1432C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66542C" w:rsidRPr="00A1432C">
        <w:rPr>
          <w:rFonts w:ascii="Times New Roman" w:hAnsi="Times New Roman" w:cs="Times New Roman"/>
          <w:sz w:val="32"/>
          <w:szCs w:val="32"/>
          <w:lang w:val="uk-UA"/>
        </w:rPr>
        <w:t>Великі митці надихають творчо працювати та є стимулом до самовдосконалення. Саме українська література, велич українс</w:t>
      </w:r>
      <w:r w:rsidR="000C207E" w:rsidRPr="00A1432C">
        <w:rPr>
          <w:rFonts w:ascii="Times New Roman" w:hAnsi="Times New Roman" w:cs="Times New Roman"/>
          <w:sz w:val="32"/>
          <w:szCs w:val="32"/>
          <w:lang w:val="uk-UA"/>
        </w:rPr>
        <w:t>ької думки спонукали мене</w:t>
      </w:r>
      <w:r w:rsidR="0066542C" w:rsidRPr="00A1432C">
        <w:rPr>
          <w:rFonts w:ascii="Times New Roman" w:hAnsi="Times New Roman" w:cs="Times New Roman"/>
          <w:sz w:val="32"/>
          <w:szCs w:val="32"/>
          <w:lang w:val="uk-UA"/>
        </w:rPr>
        <w:t xml:space="preserve"> до написання поетичних рядків, присвячених Лесі Українці</w:t>
      </w:r>
      <w:r w:rsidR="000C207E" w:rsidRPr="00A143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4ED" w:rsidRPr="00A1432C" w:rsidRDefault="0066542C" w:rsidP="0066542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43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</w:p>
    <w:p w:rsidR="0066542C" w:rsidRPr="00A1432C" w:rsidRDefault="0066542C" w:rsidP="0066542C">
      <w:pPr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  <w:lang w:val="uk-UA"/>
        </w:rPr>
      </w:pPr>
      <w:r w:rsidRPr="00A143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B04ED" w:rsidRPr="00A143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  <w:lang w:val="uk-UA"/>
        </w:rPr>
        <w:t>Вогонь поезії Лесі Українки</w:t>
      </w:r>
    </w:p>
    <w:p w:rsidR="0066542C" w:rsidRPr="00A1432C" w:rsidRDefault="0066542C" w:rsidP="0066542C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</w:pP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Ще  на світанку долі їй довелося впасти на коліна,                                                     Схилить перед хворобою чоло.   </w:t>
      </w:r>
      <w:r w:rsidR="000C207E"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                                                                                        </w:t>
      </w: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Ламало тіло, рвало нерви і душа боліла,                                                                              Вона була мов пташка з раненим крилом.   </w:t>
      </w:r>
    </w:p>
    <w:p w:rsidR="0066542C" w:rsidRPr="00A1432C" w:rsidRDefault="0066542C" w:rsidP="0066542C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</w:pP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Розвіялась зима, немов міраж пустельний,                                                                                           Весна розквітла, наче юна панна,                                                                                                    І в поетеси вгамувався біль пекельний,                                                                  Прийшла ж весна – царівна довгождана.      </w:t>
      </w:r>
    </w:p>
    <w:p w:rsidR="0066542C" w:rsidRPr="00A1432C" w:rsidRDefault="0066542C" w:rsidP="0066542C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</w:pP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Феєрія весни надала їй могучі сили,                                                                                         І з силами новими загорів поезії вогонь,                                                                              Нещасна пташка ожила і розпустила крила,                    </w:t>
      </w:r>
      <w:r w:rsidR="000C207E"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                                                 </w:t>
      </w: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Злетіла у небесну височінь дужим орлом. </w:t>
      </w:r>
    </w:p>
    <w:p w:rsidR="007B04ED" w:rsidRPr="00A1432C" w:rsidRDefault="0066542C" w:rsidP="0066542C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</w:pP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Хоч на світанку долі їй довелось упасти на коліна,                             </w:t>
      </w:r>
      <w:r w:rsidR="000C207E"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                              </w:t>
      </w: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Життя здавалося їй маренням чи сном,                                                                             Та слово стало ліками,  прозрінням,                                                                </w:t>
      </w:r>
      <w:r w:rsidR="000C207E"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                          </w:t>
      </w: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 Те слово стало життєдайним джерелом.          </w:t>
      </w:r>
    </w:p>
    <w:p w:rsidR="0066542C" w:rsidRPr="00A1432C" w:rsidRDefault="0066542C" w:rsidP="006654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43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:rsidR="0066542C" w:rsidRPr="00A1432C" w:rsidRDefault="0066542C" w:rsidP="0066542C">
      <w:pPr>
        <w:tabs>
          <w:tab w:val="left" w:pos="183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6542C" w:rsidRPr="00A1432C" w:rsidRDefault="0066542C" w:rsidP="0066542C">
      <w:pPr>
        <w:tabs>
          <w:tab w:val="left" w:pos="183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C207E" w:rsidRPr="00A1432C" w:rsidRDefault="000C207E" w:rsidP="0066542C">
      <w:pPr>
        <w:tabs>
          <w:tab w:val="left" w:pos="183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B637E" w:rsidRDefault="003B637E" w:rsidP="0066542C">
      <w:pPr>
        <w:tabs>
          <w:tab w:val="left" w:pos="183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          </w:t>
      </w:r>
      <w:r w:rsidRPr="003B637E">
        <w:rPr>
          <w:rFonts w:ascii="Times New Roman" w:hAnsi="Times New Roman" w:cs="Times New Roman"/>
          <w:b/>
          <w:i/>
          <w:sz w:val="28"/>
          <w:szCs w:val="28"/>
          <w:lang w:val="uk-UA"/>
        </w:rPr>
        <w:drawing>
          <wp:inline distT="0" distB="0" distL="0" distR="0">
            <wp:extent cx="4067328" cy="2562446"/>
            <wp:effectExtent l="19050" t="0" r="9372" b="0"/>
            <wp:docPr id="4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552" cy="256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7E" w:rsidRPr="00A1432C" w:rsidRDefault="003B637E" w:rsidP="0066542C">
      <w:pPr>
        <w:tabs>
          <w:tab w:val="left" w:pos="183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</w:t>
      </w:r>
    </w:p>
    <w:p w:rsidR="0066542C" w:rsidRPr="00A1432C" w:rsidRDefault="00A1432C" w:rsidP="0066542C">
      <w:pPr>
        <w:tabs>
          <w:tab w:val="left" w:pos="1830"/>
        </w:tabs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  <w:lang w:val="uk-UA"/>
        </w:rPr>
        <w:t xml:space="preserve">        </w:t>
      </w:r>
      <w:proofErr w:type="spellStart"/>
      <w:r w:rsidR="0066542C" w:rsidRPr="00A1432C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  <w:lang w:val="uk-UA"/>
        </w:rPr>
        <w:t>Пам</w:t>
      </w:r>
      <w:proofErr w:type="spellEnd"/>
      <w:r w:rsidR="0066542C" w:rsidRPr="00A1432C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</w:rPr>
        <w:t>’</w:t>
      </w:r>
      <w:r w:rsidR="0066542C" w:rsidRPr="00A1432C">
        <w:rPr>
          <w:rFonts w:ascii="Times New Roman" w:hAnsi="Times New Roman" w:cs="Times New Roman"/>
          <w:b/>
          <w:i/>
          <w:color w:val="0F243E" w:themeColor="text2" w:themeShade="80"/>
          <w:sz w:val="40"/>
          <w:szCs w:val="40"/>
          <w:lang w:val="uk-UA"/>
        </w:rPr>
        <w:t xml:space="preserve">яті Лесі Українки                </w:t>
      </w:r>
    </w:p>
    <w:p w:rsidR="0066542C" w:rsidRPr="00A1432C" w:rsidRDefault="0066542C" w:rsidP="0066542C">
      <w:pPr>
        <w:tabs>
          <w:tab w:val="left" w:pos="1830"/>
        </w:tabs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</w:pP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«Щоб не </w:t>
      </w:r>
      <w:proofErr w:type="spellStart"/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>плакать</w:t>
      </w:r>
      <w:proofErr w:type="spellEnd"/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, я сміялась…»                                                                                                                                                               Гордо по життю йдучи,                                                                                                                                                   Словом Леся намагалась                                                                                                                                             Людям правду донести.    </w:t>
      </w:r>
    </w:p>
    <w:p w:rsidR="0066542C" w:rsidRPr="00A1432C" w:rsidRDefault="0066542C" w:rsidP="0066542C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</w:pP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Вона думкою летіла                                                                                                                                                                    У бездонні небеса,                                                                                                                                                                   Стати піснею хотіла,                                                                                                                                                                             </w:t>
      </w:r>
      <w:proofErr w:type="spellStart"/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>Буть</w:t>
      </w:r>
      <w:proofErr w:type="spellEnd"/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 xml:space="preserve"> як зіронька ясна. </w:t>
      </w:r>
    </w:p>
    <w:p w:rsidR="0066542C" w:rsidRPr="003B637E" w:rsidRDefault="0066542C" w:rsidP="0066542C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</w:pPr>
      <w:r w:rsidRPr="00A1432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uk-UA"/>
        </w:rPr>
        <w:t>Її серце з туги рвалось…                                                                                                                                                    Та приходила весна -                                                                                                                                                                  У цвітінні все кохалось,                                                                                                                                                              І цвіла її душа.</w:t>
      </w:r>
    </w:p>
    <w:p w:rsidR="00B67B90" w:rsidRPr="00A1432C" w:rsidRDefault="003B637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</w:t>
      </w:r>
    </w:p>
    <w:sectPr w:rsidR="00B67B90" w:rsidRPr="00A1432C" w:rsidSect="0066542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542C"/>
    <w:rsid w:val="000C207E"/>
    <w:rsid w:val="003B637E"/>
    <w:rsid w:val="00491DAF"/>
    <w:rsid w:val="0066542C"/>
    <w:rsid w:val="007B04ED"/>
    <w:rsid w:val="0087385C"/>
    <w:rsid w:val="00A1432C"/>
    <w:rsid w:val="00B6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2018-02-09T17:13:00Z</dcterms:created>
  <dcterms:modified xsi:type="dcterms:W3CDTF">2018-02-09T18:09:00Z</dcterms:modified>
</cp:coreProperties>
</file>