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459E" w:rsidRDefault="0001580E" w:rsidP="006F5226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 w:rsidRPr="00A2336C">
        <w:rPr>
          <w:rFonts w:ascii="Times New Roman" w:hAnsi="Times New Roman" w:cs="Times New Roman"/>
          <w:b/>
          <w:sz w:val="28"/>
          <w:szCs w:val="28"/>
          <w:lang w:val="uk-UA"/>
        </w:rPr>
        <w:t>Тема: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F7642">
        <w:rPr>
          <w:rFonts w:ascii="Times New Roman" w:hAnsi="Times New Roman" w:cs="Times New Roman"/>
          <w:sz w:val="28"/>
          <w:szCs w:val="28"/>
          <w:lang w:val="uk-UA"/>
        </w:rPr>
        <w:t>Будова та функції травної системи</w:t>
      </w:r>
      <w:r w:rsidR="00E9427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1580E" w:rsidRDefault="0001580E" w:rsidP="006F5226">
      <w:pPr>
        <w:spacing w:after="0" w:line="360" w:lineRule="auto"/>
        <w:ind w:left="-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2336C">
        <w:rPr>
          <w:rFonts w:ascii="Times New Roman" w:hAnsi="Times New Roman" w:cs="Times New Roman"/>
          <w:b/>
          <w:sz w:val="28"/>
          <w:szCs w:val="28"/>
          <w:lang w:val="uk-UA"/>
        </w:rPr>
        <w:t>Цілі уроку:</w:t>
      </w:r>
    </w:p>
    <w:p w:rsidR="00A2336C" w:rsidRDefault="00A2336C" w:rsidP="006F5226">
      <w:pPr>
        <w:spacing w:after="0" w:line="360" w:lineRule="auto"/>
        <w:ind w:left="-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навчальна:</w:t>
      </w:r>
      <w:r w:rsidR="006F66B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6F66B3" w:rsidRPr="006F66B3">
        <w:rPr>
          <w:rFonts w:ascii="Times New Roman" w:hAnsi="Times New Roman" w:cs="Times New Roman"/>
          <w:sz w:val="28"/>
          <w:szCs w:val="28"/>
          <w:lang w:val="uk-UA"/>
        </w:rPr>
        <w:t>сформувати знання про травлення, травну систему, травний тракт, травні залози, ферменти</w:t>
      </w:r>
      <w:r w:rsidR="006F66B3">
        <w:rPr>
          <w:rFonts w:ascii="Times New Roman" w:hAnsi="Times New Roman" w:cs="Times New Roman"/>
          <w:sz w:val="28"/>
          <w:szCs w:val="28"/>
          <w:lang w:val="uk-UA"/>
        </w:rPr>
        <w:t>, функції травної системи;</w:t>
      </w:r>
      <w:r w:rsidR="006F66B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A2336C" w:rsidRPr="008200DD" w:rsidRDefault="00A2336C" w:rsidP="006F5226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розвивальна:</w:t>
      </w:r>
      <w:r w:rsidR="008200D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8200DD">
        <w:rPr>
          <w:rFonts w:ascii="Times New Roman" w:hAnsi="Times New Roman" w:cs="Times New Roman"/>
          <w:sz w:val="28"/>
          <w:szCs w:val="28"/>
          <w:lang w:val="uk-UA"/>
        </w:rPr>
        <w:t xml:space="preserve">розвивати вміння учнів працювати з мультимедійною дошкою, уміння порівнювати та робити висновки й узагальнення; розвивати логічне мислення, уяву, навички самостійного пошуку знань; </w:t>
      </w:r>
    </w:p>
    <w:p w:rsidR="00A2336C" w:rsidRPr="008200DD" w:rsidRDefault="00A2336C" w:rsidP="006F5226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виховна:</w:t>
      </w:r>
      <w:r w:rsidR="008200D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8200DD">
        <w:rPr>
          <w:rFonts w:ascii="Times New Roman" w:hAnsi="Times New Roman" w:cs="Times New Roman"/>
          <w:sz w:val="28"/>
          <w:szCs w:val="28"/>
          <w:lang w:val="uk-UA"/>
        </w:rPr>
        <w:t>виховувати в учнів бережливе та усвідомлене ставлення до власного здоров’я.</w:t>
      </w:r>
    </w:p>
    <w:p w:rsidR="00E435E7" w:rsidRDefault="00E435E7" w:rsidP="006F5226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 w:rsidRPr="00A2336C">
        <w:rPr>
          <w:rFonts w:ascii="Times New Roman" w:hAnsi="Times New Roman" w:cs="Times New Roman"/>
          <w:b/>
          <w:sz w:val="28"/>
          <w:szCs w:val="28"/>
          <w:lang w:val="uk-UA"/>
        </w:rPr>
        <w:t>Т</w:t>
      </w:r>
      <w:r w:rsidR="00A2336C" w:rsidRPr="00A2336C">
        <w:rPr>
          <w:rFonts w:ascii="Times New Roman" w:hAnsi="Times New Roman" w:cs="Times New Roman"/>
          <w:b/>
          <w:sz w:val="28"/>
          <w:szCs w:val="28"/>
          <w:lang w:val="uk-UA"/>
        </w:rPr>
        <w:t>ип уроку:</w:t>
      </w:r>
      <w:r w:rsidR="00A2336C">
        <w:rPr>
          <w:rFonts w:ascii="Times New Roman" w:hAnsi="Times New Roman" w:cs="Times New Roman"/>
          <w:sz w:val="28"/>
          <w:szCs w:val="28"/>
          <w:lang w:val="uk-UA"/>
        </w:rPr>
        <w:t xml:space="preserve"> засвоєння нових знань</w:t>
      </w:r>
      <w:r w:rsidR="00E9427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2336C" w:rsidRDefault="00A2336C" w:rsidP="006F5226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 w:rsidRPr="00A2336C">
        <w:rPr>
          <w:rFonts w:ascii="Times New Roman" w:hAnsi="Times New Roman" w:cs="Times New Roman"/>
          <w:b/>
          <w:sz w:val="28"/>
          <w:szCs w:val="28"/>
          <w:lang w:val="uk-UA"/>
        </w:rPr>
        <w:t>Методичне, дидактичне та технічне забезпечення: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мультимедійний проектор, ноутбук, підключення до мережі Інтернет, таблиця «Будова органів травлення»</w:t>
      </w:r>
      <w:r w:rsidR="00E9427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435E7" w:rsidRPr="00E435E7" w:rsidRDefault="00E435E7" w:rsidP="006F5226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435E7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E435E7" w:rsidRPr="00E435E7" w:rsidRDefault="00E435E7" w:rsidP="006F5226">
      <w:pPr>
        <w:spacing w:after="0" w:line="360" w:lineRule="auto"/>
        <w:ind w:left="-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435E7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І. ОРГАНІЗАЦІЙНИЙ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ЕТАП</w:t>
      </w:r>
    </w:p>
    <w:p w:rsidR="00E435E7" w:rsidRDefault="00E435E7" w:rsidP="006F5226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35E7">
        <w:rPr>
          <w:rFonts w:ascii="Times New Roman" w:hAnsi="Times New Roman" w:cs="Times New Roman"/>
          <w:i/>
          <w:sz w:val="28"/>
          <w:szCs w:val="28"/>
          <w:lang w:val="uk-UA"/>
        </w:rPr>
        <w:t xml:space="preserve">Учитель. </w:t>
      </w:r>
      <w:r>
        <w:rPr>
          <w:rFonts w:ascii="Times New Roman" w:hAnsi="Times New Roman" w:cs="Times New Roman"/>
          <w:sz w:val="28"/>
          <w:szCs w:val="28"/>
          <w:lang w:val="uk-UA"/>
        </w:rPr>
        <w:t>Добрий день, діти! Подивіться на мене й один на одного, посміхніться. Адже нічого так не привертає уваги один до одного, навіть у дуже серйоз</w:t>
      </w:r>
      <w:r w:rsidRPr="00FA266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них справах, як усмішка. А на нас сьогодні дійсно очікує дуже багато роботи – вивчити нову систему органів людини. </w:t>
      </w:r>
      <w:r>
        <w:rPr>
          <w:rFonts w:ascii="Times New Roman" w:hAnsi="Times New Roman" w:cs="Times New Roman"/>
          <w:sz w:val="28"/>
          <w:szCs w:val="28"/>
          <w:lang w:val="uk-UA"/>
        </w:rPr>
        <w:t>Щоб усе задумане здійснилося, не потрібно багато. Досить пам’ятати девіз сьогоднішнього уроку: «Не бійся відповідати: неправильна відповідь – теж відповідь, адже це свідчить про те, що ти думаєш».</w:t>
      </w:r>
    </w:p>
    <w:p w:rsidR="00E435E7" w:rsidRDefault="00E435E7" w:rsidP="006F5226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 сподіваюся, що після нашого уроку ваш настрій покращиться, а ваші знання поглибляться.</w:t>
      </w:r>
    </w:p>
    <w:p w:rsidR="00E435E7" w:rsidRDefault="00E435E7" w:rsidP="006F5226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Отож давайте починати наш урок.</w:t>
      </w:r>
    </w:p>
    <w:p w:rsidR="00A246F2" w:rsidRDefault="00A246F2" w:rsidP="006F5226">
      <w:pPr>
        <w:spacing w:after="0" w:line="360" w:lineRule="auto"/>
        <w:ind w:left="-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E435E7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І.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АКТУАЛІЗАЦІЯ ОПОРНИХ ЗНАНЬ</w:t>
      </w:r>
      <w:r w:rsidR="000F764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ТА МОТИВАЦІЯ НАВЧАЛЬНОЇ ДІЯЛЬНОСТІ</w:t>
      </w:r>
    </w:p>
    <w:p w:rsidR="00FA2661" w:rsidRDefault="00FA2661" w:rsidP="006F5226">
      <w:pPr>
        <w:spacing w:after="0" w:line="360" w:lineRule="auto"/>
        <w:ind w:left="-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E435E7">
        <w:rPr>
          <w:rFonts w:ascii="Times New Roman" w:hAnsi="Times New Roman" w:cs="Times New Roman"/>
          <w:i/>
          <w:sz w:val="28"/>
          <w:szCs w:val="28"/>
          <w:lang w:val="uk-UA"/>
        </w:rPr>
        <w:t>Учитель.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E7797E">
        <w:rPr>
          <w:rFonts w:ascii="Times New Roman" w:hAnsi="Times New Roman" w:cs="Times New Roman"/>
          <w:sz w:val="28"/>
          <w:szCs w:val="28"/>
          <w:lang w:val="uk-UA"/>
        </w:rPr>
        <w:t>Якщо ви правильно розв’яжете</w:t>
      </w:r>
      <w:r w:rsidR="008B071E">
        <w:rPr>
          <w:rFonts w:ascii="Times New Roman" w:hAnsi="Times New Roman" w:cs="Times New Roman"/>
          <w:sz w:val="28"/>
          <w:szCs w:val="28"/>
          <w:lang w:val="uk-UA"/>
        </w:rPr>
        <w:t xml:space="preserve"> ребус, то зможете прочитати тему сьогоднішнього уроку</w:t>
      </w:r>
      <w:r w:rsidR="00E7797E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E7797E" w:rsidRPr="00E7797E">
        <w:rPr>
          <w:rFonts w:ascii="Times New Roman" w:hAnsi="Times New Roman" w:cs="Times New Roman"/>
          <w:i/>
          <w:sz w:val="28"/>
          <w:szCs w:val="28"/>
          <w:lang w:val="uk-UA"/>
        </w:rPr>
        <w:t>травна система</w:t>
      </w:r>
      <w:r w:rsidR="00E7797E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8B071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B071E" w:rsidRDefault="00E7797E" w:rsidP="00FA2661">
      <w:pPr>
        <w:spacing w:after="0" w:line="360" w:lineRule="auto"/>
        <w:ind w:left="-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7797E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641552" cy="1205345"/>
            <wp:effectExtent l="1905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2055" t="11801" r="16721" b="52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552" cy="120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797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230294" cy="1267691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5145" t="9317" r="17378" b="52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294" cy="1267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212" w:rsidRDefault="00733212" w:rsidP="006F5226">
      <w:pPr>
        <w:spacing w:after="0" w:line="360" w:lineRule="auto"/>
        <w:ind w:left="-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Прийом «Кошик ідей, понять, імен»</w:t>
      </w:r>
    </w:p>
    <w:p w:rsidR="00733212" w:rsidRPr="00733212" w:rsidRDefault="00733212" w:rsidP="006F5226">
      <w:pPr>
        <w:spacing w:after="0" w:line="360" w:lineRule="auto"/>
        <w:ind w:left="-567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 дошці закріплюється зображення кошика, </w:t>
      </w:r>
      <w:r w:rsidR="00E9427B">
        <w:rPr>
          <w:rFonts w:ascii="Times New Roman" w:hAnsi="Times New Roman" w:cs="Times New Roman"/>
          <w:sz w:val="28"/>
          <w:szCs w:val="28"/>
          <w:lang w:val="uk-UA"/>
        </w:rPr>
        <w:t xml:space="preserve">в який умовно буде зібрано все </w:t>
      </w:r>
      <w:r>
        <w:rPr>
          <w:rFonts w:ascii="Times New Roman" w:hAnsi="Times New Roman" w:cs="Times New Roman"/>
          <w:sz w:val="28"/>
          <w:szCs w:val="28"/>
          <w:lang w:val="uk-UA"/>
        </w:rPr>
        <w:t>те</w:t>
      </w:r>
      <w:r w:rsidR="00E9427B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що всі учні разом знають </w:t>
      </w:r>
      <w:r w:rsidR="00E9427B"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="007B0613">
        <w:rPr>
          <w:rFonts w:ascii="Times New Roman" w:hAnsi="Times New Roman" w:cs="Times New Roman"/>
          <w:sz w:val="28"/>
          <w:szCs w:val="28"/>
          <w:lang w:val="uk-UA"/>
        </w:rPr>
        <w:t>даної теми.</w:t>
      </w:r>
    </w:p>
    <w:p w:rsidR="00A246F2" w:rsidRDefault="00A246F2" w:rsidP="006F5226">
      <w:pPr>
        <w:spacing w:after="0" w:line="360" w:lineRule="auto"/>
        <w:ind w:left="-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ІІІ. </w:t>
      </w:r>
      <w:r w:rsidR="008200DD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ОГОЛОШЕННЯ ТЕМИ </w:t>
      </w:r>
      <w:r w:rsidR="000F7642">
        <w:rPr>
          <w:rFonts w:ascii="Times New Roman" w:hAnsi="Times New Roman" w:cs="Times New Roman"/>
          <w:b/>
          <w:sz w:val="28"/>
          <w:szCs w:val="28"/>
          <w:lang w:val="uk-UA"/>
        </w:rPr>
        <w:t>УРОКУ</w:t>
      </w:r>
    </w:p>
    <w:p w:rsidR="008B071E" w:rsidRDefault="000F7642" w:rsidP="006F5226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0F7642">
        <w:rPr>
          <w:rFonts w:ascii="Times New Roman" w:hAnsi="Times New Roman" w:cs="Times New Roman"/>
          <w:i/>
          <w:sz w:val="28"/>
          <w:szCs w:val="28"/>
          <w:lang w:val="uk-UA"/>
        </w:rPr>
        <w:t xml:space="preserve">Учитель. </w:t>
      </w:r>
      <w:r>
        <w:rPr>
          <w:rFonts w:ascii="Times New Roman" w:hAnsi="Times New Roman" w:cs="Times New Roman"/>
          <w:sz w:val="28"/>
          <w:szCs w:val="28"/>
          <w:lang w:val="uk-UA"/>
        </w:rPr>
        <w:t>Діти, хто відгадав ребус? Тут зашифроване словосполучення «травна система». Травна система – це система органів багатоклітинних тварин, призначена для переробки і видобування з їжі поживних речовин, всмоктування їх в кров і виділення з організму неперетравлених залишків (кінцевих продуктів життєдіяльності).</w:t>
      </w:r>
    </w:p>
    <w:p w:rsidR="00A246F2" w:rsidRDefault="00A246F2" w:rsidP="006F5226">
      <w:pPr>
        <w:spacing w:after="0" w:line="360" w:lineRule="auto"/>
        <w:ind w:left="-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="000F7642">
        <w:rPr>
          <w:rFonts w:ascii="Times New Roman" w:hAnsi="Times New Roman" w:cs="Times New Roman"/>
          <w:b/>
          <w:sz w:val="28"/>
          <w:szCs w:val="28"/>
          <w:lang w:val="uk-UA"/>
        </w:rPr>
        <w:t>ВИВЧЕННЯ НОВОГО МАТЕРІАЛУ</w:t>
      </w:r>
    </w:p>
    <w:p w:rsidR="00A246F2" w:rsidRDefault="00A9784F" w:rsidP="006F5226">
      <w:pPr>
        <w:spacing w:after="0" w:line="360" w:lineRule="auto"/>
        <w:ind w:left="-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F7642">
        <w:rPr>
          <w:rFonts w:ascii="Times New Roman" w:hAnsi="Times New Roman" w:cs="Times New Roman"/>
          <w:i/>
          <w:sz w:val="28"/>
          <w:szCs w:val="28"/>
          <w:lang w:val="uk-UA"/>
        </w:rPr>
        <w:t>Учитель.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Що ж таке харчування?</w:t>
      </w:r>
    </w:p>
    <w:p w:rsidR="00A9784F" w:rsidRDefault="00A9784F" w:rsidP="006F5226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84F">
        <w:rPr>
          <w:rFonts w:ascii="Times New Roman" w:hAnsi="Times New Roman" w:cs="Times New Roman"/>
          <w:b/>
          <w:sz w:val="28"/>
          <w:szCs w:val="28"/>
          <w:lang w:val="uk-UA"/>
        </w:rPr>
        <w:t>Харчування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це сукупність процесів надходження, перетравлення, всмоктування і засвоєння організмом поживних речовин.</w:t>
      </w:r>
    </w:p>
    <w:p w:rsidR="00A9784F" w:rsidRDefault="00A9784F" w:rsidP="006F5226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Які ж речовини є поживними?</w:t>
      </w:r>
    </w:p>
    <w:p w:rsidR="00A9784F" w:rsidRPr="00A9784F" w:rsidRDefault="00A9784F" w:rsidP="00A9784F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784F">
        <w:rPr>
          <w:rFonts w:ascii="Times New Roman" w:hAnsi="Times New Roman" w:cs="Times New Roman"/>
          <w:b/>
          <w:sz w:val="28"/>
          <w:szCs w:val="28"/>
          <w:lang w:val="uk-UA"/>
        </w:rPr>
        <w:t>Поживні речовини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це органічні та неорганічні речовини, які обов’язково мають входити до складу споживаної людиною їжі з метою підтримання процесів життєдіяльності.</w:t>
      </w:r>
    </w:p>
    <w:p w:rsidR="009E505E" w:rsidRDefault="00A9784F" w:rsidP="00A9784F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514066" cy="2638305"/>
            <wp:effectExtent l="19050" t="0" r="0" b="0"/>
            <wp:docPr id="3" name="Рисунок 2" descr="C:\Users\1\Desktop\-4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-4-63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268" cy="2643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05E" w:rsidRDefault="00A9784F" w:rsidP="006F5226">
      <w:pPr>
        <w:spacing w:after="0" w:line="360" w:lineRule="auto"/>
        <w:ind w:left="-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9E505E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Учитель.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75C00">
        <w:rPr>
          <w:rFonts w:ascii="Times New Roman" w:hAnsi="Times New Roman" w:cs="Times New Roman"/>
          <w:sz w:val="28"/>
          <w:szCs w:val="28"/>
          <w:lang w:val="uk-UA"/>
        </w:rPr>
        <w:t>Давайте розглянемо, який же шлях руху їжі травною системою.</w:t>
      </w:r>
    </w:p>
    <w:p w:rsidR="00075C00" w:rsidRPr="00A9784F" w:rsidRDefault="00075C00" w:rsidP="00075C00">
      <w:pPr>
        <w:spacing w:after="0"/>
        <w:ind w:left="-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52800" cy="2918781"/>
            <wp:effectExtent l="19050" t="0" r="0" b="0"/>
            <wp:docPr id="5" name="Рисунок 4" descr="C:\Users\1\Desktop\image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image0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918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818628" cy="3028950"/>
            <wp:effectExtent l="19050" t="0" r="0" b="0"/>
            <wp:docPr id="4" name="Рисунок 3" descr="C:\Users\1\Desktop\3bede39be7bef7068a63d25fb5bcc9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3bede39be7bef7068a63d25fb5bcc9f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977" cy="3032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84F" w:rsidRDefault="00075C00" w:rsidP="006F5226">
      <w:pPr>
        <w:spacing w:after="0" w:line="360" w:lineRule="auto"/>
        <w:ind w:left="-567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Оболонки стінок травного каналу:</w:t>
      </w:r>
    </w:p>
    <w:p w:rsidR="00075C00" w:rsidRDefault="00075C00" w:rsidP="006F5226">
      <w:pPr>
        <w:pStyle w:val="a4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слизова;</w:t>
      </w:r>
    </w:p>
    <w:p w:rsidR="00075C00" w:rsidRDefault="00075C00" w:rsidP="006F5226">
      <w:pPr>
        <w:pStyle w:val="a4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підслизова;</w:t>
      </w:r>
    </w:p>
    <w:p w:rsidR="00075C00" w:rsidRDefault="00075C00" w:rsidP="006F5226">
      <w:pPr>
        <w:pStyle w:val="a4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м’язова;</w:t>
      </w:r>
    </w:p>
    <w:p w:rsidR="00075C00" w:rsidRPr="00075C00" w:rsidRDefault="00075C00" w:rsidP="006F5226">
      <w:pPr>
        <w:pStyle w:val="a4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зовнішня.</w:t>
      </w:r>
    </w:p>
    <w:p w:rsidR="009E505E" w:rsidRDefault="009E505E" w:rsidP="006F5226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505E">
        <w:rPr>
          <w:rFonts w:ascii="Times New Roman" w:hAnsi="Times New Roman" w:cs="Times New Roman"/>
          <w:i/>
          <w:sz w:val="28"/>
          <w:szCs w:val="28"/>
          <w:lang w:val="uk-UA"/>
        </w:rPr>
        <w:t>Учитель.</w:t>
      </w:r>
      <w:r w:rsidR="00E9427B">
        <w:rPr>
          <w:rFonts w:ascii="Times New Roman" w:hAnsi="Times New Roman" w:cs="Times New Roman"/>
          <w:sz w:val="28"/>
          <w:szCs w:val="28"/>
          <w:lang w:val="uk-UA"/>
        </w:rPr>
        <w:t xml:space="preserve"> Опрацювавши</w:t>
      </w:r>
      <w:r w:rsidRPr="009E505E">
        <w:rPr>
          <w:rFonts w:ascii="Times New Roman" w:hAnsi="Times New Roman" w:cs="Times New Roman"/>
          <w:sz w:val="28"/>
          <w:szCs w:val="28"/>
          <w:lang w:val="uk-UA"/>
        </w:rPr>
        <w:t xml:space="preserve"> матеріал підручника, </w:t>
      </w:r>
      <w:r w:rsidR="00E9427B">
        <w:rPr>
          <w:rFonts w:ascii="Times New Roman" w:hAnsi="Times New Roman" w:cs="Times New Roman"/>
          <w:sz w:val="28"/>
          <w:szCs w:val="28"/>
          <w:lang w:val="uk-UA"/>
        </w:rPr>
        <w:t xml:space="preserve">складіть опорну схему «Функції травної </w:t>
      </w:r>
      <w:proofErr w:type="spellStart"/>
      <w:r w:rsidR="00E9427B">
        <w:rPr>
          <w:rFonts w:ascii="Times New Roman" w:hAnsi="Times New Roman" w:cs="Times New Roman"/>
          <w:sz w:val="28"/>
          <w:szCs w:val="28"/>
          <w:lang w:val="uk-UA"/>
        </w:rPr>
        <w:t>системи»</w:t>
      </w:r>
      <w:proofErr w:type="spellEnd"/>
      <w:r w:rsidRPr="009E505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E505E" w:rsidRDefault="009E505E" w:rsidP="006F5226">
      <w:pPr>
        <w:spacing w:after="0" w:line="360" w:lineRule="auto"/>
        <w:ind w:left="-567" w:firstLine="567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9E505E">
        <w:rPr>
          <w:rFonts w:ascii="Times New Roman" w:hAnsi="Times New Roman" w:cs="Times New Roman"/>
          <w:b/>
          <w:i/>
          <w:sz w:val="28"/>
          <w:szCs w:val="28"/>
          <w:lang w:val="uk-UA"/>
        </w:rPr>
        <w:t>Складання опорної схеми на дошці</w:t>
      </w:r>
    </w:p>
    <w:p w:rsidR="0026725D" w:rsidRDefault="007603CC" w:rsidP="009E505E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group id="_x0000_s1026" style="position:absolute;left:0;text-align:left;margin-left:-.3pt;margin-top:9.05pt;width:426.75pt;height:120.75pt;z-index:251658240" coordorigin="1695,5340" coordsize="8535,2415"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1027" type="#_x0000_t176" style="position:absolute;left:8055;top:7320;width:2175;height:435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8" type="#_x0000_t32" style="position:absolute;left:8880;top:6330;width:420;height:780" o:connectortype="straight">
              <v:stroke endarrow="block"/>
            </v:shape>
            <v:shape id="_x0000_s1029" type="#_x0000_t32" style="position:absolute;left:5970;top:6330;width:0;height:780" o:connectortype="straight">
              <v:stroke endarrow="block"/>
            </v:shape>
            <v:shape id="_x0000_s1030" type="#_x0000_t176" style="position:absolute;left:4830;top:7320;width:2175;height:435"/>
            <v:shape id="_x0000_s1031" type="#_x0000_t176" style="position:absolute;left:1695;top:7320;width:2175;height:435"/>
            <v:rect id="_x0000_s1032" style="position:absolute;left:2520;top:5340;width:7260;height:720">
              <v:textbox>
                <w:txbxContent>
                  <w:p w:rsidR="0026725D" w:rsidRPr="00075C00" w:rsidRDefault="0026725D" w:rsidP="0026725D">
                    <w:pPr>
                      <w:jc w:val="center"/>
                      <w:rPr>
                        <w:rFonts w:ascii="Times New Roman" w:hAnsi="Times New Roman" w:cs="Times New Roman"/>
                        <w:sz w:val="44"/>
                        <w:szCs w:val="44"/>
                        <w:lang w:val="uk-UA"/>
                      </w:rPr>
                    </w:pPr>
                    <w:r w:rsidRPr="00075C00">
                      <w:rPr>
                        <w:rFonts w:ascii="Times New Roman" w:hAnsi="Times New Roman" w:cs="Times New Roman"/>
                        <w:sz w:val="44"/>
                        <w:szCs w:val="44"/>
                        <w:lang w:val="uk-UA"/>
                      </w:rPr>
                      <w:t>Функції травної системи</w:t>
                    </w:r>
                  </w:p>
                </w:txbxContent>
              </v:textbox>
            </v:rect>
            <v:shape id="_x0000_s1033" type="#_x0000_t32" style="position:absolute;left:2910;top:6330;width:540;height:660;flip:x" o:connectortype="straight">
              <v:stroke endarrow="block"/>
            </v:shape>
          </v:group>
        </w:pict>
      </w:r>
    </w:p>
    <w:p w:rsidR="0026725D" w:rsidRDefault="0026725D" w:rsidP="009E505E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6725D" w:rsidRDefault="0026725D" w:rsidP="009E505E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6725D" w:rsidRDefault="0026725D" w:rsidP="009E505E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6725D" w:rsidRDefault="0026725D" w:rsidP="009E505E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6725D" w:rsidRDefault="0026725D" w:rsidP="009E505E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6725D" w:rsidRDefault="0026725D" w:rsidP="009E505E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6725D" w:rsidRDefault="0026725D" w:rsidP="009E505E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F7642" w:rsidRDefault="00A246F2" w:rsidP="000F7642">
      <w:pPr>
        <w:spacing w:after="0"/>
        <w:ind w:left="-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="000F7642">
        <w:rPr>
          <w:rFonts w:ascii="Times New Roman" w:hAnsi="Times New Roman" w:cs="Times New Roman"/>
          <w:b/>
          <w:sz w:val="28"/>
          <w:szCs w:val="28"/>
          <w:lang w:val="uk-UA"/>
        </w:rPr>
        <w:t>РУХАНКА</w:t>
      </w:r>
      <w:r w:rsidR="000F7642">
        <w:rPr>
          <w:rFonts w:ascii="Times New Roman" w:hAnsi="Times New Roman" w:cs="Times New Roman"/>
          <w:b/>
          <w:sz w:val="28"/>
          <w:szCs w:val="28"/>
          <w:lang w:val="uk-UA"/>
        </w:rPr>
        <w:tab/>
      </w:r>
    </w:p>
    <w:p w:rsidR="00A246F2" w:rsidRDefault="000F7642" w:rsidP="006F5226">
      <w:pPr>
        <w:spacing w:after="0" w:line="360" w:lineRule="auto"/>
        <w:ind w:left="-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Вправа «</w:t>
      </w:r>
      <w:r w:rsidR="00502314">
        <w:rPr>
          <w:rFonts w:ascii="Times New Roman" w:hAnsi="Times New Roman" w:cs="Times New Roman"/>
          <w:sz w:val="28"/>
          <w:szCs w:val="28"/>
          <w:lang w:val="uk-UA"/>
        </w:rPr>
        <w:t>Тостери-грінка»</w:t>
      </w:r>
    </w:p>
    <w:p w:rsidR="00502314" w:rsidRPr="00502314" w:rsidRDefault="00502314" w:rsidP="006F5226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502314">
        <w:rPr>
          <w:rFonts w:ascii="Times New Roman" w:hAnsi="Times New Roman" w:cs="Times New Roman"/>
          <w:sz w:val="28"/>
          <w:szCs w:val="28"/>
          <w:lang w:val="uk-UA"/>
        </w:rPr>
        <w:t xml:space="preserve">Учні об’єднуються у трійки. Двоє беруться за руки і стають «тостером». Один заходить у середину. Він – «грінка». За </w:t>
      </w:r>
      <w:r w:rsidR="009E32FE">
        <w:rPr>
          <w:rFonts w:ascii="Times New Roman" w:hAnsi="Times New Roman" w:cs="Times New Roman"/>
          <w:sz w:val="28"/>
          <w:szCs w:val="28"/>
          <w:lang w:val="uk-UA"/>
        </w:rPr>
        <w:t>командо</w:t>
      </w:r>
      <w:r w:rsidRPr="00502314">
        <w:rPr>
          <w:rFonts w:ascii="Times New Roman" w:hAnsi="Times New Roman" w:cs="Times New Roman"/>
          <w:sz w:val="28"/>
          <w:szCs w:val="28"/>
          <w:lang w:val="uk-UA"/>
        </w:rPr>
        <w:t xml:space="preserve">ю «тостер» «тостери» </w:t>
      </w:r>
      <w:r w:rsidRPr="00502314">
        <w:rPr>
          <w:rFonts w:ascii="Times New Roman" w:hAnsi="Times New Roman" w:cs="Times New Roman"/>
          <w:sz w:val="28"/>
          <w:szCs w:val="28"/>
          <w:lang w:val="uk-UA"/>
        </w:rPr>
        <w:lastRenderedPageBreak/>
        <w:t>міняються місцями. За командою «грінка» «грінки2 міняються місцями. За командою «грінка готова» «грінки» підстрибують на місці.</w:t>
      </w:r>
    </w:p>
    <w:p w:rsidR="0004120D" w:rsidRDefault="00A246F2" w:rsidP="000F7642">
      <w:pPr>
        <w:spacing w:after="0"/>
        <w:ind w:left="-567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І.</w:t>
      </w:r>
      <w:proofErr w:type="gramEnd"/>
      <w:r w:rsidR="00B7589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0F7642">
        <w:rPr>
          <w:rFonts w:ascii="Times New Roman" w:hAnsi="Times New Roman" w:cs="Times New Roman"/>
          <w:b/>
          <w:sz w:val="28"/>
          <w:szCs w:val="28"/>
          <w:lang w:val="uk-UA"/>
        </w:rPr>
        <w:t>ЗАКРІПЛЕННЯ, СИСТЕМАТИЗАЦІЯ, УЗАГАЛЬНЕННЯ</w:t>
      </w:r>
    </w:p>
    <w:p w:rsidR="008F4DA0" w:rsidRDefault="008F4DA0" w:rsidP="006F5226">
      <w:pPr>
        <w:spacing w:after="0" w:line="360" w:lineRule="auto"/>
        <w:ind w:left="-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F7642">
        <w:rPr>
          <w:rFonts w:ascii="Times New Roman" w:hAnsi="Times New Roman" w:cs="Times New Roman"/>
          <w:i/>
          <w:sz w:val="28"/>
          <w:szCs w:val="28"/>
          <w:lang w:val="uk-UA"/>
        </w:rPr>
        <w:t xml:space="preserve">Учитель. </w:t>
      </w:r>
      <w:r w:rsidRPr="008F4DA0">
        <w:rPr>
          <w:rFonts w:ascii="Times New Roman" w:hAnsi="Times New Roman" w:cs="Times New Roman"/>
          <w:sz w:val="28"/>
          <w:szCs w:val="28"/>
          <w:lang w:val="uk-UA"/>
        </w:rPr>
        <w:t xml:space="preserve">За допомогою </w:t>
      </w:r>
      <w:proofErr w:type="spellStart"/>
      <w:r w:rsidRPr="008F4DA0">
        <w:rPr>
          <w:rFonts w:ascii="Times New Roman" w:hAnsi="Times New Roman" w:cs="Times New Roman"/>
          <w:sz w:val="28"/>
          <w:szCs w:val="28"/>
          <w:lang w:val="uk-UA"/>
        </w:rPr>
        <w:t>Інтернет-сервісу</w:t>
      </w:r>
      <w:proofErr w:type="spellEnd"/>
      <w:r w:rsidRPr="008F4DA0">
        <w:rPr>
          <w:rFonts w:ascii="Times New Roman" w:hAnsi="Times New Roman" w:cs="Times New Roman"/>
          <w:sz w:val="28"/>
          <w:szCs w:val="28"/>
          <w:lang w:val="uk-UA"/>
        </w:rPr>
        <w:t xml:space="preserve"> мультимедійних дидактичних вправ </w:t>
      </w:r>
      <w:proofErr w:type="spellStart"/>
      <w:r w:rsidRPr="008F4DA0">
        <w:rPr>
          <w:rFonts w:ascii="Times New Roman" w:hAnsi="Times New Roman" w:cs="Times New Roman"/>
          <w:sz w:val="28"/>
          <w:szCs w:val="28"/>
          <w:lang w:val="en-US"/>
        </w:rPr>
        <w:t>LearningApps</w:t>
      </w:r>
      <w:proofErr w:type="spellEnd"/>
      <w:r w:rsidRPr="008F4DA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Виконайте вправу </w:t>
      </w:r>
      <w:r w:rsidRPr="008F4DA0">
        <w:rPr>
          <w:rFonts w:ascii="Times New Roman" w:hAnsi="Times New Roman" w:cs="Times New Roman"/>
          <w:sz w:val="28"/>
          <w:szCs w:val="28"/>
          <w:lang w:val="uk-UA"/>
        </w:rPr>
        <w:t>«Органи травлення»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hyperlink r:id="rId10" w:history="1">
        <w:r w:rsidRPr="00FB31A9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https://learningapps.org/395556</w:t>
        </w:r>
      </w:hyperlink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E8500F" w:rsidRDefault="00B92D14" w:rsidP="00997898">
      <w:pPr>
        <w:spacing w:after="0" w:line="360" w:lineRule="auto"/>
        <w:ind w:left="-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F7642">
        <w:rPr>
          <w:rFonts w:ascii="Times New Roman" w:hAnsi="Times New Roman" w:cs="Times New Roman"/>
          <w:i/>
          <w:sz w:val="28"/>
          <w:szCs w:val="28"/>
          <w:lang w:val="uk-UA"/>
        </w:rPr>
        <w:t>Учитель.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E8500F" w:rsidRPr="00E8500F">
        <w:rPr>
          <w:rFonts w:ascii="Times New Roman" w:hAnsi="Times New Roman" w:cs="Times New Roman"/>
          <w:sz w:val="28"/>
          <w:szCs w:val="28"/>
          <w:lang w:val="uk-UA"/>
        </w:rPr>
        <w:t xml:space="preserve">Уявіть, що у ваших руках </w:t>
      </w:r>
      <w:r w:rsidR="00E8500F">
        <w:rPr>
          <w:rFonts w:ascii="Times New Roman" w:hAnsi="Times New Roman" w:cs="Times New Roman"/>
          <w:sz w:val="28"/>
          <w:szCs w:val="28"/>
          <w:lang w:val="uk-UA"/>
        </w:rPr>
        <w:t>символічн</w:t>
      </w:r>
      <w:r w:rsidR="00E8500F" w:rsidRPr="00E8500F">
        <w:rPr>
          <w:rFonts w:ascii="Times New Roman" w:hAnsi="Times New Roman" w:cs="Times New Roman"/>
          <w:sz w:val="28"/>
          <w:szCs w:val="28"/>
          <w:lang w:val="uk-UA"/>
        </w:rPr>
        <w:t>ий мікрофон</w:t>
      </w:r>
      <w:r w:rsidR="00E8500F">
        <w:rPr>
          <w:rFonts w:ascii="Times New Roman" w:hAnsi="Times New Roman" w:cs="Times New Roman"/>
          <w:sz w:val="28"/>
          <w:szCs w:val="28"/>
          <w:lang w:val="uk-UA"/>
        </w:rPr>
        <w:t>, по черзі назвіть вивчені на уроці терміни і дайте їм визначення:</w:t>
      </w:r>
    </w:p>
    <w:p w:rsidR="00E8500F" w:rsidRPr="00E8500F" w:rsidRDefault="00E8500F" w:rsidP="006F5226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8500F">
        <w:rPr>
          <w:rFonts w:ascii="Times New Roman" w:hAnsi="Times New Roman" w:cs="Times New Roman"/>
          <w:sz w:val="28"/>
          <w:szCs w:val="28"/>
          <w:lang w:val="uk-UA"/>
        </w:rPr>
        <w:t>травлення;</w:t>
      </w:r>
    </w:p>
    <w:p w:rsidR="00E8500F" w:rsidRDefault="00E8500F" w:rsidP="006F5226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травні залози;</w:t>
      </w:r>
    </w:p>
    <w:p w:rsidR="00E8500F" w:rsidRDefault="00E8500F" w:rsidP="006F5226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стравохід;</w:t>
      </w:r>
    </w:p>
    <w:p w:rsidR="00E8500F" w:rsidRPr="00E8500F" w:rsidRDefault="00E8500F" w:rsidP="00997898">
      <w:pPr>
        <w:pStyle w:val="a4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тощо.</w:t>
      </w:r>
    </w:p>
    <w:p w:rsidR="00B92D14" w:rsidRPr="00E8500F" w:rsidRDefault="00E8500F" w:rsidP="006F5226">
      <w:pPr>
        <w:spacing w:after="0" w:line="360" w:lineRule="auto"/>
        <w:ind w:left="-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F7642">
        <w:rPr>
          <w:rFonts w:ascii="Times New Roman" w:hAnsi="Times New Roman" w:cs="Times New Roman"/>
          <w:i/>
          <w:sz w:val="28"/>
          <w:szCs w:val="28"/>
          <w:lang w:val="uk-UA"/>
        </w:rPr>
        <w:t>Учитель.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Розв’яжіть кросворд «Органи травної системи»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</w:tblGrid>
      <w:tr w:rsidR="00997898" w:rsidTr="00EB10C9">
        <w:trPr>
          <w:trHeight w:val="450"/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97898" w:rsidRDefault="00997898" w:rsidP="00EB10C9">
            <w:pPr>
              <w:rPr>
                <w:rFonts w:ascii="&amp;quot" w:eastAsia="Times New Roman" w:hAnsi="&amp;quot"/>
                <w:sz w:val="15"/>
                <w:szCs w:val="15"/>
              </w:rPr>
            </w:pPr>
            <w:r>
              <w:rPr>
                <w:rFonts w:ascii="&amp;quot" w:eastAsia="Times New Roman" w:hAnsi="&amp;quot"/>
                <w:sz w:val="15"/>
                <w:szCs w:val="15"/>
              </w:rPr>
              <w:t>1</w:t>
            </w:r>
          </w:p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97898" w:rsidRDefault="00997898" w:rsidP="00EB10C9">
            <w:pPr>
              <w:rPr>
                <w:rFonts w:ascii="&amp;quot" w:eastAsia="Times New Roman" w:hAnsi="&amp;quot"/>
                <w:sz w:val="15"/>
                <w:szCs w:val="15"/>
              </w:rPr>
            </w:pPr>
            <w:r>
              <w:rPr>
                <w:rFonts w:ascii="&amp;quot" w:eastAsia="Times New Roman" w:hAnsi="&amp;quot"/>
                <w:sz w:val="15"/>
                <w:szCs w:val="15"/>
              </w:rPr>
              <w:t>2</w:t>
            </w:r>
          </w:p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</w:tr>
      <w:tr w:rsidR="00997898" w:rsidTr="00EB10C9">
        <w:trPr>
          <w:trHeight w:val="450"/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</w:tr>
      <w:tr w:rsidR="00997898" w:rsidTr="00EB10C9">
        <w:trPr>
          <w:trHeight w:val="450"/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97898" w:rsidRDefault="00997898" w:rsidP="00EB10C9">
            <w:pPr>
              <w:rPr>
                <w:rFonts w:ascii="&amp;quot" w:eastAsia="Times New Roman" w:hAnsi="&amp;quot"/>
                <w:sz w:val="15"/>
                <w:szCs w:val="15"/>
              </w:rPr>
            </w:pPr>
            <w:r>
              <w:rPr>
                <w:rFonts w:ascii="&amp;quot" w:eastAsia="Times New Roman" w:hAnsi="&amp;quot"/>
                <w:sz w:val="15"/>
                <w:szCs w:val="15"/>
              </w:rPr>
              <w:t>3</w:t>
            </w:r>
          </w:p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</w:tr>
      <w:tr w:rsidR="00997898" w:rsidTr="00EB10C9">
        <w:trPr>
          <w:trHeight w:val="450"/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97898" w:rsidRDefault="00997898" w:rsidP="00EB10C9">
            <w:pPr>
              <w:rPr>
                <w:rFonts w:ascii="&amp;quot" w:eastAsia="Times New Roman" w:hAnsi="&amp;quot"/>
                <w:sz w:val="15"/>
                <w:szCs w:val="15"/>
              </w:rPr>
            </w:pPr>
            <w:r>
              <w:rPr>
                <w:rFonts w:ascii="&amp;quot" w:eastAsia="Times New Roman" w:hAnsi="&amp;quot"/>
                <w:sz w:val="15"/>
                <w:szCs w:val="15"/>
              </w:rPr>
              <w:t>4</w:t>
            </w:r>
          </w:p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</w:tr>
      <w:tr w:rsidR="00997898" w:rsidTr="00EB10C9">
        <w:trPr>
          <w:trHeight w:val="450"/>
          <w:jc w:val="center"/>
        </w:trPr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97898" w:rsidRDefault="00997898" w:rsidP="00EB10C9">
            <w:pPr>
              <w:rPr>
                <w:rFonts w:ascii="&amp;quot" w:eastAsia="Times New Roman" w:hAnsi="&amp;quot"/>
                <w:sz w:val="15"/>
                <w:szCs w:val="15"/>
              </w:rPr>
            </w:pPr>
            <w:r>
              <w:rPr>
                <w:rFonts w:ascii="&amp;quot" w:eastAsia="Times New Roman" w:hAnsi="&amp;quot"/>
                <w:sz w:val="15"/>
                <w:szCs w:val="15"/>
              </w:rPr>
              <w:t>5</w:t>
            </w:r>
          </w:p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</w:tr>
      <w:tr w:rsidR="00997898" w:rsidTr="00EB10C9">
        <w:trPr>
          <w:trHeight w:val="450"/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</w:tr>
      <w:tr w:rsidR="00997898" w:rsidTr="00EB10C9">
        <w:trPr>
          <w:trHeight w:val="450"/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</w:tr>
      <w:tr w:rsidR="00997898" w:rsidTr="00EB10C9">
        <w:trPr>
          <w:trHeight w:val="450"/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97898" w:rsidRDefault="00997898" w:rsidP="00EB10C9">
            <w:pPr>
              <w:rPr>
                <w:rFonts w:ascii="&amp;quot" w:eastAsia="Times New Roman" w:hAnsi="&amp;quot"/>
                <w:sz w:val="15"/>
                <w:szCs w:val="15"/>
              </w:rPr>
            </w:pPr>
            <w:r>
              <w:rPr>
                <w:rFonts w:ascii="&amp;quot" w:eastAsia="Times New Roman" w:hAnsi="&amp;quot"/>
                <w:sz w:val="15"/>
                <w:szCs w:val="15"/>
              </w:rPr>
              <w:t>6</w:t>
            </w:r>
          </w:p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</w:tr>
      <w:tr w:rsidR="00997898" w:rsidTr="00EB10C9">
        <w:trPr>
          <w:trHeight w:val="450"/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97898" w:rsidRDefault="00997898" w:rsidP="00EB10C9">
            <w:pPr>
              <w:jc w:val="center"/>
              <w:rPr>
                <w:rFonts w:ascii="&amp;quot" w:eastAsia="Times New Roman" w:hAnsi="&amp;quot"/>
                <w:sz w:val="24"/>
                <w:szCs w:val="24"/>
              </w:rPr>
            </w:pPr>
            <w:r>
              <w:rPr>
                <w:rFonts w:ascii="&amp;quot" w:eastAsia="Times New Roman" w:hAnsi="&amp;quot"/>
              </w:rPr>
              <w:t xml:space="preserve">  </w:t>
            </w:r>
          </w:p>
        </w:tc>
      </w:tr>
    </w:tbl>
    <w:p w:rsidR="00801B0A" w:rsidRDefault="00B92D14" w:rsidP="006F5226">
      <w:pPr>
        <w:spacing w:after="0" w:line="360" w:lineRule="auto"/>
        <w:ind w:left="-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92D14">
        <w:rPr>
          <w:rFonts w:ascii="Times New Roman" w:hAnsi="Times New Roman" w:cs="Times New Roman"/>
          <w:b/>
          <w:sz w:val="28"/>
          <w:szCs w:val="28"/>
          <w:lang w:val="uk-UA"/>
        </w:rPr>
        <w:t>По горизонталі</w:t>
      </w:r>
    </w:p>
    <w:p w:rsidR="00997898" w:rsidRDefault="00997898" w:rsidP="006F5226">
      <w:pPr>
        <w:spacing w:after="0" w:line="360" w:lineRule="auto"/>
        <w:ind w:left="-567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2.</w:t>
      </w:r>
      <w:r w:rsidRPr="0099789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Ця оболонка шлунка забезпечує вироблення слизу, травних ферментів (</w:t>
      </w:r>
      <w:r w:rsidRPr="00997898">
        <w:rPr>
          <w:rFonts w:ascii="Times New Roman" w:hAnsi="Times New Roman" w:cs="Times New Roman"/>
          <w:i/>
          <w:sz w:val="28"/>
          <w:szCs w:val="28"/>
          <w:lang w:val="uk-UA"/>
        </w:rPr>
        <w:t>слизова</w:t>
      </w:r>
      <w:r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997898" w:rsidRDefault="00997898" w:rsidP="006F5226">
      <w:pPr>
        <w:spacing w:after="0" w:line="360" w:lineRule="auto"/>
        <w:ind w:left="-567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4.</w:t>
      </w:r>
      <w:r w:rsidRPr="0099789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Сукупність механічних, хімічних і біологічних процесів, що забезпечують розщеплення складних поживних речовин, які потрапили з їжею, на відносно прості сполуки, які можуть бути асимільовані організмом (</w:t>
      </w:r>
      <w:r w:rsidRPr="00997898">
        <w:rPr>
          <w:rFonts w:ascii="Times New Roman" w:hAnsi="Times New Roman" w:cs="Times New Roman"/>
          <w:i/>
          <w:sz w:val="28"/>
          <w:szCs w:val="28"/>
          <w:lang w:val="uk-UA"/>
        </w:rPr>
        <w:t>травлення</w:t>
      </w:r>
      <w:r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997898" w:rsidRDefault="00997898" w:rsidP="006F5226">
      <w:pPr>
        <w:spacing w:after="0" w:line="360" w:lineRule="auto"/>
        <w:ind w:left="-567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5.</w:t>
      </w:r>
      <w:r w:rsidRPr="0099789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Орган живих організмів, розміщений у ротовій порожнині (</w:t>
      </w:r>
      <w:r w:rsidRPr="00997898">
        <w:rPr>
          <w:rFonts w:ascii="Times New Roman" w:hAnsi="Times New Roman" w:cs="Times New Roman"/>
          <w:i/>
          <w:sz w:val="28"/>
          <w:szCs w:val="28"/>
          <w:lang w:val="uk-UA"/>
        </w:rPr>
        <w:t>язик</w:t>
      </w:r>
      <w:r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997898" w:rsidRDefault="00997898" w:rsidP="006F5226">
      <w:pPr>
        <w:spacing w:after="0" w:line="360" w:lineRule="auto"/>
        <w:ind w:left="-567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6.</w:t>
      </w:r>
      <w:r w:rsidRPr="0099789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Залоза, що розташована в правій частині черевної порожнини, під діафрагмою (</w:t>
      </w:r>
      <w:r w:rsidRPr="00997898">
        <w:rPr>
          <w:rFonts w:ascii="Times New Roman" w:hAnsi="Times New Roman" w:cs="Times New Roman"/>
          <w:i/>
          <w:sz w:val="28"/>
          <w:szCs w:val="28"/>
          <w:lang w:val="uk-UA"/>
        </w:rPr>
        <w:t>печінка</w:t>
      </w:r>
      <w:r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B92D14" w:rsidRPr="00B92D14" w:rsidRDefault="00B92D14" w:rsidP="006F5226">
      <w:pPr>
        <w:spacing w:after="0" w:line="360" w:lineRule="auto"/>
        <w:ind w:left="-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92D14">
        <w:rPr>
          <w:rFonts w:ascii="Times New Roman" w:hAnsi="Times New Roman" w:cs="Times New Roman"/>
          <w:b/>
          <w:sz w:val="28"/>
          <w:szCs w:val="28"/>
          <w:lang w:val="uk-UA"/>
        </w:rPr>
        <w:t>По вертикалі</w:t>
      </w:r>
    </w:p>
    <w:p w:rsidR="00B92D14" w:rsidRDefault="00B92D14" w:rsidP="006F5226">
      <w:pPr>
        <w:spacing w:after="0" w:line="360" w:lineRule="auto"/>
        <w:ind w:left="-567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C4959">
        <w:rPr>
          <w:rFonts w:ascii="Times New Roman" w:hAnsi="Times New Roman" w:cs="Times New Roman"/>
          <w:b/>
          <w:sz w:val="28"/>
          <w:szCs w:val="28"/>
          <w:lang w:val="uk-UA"/>
        </w:rPr>
        <w:t>1.</w:t>
      </w:r>
      <w:r w:rsidR="006C495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92D14">
        <w:rPr>
          <w:rFonts w:ascii="Times New Roman" w:hAnsi="Times New Roman" w:cs="Times New Roman"/>
          <w:sz w:val="28"/>
          <w:szCs w:val="28"/>
          <w:lang w:val="uk-UA"/>
        </w:rPr>
        <w:t xml:space="preserve">М’язовий, лійкоподібний канал завдовжки від 12 до 14 см, у якому відбувається </w:t>
      </w:r>
      <w:r w:rsidR="006C4959">
        <w:rPr>
          <w:rFonts w:ascii="Times New Roman" w:hAnsi="Times New Roman" w:cs="Times New Roman"/>
          <w:sz w:val="28"/>
          <w:szCs w:val="28"/>
          <w:lang w:val="uk-UA"/>
        </w:rPr>
        <w:t>перехрест травних і дихальних шляхів</w:t>
      </w:r>
      <w:r w:rsidR="00997898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997898" w:rsidRPr="00997898">
        <w:rPr>
          <w:rFonts w:ascii="Times New Roman" w:hAnsi="Times New Roman" w:cs="Times New Roman"/>
          <w:i/>
          <w:sz w:val="28"/>
          <w:szCs w:val="28"/>
          <w:lang w:val="uk-UA"/>
        </w:rPr>
        <w:t>глотка</w:t>
      </w:r>
      <w:r w:rsidR="00997898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6C495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C4959" w:rsidRDefault="006C4959" w:rsidP="006F5226">
      <w:pPr>
        <w:spacing w:after="0" w:line="360" w:lineRule="auto"/>
        <w:ind w:left="-567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F11320">
        <w:rPr>
          <w:rFonts w:ascii="Times New Roman" w:hAnsi="Times New Roman" w:cs="Times New Roman"/>
          <w:b/>
          <w:sz w:val="28"/>
          <w:szCs w:val="28"/>
          <w:lang w:val="uk-UA"/>
        </w:rPr>
        <w:t>2.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М’язова трубка травної системи, яка має довжину близько 25 см.</w:t>
      </w:r>
      <w:r w:rsidR="00997898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997898" w:rsidRPr="00997898">
        <w:rPr>
          <w:rFonts w:ascii="Times New Roman" w:hAnsi="Times New Roman" w:cs="Times New Roman"/>
          <w:i/>
          <w:sz w:val="28"/>
          <w:szCs w:val="28"/>
          <w:lang w:val="uk-UA"/>
        </w:rPr>
        <w:t>стравохід</w:t>
      </w:r>
      <w:r w:rsidR="00997898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6C4959" w:rsidRPr="00B92D14" w:rsidRDefault="006C4959" w:rsidP="006F5226">
      <w:pPr>
        <w:spacing w:after="0" w:line="360" w:lineRule="auto"/>
        <w:ind w:left="-567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F11320">
        <w:rPr>
          <w:rFonts w:ascii="Times New Roman" w:hAnsi="Times New Roman" w:cs="Times New Roman"/>
          <w:b/>
          <w:sz w:val="28"/>
          <w:szCs w:val="28"/>
          <w:lang w:val="uk-UA"/>
        </w:rPr>
        <w:t>3.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Розш</w:t>
      </w:r>
      <w:r w:rsidR="00E9427B">
        <w:rPr>
          <w:rFonts w:ascii="Times New Roman" w:hAnsi="Times New Roman" w:cs="Times New Roman"/>
          <w:sz w:val="28"/>
          <w:szCs w:val="28"/>
          <w:lang w:val="uk-UA"/>
        </w:rPr>
        <w:t>ирена частина травного тракту, 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який їжа надходить зі стравоходу</w:t>
      </w:r>
      <w:r w:rsidR="00997898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997898" w:rsidRPr="00997898">
        <w:rPr>
          <w:rFonts w:ascii="Times New Roman" w:hAnsi="Times New Roman" w:cs="Times New Roman"/>
          <w:i/>
          <w:sz w:val="28"/>
          <w:szCs w:val="28"/>
          <w:lang w:val="uk-UA"/>
        </w:rPr>
        <w:t>шлунок</w:t>
      </w:r>
      <w:r w:rsidR="00997898">
        <w:rPr>
          <w:rFonts w:ascii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246F2" w:rsidRDefault="00B75891" w:rsidP="006F5226">
      <w:pPr>
        <w:spacing w:line="360" w:lineRule="auto"/>
        <w:ind w:left="-567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ІІ.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0F7642">
        <w:rPr>
          <w:rFonts w:ascii="Times New Roman" w:hAnsi="Times New Roman" w:cs="Times New Roman"/>
          <w:b/>
          <w:sz w:val="28"/>
          <w:szCs w:val="28"/>
          <w:lang w:val="uk-UA"/>
        </w:rPr>
        <w:t>ПІДСУМОК УРОКУ</w:t>
      </w:r>
    </w:p>
    <w:p w:rsidR="00A246F2" w:rsidRDefault="00E8500F" w:rsidP="006F5226">
      <w:pPr>
        <w:spacing w:line="360" w:lineRule="auto"/>
        <w:ind w:left="-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0F7642">
        <w:rPr>
          <w:rFonts w:ascii="Times New Roman" w:hAnsi="Times New Roman" w:cs="Times New Roman"/>
          <w:i/>
          <w:sz w:val="28"/>
          <w:szCs w:val="28"/>
          <w:lang w:val="uk-UA"/>
        </w:rPr>
        <w:t>Учитель.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Урок добігає кінця. Спробуймо оцінити свою роботу.</w:t>
      </w:r>
    </w:p>
    <w:p w:rsidR="00E8500F" w:rsidRDefault="00E8500F" w:rsidP="006F5226">
      <w:pPr>
        <w:spacing w:line="360" w:lineRule="auto"/>
        <w:ind w:left="-567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Розведіть у сторони руки ті, хто добре попрацював на уроці.</w:t>
      </w:r>
    </w:p>
    <w:p w:rsidR="00E8500F" w:rsidRDefault="00E8500F" w:rsidP="006F5226">
      <w:pPr>
        <w:spacing w:line="360" w:lineRule="auto"/>
        <w:ind w:left="-567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Візьміться правою рукою за ліве вухо ті, хто </w:t>
      </w:r>
      <w:r w:rsidR="003C74BB">
        <w:rPr>
          <w:rFonts w:ascii="Times New Roman" w:hAnsi="Times New Roman" w:cs="Times New Roman"/>
          <w:sz w:val="28"/>
          <w:szCs w:val="28"/>
          <w:lang w:val="uk-UA"/>
        </w:rPr>
        <w:t>майже вивчив матеріал.</w:t>
      </w:r>
    </w:p>
    <w:p w:rsidR="00E8500F" w:rsidRPr="00E8500F" w:rsidRDefault="003C74BB" w:rsidP="006F5226">
      <w:pPr>
        <w:spacing w:line="360" w:lineRule="auto"/>
        <w:ind w:left="-567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Візьміться за боки ті, хто хоче швидше побігти на перерву.</w:t>
      </w:r>
    </w:p>
    <w:p w:rsidR="00A246F2" w:rsidRDefault="00A246F2" w:rsidP="006F5226">
      <w:pPr>
        <w:spacing w:after="0" w:line="360" w:lineRule="auto"/>
        <w:ind w:left="-567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="00B75891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І.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0F7642">
        <w:rPr>
          <w:rFonts w:ascii="Times New Roman" w:hAnsi="Times New Roman" w:cs="Times New Roman"/>
          <w:b/>
          <w:sz w:val="28"/>
          <w:szCs w:val="28"/>
          <w:lang w:val="uk-UA"/>
        </w:rPr>
        <w:t>ДОМАШНЄ ЗАВДАННЯ</w:t>
      </w:r>
    </w:p>
    <w:p w:rsidR="00A246F2" w:rsidRPr="00210A7E" w:rsidRDefault="003C74BB" w:rsidP="006F5226">
      <w:pPr>
        <w:pStyle w:val="a4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10A7E">
        <w:rPr>
          <w:rFonts w:ascii="Times New Roman" w:hAnsi="Times New Roman" w:cs="Times New Roman"/>
          <w:sz w:val="28"/>
          <w:szCs w:val="28"/>
          <w:lang w:val="uk-UA"/>
        </w:rPr>
        <w:t>Вивчити відповідний параграф підручника.</w:t>
      </w:r>
    </w:p>
    <w:p w:rsidR="003C74BB" w:rsidRDefault="00210A7E" w:rsidP="006F5226">
      <w:pPr>
        <w:pStyle w:val="a4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Скласти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сенкан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 тему «Шлунок» або «Травлення».</w:t>
      </w:r>
    </w:p>
    <w:p w:rsidR="00210A7E" w:rsidRPr="00210A7E" w:rsidRDefault="00511CFC" w:rsidP="006F5226">
      <w:pPr>
        <w:pStyle w:val="a4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Підготувати повідомлення «Захворювання зубів» (</w:t>
      </w:r>
      <w:r w:rsidRPr="00511CFC">
        <w:rPr>
          <w:rFonts w:ascii="Times New Roman" w:hAnsi="Times New Roman" w:cs="Times New Roman"/>
          <w:i/>
          <w:sz w:val="28"/>
          <w:szCs w:val="28"/>
          <w:lang w:val="uk-UA"/>
        </w:rPr>
        <w:t>за бажанням</w:t>
      </w:r>
      <w:r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E435E7" w:rsidRDefault="00E435E7" w:rsidP="00E435E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1580E" w:rsidRPr="00E435E7" w:rsidRDefault="0001580E" w:rsidP="00E435E7">
      <w:pPr>
        <w:tabs>
          <w:tab w:val="left" w:pos="97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sectPr w:rsidR="0001580E" w:rsidRPr="00E435E7" w:rsidSect="004545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D3E34"/>
    <w:multiLevelType w:val="hybridMultilevel"/>
    <w:tmpl w:val="DA987F06"/>
    <w:lvl w:ilvl="0" w:tplc="2C16CFB4">
      <w:start w:val="1"/>
      <w:numFmt w:val="decimal"/>
      <w:lvlText w:val="%1."/>
      <w:lvlJc w:val="left"/>
      <w:pPr>
        <w:ind w:left="3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3" w:hanging="360"/>
      </w:pPr>
    </w:lvl>
    <w:lvl w:ilvl="2" w:tplc="0419001B" w:tentative="1">
      <w:start w:val="1"/>
      <w:numFmt w:val="lowerRoman"/>
      <w:lvlText w:val="%3."/>
      <w:lvlJc w:val="right"/>
      <w:pPr>
        <w:ind w:left="1803" w:hanging="180"/>
      </w:pPr>
    </w:lvl>
    <w:lvl w:ilvl="3" w:tplc="0419000F" w:tentative="1">
      <w:start w:val="1"/>
      <w:numFmt w:val="decimal"/>
      <w:lvlText w:val="%4."/>
      <w:lvlJc w:val="left"/>
      <w:pPr>
        <w:ind w:left="2523" w:hanging="360"/>
      </w:pPr>
    </w:lvl>
    <w:lvl w:ilvl="4" w:tplc="04190019" w:tentative="1">
      <w:start w:val="1"/>
      <w:numFmt w:val="lowerLetter"/>
      <w:lvlText w:val="%5."/>
      <w:lvlJc w:val="left"/>
      <w:pPr>
        <w:ind w:left="3243" w:hanging="360"/>
      </w:pPr>
    </w:lvl>
    <w:lvl w:ilvl="5" w:tplc="0419001B" w:tentative="1">
      <w:start w:val="1"/>
      <w:numFmt w:val="lowerRoman"/>
      <w:lvlText w:val="%6."/>
      <w:lvlJc w:val="right"/>
      <w:pPr>
        <w:ind w:left="3963" w:hanging="180"/>
      </w:pPr>
    </w:lvl>
    <w:lvl w:ilvl="6" w:tplc="0419000F" w:tentative="1">
      <w:start w:val="1"/>
      <w:numFmt w:val="decimal"/>
      <w:lvlText w:val="%7."/>
      <w:lvlJc w:val="left"/>
      <w:pPr>
        <w:ind w:left="4683" w:hanging="360"/>
      </w:pPr>
    </w:lvl>
    <w:lvl w:ilvl="7" w:tplc="04190019" w:tentative="1">
      <w:start w:val="1"/>
      <w:numFmt w:val="lowerLetter"/>
      <w:lvlText w:val="%8."/>
      <w:lvlJc w:val="left"/>
      <w:pPr>
        <w:ind w:left="5403" w:hanging="360"/>
      </w:pPr>
    </w:lvl>
    <w:lvl w:ilvl="8" w:tplc="0419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1">
    <w:nsid w:val="15841B1E"/>
    <w:multiLevelType w:val="hybridMultilevel"/>
    <w:tmpl w:val="3EBE7570"/>
    <w:lvl w:ilvl="0" w:tplc="696EFBE6">
      <w:start w:val="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98337A"/>
    <w:multiLevelType w:val="hybridMultilevel"/>
    <w:tmpl w:val="5AE445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E274ED"/>
    <w:multiLevelType w:val="hybridMultilevel"/>
    <w:tmpl w:val="99C21C9E"/>
    <w:lvl w:ilvl="0" w:tplc="E51CE0CC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465E17"/>
    <w:multiLevelType w:val="hybridMultilevel"/>
    <w:tmpl w:val="EBBAE618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1580E"/>
    <w:rsid w:val="0001580E"/>
    <w:rsid w:val="0004120D"/>
    <w:rsid w:val="00075C00"/>
    <w:rsid w:val="000B0A39"/>
    <w:rsid w:val="000F7642"/>
    <w:rsid w:val="00180F63"/>
    <w:rsid w:val="00210A7E"/>
    <w:rsid w:val="0026725D"/>
    <w:rsid w:val="00276373"/>
    <w:rsid w:val="002A4201"/>
    <w:rsid w:val="003C74BB"/>
    <w:rsid w:val="0045459E"/>
    <w:rsid w:val="00502314"/>
    <w:rsid w:val="00511CFC"/>
    <w:rsid w:val="00551074"/>
    <w:rsid w:val="005D78EA"/>
    <w:rsid w:val="006C4959"/>
    <w:rsid w:val="006F5226"/>
    <w:rsid w:val="006F66B3"/>
    <w:rsid w:val="0071317B"/>
    <w:rsid w:val="00733212"/>
    <w:rsid w:val="007603CC"/>
    <w:rsid w:val="007B0613"/>
    <w:rsid w:val="00801B0A"/>
    <w:rsid w:val="008200DD"/>
    <w:rsid w:val="00827E5F"/>
    <w:rsid w:val="00871574"/>
    <w:rsid w:val="008B071E"/>
    <w:rsid w:val="008F4DA0"/>
    <w:rsid w:val="00900165"/>
    <w:rsid w:val="00912797"/>
    <w:rsid w:val="00981B6A"/>
    <w:rsid w:val="00997898"/>
    <w:rsid w:val="009E32FE"/>
    <w:rsid w:val="009E505E"/>
    <w:rsid w:val="00A2336C"/>
    <w:rsid w:val="00A246F2"/>
    <w:rsid w:val="00A9784F"/>
    <w:rsid w:val="00B32601"/>
    <w:rsid w:val="00B75891"/>
    <w:rsid w:val="00B92D14"/>
    <w:rsid w:val="00BE58A7"/>
    <w:rsid w:val="00C073B9"/>
    <w:rsid w:val="00D66DBD"/>
    <w:rsid w:val="00E435E7"/>
    <w:rsid w:val="00E7797E"/>
    <w:rsid w:val="00E8500F"/>
    <w:rsid w:val="00E9427B"/>
    <w:rsid w:val="00F11320"/>
    <w:rsid w:val="00FA26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  <o:rules v:ext="edit">
        <o:r id="V:Rule4" type="connector" idref="#_x0000_s1029"/>
        <o:r id="V:Rule5" type="connector" idref="#_x0000_s1028"/>
        <o:r id="V:Rule6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45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435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04120D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0F7642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77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779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076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learningapps.org/395556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5</Pages>
  <Words>736</Words>
  <Characters>4196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24</cp:revision>
  <dcterms:created xsi:type="dcterms:W3CDTF">2018-01-19T12:27:00Z</dcterms:created>
  <dcterms:modified xsi:type="dcterms:W3CDTF">2018-01-24T12:38:00Z</dcterms:modified>
</cp:coreProperties>
</file>