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634" w:rsidRPr="00FA15D6" w:rsidRDefault="00762634" w:rsidP="00762634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  <w:r w:rsidRPr="00FA15D6">
        <w:rPr>
          <w:color w:val="000000"/>
          <w:sz w:val="28"/>
          <w:szCs w:val="28"/>
          <w:lang w:val="uk-UA" w:eastAsia="uk-UA" w:bidi="uk-UA"/>
        </w:rPr>
        <w:t>Міністерство освіти  і науки України</w:t>
      </w: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  <w:r w:rsidRPr="00FA15D6">
        <w:rPr>
          <w:color w:val="000000"/>
          <w:sz w:val="28"/>
          <w:szCs w:val="28"/>
          <w:lang w:val="uk-UA" w:eastAsia="uk-UA" w:bidi="uk-UA"/>
        </w:rPr>
        <w:t>Відділ освіти , молоді і спорту Бучацької райдержадміністрації</w:t>
      </w:r>
    </w:p>
    <w:p w:rsidR="00762634" w:rsidRPr="00FA15D6" w:rsidRDefault="00762634" w:rsidP="00762634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  <w:r w:rsidRPr="00FA15D6">
        <w:rPr>
          <w:color w:val="000000"/>
          <w:sz w:val="28"/>
          <w:szCs w:val="28"/>
          <w:lang w:val="uk-UA" w:eastAsia="uk-UA" w:bidi="uk-UA"/>
        </w:rPr>
        <w:t xml:space="preserve"> Тернопільської області</w:t>
      </w:r>
    </w:p>
    <w:p w:rsidR="00762634" w:rsidRPr="00FA15D6" w:rsidRDefault="00762634" w:rsidP="00762634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  <w:r w:rsidRPr="00FA15D6">
        <w:rPr>
          <w:color w:val="000000"/>
          <w:sz w:val="28"/>
          <w:szCs w:val="28"/>
          <w:lang w:val="uk-UA" w:eastAsia="uk-UA" w:bidi="uk-UA"/>
        </w:rPr>
        <w:t>Бучацька ЗОШ І – ІІІ ступенів №3</w:t>
      </w:r>
    </w:p>
    <w:p w:rsidR="00762634" w:rsidRPr="00FA15D6" w:rsidRDefault="00762634" w:rsidP="00762634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</w:p>
    <w:p w:rsidR="00762634" w:rsidRPr="00FA15D6" w:rsidRDefault="00762634" w:rsidP="00762634">
      <w:pPr>
        <w:pStyle w:val="20"/>
        <w:shd w:val="clear" w:color="auto" w:fill="auto"/>
        <w:spacing w:before="0" w:line="240" w:lineRule="auto"/>
        <w:jc w:val="center"/>
        <w:rPr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P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48"/>
          <w:szCs w:val="48"/>
          <w:lang w:val="uk-UA" w:eastAsia="uk-UA" w:bidi="uk-UA"/>
        </w:rPr>
      </w:pPr>
      <w:r>
        <w:rPr>
          <w:b/>
          <w:i/>
          <w:color w:val="000000"/>
          <w:sz w:val="48"/>
          <w:szCs w:val="48"/>
          <w:lang w:val="uk-UA" w:eastAsia="uk-UA" w:bidi="uk-UA"/>
        </w:rPr>
        <w:t>Сценарій лінійки, присвяченої перепохованню Т. Г. Шевченка</w:t>
      </w:r>
    </w:p>
    <w:p w:rsidR="00762634" w:rsidRPr="00FA15D6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48"/>
          <w:szCs w:val="4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 xml:space="preserve">Підготувала </w:t>
      </w:r>
    </w:p>
    <w:p w:rsidR="00762634" w:rsidRDefault="00762634" w:rsidP="00762634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 xml:space="preserve">вчитель української </w:t>
      </w:r>
    </w:p>
    <w:p w:rsidR="00762634" w:rsidRDefault="00762634" w:rsidP="00762634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 xml:space="preserve">мови та літератури </w:t>
      </w:r>
    </w:p>
    <w:p w:rsidR="00762634" w:rsidRDefault="00762634" w:rsidP="00762634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>Федорів Л. В.</w:t>
      </w:r>
    </w:p>
    <w:p w:rsidR="00762634" w:rsidRDefault="00762634" w:rsidP="00762634">
      <w:pPr>
        <w:pStyle w:val="20"/>
        <w:shd w:val="clear" w:color="auto" w:fill="auto"/>
        <w:spacing w:before="0" w:line="240" w:lineRule="auto"/>
        <w:jc w:val="right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jc w:val="center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rPr>
          <w:b/>
          <w:i/>
          <w:color w:val="000000"/>
          <w:sz w:val="28"/>
          <w:szCs w:val="28"/>
          <w:lang w:val="uk-UA" w:eastAsia="uk-UA" w:bidi="uk-UA"/>
        </w:rPr>
      </w:pPr>
    </w:p>
    <w:p w:rsidR="00762634" w:rsidRDefault="00762634" w:rsidP="00762634">
      <w:pPr>
        <w:pStyle w:val="20"/>
        <w:shd w:val="clear" w:color="auto" w:fill="auto"/>
        <w:spacing w:before="0" w:line="240" w:lineRule="auto"/>
        <w:rPr>
          <w:b/>
          <w:i/>
          <w:color w:val="000000"/>
          <w:sz w:val="28"/>
          <w:szCs w:val="28"/>
          <w:lang w:val="uk-UA" w:eastAsia="uk-UA" w:bidi="uk-UA"/>
        </w:rPr>
      </w:pPr>
      <w:r>
        <w:rPr>
          <w:b/>
          <w:i/>
          <w:color w:val="000000"/>
          <w:sz w:val="28"/>
          <w:szCs w:val="28"/>
          <w:lang w:val="uk-UA" w:eastAsia="uk-UA" w:bidi="uk-UA"/>
        </w:rPr>
        <w:t xml:space="preserve">                                                      </w:t>
      </w:r>
      <w:proofErr w:type="spellStart"/>
      <w:r>
        <w:rPr>
          <w:b/>
          <w:i/>
          <w:color w:val="000000"/>
          <w:sz w:val="28"/>
          <w:szCs w:val="28"/>
          <w:lang w:val="uk-UA" w:eastAsia="uk-UA" w:bidi="uk-UA"/>
        </w:rPr>
        <w:t>Бучач</w:t>
      </w:r>
      <w:proofErr w:type="spellEnd"/>
      <w:r>
        <w:rPr>
          <w:b/>
          <w:i/>
          <w:color w:val="000000"/>
          <w:sz w:val="28"/>
          <w:szCs w:val="28"/>
          <w:lang w:val="uk-UA" w:eastAsia="uk-UA" w:bidi="uk-UA"/>
        </w:rPr>
        <w:t>, 2018</w:t>
      </w:r>
    </w:p>
    <w:p w:rsidR="00762634" w:rsidRDefault="00762634" w:rsidP="001714DC">
      <w:pPr>
        <w:spacing w:line="240" w:lineRule="auto"/>
        <w:ind w:left="1701" w:hanging="1701"/>
        <w:rPr>
          <w:rFonts w:ascii="Arial Black" w:hAnsi="Arial Black" w:cs="Times New Roman"/>
          <w:sz w:val="28"/>
          <w:szCs w:val="28"/>
          <w:lang w:val="en-US"/>
        </w:rPr>
      </w:pPr>
    </w:p>
    <w:p w:rsidR="00762634" w:rsidRDefault="00762634" w:rsidP="001714DC">
      <w:pPr>
        <w:spacing w:line="240" w:lineRule="auto"/>
        <w:ind w:left="1701" w:hanging="1701"/>
        <w:rPr>
          <w:rFonts w:ascii="Arial Black" w:hAnsi="Arial Black" w:cs="Times New Roman"/>
          <w:sz w:val="28"/>
          <w:szCs w:val="28"/>
          <w:lang w:val="uk-UA"/>
        </w:rPr>
      </w:pPr>
    </w:p>
    <w:p w:rsidR="00762634" w:rsidRPr="00762634" w:rsidRDefault="00762634" w:rsidP="001714DC">
      <w:pPr>
        <w:spacing w:line="240" w:lineRule="auto"/>
        <w:ind w:left="1701" w:hanging="1701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Звучить «Заповіт» Шевченка</w:t>
      </w:r>
    </w:p>
    <w:p w:rsidR="001714DC" w:rsidRPr="001714DC" w:rsidRDefault="001714DC" w:rsidP="001714DC">
      <w:pPr>
        <w:spacing w:line="240" w:lineRule="auto"/>
        <w:ind w:left="1701" w:hanging="1701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Arial Black" w:hAnsi="Arial Black" w:cs="Times New Roman"/>
          <w:sz w:val="28"/>
          <w:szCs w:val="28"/>
          <w:lang w:val="uk-UA"/>
        </w:rPr>
        <w:t>Ведучий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Місяць травень знаменний 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літературному та історичному календарі датою, яка не менш важли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 від перемог у великих битвах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чи днів народження величних людей.  Тому що сьогодні 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2634">
        <w:rPr>
          <w:rFonts w:ascii="Times New Roman" w:hAnsi="Times New Roman" w:cs="Times New Roman"/>
          <w:sz w:val="28"/>
          <w:szCs w:val="28"/>
          <w:lang w:val="uk-UA"/>
        </w:rPr>
        <w:t xml:space="preserve"> відзначаємо  ____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річницю від дня, коли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свою,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давно 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ріяну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 зболену і зранену неньку – Україну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назавжди повернувся її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Великий син – Тарас Григорович Шевченко.</w:t>
      </w:r>
    </w:p>
    <w:p w:rsidR="000A0BAA" w:rsidRPr="001714DC" w:rsidRDefault="001714DC" w:rsidP="001714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Arial Black" w:hAnsi="Arial Black" w:cs="Times New Roman"/>
          <w:sz w:val="28"/>
          <w:szCs w:val="28"/>
          <w:lang w:val="uk-UA"/>
        </w:rPr>
        <w:t>Читець.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34BC4" w:rsidRPr="001714DC">
        <w:rPr>
          <w:rFonts w:ascii="Times New Roman" w:hAnsi="Times New Roman" w:cs="Times New Roman"/>
          <w:sz w:val="28"/>
          <w:szCs w:val="28"/>
          <w:lang w:val="uk-UA"/>
        </w:rPr>
        <w:t>Він повернувся… Як до матері син,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Повернулись і Дух його, й тіло.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1714DC">
        <w:rPr>
          <w:rFonts w:ascii="Times New Roman" w:hAnsi="Times New Roman" w:cs="Times New Roman"/>
          <w:sz w:val="28"/>
          <w:szCs w:val="28"/>
          <w:lang w:val="uk-UA"/>
        </w:rPr>
        <w:t>майовій</w:t>
      </w:r>
      <w:proofErr w:type="spellEnd"/>
      <w:r w:rsidR="00171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крапелинці роси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Небо долі його забриніло.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На стражденних руках понад сивим Дніпром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Україна несла домовину.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На Чернечій горі зазоріло добро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Крізь терни і правду полину.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Говорив Максимович… Прощальні слова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Од студентів вінками лягали.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Зажурилась</w:t>
      </w:r>
      <w:r w:rsidR="004642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калина </w:t>
      </w:r>
      <w:r w:rsidR="004642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642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його головах,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А пісні то жили, то вмирали.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Залунали </w:t>
      </w:r>
      <w:r w:rsidR="004642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рулади </w:t>
      </w:r>
      <w:r w:rsidR="004642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дзвінких солов’їв,</w:t>
      </w:r>
    </w:p>
    <w:p w:rsidR="00734BC4" w:rsidRPr="001714DC" w:rsidRDefault="00734BC4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Зорі – </w:t>
      </w:r>
      <w:proofErr w:type="spellStart"/>
      <w:r w:rsidRPr="001714DC">
        <w:rPr>
          <w:rFonts w:ascii="Times New Roman" w:hAnsi="Times New Roman" w:cs="Times New Roman"/>
          <w:sz w:val="28"/>
          <w:szCs w:val="28"/>
          <w:lang w:val="uk-UA"/>
        </w:rPr>
        <w:t>яснії</w:t>
      </w:r>
      <w:proofErr w:type="spellEnd"/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D2C12" w:rsidRPr="001714DC">
        <w:rPr>
          <w:rFonts w:ascii="Times New Roman" w:hAnsi="Times New Roman" w:cs="Times New Roman"/>
          <w:sz w:val="28"/>
          <w:szCs w:val="28"/>
          <w:lang w:val="uk-UA"/>
        </w:rPr>
        <w:t>тихії</w:t>
      </w:r>
      <w:proofErr w:type="spellEnd"/>
      <w:r w:rsidR="007D2C12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– води.</w:t>
      </w:r>
    </w:p>
    <w:p w:rsidR="007D2C12" w:rsidRPr="001714DC" w:rsidRDefault="007D2C12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Смертю власною </w:t>
      </w:r>
      <w:r w:rsidR="004642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він заповів,</w:t>
      </w:r>
    </w:p>
    <w:p w:rsidR="007D2C12" w:rsidRPr="001714DC" w:rsidRDefault="007D2C12" w:rsidP="001714DC">
      <w:pPr>
        <w:spacing w:line="240" w:lineRule="auto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Що ти вічний Великий </w:t>
      </w:r>
    </w:p>
    <w:p w:rsidR="007D2C12" w:rsidRPr="001714DC" w:rsidRDefault="001714DC" w:rsidP="001714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7D2C12" w:rsidRPr="001714DC">
        <w:rPr>
          <w:rFonts w:ascii="Times New Roman" w:hAnsi="Times New Roman" w:cs="Times New Roman"/>
          <w:sz w:val="28"/>
          <w:szCs w:val="28"/>
          <w:lang w:val="uk-UA"/>
        </w:rPr>
        <w:t>Всеукраїнський народе!</w:t>
      </w:r>
    </w:p>
    <w:p w:rsidR="007D2C12" w:rsidRPr="001714DC" w:rsidRDefault="007D2C12" w:rsidP="001714DC">
      <w:pPr>
        <w:spacing w:line="240" w:lineRule="auto"/>
        <w:ind w:left="-426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D2C12" w:rsidRPr="001714DC" w:rsidRDefault="001714DC" w:rsidP="001714DC">
      <w:pPr>
        <w:spacing w:line="240" w:lineRule="auto"/>
        <w:ind w:left="-426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Arial Black" w:hAnsi="Arial Black" w:cs="Times New Roman"/>
          <w:sz w:val="28"/>
          <w:szCs w:val="28"/>
          <w:lang w:val="uk-UA"/>
        </w:rPr>
        <w:t>Ведучий 2.</w:t>
      </w:r>
      <w:r w:rsidR="007D2C12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Скільки ти шляхів пройшов Тарас, а оце був вже останній, неминучий.</w:t>
      </w:r>
    </w:p>
    <w:p w:rsidR="007D2C12" w:rsidRPr="001714DC" w:rsidRDefault="001714DC" w:rsidP="00464213">
      <w:pPr>
        <w:spacing w:line="240" w:lineRule="auto"/>
        <w:ind w:left="-426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Arial Black" w:hAnsi="Arial Black" w:cs="Times New Roman"/>
          <w:sz w:val="28"/>
          <w:szCs w:val="28"/>
          <w:lang w:val="uk-UA"/>
        </w:rPr>
        <w:t>Ведучий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2C12" w:rsidRPr="001714DC">
        <w:rPr>
          <w:rFonts w:ascii="Times New Roman" w:hAnsi="Times New Roman" w:cs="Times New Roman"/>
          <w:sz w:val="28"/>
          <w:szCs w:val="28"/>
          <w:lang w:val="uk-UA"/>
        </w:rPr>
        <w:t>Хіба можливо було все замалювати і записати, як народ виходив на зустріч дорогій труні, як зупиняли, говорил</w:t>
      </w:r>
      <w:r w:rsidR="00464213">
        <w:rPr>
          <w:rFonts w:ascii="Times New Roman" w:hAnsi="Times New Roman" w:cs="Times New Roman"/>
          <w:sz w:val="28"/>
          <w:szCs w:val="28"/>
          <w:lang w:val="uk-UA"/>
        </w:rPr>
        <w:t>и сердечні слова. Після Москви т</w:t>
      </w:r>
      <w:r w:rsidR="007D2C12" w:rsidRPr="001714DC">
        <w:rPr>
          <w:rFonts w:ascii="Times New Roman" w:hAnsi="Times New Roman" w:cs="Times New Roman"/>
          <w:sz w:val="28"/>
          <w:szCs w:val="28"/>
          <w:lang w:val="uk-UA"/>
        </w:rPr>
        <w:t>руну везли коні, і від села до села, від міста до міста проводжали люди.</w:t>
      </w:r>
    </w:p>
    <w:p w:rsidR="00AA43EE" w:rsidRPr="001714DC" w:rsidRDefault="00464213" w:rsidP="001714DC">
      <w:pPr>
        <w:pStyle w:val="a3"/>
        <w:spacing w:line="240" w:lineRule="auto"/>
        <w:ind w:left="-426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lastRenderedPageBreak/>
        <w:t>Ведучий 2.</w:t>
      </w:r>
      <w:r w:rsidR="00AA43EE" w:rsidRPr="001714DC">
        <w:rPr>
          <w:rFonts w:ascii="Times New Roman" w:hAnsi="Times New Roman" w:cs="Times New Roman"/>
          <w:sz w:val="28"/>
          <w:szCs w:val="28"/>
          <w:lang w:val="uk-UA"/>
        </w:rPr>
        <w:t>Травень був рясний на дощ. Це Вкраїна плакала за своїм Кобзарем, як удова за найлютішим первістком.</w:t>
      </w:r>
    </w:p>
    <w:p w:rsidR="00AA43EE" w:rsidRPr="001714DC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t>Ведучий 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A43EE" w:rsidRPr="001714DC">
        <w:rPr>
          <w:rFonts w:ascii="Times New Roman" w:hAnsi="Times New Roman" w:cs="Times New Roman"/>
          <w:sz w:val="28"/>
          <w:szCs w:val="28"/>
          <w:lang w:val="uk-UA"/>
        </w:rPr>
        <w:t>Але між дощами, коли проглядало сонце, буйно розцвітали квіти, яскраво зеленіло зілля, з усіх сторін стягалися до Києва люди. Ані на Великдень, ані на храмові свята не бачив Київ стільки людей. Бо вже від села до села, від м</w:t>
      </w:r>
      <w:r w:rsidR="00FA7172" w:rsidRPr="001714DC">
        <w:rPr>
          <w:rFonts w:ascii="Times New Roman" w:hAnsi="Times New Roman" w:cs="Times New Roman"/>
          <w:sz w:val="28"/>
          <w:szCs w:val="28"/>
          <w:lang w:val="uk-UA"/>
        </w:rPr>
        <w:t>іста до міста лунала звістка: «Б</w:t>
      </w:r>
      <w:r w:rsidR="00AA43EE" w:rsidRPr="001714DC">
        <w:rPr>
          <w:rFonts w:ascii="Times New Roman" w:hAnsi="Times New Roman" w:cs="Times New Roman"/>
          <w:sz w:val="28"/>
          <w:szCs w:val="28"/>
          <w:lang w:val="uk-UA"/>
        </w:rPr>
        <w:t>атько Тарас повертається на Вкраїну».</w:t>
      </w:r>
    </w:p>
    <w:p w:rsidR="00464213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AA43EE" w:rsidRPr="001714DC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t>Ведучий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43EE" w:rsidRPr="001714DC">
        <w:rPr>
          <w:rFonts w:ascii="Times New Roman" w:hAnsi="Times New Roman" w:cs="Times New Roman"/>
          <w:sz w:val="28"/>
          <w:szCs w:val="28"/>
          <w:lang w:val="uk-UA"/>
        </w:rPr>
        <w:t>І не казали «везуть», «ховають», а казали – «повертається», як про живого.</w:t>
      </w:r>
    </w:p>
    <w:p w:rsidR="00464213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35762E" w:rsidRPr="00464213" w:rsidRDefault="00464213" w:rsidP="00464213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t>Ведучий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Промови в церкві заборонили.  Але народ не розходився  і вночі </w:t>
      </w:r>
      <w:r w:rsidR="0035762E" w:rsidRPr="0046421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62E" w:rsidRPr="00464213">
        <w:rPr>
          <w:rFonts w:ascii="Times New Roman" w:hAnsi="Times New Roman" w:cs="Times New Roman"/>
          <w:sz w:val="28"/>
          <w:szCs w:val="28"/>
          <w:lang w:val="uk-UA"/>
        </w:rPr>
        <w:t>І вночі чатували жандарми.</w:t>
      </w:r>
    </w:p>
    <w:p w:rsidR="00464213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35762E" w:rsidRPr="001714DC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t>Ведучий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5762E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Під якою  міцною охороною лежав і в труні Тарас у маленькій </w:t>
      </w:r>
      <w:proofErr w:type="spellStart"/>
      <w:r w:rsidR="0035762E" w:rsidRPr="001714DC">
        <w:rPr>
          <w:rFonts w:ascii="Times New Roman" w:hAnsi="Times New Roman" w:cs="Times New Roman"/>
          <w:sz w:val="28"/>
          <w:szCs w:val="28"/>
          <w:lang w:val="uk-UA"/>
        </w:rPr>
        <w:t>Богородично-</w:t>
      </w:r>
      <w:proofErr w:type="spellEnd"/>
      <w:r w:rsidR="0035762E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Рождественській церкві і на майдані неподалечку від шосе. </w:t>
      </w:r>
    </w:p>
    <w:p w:rsidR="00464213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35762E" w:rsidRPr="001714DC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t>Ведучий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5762E" w:rsidRPr="001714DC">
        <w:rPr>
          <w:rFonts w:ascii="Times New Roman" w:hAnsi="Times New Roman" w:cs="Times New Roman"/>
          <w:sz w:val="28"/>
          <w:szCs w:val="28"/>
          <w:lang w:val="uk-UA"/>
        </w:rPr>
        <w:t>Вранці почалася панахида. Без промов. Про заборону всі знали, обурювались. Раптом народ потіснився, трохи розступився.</w:t>
      </w:r>
    </w:p>
    <w:p w:rsidR="0035762E" w:rsidRPr="001714DC" w:rsidRDefault="0035762E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1A0671" w:rsidRPr="001714DC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t>Читець.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671" w:rsidRPr="001714DC">
        <w:rPr>
          <w:rFonts w:ascii="Times New Roman" w:hAnsi="Times New Roman" w:cs="Times New Roman"/>
          <w:sz w:val="28"/>
          <w:szCs w:val="28"/>
          <w:lang w:val="uk-UA"/>
        </w:rPr>
        <w:t>Поліція… Жандарми кінні й піші,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І домовина в центрі </w:t>
      </w:r>
      <w:proofErr w:type="spellStart"/>
      <w:r w:rsidRPr="001714DC">
        <w:rPr>
          <w:rFonts w:ascii="Times New Roman" w:hAnsi="Times New Roman" w:cs="Times New Roman"/>
          <w:sz w:val="28"/>
          <w:szCs w:val="28"/>
          <w:lang w:val="uk-UA"/>
        </w:rPr>
        <w:t>височить</w:t>
      </w:r>
      <w:proofErr w:type="spellEnd"/>
      <w:r w:rsidRPr="001714D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Та у тяжкій, гірко гнітючій тиші 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Лиш голос благочинного звучить.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Промови заборонені…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І люди</w:t>
      </w:r>
    </w:p>
    <w:p w:rsidR="001A0671" w:rsidRPr="001714DC" w:rsidRDefault="001A0671" w:rsidP="00464213">
      <w:pPr>
        <w:pStyle w:val="a3"/>
        <w:spacing w:line="240" w:lineRule="auto"/>
        <w:ind w:left="1276" w:hanging="127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Мовчать…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Як грізно, </w:t>
      </w:r>
      <w:proofErr w:type="spellStart"/>
      <w:r w:rsidRPr="001714DC">
        <w:rPr>
          <w:rFonts w:ascii="Times New Roman" w:hAnsi="Times New Roman" w:cs="Times New Roman"/>
          <w:sz w:val="28"/>
          <w:szCs w:val="28"/>
          <w:lang w:val="uk-UA"/>
        </w:rPr>
        <w:t>зімкнуто</w:t>
      </w:r>
      <w:proofErr w:type="spellEnd"/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мовчать,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Бо знов поета знищили іуди…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І в згадках: «На устах його -  печать»…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Та раптом -  що це?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В траурі, вуалі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Заходить жінка.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Мовчки , тихо йде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Й на домовину у церковній залі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Вінок, із терну сплетений , кладе.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Поклала й вийшла.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Ні одна промова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Не висловила б глибше почуття;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714DC">
        <w:rPr>
          <w:rFonts w:ascii="Times New Roman" w:hAnsi="Times New Roman" w:cs="Times New Roman"/>
          <w:sz w:val="28"/>
          <w:szCs w:val="28"/>
          <w:lang w:val="uk-UA"/>
        </w:rPr>
        <w:t>Сильніш</w:t>
      </w:r>
      <w:proofErr w:type="spellEnd"/>
      <w:r w:rsidRPr="001714DC">
        <w:rPr>
          <w:rFonts w:ascii="Times New Roman" w:hAnsi="Times New Roman" w:cs="Times New Roman"/>
          <w:sz w:val="28"/>
          <w:szCs w:val="28"/>
          <w:lang w:val="uk-UA"/>
        </w:rPr>
        <w:t>, влучніше від палкого слова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Сказав вінок про страдницьке життя.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О, хто ти , жінко?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Мабуть, з героїчних,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Що проливали за свободу кров,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А , може, ти із скромних та величних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Тарасова невп</w:t>
      </w:r>
      <w:r w:rsidR="00B840F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знана любов?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Дивися, як жандарми полотніють,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Немов би бомбу в церкву ти внесла,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Як над вінком вовтузяться , пітніють – 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Це ж символ їхніх викритих неслав.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О, хто ти , жінко?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І яка на вроду?</w:t>
      </w:r>
    </w:p>
    <w:p w:rsidR="001A0671" w:rsidRPr="001714DC" w:rsidRDefault="00762634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ти зростала, на яких поля</w:t>
      </w:r>
      <w:r w:rsidR="001A0671" w:rsidRPr="001714DC">
        <w:rPr>
          <w:rFonts w:ascii="Times New Roman" w:hAnsi="Times New Roman" w:cs="Times New Roman"/>
          <w:sz w:val="28"/>
          <w:szCs w:val="28"/>
          <w:lang w:val="uk-UA"/>
        </w:rPr>
        <w:t>х?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Та ясно:</w:t>
      </w:r>
      <w:r w:rsidR="007626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ти пішла</w:t>
      </w:r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4DC">
        <w:rPr>
          <w:rFonts w:ascii="Times New Roman" w:hAnsi="Times New Roman" w:cs="Times New Roman"/>
          <w:sz w:val="28"/>
          <w:szCs w:val="28"/>
          <w:lang w:val="uk-UA"/>
        </w:rPr>
        <w:t>б в огонь і воду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І скрасила б його тернистий шлях.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Жандармів кроки стукають залізно,</w:t>
      </w:r>
    </w:p>
    <w:p w:rsidR="001A0671" w:rsidRPr="001714DC" w:rsidRDefault="001A0671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Мов у бою штурмують рубежі…</w:t>
      </w:r>
    </w:p>
    <w:p w:rsidR="001A0671" w:rsidRPr="001714DC" w:rsidRDefault="004D1597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Чому ж, чому ж зустрілись дуже </w:t>
      </w:r>
      <w:r w:rsidR="001A0671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пізно</w:t>
      </w:r>
    </w:p>
    <w:p w:rsidR="004D1597" w:rsidRPr="001714DC" w:rsidRDefault="004D1597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>Біля Дніпра великі дві душі?</w:t>
      </w:r>
    </w:p>
    <w:p w:rsidR="004D1597" w:rsidRPr="001714DC" w:rsidRDefault="004D1597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464213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4D1597" w:rsidRPr="001714DC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t>Ведучий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>З усього Києва вийшли цехові ремісники, їхні цехові знаки і корогви височіли над труною, яку несла молодь. І знову лунали промови до самого причалу, до пароплава, на якому востаннє плив Тарас до Києва.</w:t>
      </w:r>
    </w:p>
    <w:p w:rsidR="00464213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4D1597" w:rsidRPr="001714DC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t xml:space="preserve">Ведучий 1. </w:t>
      </w:r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>Тільки тут, тільки на цій горі повинен лежати Кобзар. Наче вся Україна перед ним – і Дніпро і далекі шляхи, що ведуть на всі сторони, по всіх світах.</w:t>
      </w:r>
    </w:p>
    <w:p w:rsidR="00464213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4D1597" w:rsidRDefault="00464213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464213">
        <w:rPr>
          <w:rFonts w:ascii="Arial Black" w:hAnsi="Arial Black" w:cs="Times New Roman"/>
          <w:sz w:val="28"/>
          <w:szCs w:val="28"/>
          <w:lang w:val="uk-UA"/>
        </w:rPr>
        <w:t>Ведучий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І здавалося – ні, </w:t>
      </w:r>
      <w:proofErr w:type="spellStart"/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End"/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, він не вмер. Він дивитиметься на неї, свою Україну, на свій народ, і його </w:t>
      </w:r>
      <w:proofErr w:type="spellStart"/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="004D1597" w:rsidRPr="001714DC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>ятатимуть</w:t>
      </w:r>
      <w:proofErr w:type="spellEnd"/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, поки світ сонця в людських очах, його згадають, коли «на оновленій землі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>врага</w:t>
      </w:r>
      <w:proofErr w:type="spellEnd"/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>не буде, супостата, а буде син , і буде  мати,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>і будуть люди на землі». Йог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згадають, коли справдиться величний його заповіт і житимуть люди «у сім</w:t>
      </w:r>
      <w:r w:rsidR="004D1597" w:rsidRPr="001714DC">
        <w:rPr>
          <w:rFonts w:ascii="Times New Roman" w:hAnsi="Times New Roman" w:cs="Times New Roman"/>
          <w:sz w:val="28"/>
          <w:szCs w:val="28"/>
        </w:rPr>
        <w:t>`</w:t>
      </w:r>
      <w:r w:rsidR="004D1597" w:rsidRPr="001714DC">
        <w:rPr>
          <w:rFonts w:ascii="Times New Roman" w:hAnsi="Times New Roman" w:cs="Times New Roman"/>
          <w:sz w:val="28"/>
          <w:szCs w:val="28"/>
          <w:lang w:val="uk-UA"/>
        </w:rPr>
        <w:t>ї великій, вольній, новій».</w:t>
      </w:r>
    </w:p>
    <w:p w:rsidR="00762634" w:rsidRDefault="00762634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762634" w:rsidRPr="00762634" w:rsidRDefault="00762634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62634">
        <w:rPr>
          <w:rFonts w:ascii="Times New Roman" w:hAnsi="Times New Roman" w:cs="Times New Roman"/>
          <w:i/>
          <w:sz w:val="28"/>
          <w:szCs w:val="28"/>
          <w:lang w:val="uk-UA"/>
        </w:rPr>
        <w:t>Звучить пісня «Думи мої»</w:t>
      </w:r>
      <w:bookmarkStart w:id="0" w:name="_GoBack"/>
      <w:bookmarkEnd w:id="0"/>
    </w:p>
    <w:p w:rsidR="001A0671" w:rsidRPr="001714DC" w:rsidRDefault="001A0671" w:rsidP="001714D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172" w:rsidRPr="001714DC" w:rsidRDefault="00FA7172" w:rsidP="001714DC">
      <w:pPr>
        <w:pStyle w:val="a3"/>
        <w:spacing w:line="24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825BED" w:rsidRPr="001714DC" w:rsidRDefault="00825BED" w:rsidP="001714DC">
      <w:pPr>
        <w:pStyle w:val="a3"/>
        <w:spacing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825BED" w:rsidRPr="001714DC" w:rsidRDefault="00825BED" w:rsidP="001714DC">
      <w:pPr>
        <w:pStyle w:val="a3"/>
        <w:spacing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825BED" w:rsidRPr="001714DC" w:rsidRDefault="00825BED" w:rsidP="001714DC">
      <w:pPr>
        <w:pStyle w:val="a3"/>
        <w:spacing w:line="240" w:lineRule="auto"/>
        <w:ind w:left="1080" w:firstLine="338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25BED" w:rsidRPr="001714DC" w:rsidRDefault="00825BED" w:rsidP="001714DC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714D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</w:p>
    <w:p w:rsidR="007D2C12" w:rsidRPr="001714DC" w:rsidRDefault="007D2C12" w:rsidP="001714DC">
      <w:pPr>
        <w:spacing w:line="240" w:lineRule="auto"/>
        <w:ind w:left="360"/>
        <w:rPr>
          <w:sz w:val="28"/>
          <w:szCs w:val="28"/>
          <w:lang w:val="uk-UA"/>
        </w:rPr>
      </w:pPr>
      <w:r w:rsidRPr="001714DC">
        <w:rPr>
          <w:sz w:val="28"/>
          <w:szCs w:val="28"/>
          <w:lang w:val="uk-UA"/>
        </w:rPr>
        <w:t xml:space="preserve">    </w:t>
      </w:r>
    </w:p>
    <w:p w:rsidR="00734BC4" w:rsidRPr="001714DC" w:rsidRDefault="00734BC4" w:rsidP="001714DC">
      <w:pPr>
        <w:spacing w:line="240" w:lineRule="auto"/>
        <w:ind w:left="-426"/>
        <w:rPr>
          <w:sz w:val="28"/>
          <w:szCs w:val="28"/>
          <w:lang w:val="uk-UA"/>
        </w:rPr>
      </w:pPr>
    </w:p>
    <w:p w:rsidR="00734BC4" w:rsidRPr="001714DC" w:rsidRDefault="00734BC4" w:rsidP="001714DC">
      <w:pPr>
        <w:spacing w:line="240" w:lineRule="auto"/>
        <w:rPr>
          <w:sz w:val="28"/>
          <w:szCs w:val="28"/>
          <w:lang w:val="uk-UA"/>
        </w:rPr>
      </w:pPr>
    </w:p>
    <w:sectPr w:rsidR="00734BC4" w:rsidRPr="001714DC" w:rsidSect="00171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596"/>
    <w:multiLevelType w:val="hybridMultilevel"/>
    <w:tmpl w:val="B582AD72"/>
    <w:lvl w:ilvl="0" w:tplc="F0BAC8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042650E"/>
    <w:multiLevelType w:val="hybridMultilevel"/>
    <w:tmpl w:val="6E80A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07A26"/>
    <w:multiLevelType w:val="hybridMultilevel"/>
    <w:tmpl w:val="2684FF2A"/>
    <w:lvl w:ilvl="0" w:tplc="0276A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C4"/>
    <w:rsid w:val="000A0BAA"/>
    <w:rsid w:val="001714DC"/>
    <w:rsid w:val="001A0671"/>
    <w:rsid w:val="0035762E"/>
    <w:rsid w:val="00464213"/>
    <w:rsid w:val="004D1597"/>
    <w:rsid w:val="00734BC4"/>
    <w:rsid w:val="00762634"/>
    <w:rsid w:val="007D2C12"/>
    <w:rsid w:val="00825BED"/>
    <w:rsid w:val="00A04670"/>
    <w:rsid w:val="00AA43EE"/>
    <w:rsid w:val="00B840F8"/>
    <w:rsid w:val="00CE7FE9"/>
    <w:rsid w:val="00FA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C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21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76263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2634"/>
    <w:pPr>
      <w:widowControl w:val="0"/>
      <w:shd w:val="clear" w:color="auto" w:fill="FFFFFF"/>
      <w:spacing w:before="180" w:after="0" w:line="216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C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21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76263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2634"/>
    <w:pPr>
      <w:widowControl w:val="0"/>
      <w:shd w:val="clear" w:color="auto" w:fill="FFFFFF"/>
      <w:spacing w:before="180" w:after="0" w:line="216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ToY</dc:creator>
  <cp:lastModifiedBy>ToY</cp:lastModifiedBy>
  <cp:revision>4</cp:revision>
  <cp:lastPrinted>2017-05-17T18:45:00Z</cp:lastPrinted>
  <dcterms:created xsi:type="dcterms:W3CDTF">2017-05-17T18:47:00Z</dcterms:created>
  <dcterms:modified xsi:type="dcterms:W3CDTF">2018-02-15T18:45:00Z</dcterms:modified>
</cp:coreProperties>
</file>