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0A" w:rsidRPr="003D0A5F" w:rsidRDefault="007F2533" w:rsidP="003D0A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3D0A5F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Доповідь «</w:t>
      </w:r>
      <w:proofErr w:type="spellStart"/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Війсь</w:t>
      </w:r>
      <w:proofErr w:type="spellEnd"/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uk-UA"/>
        </w:rPr>
        <w:t>к</w:t>
      </w:r>
      <w:proofErr w:type="spellStart"/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ово-патріотичне</w:t>
      </w:r>
      <w:proofErr w:type="spellEnd"/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 xml:space="preserve"> </w:t>
      </w:r>
      <w:proofErr w:type="spellStart"/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  <w:t>виховання</w:t>
      </w:r>
      <w:proofErr w:type="spellEnd"/>
      <w:r w:rsidR="0029487D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uk-UA"/>
        </w:rPr>
        <w:t xml:space="preserve"> студентів </w:t>
      </w:r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uk-UA"/>
        </w:rPr>
        <w:t>КРКМ ДНУ</w:t>
      </w:r>
      <w:r w:rsidR="0029487D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uk-UA"/>
        </w:rPr>
        <w:t xml:space="preserve"> ім. О. Гончара</w:t>
      </w:r>
      <w:r w:rsidRPr="003D0A5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uk-UA"/>
        </w:rPr>
        <w:t>»</w:t>
      </w:r>
    </w:p>
    <w:p w:rsidR="007F2533" w:rsidRDefault="007549A9" w:rsidP="003D0A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Складовою системи національ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ного виховання є військово-патріо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тичне, що передбачає вироблення високого ідеалу служіння народові, готовності до трудового та героїчно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подвигу в ім'я процвітання Укра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їнської держави. Воно покликане формувати громадянина-патріота, виробляти у нього глибоке розумін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громадянського обов'язку, готов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ність у будь-який час стати на за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хист Батьківщини, оволодівати вій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ськовими і військово-технічними знаннями, спонукати до фізичного самовдосконалення, а також вивчати бойові традиції та героїчні сторін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 історії українського народу, його Збройних Сил.</w:t>
      </w:r>
    </w:p>
    <w:p w:rsidR="007549A9" w:rsidRPr="007F2533" w:rsidRDefault="005D78D6" w:rsidP="003D0A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Або скорочено</w:t>
      </w:r>
      <w:r w:rsidR="00143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proofErr w:type="spellStart"/>
      <w:r w:rsidR="007F2533" w:rsidRPr="007F2533">
        <w:rPr>
          <w:rFonts w:ascii="Times New Roman" w:eastAsia="Times New Roman" w:hAnsi="Times New Roman" w:cs="Times New Roman"/>
          <w:b/>
          <w:bCs/>
          <w:sz w:val="28"/>
          <w:szCs w:val="28"/>
        </w:rPr>
        <w:t>ійськово-патріотичне</w:t>
      </w:r>
      <w:proofErr w:type="spellEnd"/>
      <w:r w:rsidR="007F2533" w:rsidRPr="007F25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виховання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цілеспрямований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організований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готовності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юнаків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студентів </w:t>
      </w:r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строкової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Силах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, законами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військовою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Присягою та </w:t>
      </w:r>
      <w:proofErr w:type="spellStart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="007F2533" w:rsidRPr="007F2533">
        <w:rPr>
          <w:rFonts w:ascii="Times New Roman" w:eastAsia="Times New Roman" w:hAnsi="Times New Roman" w:cs="Times New Roman"/>
          <w:sz w:val="28"/>
          <w:szCs w:val="28"/>
        </w:rPr>
        <w:t xml:space="preserve"> статутами</w:t>
      </w:r>
    </w:p>
    <w:p w:rsidR="007549A9" w:rsidRPr="007F2533" w:rsidRDefault="007549A9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Здійснюючи військово-патріо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тичне виховання студентів, організатори цього процесу повинні бути добре ознайомлені з його теоретико-методологічним і технологічним підґрун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тям. При цьому слід враховувати також об'єктивні соціально-політич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ні, економічні фактори, психофізіо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логічні особливості юнацького віку як вирішального періоду у форму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ванні світогляду студента, його ідеалів, вибору професії, подальшого жит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тєвого шляху.</w:t>
      </w:r>
    </w:p>
    <w:p w:rsidR="007549A9" w:rsidRPr="007F2533" w:rsidRDefault="007549A9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цьо</w:t>
      </w:r>
      <w:r w:rsidR="005D78D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5D78D6">
        <w:rPr>
          <w:rFonts w:ascii="Times New Roman" w:eastAsia="Times New Roman" w:hAnsi="Times New Roman" w:cs="Times New Roman"/>
          <w:sz w:val="28"/>
          <w:szCs w:val="28"/>
        </w:rPr>
        <w:softHyphen/>
        <w:t>ності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. Силах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проходить у рам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ках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предметників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гуманітарних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викладача </w:t>
      </w:r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предмету «Захист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Вітчизу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проду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softHyphen/>
        <w:t>маної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фізично-оздоров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softHyphen/>
        <w:t>чої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навчально-пізнавальної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F253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softHyphen/>
        <w:t>ально-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громадсько-корисної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національно-громадян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softHyphen/>
        <w:t>ської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549A9" w:rsidRPr="007F2533" w:rsidRDefault="007549A9" w:rsidP="003D0A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Уже в молодш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класах наші студенти 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усвідомлюють такі поняття, як «Батьківщина», «подвиг», «патріот», вчаться шанувати землю батьків, вивчають свій родовід.</w:t>
      </w:r>
    </w:p>
    <w:p w:rsidR="007549A9" w:rsidRPr="007F2533" w:rsidRDefault="007549A9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Важко переоцінити значення предметів гуманітарного циклу 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коледжу </w:t>
      </w:r>
      <w:r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в морально-політичній та психологічній підготовці майбутніх захисників Батьківщини.</w:t>
      </w:r>
    </w:p>
    <w:p w:rsidR="007549A9" w:rsidRPr="007F2533" w:rsidRDefault="005D78D6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Заняття з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історії України озброюють студентів 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знаннями законів суспільного розвитку, допомагають засвоїти основні відомості про війну та армію.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Студенти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вивчають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героїчні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трудові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традиції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народу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7549A9" w:rsidRPr="007F2533" w:rsidRDefault="005D78D6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заняттях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моральні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ідеали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 прикладах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художніх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живий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далекого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сучасністю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виховується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гордості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за свою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Батьківщину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народ.</w:t>
      </w:r>
    </w:p>
    <w:p w:rsidR="007549A9" w:rsidRPr="007F2533" w:rsidRDefault="005D78D6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заняттях з 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математи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ки,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фізики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хімії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іології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одержують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неможливо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оволодіти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сучасною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військовою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технікою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зброєю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ураження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есі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студенти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ознайомлюються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науково-технічної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революції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розв'язують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відображена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військова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тематика.</w:t>
      </w:r>
    </w:p>
    <w:p w:rsidR="007549A9" w:rsidRPr="007F2533" w:rsidRDefault="007549A9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Велику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ль у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фізичній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78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D78D6">
        <w:rPr>
          <w:rFonts w:ascii="Times New Roman" w:eastAsia="Times New Roman" w:hAnsi="Times New Roman" w:cs="Times New Roman"/>
          <w:sz w:val="28"/>
          <w:szCs w:val="28"/>
        </w:rPr>
        <w:t>ідготовці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студентів </w:t>
      </w:r>
      <w:r w:rsidRPr="007F25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78D6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="005D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заняття з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фізкультури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солдатові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висока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працездатність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чітка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координація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точність</w:t>
      </w:r>
      <w:proofErr w:type="spellEnd"/>
      <w:r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533">
        <w:rPr>
          <w:rFonts w:ascii="Times New Roman" w:eastAsia="Times New Roman" w:hAnsi="Times New Roman" w:cs="Times New Roman"/>
          <w:sz w:val="28"/>
          <w:szCs w:val="28"/>
        </w:rPr>
        <w:t>рухі</w:t>
      </w:r>
      <w:proofErr w:type="gramStart"/>
      <w:r w:rsidRPr="007F25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2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9A9" w:rsidRPr="0070226A" w:rsidRDefault="005D78D6" w:rsidP="003D0A5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занять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Вітчизни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66B" w:rsidRPr="007F25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студенти 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специфікою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готуються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обов'язків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солдата,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дізнаються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Силах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виховують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воїнові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Вітчизни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підчас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теми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воїнів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мирний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пропагувати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героїчного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народу,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Сил. На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вогневої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стрілецької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присяги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розкрити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морально-бойових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якостей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воїнів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формує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гордості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Збройні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Батьківщину</w:t>
      </w:r>
      <w:proofErr w:type="spellEnd"/>
      <w:r w:rsidR="007549A9" w:rsidRPr="007F2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533" w:rsidRPr="007F2533" w:rsidRDefault="007549A9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Вся роб</w:t>
      </w:r>
      <w:r w:rsidR="00143D42">
        <w:rPr>
          <w:rFonts w:ascii="Times New Roman" w:hAnsi="Times New Roman" w:cs="Times New Roman"/>
          <w:sz w:val="28"/>
          <w:szCs w:val="28"/>
          <w:lang w:val="uk-UA"/>
        </w:rPr>
        <w:t xml:space="preserve">ота по </w:t>
      </w:r>
      <w:proofErr w:type="spellStart"/>
      <w:r w:rsidR="00143D42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="00143D42">
        <w:rPr>
          <w:rFonts w:ascii="Times New Roman" w:hAnsi="Times New Roman" w:cs="Times New Roman"/>
          <w:sz w:val="28"/>
          <w:szCs w:val="28"/>
          <w:lang w:val="uk-UA"/>
        </w:rPr>
        <w:t xml:space="preserve"> - патріотичному вихованню коледжу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D42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на формування у студентів 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позитивної мотивації до виконання патріотичного обов'язку - захисту України. З метою забезпечення високої ефективності і якості </w:t>
      </w:r>
      <w:proofErr w:type="spellStart"/>
      <w:r w:rsidRPr="007F2533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- патріотичної роботи, посил</w:t>
      </w:r>
      <w:r w:rsidR="0038166B" w:rsidRPr="007F2533">
        <w:rPr>
          <w:rFonts w:ascii="Times New Roman" w:hAnsi="Times New Roman" w:cs="Times New Roman"/>
          <w:sz w:val="28"/>
          <w:szCs w:val="28"/>
          <w:lang w:val="uk-UA"/>
        </w:rPr>
        <w:t>ення її впливу н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а молодь в коледжі  використовуються такі ф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>орми роботи:</w:t>
      </w:r>
    </w:p>
    <w:p w:rsidR="00030796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533">
        <w:rPr>
          <w:rFonts w:ascii="Times New Roman" w:hAnsi="Times New Roman" w:cs="Times New Roman"/>
          <w:sz w:val="28"/>
          <w:szCs w:val="28"/>
          <w:lang w:val="uk-UA"/>
        </w:rPr>
        <w:t>-пропаганда</w:t>
      </w:r>
      <w:proofErr w:type="spellEnd"/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бойових і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 xml:space="preserve"> ратних традицій Збройних Сил України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(при  проведенні різних видів заходів):</w:t>
      </w:r>
    </w:p>
    <w:p w:rsidR="007F2533" w:rsidRPr="007F2533" w:rsidRDefault="0003079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зустрічі з ветеранами Великої Вітчизняної війни;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зустрічі з ветеранами педагогічної праці;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зустр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ічі з ветеранами Збройних Сил України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, учасниками бойових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 xml:space="preserve"> дій, учасниками АТО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устрічі з випускниками коледжу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, курсантами вищих військових  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навчальних закладів та з випускниками коледжу які</w:t>
      </w:r>
      <w:r w:rsidR="00030796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відслужили  в  лавах 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проведення тем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>атичних вечорів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D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зустрічей з представниками міської військово-спортивного  </w:t>
      </w:r>
      <w:r w:rsidR="00030796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клубу 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3C5E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 проведення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навчально-польових зборів зі студентами</w:t>
      </w:r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 на базі військових частин та кафедри військової підготовки НГУ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533" w:rsidRPr="007F2533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 музеєзнавство</w:t>
      </w:r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 (відвідування</w:t>
      </w:r>
      <w:r w:rsidR="00C63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історичного музею ім. </w:t>
      </w:r>
      <w:proofErr w:type="spellStart"/>
      <w:r w:rsidR="002F5075">
        <w:rPr>
          <w:rFonts w:ascii="Times New Roman" w:hAnsi="Times New Roman" w:cs="Times New Roman"/>
          <w:sz w:val="28"/>
          <w:szCs w:val="28"/>
          <w:lang w:val="uk-UA"/>
        </w:rPr>
        <w:t>Яровницького</w:t>
      </w:r>
      <w:proofErr w:type="spellEnd"/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 Д.І. діа</w:t>
      </w:r>
      <w:r w:rsidR="00C6329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F5075">
        <w:rPr>
          <w:rFonts w:ascii="Times New Roman" w:hAnsi="Times New Roman" w:cs="Times New Roman"/>
          <w:sz w:val="28"/>
          <w:szCs w:val="28"/>
          <w:lang w:val="uk-UA"/>
        </w:rPr>
        <w:t>рами «Битва за Дніпро»</w:t>
      </w:r>
      <w:r w:rsidR="00C63290">
        <w:rPr>
          <w:rFonts w:ascii="Times New Roman" w:hAnsi="Times New Roman" w:cs="Times New Roman"/>
          <w:sz w:val="28"/>
          <w:szCs w:val="28"/>
          <w:lang w:val="uk-UA"/>
        </w:rPr>
        <w:t xml:space="preserve">, Аерокосмічного центру підготовки молоді 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F2533" w:rsidRPr="007F2533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 проведення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змагань зі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трільби з пневматичної зброї 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викладачів , 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груп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>відділень коледжу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3C5E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</w:t>
      </w:r>
      <w:r w:rsidR="00273C5E">
        <w:rPr>
          <w:rFonts w:ascii="Times New Roman" w:hAnsi="Times New Roman" w:cs="Times New Roman"/>
          <w:sz w:val="28"/>
          <w:szCs w:val="28"/>
          <w:lang w:val="uk-UA"/>
        </w:rPr>
        <w:t xml:space="preserve"> тематичних стінгазет;</w:t>
      </w:r>
    </w:p>
    <w:p w:rsidR="00C63290" w:rsidRDefault="00C63290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проведення конкурсу на кращий малюнок на асфальті на військово-патріотичну тематику ;</w:t>
      </w:r>
    </w:p>
    <w:p w:rsidR="00C8631D" w:rsidRDefault="00C8631D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читальних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конференціїй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виставок літератури в бібліотеці коледжу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війскову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війсково-патріотичну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тематику ;</w:t>
      </w:r>
    </w:p>
    <w:p w:rsidR="007F2533" w:rsidRPr="007F2533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військово-спортивних конкурсів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свят 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( «А </w:t>
      </w:r>
      <w:proofErr w:type="spellStart"/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>ну-к</w:t>
      </w:r>
      <w:r w:rsidR="002F507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, хлопці!» «Козацькі розваги» , </w:t>
      </w:r>
      <w:proofErr w:type="spellStart"/>
      <w:r w:rsidR="002F5075">
        <w:rPr>
          <w:rFonts w:ascii="Times New Roman" w:hAnsi="Times New Roman" w:cs="Times New Roman"/>
          <w:sz w:val="28"/>
          <w:szCs w:val="28"/>
          <w:lang w:val="uk-UA"/>
        </w:rPr>
        <w:t>воінизована</w:t>
      </w:r>
      <w:proofErr w:type="spellEnd"/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F5075">
        <w:rPr>
          <w:rFonts w:ascii="Times New Roman" w:hAnsi="Times New Roman" w:cs="Times New Roman"/>
          <w:sz w:val="28"/>
          <w:szCs w:val="28"/>
          <w:lang w:val="uk-UA"/>
        </w:rPr>
        <w:t>єстафета</w:t>
      </w:r>
      <w:proofErr w:type="spellEnd"/>
      <w:r w:rsidR="002F50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2533" w:rsidRPr="007F253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F2533" w:rsidRP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533">
        <w:rPr>
          <w:rFonts w:ascii="Times New Roman" w:hAnsi="Times New Roman" w:cs="Times New Roman"/>
          <w:sz w:val="28"/>
          <w:szCs w:val="28"/>
          <w:lang w:val="uk-UA"/>
        </w:rPr>
        <w:t>-випуск</w:t>
      </w:r>
      <w:proofErr w:type="spellEnd"/>
      <w:r w:rsidRPr="007F2533">
        <w:rPr>
          <w:rFonts w:ascii="Times New Roman" w:hAnsi="Times New Roman" w:cs="Times New Roman"/>
          <w:sz w:val="28"/>
          <w:szCs w:val="28"/>
          <w:lang w:val="uk-UA"/>
        </w:rPr>
        <w:t xml:space="preserve"> фотогазет про проведені заходи військово-патріотичного виховання;</w:t>
      </w:r>
    </w:p>
    <w:p w:rsidR="007F2533" w:rsidRDefault="007F2533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533">
        <w:rPr>
          <w:rFonts w:ascii="Times New Roman" w:hAnsi="Times New Roman" w:cs="Times New Roman"/>
          <w:sz w:val="28"/>
          <w:szCs w:val="28"/>
          <w:lang w:val="uk-UA"/>
        </w:rPr>
        <w:t>-пров</w:t>
      </w:r>
      <w:r w:rsidR="00197856">
        <w:rPr>
          <w:rFonts w:ascii="Times New Roman" w:hAnsi="Times New Roman" w:cs="Times New Roman"/>
          <w:sz w:val="28"/>
          <w:szCs w:val="28"/>
          <w:lang w:val="uk-UA"/>
        </w:rPr>
        <w:t>едення</w:t>
      </w:r>
      <w:proofErr w:type="spellEnd"/>
      <w:r w:rsidR="00197856">
        <w:rPr>
          <w:rFonts w:ascii="Times New Roman" w:hAnsi="Times New Roman" w:cs="Times New Roman"/>
          <w:sz w:val="28"/>
          <w:szCs w:val="28"/>
          <w:lang w:val="uk-UA"/>
        </w:rPr>
        <w:t xml:space="preserve"> заходів, присвячених Дню Захисника Вітчизни, Дню Визволенню України та Дніпропетровської області від </w:t>
      </w:r>
      <w:proofErr w:type="spellStart"/>
      <w:r w:rsidR="00197856">
        <w:rPr>
          <w:rFonts w:ascii="Times New Roman" w:hAnsi="Times New Roman" w:cs="Times New Roman"/>
          <w:sz w:val="28"/>
          <w:szCs w:val="28"/>
          <w:lang w:val="uk-UA"/>
        </w:rPr>
        <w:t>німецько-</w:t>
      </w:r>
      <w:proofErr w:type="spellEnd"/>
      <w:r w:rsidR="00197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7856">
        <w:rPr>
          <w:rFonts w:ascii="Times New Roman" w:hAnsi="Times New Roman" w:cs="Times New Roman"/>
          <w:sz w:val="28"/>
          <w:szCs w:val="28"/>
          <w:lang w:val="uk-UA"/>
        </w:rPr>
        <w:t>фашистких</w:t>
      </w:r>
      <w:proofErr w:type="spellEnd"/>
      <w:r w:rsidR="00197856">
        <w:rPr>
          <w:rFonts w:ascii="Times New Roman" w:hAnsi="Times New Roman" w:cs="Times New Roman"/>
          <w:sz w:val="28"/>
          <w:szCs w:val="28"/>
          <w:lang w:val="uk-UA"/>
        </w:rPr>
        <w:t xml:space="preserve"> загарбників ;</w:t>
      </w:r>
    </w:p>
    <w:p w:rsidR="003D0A5F" w:rsidRPr="007F2533" w:rsidRDefault="003D0A5F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флеш-мобів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патріотичну тематику;</w:t>
      </w:r>
    </w:p>
    <w:p w:rsidR="002F5075" w:rsidRDefault="00197856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53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покладення вінків та квітів до пам’ятків  та пам’ятних знаків  Великої  Вітчизняної війни та відомих діячів Дніпропетровська ;</w:t>
      </w:r>
    </w:p>
    <w:p w:rsidR="002F5075" w:rsidRDefault="002F5075" w:rsidP="003D0A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075" w:rsidRPr="002F5075" w:rsidRDefault="002F5075" w:rsidP="003D0A5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5075" w:rsidRPr="002F5075" w:rsidSect="00AF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549A9"/>
    <w:rsid w:val="00030796"/>
    <w:rsid w:val="00143D42"/>
    <w:rsid w:val="00197856"/>
    <w:rsid w:val="00273C5E"/>
    <w:rsid w:val="0029487D"/>
    <w:rsid w:val="002F5075"/>
    <w:rsid w:val="0038166B"/>
    <w:rsid w:val="00391553"/>
    <w:rsid w:val="003D0A5F"/>
    <w:rsid w:val="005D78D6"/>
    <w:rsid w:val="006301E0"/>
    <w:rsid w:val="0070226A"/>
    <w:rsid w:val="007549A9"/>
    <w:rsid w:val="007F2533"/>
    <w:rsid w:val="00AF460A"/>
    <w:rsid w:val="00C63290"/>
    <w:rsid w:val="00C8631D"/>
    <w:rsid w:val="00D3203E"/>
    <w:rsid w:val="00D9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dkrkm.ua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1otd</dc:creator>
  <cp:keywords/>
  <dc:description/>
  <cp:lastModifiedBy>1otd</cp:lastModifiedBy>
  <cp:revision>3</cp:revision>
  <cp:lastPrinted>2016-05-24T09:12:00Z</cp:lastPrinted>
  <dcterms:created xsi:type="dcterms:W3CDTF">2018-02-23T10:28:00Z</dcterms:created>
  <dcterms:modified xsi:type="dcterms:W3CDTF">2018-02-23T10:35:00Z</dcterms:modified>
</cp:coreProperties>
</file>