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292" w:rsidRPr="00B35EF7" w:rsidRDefault="00D94292" w:rsidP="00CA67A4">
      <w:pPr>
        <w:rPr>
          <w:rFonts w:ascii="Times New Roman" w:eastAsia="Arial" w:hAnsi="Times New Roman" w:cs="Times New Roman"/>
          <w:sz w:val="20"/>
          <w:szCs w:val="25"/>
        </w:rPr>
      </w:pPr>
      <w:r w:rsidRPr="00B35EF7">
        <w:rPr>
          <w:rFonts w:ascii="Times New Roman" w:eastAsia="Arial" w:hAnsi="Times New Roman" w:cs="Times New Roman"/>
          <w:b/>
          <w:bCs/>
          <w:i/>
          <w:iCs/>
          <w:sz w:val="32"/>
          <w:szCs w:val="38"/>
        </w:rPr>
        <w:t>Префікс</w:t>
      </w:r>
      <w:r w:rsidR="00CA67A4" w:rsidRPr="00B35EF7">
        <w:rPr>
          <w:rFonts w:ascii="Times New Roman" w:eastAsia="Arial" w:hAnsi="Times New Roman" w:cs="Times New Roman"/>
          <w:b/>
          <w:bCs/>
          <w:i/>
          <w:iCs/>
          <w:sz w:val="32"/>
          <w:szCs w:val="38"/>
        </w:rPr>
        <w:t>. Словотворча роль префіксів</w:t>
      </w:r>
    </w:p>
    <w:p w:rsidR="00D94292" w:rsidRPr="00D94292" w:rsidRDefault="00D94292" w:rsidP="00B35EF7">
      <w:pPr>
        <w:spacing w:after="704" w:line="380" w:lineRule="exact"/>
        <w:ind w:left="40"/>
        <w:rPr>
          <w:sz w:val="2"/>
          <w:szCs w:val="2"/>
        </w:rPr>
      </w:pPr>
      <w:r w:rsidRPr="00B35EF7">
        <w:rPr>
          <w:rFonts w:ascii="Times New Roman" w:eastAsia="Arial" w:hAnsi="Times New Roman" w:cs="Times New Roman"/>
          <w:b/>
          <w:bCs/>
          <w:i/>
          <w:iCs/>
          <w:sz w:val="32"/>
          <w:szCs w:val="38"/>
        </w:rPr>
        <w:t>З клас</w:t>
      </w:r>
    </w:p>
    <w:p w:rsidR="004E1241" w:rsidRPr="004E1241" w:rsidRDefault="004E1241" w:rsidP="004E1241">
      <w:pPr>
        <w:pStyle w:val="870"/>
        <w:shd w:val="clear" w:color="auto" w:fill="auto"/>
        <w:spacing w:after="0" w:line="360" w:lineRule="auto"/>
        <w:ind w:firstLine="0"/>
        <w:rPr>
          <w:sz w:val="28"/>
          <w:szCs w:val="28"/>
        </w:rPr>
      </w:pPr>
      <w:bookmarkStart w:id="0" w:name="_GoBack"/>
      <w:bookmarkEnd w:id="0"/>
      <w:r w:rsidRPr="004E1241">
        <w:rPr>
          <w:sz w:val="28"/>
          <w:szCs w:val="28"/>
        </w:rPr>
        <w:t>Мета уроку:</w:t>
      </w:r>
    </w:p>
    <w:p w:rsidR="004E1241" w:rsidRPr="004E1241" w:rsidRDefault="004E1241" w:rsidP="004E1241">
      <w:pPr>
        <w:pStyle w:val="850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360" w:lineRule="auto"/>
        <w:ind w:hanging="360"/>
      </w:pPr>
      <w:r w:rsidRPr="004E1241">
        <w:rPr>
          <w:rStyle w:val="85135pt0pt"/>
          <w:sz w:val="28"/>
          <w:szCs w:val="28"/>
        </w:rPr>
        <w:t xml:space="preserve">навчальна: </w:t>
      </w:r>
      <w:r w:rsidRPr="004E1241">
        <w:rPr>
          <w:rStyle w:val="85135pt0pt0"/>
          <w:sz w:val="28"/>
          <w:szCs w:val="28"/>
        </w:rPr>
        <w:t>закріпити та узагальнити знання учнів про префікс як значущу частину слова; організувати спостереження за роллю префіксів у словах , їх творчою функцією; учити розрізняти префікси і прийменники, правильно їх писати; формувати орфографічні вміння, продовжувати знайомити із основними значеннями найуживаніших префіксів;</w:t>
      </w:r>
    </w:p>
    <w:p w:rsidR="004E1241" w:rsidRPr="004E1241" w:rsidRDefault="004E1241" w:rsidP="004E1241">
      <w:pPr>
        <w:pStyle w:val="850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360" w:lineRule="auto"/>
        <w:ind w:hanging="360"/>
        <w:jc w:val="both"/>
      </w:pPr>
      <w:r w:rsidRPr="004E1241">
        <w:rPr>
          <w:rStyle w:val="85135pt0pt0"/>
          <w:b/>
          <w:sz w:val="28"/>
          <w:szCs w:val="28"/>
        </w:rPr>
        <w:t>розвивальна</w:t>
      </w:r>
      <w:r w:rsidRPr="004E1241">
        <w:rPr>
          <w:rStyle w:val="85135pt0pt0"/>
          <w:sz w:val="28"/>
          <w:szCs w:val="28"/>
        </w:rPr>
        <w:t>:</w:t>
      </w:r>
      <w:r w:rsidR="00CA67A4">
        <w:rPr>
          <w:rStyle w:val="85135pt0pt0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>розвивати уміння знаходити і позначати префікс; утворювати слова з даними префіксами; пояснювати (за допомогою вчителя) додаткове значення, якого надає префікс ; розвивати творчу уяву школярів, мислення, зв’язне мовлення;</w:t>
      </w:r>
    </w:p>
    <w:p w:rsidR="004E1241" w:rsidRPr="004E1241" w:rsidRDefault="004E1241" w:rsidP="004E1241">
      <w:pPr>
        <w:pStyle w:val="850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360" w:lineRule="auto"/>
        <w:ind w:hanging="360"/>
      </w:pPr>
      <w:r w:rsidRPr="004E1241">
        <w:rPr>
          <w:rStyle w:val="85135pt0pt"/>
          <w:sz w:val="28"/>
          <w:szCs w:val="28"/>
        </w:rPr>
        <w:t xml:space="preserve">виховна: </w:t>
      </w:r>
      <w:r w:rsidRPr="004E1241">
        <w:rPr>
          <w:rStyle w:val="85135pt0pt0"/>
          <w:sz w:val="28"/>
          <w:szCs w:val="28"/>
        </w:rPr>
        <w:t>виховувати увагу до мовних явищ; почуття товариськості, позитивні риси характеру; викликати бажання, інтерес до навчання.</w:t>
      </w:r>
    </w:p>
    <w:p w:rsidR="004E1241" w:rsidRPr="004E1241" w:rsidRDefault="004E1241" w:rsidP="004E1241">
      <w:pPr>
        <w:pStyle w:val="87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4E1241">
        <w:rPr>
          <w:sz w:val="28"/>
          <w:szCs w:val="28"/>
        </w:rPr>
        <w:t>Обладнання:</w:t>
      </w:r>
    </w:p>
    <w:p w:rsidR="004E1241" w:rsidRPr="004E1241" w:rsidRDefault="00EC6941" w:rsidP="004E1241">
      <w:pPr>
        <w:pStyle w:val="850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360" w:lineRule="auto"/>
        <w:ind w:hanging="360"/>
      </w:pPr>
      <w:r>
        <w:rPr>
          <w:rStyle w:val="85135pt0pt0"/>
          <w:sz w:val="28"/>
          <w:szCs w:val="28"/>
        </w:rPr>
        <w:t xml:space="preserve">Підручник </w:t>
      </w:r>
      <w:r w:rsidR="004E1241" w:rsidRPr="004E1241">
        <w:rPr>
          <w:rStyle w:val="85135pt0pt0"/>
          <w:sz w:val="28"/>
          <w:szCs w:val="28"/>
        </w:rPr>
        <w:t>.</w:t>
      </w:r>
    </w:p>
    <w:p w:rsidR="004E1241" w:rsidRPr="004E1241" w:rsidRDefault="004E1241" w:rsidP="004E1241">
      <w:pPr>
        <w:pStyle w:val="85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360" w:lineRule="auto"/>
        <w:ind w:firstLine="360"/>
      </w:pPr>
      <w:r w:rsidRPr="004E1241">
        <w:rPr>
          <w:rStyle w:val="85135pt0pt0"/>
          <w:sz w:val="28"/>
          <w:szCs w:val="28"/>
        </w:rPr>
        <w:t>Перфокартки для перевірки знань учнів</w:t>
      </w:r>
    </w:p>
    <w:p w:rsidR="004E1241" w:rsidRPr="004E1241" w:rsidRDefault="004E1241" w:rsidP="004E1241">
      <w:pPr>
        <w:pStyle w:val="85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360" w:lineRule="auto"/>
        <w:ind w:firstLine="360"/>
      </w:pPr>
      <w:r w:rsidRPr="004E1241">
        <w:rPr>
          <w:rStyle w:val="85135pt0pt0"/>
          <w:sz w:val="28"/>
          <w:szCs w:val="28"/>
        </w:rPr>
        <w:t>Дидактичний матеріал для гри «Чарівні кола»</w:t>
      </w:r>
    </w:p>
    <w:p w:rsidR="004E1241" w:rsidRPr="004E1241" w:rsidRDefault="004E1241" w:rsidP="004E1241">
      <w:pPr>
        <w:pStyle w:val="850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firstLine="360"/>
      </w:pPr>
      <w:r w:rsidRPr="004E1241">
        <w:rPr>
          <w:rStyle w:val="85135pt0pt0"/>
          <w:sz w:val="28"/>
          <w:szCs w:val="28"/>
        </w:rPr>
        <w:t>Картки для роботи у парі</w:t>
      </w:r>
    </w:p>
    <w:p w:rsidR="004E1241" w:rsidRPr="004E1241" w:rsidRDefault="004E1241" w:rsidP="004E1241">
      <w:pPr>
        <w:pStyle w:val="850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360" w:lineRule="auto"/>
        <w:ind w:firstLine="360"/>
      </w:pPr>
      <w:r w:rsidRPr="004E1241">
        <w:rPr>
          <w:rStyle w:val="85135pt0pt0"/>
          <w:sz w:val="28"/>
          <w:szCs w:val="28"/>
        </w:rPr>
        <w:t>Малюнок Майстра Морфема</w:t>
      </w:r>
    </w:p>
    <w:p w:rsidR="004E1241" w:rsidRPr="004E1241" w:rsidRDefault="004E1241" w:rsidP="004E1241">
      <w:pPr>
        <w:pStyle w:val="850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360" w:lineRule="auto"/>
        <w:ind w:firstLine="360"/>
        <w:rPr>
          <w:rStyle w:val="85135pt0pt0"/>
          <w:spacing w:val="-10"/>
          <w:sz w:val="28"/>
          <w:szCs w:val="28"/>
        </w:rPr>
      </w:pPr>
      <w:r w:rsidRPr="004E1241">
        <w:rPr>
          <w:rStyle w:val="85135pt0pt0"/>
          <w:sz w:val="28"/>
          <w:szCs w:val="28"/>
        </w:rPr>
        <w:t xml:space="preserve">ТЗН - руханка «Танцюй разом із сонечком», мікрофон </w:t>
      </w:r>
    </w:p>
    <w:p w:rsidR="004E1241" w:rsidRPr="004E1241" w:rsidRDefault="004E1241" w:rsidP="004E1241">
      <w:pPr>
        <w:pStyle w:val="850"/>
        <w:shd w:val="clear" w:color="auto" w:fill="auto"/>
        <w:tabs>
          <w:tab w:val="left" w:pos="726"/>
        </w:tabs>
        <w:spacing w:after="0" w:line="360" w:lineRule="auto"/>
        <w:rPr>
          <w:rStyle w:val="85135pt0pt0"/>
          <w:spacing w:val="-10"/>
          <w:sz w:val="28"/>
          <w:szCs w:val="28"/>
          <w:lang w:val="ru-RU"/>
        </w:rPr>
      </w:pPr>
    </w:p>
    <w:p w:rsidR="004E1241" w:rsidRPr="004E1241" w:rsidRDefault="004E1241" w:rsidP="004E1241">
      <w:pPr>
        <w:pStyle w:val="850"/>
        <w:shd w:val="clear" w:color="auto" w:fill="auto"/>
        <w:tabs>
          <w:tab w:val="left" w:pos="726"/>
        </w:tabs>
        <w:spacing w:after="0" w:line="360" w:lineRule="auto"/>
        <w:rPr>
          <w:rStyle w:val="85135pt0pt0"/>
          <w:sz w:val="28"/>
          <w:szCs w:val="28"/>
          <w:lang w:val="ru-RU"/>
        </w:rPr>
      </w:pPr>
      <w:r w:rsidRPr="004E1241">
        <w:rPr>
          <w:rStyle w:val="85135pt0pt1"/>
          <w:sz w:val="28"/>
          <w:szCs w:val="28"/>
        </w:rPr>
        <w:t>Тип уроку:</w:t>
      </w:r>
      <w:r w:rsidRPr="004E1241">
        <w:rPr>
          <w:rStyle w:val="85135pt0pt0"/>
          <w:sz w:val="28"/>
          <w:szCs w:val="28"/>
        </w:rPr>
        <w:t xml:space="preserve"> урок - огляд знань</w:t>
      </w:r>
    </w:p>
    <w:p w:rsidR="004E1241" w:rsidRPr="004E1241" w:rsidRDefault="004E1241" w:rsidP="004E1241">
      <w:pPr>
        <w:pStyle w:val="850"/>
        <w:shd w:val="clear" w:color="auto" w:fill="auto"/>
        <w:tabs>
          <w:tab w:val="left" w:pos="726"/>
        </w:tabs>
        <w:spacing w:after="0" w:line="360" w:lineRule="auto"/>
        <w:rPr>
          <w:rStyle w:val="85135pt0pt0"/>
          <w:sz w:val="28"/>
          <w:szCs w:val="28"/>
          <w:lang w:val="ru-RU"/>
        </w:rPr>
      </w:pPr>
    </w:p>
    <w:p w:rsidR="004E1241" w:rsidRPr="004E1241" w:rsidRDefault="004E1241" w:rsidP="004E1241">
      <w:pPr>
        <w:pStyle w:val="850"/>
        <w:shd w:val="clear" w:color="auto" w:fill="auto"/>
        <w:tabs>
          <w:tab w:val="left" w:pos="726"/>
        </w:tabs>
        <w:spacing w:after="0" w:line="360" w:lineRule="auto"/>
        <w:sectPr w:rsidR="004E1241" w:rsidRPr="004E1241" w:rsidSect="004E1241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E1241" w:rsidRPr="004E1241" w:rsidRDefault="004E1241" w:rsidP="004E1241">
      <w:pPr>
        <w:pStyle w:val="880"/>
        <w:shd w:val="clear" w:color="auto" w:fill="auto"/>
        <w:spacing w:after="0" w:line="360" w:lineRule="auto"/>
        <w:rPr>
          <w:sz w:val="28"/>
          <w:szCs w:val="28"/>
        </w:rPr>
      </w:pPr>
      <w:bookmarkStart w:id="1" w:name="bookmark0"/>
      <w:r w:rsidRPr="004E1241">
        <w:rPr>
          <w:sz w:val="28"/>
          <w:szCs w:val="28"/>
        </w:rPr>
        <w:t>ХІД УРОКУ</w:t>
      </w:r>
      <w:bookmarkEnd w:id="1"/>
    </w:p>
    <w:p w:rsidR="004E1241" w:rsidRPr="004E1241" w:rsidRDefault="004E1241" w:rsidP="004E1241">
      <w:pPr>
        <w:pStyle w:val="330"/>
        <w:keepNext/>
        <w:keepLines/>
        <w:numPr>
          <w:ilvl w:val="0"/>
          <w:numId w:val="3"/>
        </w:numPr>
        <w:shd w:val="clear" w:color="auto" w:fill="auto"/>
        <w:tabs>
          <w:tab w:val="left" w:pos="309"/>
        </w:tabs>
        <w:spacing w:before="0" w:line="360" w:lineRule="auto"/>
        <w:ind w:hanging="340"/>
        <w:rPr>
          <w:sz w:val="28"/>
          <w:szCs w:val="28"/>
        </w:rPr>
      </w:pPr>
      <w:bookmarkStart w:id="2" w:name="bookmark1"/>
      <w:r w:rsidRPr="004E1241">
        <w:rPr>
          <w:sz w:val="28"/>
          <w:szCs w:val="28"/>
        </w:rPr>
        <w:t>Організація класу до уроку</w:t>
      </w:r>
      <w:bookmarkEnd w:id="2"/>
    </w:p>
    <w:p w:rsidR="004E1241" w:rsidRPr="004E1241" w:rsidRDefault="004E1241" w:rsidP="004E1241">
      <w:pPr>
        <w:pStyle w:val="850"/>
        <w:numPr>
          <w:ilvl w:val="0"/>
          <w:numId w:val="4"/>
        </w:numPr>
        <w:shd w:val="clear" w:color="auto" w:fill="auto"/>
        <w:tabs>
          <w:tab w:val="left" w:pos="194"/>
        </w:tabs>
        <w:spacing w:after="0" w:line="360" w:lineRule="auto"/>
        <w:ind w:hanging="340"/>
        <w:rPr>
          <w:rStyle w:val="85135pt0pt0"/>
          <w:spacing w:val="-10"/>
          <w:sz w:val="28"/>
          <w:szCs w:val="28"/>
        </w:rPr>
      </w:pPr>
      <w:r w:rsidRPr="004E1241">
        <w:rPr>
          <w:rStyle w:val="85135pt0pt0"/>
          <w:sz w:val="28"/>
          <w:szCs w:val="28"/>
        </w:rPr>
        <w:t>Продзвенів дзвінок –</w:t>
      </w:r>
    </w:p>
    <w:p w:rsidR="004E1241" w:rsidRPr="004E1241" w:rsidRDefault="004E1241" w:rsidP="004E1241">
      <w:pPr>
        <w:pStyle w:val="850"/>
        <w:shd w:val="clear" w:color="auto" w:fill="auto"/>
        <w:tabs>
          <w:tab w:val="left" w:pos="194"/>
        </w:tabs>
        <w:spacing w:after="0" w:line="360" w:lineRule="auto"/>
      </w:pPr>
      <w:r w:rsidRPr="004E1241">
        <w:rPr>
          <w:rStyle w:val="85135pt0pt0"/>
          <w:sz w:val="28"/>
          <w:szCs w:val="28"/>
        </w:rPr>
        <w:t xml:space="preserve"> Починаємо урок.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ind w:hanging="340"/>
      </w:pPr>
      <w:r w:rsidRPr="004E1241">
        <w:rPr>
          <w:rStyle w:val="85135pt0pt2"/>
          <w:sz w:val="28"/>
          <w:szCs w:val="28"/>
        </w:rPr>
        <w:t>Вчитель.</w:t>
      </w:r>
      <w:r w:rsidRPr="004E1241">
        <w:rPr>
          <w:rStyle w:val="85135pt0pt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>Сидимо...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ind w:hanging="340"/>
      </w:pPr>
      <w:r w:rsidRPr="004E1241">
        <w:rPr>
          <w:rStyle w:val="85135pt0pt2"/>
          <w:sz w:val="28"/>
          <w:szCs w:val="28"/>
        </w:rPr>
        <w:lastRenderedPageBreak/>
        <w:t>Учні.</w:t>
      </w:r>
      <w:r w:rsidRPr="004E1241">
        <w:rPr>
          <w:rStyle w:val="85135pt0pt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>Правильно.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ind w:hanging="340"/>
      </w:pPr>
      <w:r w:rsidRPr="004E1241">
        <w:rPr>
          <w:rStyle w:val="85135pt0pt2"/>
          <w:sz w:val="28"/>
          <w:szCs w:val="28"/>
        </w:rPr>
        <w:t>Вчитель.</w:t>
      </w:r>
      <w:r w:rsidRPr="004E1241">
        <w:rPr>
          <w:rStyle w:val="85135pt0pt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>Пишемо...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ind w:hanging="340"/>
      </w:pPr>
      <w:r w:rsidRPr="004E1241">
        <w:rPr>
          <w:rStyle w:val="85135pt0pt2"/>
          <w:sz w:val="28"/>
          <w:szCs w:val="28"/>
        </w:rPr>
        <w:t>Учні.</w:t>
      </w:r>
      <w:r w:rsidRPr="004E1241">
        <w:rPr>
          <w:rStyle w:val="85135pt0pt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>Каліграфічно.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ind w:hanging="340"/>
      </w:pPr>
      <w:r w:rsidRPr="004E1241">
        <w:rPr>
          <w:rStyle w:val="85135pt0pt2"/>
          <w:sz w:val="28"/>
          <w:szCs w:val="28"/>
        </w:rPr>
        <w:t>Вчитель.</w:t>
      </w:r>
      <w:r w:rsidRPr="004E1241">
        <w:rPr>
          <w:rStyle w:val="85135pt0pt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>Відповідаємо...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ind w:hanging="340"/>
      </w:pPr>
      <w:r w:rsidRPr="004E1241">
        <w:rPr>
          <w:rStyle w:val="85135pt0pt2"/>
          <w:sz w:val="28"/>
          <w:szCs w:val="28"/>
        </w:rPr>
        <w:t>Учні.</w:t>
      </w:r>
      <w:r w:rsidRPr="004E1241">
        <w:rPr>
          <w:rStyle w:val="85135pt0pt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>Чітко.</w:t>
      </w:r>
    </w:p>
    <w:p w:rsidR="004E1241" w:rsidRPr="004E1241" w:rsidRDefault="004E1241" w:rsidP="004E1241">
      <w:pPr>
        <w:pStyle w:val="330"/>
        <w:keepNext/>
        <w:keepLines/>
        <w:numPr>
          <w:ilvl w:val="0"/>
          <w:numId w:val="3"/>
        </w:numPr>
        <w:shd w:val="clear" w:color="auto" w:fill="auto"/>
        <w:tabs>
          <w:tab w:val="left" w:pos="390"/>
        </w:tabs>
        <w:spacing w:before="0" w:line="360" w:lineRule="auto"/>
        <w:ind w:hanging="340"/>
        <w:rPr>
          <w:sz w:val="28"/>
          <w:szCs w:val="28"/>
        </w:rPr>
      </w:pPr>
      <w:bookmarkStart w:id="3" w:name="bookmark2"/>
      <w:r w:rsidRPr="004E1241">
        <w:rPr>
          <w:sz w:val="28"/>
          <w:szCs w:val="28"/>
        </w:rPr>
        <w:t>Актуалізація опорних знань</w:t>
      </w:r>
      <w:bookmarkEnd w:id="3"/>
    </w:p>
    <w:p w:rsidR="004E1241" w:rsidRPr="004E1241" w:rsidRDefault="004E1241" w:rsidP="004E1241">
      <w:pPr>
        <w:pStyle w:val="850"/>
        <w:numPr>
          <w:ilvl w:val="0"/>
          <w:numId w:val="5"/>
        </w:numPr>
        <w:shd w:val="clear" w:color="auto" w:fill="auto"/>
        <w:tabs>
          <w:tab w:val="left" w:pos="1071"/>
        </w:tabs>
        <w:spacing w:after="0" w:line="360" w:lineRule="auto"/>
      </w:pPr>
      <w:r w:rsidRPr="004E1241">
        <w:rPr>
          <w:rStyle w:val="85135pt0pt0"/>
          <w:sz w:val="28"/>
          <w:szCs w:val="28"/>
        </w:rPr>
        <w:t>Евристична бесіда</w:t>
      </w:r>
    </w:p>
    <w:p w:rsidR="004E1241" w:rsidRPr="004E1241" w:rsidRDefault="004E1241" w:rsidP="004E1241">
      <w:pPr>
        <w:pStyle w:val="850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360" w:lineRule="auto"/>
        <w:ind w:hanging="360"/>
        <w:jc w:val="both"/>
      </w:pPr>
      <w:r w:rsidRPr="004E1241">
        <w:rPr>
          <w:rStyle w:val="85135pt0pt0"/>
          <w:sz w:val="28"/>
          <w:szCs w:val="28"/>
        </w:rPr>
        <w:t>Сьогодні до вас прийшов незвичайний гість - Майстер Морфем.</w:t>
      </w: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t>/Учитель відкриває дошку, де прикріплено аркуш паперу, на якому намальований чоловічок/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</w:pPr>
      <w:r w:rsidRPr="004E1241">
        <w:rPr>
          <w:rStyle w:val="85135pt0pt0"/>
          <w:sz w:val="28"/>
          <w:szCs w:val="28"/>
        </w:rPr>
        <w:t>Допоможіть мені його оживити. Щоб обличчя людини мало вираз, потрібно відповісти на запитання. Слухаємо уважно!</w:t>
      </w: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t>/Школярі відповідають, а вчитель домальовує маркером частини обличчя у вигляді частин слова./</w:t>
      </w: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Style w:val="890"/>
          <w:rFonts w:eastAsia="Tahoma"/>
          <w:i w:val="0"/>
          <w:iCs w:val="0"/>
          <w:sz w:val="28"/>
          <w:szCs w:val="28"/>
        </w:rPr>
        <w:t>Бліц-опитування:</w:t>
      </w:r>
    </w:p>
    <w:p w:rsidR="004E1241" w:rsidRPr="004E1241" w:rsidRDefault="004E1241" w:rsidP="004E1241">
      <w:pPr>
        <w:pStyle w:val="850"/>
        <w:numPr>
          <w:ilvl w:val="0"/>
          <w:numId w:val="6"/>
        </w:numPr>
        <w:shd w:val="clear" w:color="auto" w:fill="auto"/>
        <w:tabs>
          <w:tab w:val="left" w:pos="1081"/>
        </w:tabs>
        <w:spacing w:after="0" w:line="360" w:lineRule="auto"/>
      </w:pPr>
      <w:r w:rsidRPr="004E1241">
        <w:rPr>
          <w:rStyle w:val="85135pt0pt0"/>
          <w:sz w:val="28"/>
          <w:szCs w:val="28"/>
        </w:rPr>
        <w:t>Без нього слово не існу</w:t>
      </w:r>
      <w:r w:rsidRPr="004E1241">
        <w:rPr>
          <w:rStyle w:val="85135pt0pt2"/>
          <w:sz w:val="28"/>
          <w:szCs w:val="28"/>
        </w:rPr>
        <w:t>є /Корінь/</w:t>
      </w:r>
    </w:p>
    <w:p w:rsidR="004E1241" w:rsidRPr="004E1241" w:rsidRDefault="004E1241" w:rsidP="004E1241">
      <w:pPr>
        <w:pStyle w:val="850"/>
        <w:numPr>
          <w:ilvl w:val="0"/>
          <w:numId w:val="6"/>
        </w:numPr>
        <w:shd w:val="clear" w:color="auto" w:fill="auto"/>
        <w:tabs>
          <w:tab w:val="left" w:pos="1105"/>
        </w:tabs>
        <w:spacing w:after="0" w:line="360" w:lineRule="auto"/>
      </w:pPr>
      <w:r w:rsidRPr="004E1241">
        <w:rPr>
          <w:rStyle w:val="85135pt0pt0"/>
          <w:sz w:val="28"/>
          <w:szCs w:val="28"/>
        </w:rPr>
        <w:t xml:space="preserve">Стоїть перед коренем </w:t>
      </w:r>
      <w:r w:rsidRPr="004E1241">
        <w:rPr>
          <w:rStyle w:val="85135pt0pt2"/>
          <w:sz w:val="28"/>
          <w:szCs w:val="28"/>
        </w:rPr>
        <w:t>/Префікс/</w:t>
      </w:r>
    </w:p>
    <w:p w:rsidR="004E1241" w:rsidRPr="004E1241" w:rsidRDefault="004E1241" w:rsidP="004E1241">
      <w:pPr>
        <w:pStyle w:val="850"/>
        <w:numPr>
          <w:ilvl w:val="0"/>
          <w:numId w:val="6"/>
        </w:numPr>
        <w:shd w:val="clear" w:color="auto" w:fill="auto"/>
        <w:tabs>
          <w:tab w:val="left" w:pos="1100"/>
        </w:tabs>
        <w:spacing w:after="0" w:line="360" w:lineRule="auto"/>
      </w:pPr>
      <w:r w:rsidRPr="004E1241">
        <w:rPr>
          <w:rStyle w:val="85135pt0pt0"/>
          <w:sz w:val="28"/>
          <w:szCs w:val="28"/>
        </w:rPr>
        <w:t xml:space="preserve">Не входить до складу </w:t>
      </w:r>
      <w:r w:rsidRPr="004E1241">
        <w:rPr>
          <w:rStyle w:val="85135pt0pt2"/>
          <w:i w:val="0"/>
          <w:sz w:val="28"/>
          <w:szCs w:val="28"/>
        </w:rPr>
        <w:t>основи</w:t>
      </w:r>
      <w:r w:rsidRPr="004E1241">
        <w:rPr>
          <w:rStyle w:val="85135pt0pt2"/>
          <w:sz w:val="28"/>
          <w:szCs w:val="28"/>
        </w:rPr>
        <w:t>./Закінчення/</w:t>
      </w:r>
    </w:p>
    <w:p w:rsidR="004E1241" w:rsidRPr="004E1241" w:rsidRDefault="004E1241" w:rsidP="004E1241">
      <w:pPr>
        <w:pStyle w:val="85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60" w:lineRule="auto"/>
      </w:pPr>
      <w:r w:rsidRPr="004E1241">
        <w:rPr>
          <w:rStyle w:val="85135pt0pt0"/>
          <w:sz w:val="28"/>
          <w:szCs w:val="28"/>
        </w:rPr>
        <w:t xml:space="preserve">Виконує словотворчу </w:t>
      </w:r>
      <w:r w:rsidRPr="004E1241">
        <w:rPr>
          <w:rStyle w:val="85135pt0pt2"/>
          <w:i w:val="0"/>
          <w:sz w:val="28"/>
          <w:szCs w:val="28"/>
        </w:rPr>
        <w:t>функцію</w:t>
      </w:r>
      <w:r w:rsidRPr="004E1241">
        <w:rPr>
          <w:rStyle w:val="85135pt0pt2"/>
          <w:sz w:val="28"/>
          <w:szCs w:val="28"/>
        </w:rPr>
        <w:t>./Суфікс/</w:t>
      </w:r>
    </w:p>
    <w:p w:rsidR="004E1241" w:rsidRPr="004E1241" w:rsidRDefault="004E1241" w:rsidP="004E1241">
      <w:pPr>
        <w:pStyle w:val="850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360" w:lineRule="auto"/>
        <w:ind w:hanging="360"/>
        <w:jc w:val="both"/>
      </w:pPr>
      <w:r w:rsidRPr="004E1241">
        <w:rPr>
          <w:rStyle w:val="85135pt0pt0"/>
          <w:sz w:val="28"/>
          <w:szCs w:val="28"/>
        </w:rPr>
        <w:t xml:space="preserve">Чи подобається вам Майстер? </w:t>
      </w:r>
      <w:r w:rsidRPr="004E1241">
        <w:rPr>
          <w:rStyle w:val="85135pt0pt2"/>
          <w:sz w:val="28"/>
          <w:szCs w:val="28"/>
        </w:rPr>
        <w:t>/Ні/</w:t>
      </w:r>
    </w:p>
    <w:p w:rsidR="004E1241" w:rsidRPr="004E1241" w:rsidRDefault="004E1241" w:rsidP="004E1241">
      <w:pPr>
        <w:numPr>
          <w:ilvl w:val="0"/>
          <w:numId w:val="4"/>
        </w:numPr>
        <w:tabs>
          <w:tab w:val="left" w:pos="735"/>
        </w:tabs>
        <w:spacing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E1241">
        <w:rPr>
          <w:rStyle w:val="891"/>
          <w:rFonts w:eastAsia="Tahoma"/>
          <w:sz w:val="28"/>
          <w:szCs w:val="28"/>
        </w:rPr>
        <w:t xml:space="preserve">Чому? </w:t>
      </w:r>
      <w:r w:rsidRPr="004E1241">
        <w:rPr>
          <w:rFonts w:ascii="Times New Roman" w:hAnsi="Times New Roman" w:cs="Times New Roman"/>
          <w:sz w:val="28"/>
          <w:szCs w:val="28"/>
        </w:rPr>
        <w:t>/Насуплений, засмучений, сердитий, пригнічений/</w:t>
      </w:r>
    </w:p>
    <w:p w:rsidR="004E1241" w:rsidRPr="00CA67A4" w:rsidRDefault="004E1241" w:rsidP="004E1241">
      <w:pPr>
        <w:pStyle w:val="850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360" w:lineRule="auto"/>
        <w:ind w:hanging="360"/>
        <w:jc w:val="both"/>
      </w:pPr>
      <w:r w:rsidRPr="004E1241">
        <w:rPr>
          <w:rStyle w:val="85135pt0pt0"/>
          <w:sz w:val="28"/>
          <w:szCs w:val="28"/>
        </w:rPr>
        <w:t>Якщо у вас в кінці уроку буде гарний настрій, то й у Майстра Морфема настрій зміниться. Щоб він посміхнувся, необхідно виконати всі його завдання, а також старанно працювати та писати.</w:t>
      </w:r>
    </w:p>
    <w:p w:rsidR="004E1241" w:rsidRPr="004E1241" w:rsidRDefault="004E1241" w:rsidP="004E1241">
      <w:pPr>
        <w:pStyle w:val="870"/>
        <w:numPr>
          <w:ilvl w:val="0"/>
          <w:numId w:val="3"/>
        </w:numPr>
        <w:shd w:val="clear" w:color="auto" w:fill="auto"/>
        <w:tabs>
          <w:tab w:val="left" w:pos="1175"/>
        </w:tabs>
        <w:spacing w:after="0" w:line="360" w:lineRule="auto"/>
        <w:ind w:firstLine="0"/>
        <w:rPr>
          <w:sz w:val="28"/>
          <w:szCs w:val="28"/>
        </w:rPr>
      </w:pPr>
      <w:r w:rsidRPr="004E1241">
        <w:rPr>
          <w:sz w:val="28"/>
          <w:szCs w:val="28"/>
        </w:rPr>
        <w:t>Перевірка домашнього завдання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</w:pPr>
      <w:r w:rsidRPr="004E1241">
        <w:rPr>
          <w:rStyle w:val="85135pt0pt0"/>
          <w:sz w:val="28"/>
          <w:szCs w:val="28"/>
        </w:rPr>
        <w:t>Вправа 274</w:t>
      </w: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t>Достатній рівень</w:t>
      </w:r>
      <w:r w:rsidRPr="004E1241">
        <w:rPr>
          <w:rStyle w:val="892"/>
          <w:rFonts w:eastAsia="Tahoma"/>
          <w:sz w:val="28"/>
          <w:szCs w:val="28"/>
        </w:rPr>
        <w:t xml:space="preserve"> </w:t>
      </w:r>
      <w:r w:rsidRPr="004E1241">
        <w:rPr>
          <w:rStyle w:val="891"/>
          <w:rFonts w:eastAsia="Tahoma"/>
          <w:sz w:val="28"/>
          <w:szCs w:val="28"/>
        </w:rPr>
        <w:t xml:space="preserve">- 1 завдання </w:t>
      </w:r>
      <w:r w:rsidRPr="004E1241">
        <w:rPr>
          <w:rFonts w:ascii="Times New Roman" w:hAnsi="Times New Roman" w:cs="Times New Roman"/>
          <w:sz w:val="28"/>
          <w:szCs w:val="28"/>
        </w:rPr>
        <w:t>/учні звіряють свої роботи із записом на дошці/</w:t>
      </w: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t>Високий рівень</w:t>
      </w:r>
      <w:r w:rsidRPr="004E1241">
        <w:rPr>
          <w:rStyle w:val="892"/>
          <w:rFonts w:eastAsia="Tahoma"/>
          <w:sz w:val="28"/>
          <w:szCs w:val="28"/>
        </w:rPr>
        <w:t xml:space="preserve"> </w:t>
      </w:r>
      <w:r w:rsidRPr="004E1241">
        <w:rPr>
          <w:rStyle w:val="892pt"/>
          <w:rFonts w:eastAsia="Calibri"/>
          <w:sz w:val="28"/>
          <w:szCs w:val="28"/>
        </w:rPr>
        <w:t>—1,2</w:t>
      </w:r>
      <w:r w:rsidRPr="004E1241">
        <w:rPr>
          <w:rStyle w:val="891"/>
          <w:rFonts w:eastAsia="Tahoma"/>
          <w:sz w:val="28"/>
          <w:szCs w:val="28"/>
        </w:rPr>
        <w:t xml:space="preserve"> завдання /творчого характеру/ - </w:t>
      </w:r>
      <w:r w:rsidRPr="004E1241">
        <w:rPr>
          <w:rFonts w:ascii="Times New Roman" w:hAnsi="Times New Roman" w:cs="Times New Roman"/>
          <w:sz w:val="28"/>
          <w:szCs w:val="28"/>
        </w:rPr>
        <w:t>1-2 учні усно переповідають складені ними розповіді.</w:t>
      </w:r>
    </w:p>
    <w:p w:rsidR="004E1241" w:rsidRPr="004E1241" w:rsidRDefault="004E1241" w:rsidP="004E1241">
      <w:pPr>
        <w:pStyle w:val="870"/>
        <w:numPr>
          <w:ilvl w:val="0"/>
          <w:numId w:val="7"/>
        </w:numPr>
        <w:shd w:val="clear" w:color="auto" w:fill="auto"/>
        <w:tabs>
          <w:tab w:val="left" w:pos="1137"/>
        </w:tabs>
        <w:spacing w:after="0" w:line="360" w:lineRule="auto"/>
        <w:ind w:firstLine="0"/>
        <w:rPr>
          <w:sz w:val="28"/>
          <w:szCs w:val="28"/>
        </w:rPr>
      </w:pPr>
      <w:r w:rsidRPr="004E1241">
        <w:rPr>
          <w:sz w:val="28"/>
          <w:szCs w:val="28"/>
        </w:rPr>
        <w:t>Повідомлення теми і мети уроку</w:t>
      </w:r>
    </w:p>
    <w:p w:rsidR="004E1241" w:rsidRPr="004E1241" w:rsidRDefault="004E1241" w:rsidP="004E1241">
      <w:pPr>
        <w:pStyle w:val="850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360" w:lineRule="auto"/>
        <w:ind w:hanging="340"/>
      </w:pPr>
      <w:r w:rsidRPr="004E1241">
        <w:rPr>
          <w:rStyle w:val="85135pt0pt0"/>
          <w:sz w:val="28"/>
          <w:szCs w:val="28"/>
        </w:rPr>
        <w:lastRenderedPageBreak/>
        <w:t>На уроці ми розширимо та узагальнимо знання про префікс, будемо утворювати за допомогою префікса нові слова, а також згадаємо правопис слів із префіксами.</w:t>
      </w:r>
    </w:p>
    <w:p w:rsidR="004E1241" w:rsidRPr="004E1241" w:rsidRDefault="004E1241" w:rsidP="004E1241">
      <w:pPr>
        <w:pStyle w:val="87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4E1241">
        <w:rPr>
          <w:sz w:val="28"/>
          <w:szCs w:val="28"/>
        </w:rPr>
        <w:t>Мотивація навчальної діяльності.  Постановка проблеми</w:t>
      </w:r>
    </w:p>
    <w:p w:rsidR="004E1241" w:rsidRPr="004E1241" w:rsidRDefault="004E1241" w:rsidP="004E1241">
      <w:pPr>
        <w:pStyle w:val="850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360" w:lineRule="auto"/>
        <w:ind w:hanging="340"/>
      </w:pPr>
      <w:r w:rsidRPr="004E1241">
        <w:rPr>
          <w:rStyle w:val="85135pt0pt0"/>
          <w:sz w:val="28"/>
          <w:szCs w:val="28"/>
        </w:rPr>
        <w:t>Як ви думаєте, для чого ці знання вам будуть потрібні ?</w:t>
      </w:r>
    </w:p>
    <w:p w:rsidR="004E1241" w:rsidRPr="004E1241" w:rsidRDefault="004E1241" w:rsidP="004E1241">
      <w:pPr>
        <w:pStyle w:val="870"/>
        <w:numPr>
          <w:ilvl w:val="0"/>
          <w:numId w:val="7"/>
        </w:numPr>
        <w:shd w:val="clear" w:color="auto" w:fill="auto"/>
        <w:tabs>
          <w:tab w:val="left" w:pos="988"/>
        </w:tabs>
        <w:spacing w:after="0" w:line="360" w:lineRule="auto"/>
        <w:ind w:firstLine="0"/>
        <w:rPr>
          <w:sz w:val="28"/>
          <w:szCs w:val="28"/>
        </w:rPr>
      </w:pPr>
      <w:r w:rsidRPr="004E1241">
        <w:rPr>
          <w:sz w:val="28"/>
          <w:szCs w:val="28"/>
        </w:rPr>
        <w:t>Повторення та узагальнення вивченого за темою «Префікс»</w:t>
      </w:r>
    </w:p>
    <w:p w:rsidR="004E1241" w:rsidRPr="004E1241" w:rsidRDefault="001937B9" w:rsidP="004E1241">
      <w:pPr>
        <w:pStyle w:val="850"/>
        <w:numPr>
          <w:ilvl w:val="0"/>
          <w:numId w:val="12"/>
        </w:numPr>
        <w:shd w:val="clear" w:color="auto" w:fill="auto"/>
        <w:spacing w:after="0" w:line="360" w:lineRule="auto"/>
        <w:ind w:left="0"/>
      </w:pPr>
      <w:r>
        <w:rPr>
          <w:noProof/>
        </w:rPr>
        <w:pict>
          <v:oval id="Oval 89" o:spid="_x0000_s1029" style="position:absolute;left:0;text-align:left;margin-left:78.65pt;margin-top:16.25pt;width:26.5pt;height:27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" fillcolor="#4f81bd" strokecolor="#f2f2f2" strokeweight="3pt">
            <v:shadow on="t" color="#254061" opacity=".5" offset="1pt"/>
          </v:oval>
        </w:pict>
      </w:r>
      <w:r w:rsidR="004E1241" w:rsidRPr="004E1241">
        <w:rPr>
          <w:rStyle w:val="85135pt0pt0"/>
          <w:sz w:val="28"/>
          <w:szCs w:val="28"/>
        </w:rPr>
        <w:t>Робота із картками /окремі учні/</w:t>
      </w: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t>Картка №1</w:t>
      </w:r>
    </w:p>
    <w:p w:rsidR="004E1241" w:rsidRPr="004E1241" w:rsidRDefault="004E1241" w:rsidP="004E1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t>Утвори словосполучення, вставляючи замість крапок прийменники.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jc w:val="both"/>
      </w:pPr>
      <w:r w:rsidRPr="004E1241">
        <w:rPr>
          <w:rStyle w:val="85135pt0pt0"/>
          <w:sz w:val="28"/>
          <w:szCs w:val="28"/>
        </w:rPr>
        <w:t>Доплив ... берега,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jc w:val="both"/>
        <w:rPr>
          <w:rStyle w:val="85135pt0pt0"/>
          <w:sz w:val="28"/>
          <w:szCs w:val="28"/>
        </w:rPr>
      </w:pPr>
      <w:r w:rsidRPr="004E1241">
        <w:rPr>
          <w:rStyle w:val="85135pt0pt0"/>
          <w:sz w:val="28"/>
          <w:szCs w:val="28"/>
        </w:rPr>
        <w:t>Відплив ... берега,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jc w:val="both"/>
        <w:rPr>
          <w:rStyle w:val="85135pt0pt0"/>
          <w:sz w:val="28"/>
          <w:szCs w:val="28"/>
        </w:rPr>
      </w:pPr>
      <w:r w:rsidRPr="004E1241">
        <w:rPr>
          <w:rStyle w:val="85135pt0pt0"/>
          <w:sz w:val="28"/>
          <w:szCs w:val="28"/>
        </w:rPr>
        <w:t xml:space="preserve"> заховався ... дерево,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jc w:val="both"/>
        <w:rPr>
          <w:rStyle w:val="85135pt0pt0"/>
          <w:sz w:val="28"/>
          <w:szCs w:val="28"/>
        </w:rPr>
      </w:pPr>
      <w:r w:rsidRPr="004E1241">
        <w:rPr>
          <w:rStyle w:val="85135pt0pt0"/>
          <w:sz w:val="28"/>
          <w:szCs w:val="28"/>
        </w:rPr>
        <w:t xml:space="preserve"> підклав ... подушку,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jc w:val="both"/>
        <w:rPr>
          <w:rStyle w:val="85135pt0pt0"/>
          <w:sz w:val="28"/>
          <w:szCs w:val="28"/>
        </w:rPr>
      </w:pPr>
      <w:r w:rsidRPr="004E1241">
        <w:rPr>
          <w:rStyle w:val="85135pt0pt0"/>
          <w:sz w:val="28"/>
          <w:szCs w:val="28"/>
        </w:rPr>
        <w:t xml:space="preserve"> вскочили ... воду,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jc w:val="both"/>
        <w:rPr>
          <w:rStyle w:val="85135pt0pt0"/>
          <w:sz w:val="28"/>
          <w:szCs w:val="28"/>
        </w:rPr>
      </w:pPr>
      <w:r w:rsidRPr="004E1241">
        <w:rPr>
          <w:rStyle w:val="85135pt0pt0"/>
          <w:sz w:val="28"/>
          <w:szCs w:val="28"/>
        </w:rPr>
        <w:t xml:space="preserve"> злетів ... аеродрому, 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jc w:val="both"/>
      </w:pPr>
      <w:r w:rsidRPr="004E1241">
        <w:rPr>
          <w:rStyle w:val="85135pt0pt0"/>
          <w:sz w:val="28"/>
          <w:szCs w:val="28"/>
        </w:rPr>
        <w:t>намалював ... полотні.</w:t>
      </w:r>
    </w:p>
    <w:p w:rsidR="004E1241" w:rsidRPr="004E1241" w:rsidRDefault="004E1241" w:rsidP="004E1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i/>
          <w:sz w:val="28"/>
          <w:szCs w:val="28"/>
        </w:rPr>
        <w:t>Зразок</w:t>
      </w:r>
      <w:r w:rsidRPr="004E12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7B9">
        <w:rPr>
          <w:rFonts w:ascii="Times New Roman" w:hAnsi="Times New Roman" w:cs="Times New Roman"/>
          <w:noProof/>
          <w:sz w:val="28"/>
          <w:szCs w:val="28"/>
          <w:lang w:val="ru-RU"/>
        </w:rPr>
        <w:pict>
          <v:oval id="Oval 90" o:spid="_x0000_s1028" style="position:absolute;left:0;text-align:left;margin-left:78.65pt;margin-top:17.35pt;width:26.5pt;height:27.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" fillcolor="#9bbb59" strokecolor="#f2f2f2" strokeweight="3pt">
            <v:shadow on="t" color="#4f6228" opacity=".5" offset="1pt"/>
          </v:oval>
        </w:pict>
      </w:r>
      <w:r w:rsidRPr="004E1241">
        <w:rPr>
          <w:rStyle w:val="85135pt0pt0"/>
          <w:rFonts w:eastAsia="Tahoma"/>
          <w:sz w:val="28"/>
          <w:szCs w:val="28"/>
        </w:rPr>
        <w:t>Заховався за дерево.</w:t>
      </w: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t>Картка №2</w:t>
      </w:r>
      <w:r w:rsidRPr="004E1241">
        <w:rPr>
          <w:rStyle w:val="892"/>
          <w:rFonts w:eastAsia="Tahoma"/>
          <w:sz w:val="28"/>
          <w:szCs w:val="28"/>
        </w:rPr>
        <w:t xml:space="preserve"> </w:t>
      </w: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t>Утвори від кожного слова нове за допомогою одного з префіксів: на-, при-, за-, під-, до-, ви-, від-, з-. Префікси познач.</w:t>
      </w:r>
    </w:p>
    <w:p w:rsidR="004E1241" w:rsidRPr="004E1241" w:rsidRDefault="001937B9" w:rsidP="004E1241">
      <w:pPr>
        <w:pStyle w:val="850"/>
        <w:shd w:val="clear" w:color="auto" w:fill="auto"/>
        <w:spacing w:after="0" w:line="360" w:lineRule="auto"/>
      </w:pPr>
      <w:r>
        <w:rPr>
          <w:noProof/>
          <w:spacing w:val="0"/>
        </w:rPr>
        <w:pict>
          <v:oval id="Oval 91" o:spid="_x0000_s1027" style="position:absolute;margin-left:70.25pt;margin-top:19.3pt;width:26.5pt;height:27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" fillcolor="#4f81bd" strokecolor="#f2f2f2" strokeweight="3pt">
            <v:shadow on="t" color="#254061" opacity=".5" offset="1pt"/>
          </v:oval>
        </w:pict>
      </w:r>
      <w:r w:rsidR="004E1241" w:rsidRPr="004E1241">
        <w:rPr>
          <w:rStyle w:val="85135pt0pt0"/>
          <w:sz w:val="28"/>
          <w:szCs w:val="28"/>
        </w:rPr>
        <w:t>Пливе, будує, сіє, вчить, лікує, веде, везе, віє.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</w:pPr>
      <w:r w:rsidRPr="004E1241">
        <w:rPr>
          <w:rStyle w:val="85135pt0pt0"/>
          <w:sz w:val="28"/>
          <w:szCs w:val="28"/>
        </w:rPr>
        <w:t>Картка №3</w:t>
      </w: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t>До поданих слів добери і запиши за зразком протилежні за значенням слова з префіксом роз-. Префікси познач.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</w:pPr>
      <w:r w:rsidRPr="004E1241">
        <w:rPr>
          <w:rStyle w:val="85135pt0pt0"/>
          <w:sz w:val="28"/>
          <w:szCs w:val="28"/>
        </w:rPr>
        <w:t>Заплести, зав'язати, скласти, накрити, завантажити, звести.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</w:pPr>
      <w:r w:rsidRPr="004E1241">
        <w:rPr>
          <w:rStyle w:val="85135pt0pt2"/>
          <w:sz w:val="28"/>
          <w:szCs w:val="28"/>
        </w:rPr>
        <w:t>Зразок.</w:t>
      </w:r>
      <w:r w:rsidRPr="004E1241">
        <w:rPr>
          <w:rStyle w:val="85135pt0pt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>Загорнути — розгорнути.</w:t>
      </w:r>
    </w:p>
    <w:p w:rsidR="004E1241" w:rsidRPr="004E1241" w:rsidRDefault="004E1241" w:rsidP="004E1241">
      <w:pPr>
        <w:pStyle w:val="850"/>
        <w:numPr>
          <w:ilvl w:val="0"/>
          <w:numId w:val="5"/>
        </w:numPr>
        <w:shd w:val="clear" w:color="auto" w:fill="auto"/>
        <w:tabs>
          <w:tab w:val="left" w:pos="1120"/>
        </w:tabs>
        <w:spacing w:after="0" w:line="360" w:lineRule="auto"/>
        <w:ind w:hanging="400"/>
      </w:pPr>
      <w:r w:rsidRPr="004E1241">
        <w:rPr>
          <w:rStyle w:val="85135pt0pt0"/>
          <w:sz w:val="28"/>
          <w:szCs w:val="28"/>
        </w:rPr>
        <w:t>Усне опитування /фронтально/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</w:pPr>
      <w:r w:rsidRPr="004E1241">
        <w:rPr>
          <w:rStyle w:val="85135pt0pt0"/>
          <w:sz w:val="28"/>
          <w:szCs w:val="28"/>
        </w:rPr>
        <w:t>—Що таке префікс? Якщо префікс — це частина слова, то як префікс повинен писатися з словами — разом чи окремо?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ind w:firstLine="360"/>
        <w:rPr>
          <w:rStyle w:val="85135pt0pt2"/>
          <w:sz w:val="28"/>
          <w:szCs w:val="28"/>
        </w:rPr>
      </w:pPr>
      <w:r w:rsidRPr="004E1241">
        <w:rPr>
          <w:rStyle w:val="85135pt0pt0"/>
          <w:sz w:val="28"/>
          <w:szCs w:val="28"/>
        </w:rPr>
        <w:t xml:space="preserve">Пригадайте, яку роль у словах виконують префікси? </w:t>
      </w:r>
      <w:r w:rsidRPr="004E1241">
        <w:rPr>
          <w:rStyle w:val="85135pt0pt2"/>
          <w:sz w:val="28"/>
          <w:szCs w:val="28"/>
        </w:rPr>
        <w:t xml:space="preserve">(Утворюють нові </w:t>
      </w:r>
      <w:r w:rsidRPr="004E1241">
        <w:rPr>
          <w:rStyle w:val="85135pt0pt2"/>
          <w:sz w:val="28"/>
          <w:szCs w:val="28"/>
        </w:rPr>
        <w:lastRenderedPageBreak/>
        <w:t>слова)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ind w:firstLine="360"/>
      </w:pPr>
      <w:r w:rsidRPr="004E1241">
        <w:rPr>
          <w:rStyle w:val="85135pt0pt2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 xml:space="preserve">—Що треба пам'ятати про написання префіксів </w:t>
      </w:r>
      <w:r w:rsidRPr="004E1241">
        <w:rPr>
          <w:rStyle w:val="85135pt0pt2"/>
          <w:sz w:val="28"/>
          <w:szCs w:val="28"/>
        </w:rPr>
        <w:t>роз-, без-, з-, (с-)?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</w:pPr>
      <w:r w:rsidRPr="004E1241">
        <w:rPr>
          <w:rStyle w:val="85135pt0pt0"/>
          <w:sz w:val="28"/>
          <w:szCs w:val="28"/>
        </w:rPr>
        <w:t xml:space="preserve">—У якому випадку після префікса перед буквами </w:t>
      </w:r>
      <w:r w:rsidRPr="004E1241">
        <w:rPr>
          <w:rStyle w:val="85135pt0pt2"/>
          <w:sz w:val="28"/>
          <w:szCs w:val="28"/>
        </w:rPr>
        <w:t>я, ю, є,</w:t>
      </w:r>
      <w:r w:rsidRPr="004E1241">
        <w:rPr>
          <w:rStyle w:val="85135pt0pt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 xml:space="preserve">ї ставиться апостроф? </w:t>
      </w:r>
      <w:r w:rsidRPr="004E1241">
        <w:rPr>
          <w:rStyle w:val="85135pt0pt2"/>
          <w:sz w:val="28"/>
          <w:szCs w:val="28"/>
        </w:rPr>
        <w:t>(Коли він закінчується на твердий приголосний)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</w:pPr>
      <w:r w:rsidRPr="004E1241">
        <w:rPr>
          <w:rStyle w:val="85135pt0pt0"/>
          <w:sz w:val="28"/>
          <w:szCs w:val="28"/>
        </w:rPr>
        <w:t>—Назвіть ряд префіксів, після яких ставиться апостроф.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</w:pPr>
      <w:r w:rsidRPr="004E1241">
        <w:rPr>
          <w:rStyle w:val="85135pt0pt0"/>
          <w:sz w:val="28"/>
          <w:szCs w:val="28"/>
        </w:rPr>
        <w:t>—Назвіть ряд префіксів, після яких не треба ставити апостроф.</w:t>
      </w: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t>(Учні називають префікси : за-, до-, при-, пере-, ви-, на- та ін.)</w:t>
      </w:r>
    </w:p>
    <w:p w:rsidR="004E1241" w:rsidRPr="004E1241" w:rsidRDefault="004E1241" w:rsidP="004E1241">
      <w:pPr>
        <w:pStyle w:val="330"/>
        <w:keepNext/>
        <w:keepLines/>
        <w:numPr>
          <w:ilvl w:val="0"/>
          <w:numId w:val="5"/>
        </w:numPr>
        <w:shd w:val="clear" w:color="auto" w:fill="auto"/>
        <w:tabs>
          <w:tab w:val="left" w:pos="1101"/>
        </w:tabs>
        <w:spacing w:before="0" w:line="360" w:lineRule="auto"/>
        <w:rPr>
          <w:sz w:val="28"/>
          <w:szCs w:val="28"/>
        </w:rPr>
      </w:pPr>
      <w:bookmarkStart w:id="4" w:name="bookmark3"/>
      <w:r w:rsidRPr="004E1241">
        <w:rPr>
          <w:sz w:val="28"/>
          <w:szCs w:val="28"/>
        </w:rPr>
        <w:t>Каліграфічна хвилинка</w:t>
      </w:r>
      <w:bookmarkEnd w:id="4"/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t>Роз без з по об</w:t>
      </w:r>
    </w:p>
    <w:p w:rsidR="004E1241" w:rsidRPr="004E1241" w:rsidRDefault="004E1241" w:rsidP="004E1241">
      <w:pPr>
        <w:pStyle w:val="850"/>
        <w:numPr>
          <w:ilvl w:val="0"/>
          <w:numId w:val="8"/>
        </w:numPr>
        <w:shd w:val="clear" w:color="auto" w:fill="auto"/>
        <w:tabs>
          <w:tab w:val="left" w:pos="1091"/>
        </w:tabs>
        <w:spacing w:after="0" w:line="360" w:lineRule="auto"/>
        <w:ind w:hanging="400"/>
      </w:pPr>
      <w:r>
        <w:rPr>
          <w:rStyle w:val="85135pt0pt0"/>
          <w:sz w:val="28"/>
          <w:szCs w:val="28"/>
        </w:rPr>
        <w:t>Повторення правил постав</w:t>
      </w:r>
      <w:r w:rsidRPr="004E1241">
        <w:rPr>
          <w:rStyle w:val="85135pt0pt0"/>
          <w:sz w:val="28"/>
          <w:szCs w:val="28"/>
        </w:rPr>
        <w:t>и, вміння тримати ручку.</w:t>
      </w:r>
    </w:p>
    <w:p w:rsidR="004E1241" w:rsidRPr="004E1241" w:rsidRDefault="004E1241" w:rsidP="004E1241">
      <w:pPr>
        <w:pStyle w:val="850"/>
        <w:numPr>
          <w:ilvl w:val="0"/>
          <w:numId w:val="8"/>
        </w:numPr>
        <w:shd w:val="clear" w:color="auto" w:fill="auto"/>
        <w:tabs>
          <w:tab w:val="left" w:pos="1120"/>
        </w:tabs>
        <w:spacing w:after="0" w:line="360" w:lineRule="auto"/>
        <w:ind w:hanging="400"/>
      </w:pPr>
      <w:r w:rsidRPr="004E1241">
        <w:rPr>
          <w:rStyle w:val="85135pt0pt0"/>
          <w:sz w:val="28"/>
          <w:szCs w:val="28"/>
        </w:rPr>
        <w:t>Руханка для пальчиків /шестигранний олівець потерти руками, спочатку повільніше, потім швидше/</w:t>
      </w:r>
    </w:p>
    <w:p w:rsidR="004E1241" w:rsidRPr="004E1241" w:rsidRDefault="004E1241" w:rsidP="004E1241">
      <w:pPr>
        <w:pStyle w:val="850"/>
        <w:numPr>
          <w:ilvl w:val="0"/>
          <w:numId w:val="8"/>
        </w:numPr>
        <w:shd w:val="clear" w:color="auto" w:fill="auto"/>
        <w:tabs>
          <w:tab w:val="left" w:pos="1120"/>
        </w:tabs>
        <w:spacing w:after="0" w:line="360" w:lineRule="auto"/>
        <w:ind w:hanging="400"/>
      </w:pPr>
      <w:r w:rsidRPr="004E1241">
        <w:rPr>
          <w:rStyle w:val="85135pt0pt0"/>
          <w:sz w:val="28"/>
          <w:szCs w:val="28"/>
        </w:rPr>
        <w:t>Запис числа і класної роботи.</w:t>
      </w:r>
    </w:p>
    <w:p w:rsidR="004E1241" w:rsidRPr="004E1241" w:rsidRDefault="004E1241" w:rsidP="004E1241">
      <w:pPr>
        <w:pStyle w:val="850"/>
        <w:numPr>
          <w:ilvl w:val="0"/>
          <w:numId w:val="8"/>
        </w:numPr>
        <w:shd w:val="clear" w:color="auto" w:fill="auto"/>
        <w:tabs>
          <w:tab w:val="left" w:pos="1115"/>
        </w:tabs>
        <w:spacing w:after="0" w:line="360" w:lineRule="auto"/>
        <w:ind w:hanging="400"/>
      </w:pPr>
      <w:r w:rsidRPr="004E1241">
        <w:rPr>
          <w:rStyle w:val="85135pt0pt0"/>
          <w:sz w:val="28"/>
          <w:szCs w:val="28"/>
        </w:rPr>
        <w:t>Каліграфічне написання з'єднань.</w:t>
      </w:r>
    </w:p>
    <w:p w:rsidR="004E1241" w:rsidRPr="004E1241" w:rsidRDefault="004E1241" w:rsidP="004E1241">
      <w:pPr>
        <w:pStyle w:val="850"/>
        <w:numPr>
          <w:ilvl w:val="0"/>
          <w:numId w:val="8"/>
        </w:numPr>
        <w:shd w:val="clear" w:color="auto" w:fill="auto"/>
        <w:tabs>
          <w:tab w:val="left" w:pos="1115"/>
        </w:tabs>
        <w:spacing w:after="0" w:line="360" w:lineRule="auto"/>
        <w:ind w:hanging="400"/>
      </w:pPr>
      <w:r w:rsidRPr="004E1241">
        <w:rPr>
          <w:rStyle w:val="85135pt0pt0"/>
          <w:sz w:val="28"/>
          <w:szCs w:val="28"/>
        </w:rPr>
        <w:t>Творча робота</w:t>
      </w:r>
    </w:p>
    <w:p w:rsidR="004E1241" w:rsidRPr="004E1241" w:rsidRDefault="004E1241" w:rsidP="004E1241">
      <w:pPr>
        <w:pStyle w:val="850"/>
        <w:numPr>
          <w:ilvl w:val="0"/>
          <w:numId w:val="4"/>
        </w:numPr>
        <w:shd w:val="clear" w:color="auto" w:fill="auto"/>
        <w:tabs>
          <w:tab w:val="left" w:pos="770"/>
        </w:tabs>
        <w:spacing w:after="0" w:line="360" w:lineRule="auto"/>
        <w:ind w:firstLine="360"/>
      </w:pPr>
      <w:r w:rsidRPr="004E1241">
        <w:rPr>
          <w:rStyle w:val="85135pt0pt0"/>
          <w:sz w:val="28"/>
          <w:szCs w:val="28"/>
        </w:rPr>
        <w:t xml:space="preserve">Які з'єднання зустрічаються /верхні </w:t>
      </w:r>
      <w:r w:rsidRPr="004E1241">
        <w:rPr>
          <w:rStyle w:val="85135pt0pt2"/>
          <w:i w:val="0"/>
          <w:sz w:val="28"/>
          <w:szCs w:val="28"/>
        </w:rPr>
        <w:t>і нижні</w:t>
      </w:r>
      <w:r w:rsidRPr="004E1241">
        <w:rPr>
          <w:rStyle w:val="85135pt0pt2"/>
          <w:sz w:val="28"/>
          <w:szCs w:val="28"/>
        </w:rPr>
        <w:t>/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ind w:hanging="400"/>
      </w:pPr>
      <w:r w:rsidRPr="004E1241">
        <w:rPr>
          <w:rStyle w:val="85135pt0pt0"/>
          <w:sz w:val="28"/>
          <w:szCs w:val="28"/>
        </w:rPr>
        <w:t xml:space="preserve">«Капкан» </w:t>
      </w:r>
      <w:r w:rsidRPr="004E1241">
        <w:rPr>
          <w:rStyle w:val="85135pt0pt2"/>
          <w:sz w:val="28"/>
          <w:szCs w:val="28"/>
        </w:rPr>
        <w:t>об</w:t>
      </w:r>
      <w:r w:rsidRPr="004E1241">
        <w:rPr>
          <w:rStyle w:val="85135pt0pt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>/нижнє з'єднання/</w:t>
      </w:r>
    </w:p>
    <w:p w:rsidR="004E1241" w:rsidRPr="004E1241" w:rsidRDefault="004E1241" w:rsidP="004E1241">
      <w:pPr>
        <w:numPr>
          <w:ilvl w:val="0"/>
          <w:numId w:val="4"/>
        </w:numPr>
        <w:tabs>
          <w:tab w:val="left" w:pos="745"/>
        </w:tabs>
        <w:spacing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4E1241">
        <w:rPr>
          <w:rStyle w:val="891"/>
          <w:rFonts w:eastAsia="Tahoma"/>
          <w:sz w:val="28"/>
          <w:szCs w:val="28"/>
        </w:rPr>
        <w:t xml:space="preserve">З яких елементів складається буква «бе»? </w:t>
      </w:r>
      <w:r w:rsidRPr="004E1241">
        <w:rPr>
          <w:rFonts w:ascii="Times New Roman" w:hAnsi="Times New Roman" w:cs="Times New Roman"/>
          <w:sz w:val="28"/>
          <w:szCs w:val="28"/>
        </w:rPr>
        <w:t>/з овалу і подовженої похилої полички, зігнутої вгорі. Починаємо писати, як літеру а. Після закінчення овалу, пряма лінія безвідривно продовжується вгору до міжрядкової і закінчується плавним поворотом праворуч./</w:t>
      </w:r>
    </w:p>
    <w:p w:rsidR="004E1241" w:rsidRPr="004E1241" w:rsidRDefault="004E1241" w:rsidP="004E1241">
      <w:pPr>
        <w:pStyle w:val="850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360" w:lineRule="auto"/>
        <w:ind w:hanging="360"/>
      </w:pPr>
      <w:r w:rsidRPr="004E1241">
        <w:rPr>
          <w:rStyle w:val="85135pt0pt0"/>
          <w:sz w:val="28"/>
          <w:szCs w:val="28"/>
        </w:rPr>
        <w:t>Запишіть каліграфічно букви та буквосполучення.</w:t>
      </w:r>
    </w:p>
    <w:p w:rsidR="004E1241" w:rsidRPr="004E1241" w:rsidRDefault="004E1241" w:rsidP="004E1241">
      <w:pPr>
        <w:pStyle w:val="850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360" w:lineRule="auto"/>
        <w:ind w:hanging="360"/>
      </w:pPr>
      <w:r w:rsidRPr="004E1241">
        <w:rPr>
          <w:rStyle w:val="85135pt0pt0"/>
          <w:sz w:val="28"/>
          <w:szCs w:val="28"/>
        </w:rPr>
        <w:t xml:space="preserve">Що можуть позначати ці буквосполучення та букви? </w:t>
      </w:r>
      <w:r w:rsidRPr="004E1241">
        <w:rPr>
          <w:rStyle w:val="85135pt0pt2"/>
          <w:sz w:val="28"/>
          <w:szCs w:val="28"/>
        </w:rPr>
        <w:t>/префікси/</w:t>
      </w:r>
    </w:p>
    <w:p w:rsidR="004E1241" w:rsidRPr="004E1241" w:rsidRDefault="004E1241" w:rsidP="004E1241">
      <w:pPr>
        <w:pStyle w:val="850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360" w:lineRule="auto"/>
        <w:ind w:hanging="360"/>
      </w:pPr>
      <w:r w:rsidRPr="004E1241">
        <w:rPr>
          <w:rStyle w:val="85135pt0pt0"/>
          <w:sz w:val="28"/>
          <w:szCs w:val="28"/>
        </w:rPr>
        <w:t>Наведіть приклади слів із цими префіксами.</w:t>
      </w:r>
    </w:p>
    <w:p w:rsidR="004E1241" w:rsidRPr="004E1241" w:rsidRDefault="004E1241" w:rsidP="004E1241">
      <w:pPr>
        <w:pStyle w:val="850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360" w:lineRule="auto"/>
        <w:ind w:hanging="360"/>
      </w:pPr>
      <w:r w:rsidRPr="004E1241">
        <w:rPr>
          <w:rStyle w:val="85135pt0pt0"/>
          <w:sz w:val="28"/>
          <w:szCs w:val="28"/>
        </w:rPr>
        <w:t xml:space="preserve">Введіть одне з них на вибір у речення </w:t>
      </w:r>
      <w:r w:rsidRPr="004E1241">
        <w:rPr>
          <w:rStyle w:val="85135pt0pt2"/>
          <w:sz w:val="28"/>
          <w:szCs w:val="28"/>
        </w:rPr>
        <w:t>./кілька учнів озвучують речення/</w:t>
      </w:r>
    </w:p>
    <w:p w:rsidR="004E1241" w:rsidRPr="004E1241" w:rsidRDefault="004E1241" w:rsidP="004E1241">
      <w:pPr>
        <w:pStyle w:val="870"/>
        <w:numPr>
          <w:ilvl w:val="0"/>
          <w:numId w:val="5"/>
        </w:numPr>
        <w:shd w:val="clear" w:color="auto" w:fill="auto"/>
        <w:tabs>
          <w:tab w:val="left" w:pos="1086"/>
        </w:tabs>
        <w:spacing w:after="0" w:line="360" w:lineRule="auto"/>
        <w:rPr>
          <w:sz w:val="28"/>
          <w:szCs w:val="28"/>
        </w:rPr>
      </w:pPr>
      <w:r w:rsidRPr="004E1241">
        <w:rPr>
          <w:sz w:val="28"/>
          <w:szCs w:val="28"/>
        </w:rPr>
        <w:t>Робота з підручником</w:t>
      </w:r>
    </w:p>
    <w:p w:rsidR="004E1241" w:rsidRPr="004E1241" w:rsidRDefault="004E1241" w:rsidP="004E1241">
      <w:pPr>
        <w:pStyle w:val="850"/>
        <w:shd w:val="clear" w:color="auto" w:fill="auto"/>
        <w:tabs>
          <w:tab w:val="left" w:pos="1028"/>
        </w:tabs>
        <w:spacing w:after="0" w:line="360" w:lineRule="auto"/>
        <w:ind w:hanging="380"/>
      </w:pPr>
      <w:r w:rsidRPr="004E1241">
        <w:rPr>
          <w:rStyle w:val="85135pt0pt0"/>
          <w:sz w:val="28"/>
          <w:szCs w:val="28"/>
        </w:rPr>
        <w:t>а)</w:t>
      </w:r>
      <w:r w:rsidRPr="004E1241">
        <w:rPr>
          <w:rStyle w:val="85135pt0pt0"/>
          <w:sz w:val="28"/>
          <w:szCs w:val="28"/>
        </w:rPr>
        <w:tab/>
        <w:t>Самостійна робота. Вправа 275</w:t>
      </w:r>
    </w:p>
    <w:p w:rsidR="004E1241" w:rsidRPr="004E1241" w:rsidRDefault="004E1241" w:rsidP="004E1241">
      <w:pPr>
        <w:pStyle w:val="850"/>
        <w:shd w:val="clear" w:color="auto" w:fill="auto"/>
        <w:tabs>
          <w:tab w:val="left" w:pos="1408"/>
        </w:tabs>
        <w:spacing w:after="0" w:line="360" w:lineRule="auto"/>
      </w:pPr>
      <w:r w:rsidRPr="004E1241">
        <w:rPr>
          <w:rStyle w:val="85135pt0pt0"/>
          <w:sz w:val="28"/>
          <w:szCs w:val="28"/>
        </w:rPr>
        <w:t>а)</w:t>
      </w:r>
      <w:r w:rsidRPr="004E1241">
        <w:rPr>
          <w:rStyle w:val="85135pt0pt0"/>
          <w:sz w:val="28"/>
          <w:szCs w:val="28"/>
        </w:rPr>
        <w:tab/>
        <w:t>самостійне опрацювання правила</w:t>
      </w:r>
    </w:p>
    <w:p w:rsidR="004E1241" w:rsidRPr="004E1241" w:rsidRDefault="004E1241" w:rsidP="004E1241">
      <w:pPr>
        <w:pStyle w:val="850"/>
        <w:shd w:val="clear" w:color="auto" w:fill="auto"/>
        <w:tabs>
          <w:tab w:val="left" w:pos="1422"/>
        </w:tabs>
        <w:spacing w:after="0" w:line="360" w:lineRule="auto"/>
      </w:pPr>
      <w:r w:rsidRPr="004E1241">
        <w:rPr>
          <w:rStyle w:val="85135pt0pt0"/>
          <w:sz w:val="28"/>
          <w:szCs w:val="28"/>
        </w:rPr>
        <w:t>б)</w:t>
      </w:r>
      <w:r w:rsidRPr="004E1241">
        <w:rPr>
          <w:rStyle w:val="85135pt0pt0"/>
          <w:sz w:val="28"/>
          <w:szCs w:val="28"/>
        </w:rPr>
        <w:tab/>
        <w:t>відтворення правила кількома учнями</w:t>
      </w:r>
    </w:p>
    <w:p w:rsidR="004E1241" w:rsidRPr="004E1241" w:rsidRDefault="004E1241" w:rsidP="004E1241">
      <w:pPr>
        <w:pStyle w:val="850"/>
        <w:shd w:val="clear" w:color="auto" w:fill="auto"/>
        <w:tabs>
          <w:tab w:val="left" w:pos="1413"/>
        </w:tabs>
        <w:spacing w:after="0" w:line="360" w:lineRule="auto"/>
      </w:pPr>
      <w:r w:rsidRPr="004E1241">
        <w:rPr>
          <w:rStyle w:val="85135pt0pt0"/>
          <w:sz w:val="28"/>
          <w:szCs w:val="28"/>
        </w:rPr>
        <w:t>в)</w:t>
      </w:r>
      <w:r w:rsidRPr="004E1241">
        <w:rPr>
          <w:rStyle w:val="85135pt0pt0"/>
          <w:sz w:val="28"/>
          <w:szCs w:val="28"/>
        </w:rPr>
        <w:tab/>
        <w:t>перших кілька слів учні пояснюють усно</w:t>
      </w:r>
    </w:p>
    <w:p w:rsidR="004E1241" w:rsidRPr="004E1241" w:rsidRDefault="004E1241" w:rsidP="004E1241">
      <w:pPr>
        <w:pStyle w:val="850"/>
        <w:numPr>
          <w:ilvl w:val="0"/>
          <w:numId w:val="4"/>
        </w:numPr>
        <w:shd w:val="clear" w:color="auto" w:fill="auto"/>
        <w:tabs>
          <w:tab w:val="left" w:pos="1326"/>
        </w:tabs>
        <w:spacing w:after="0" w:line="360" w:lineRule="auto"/>
      </w:pPr>
      <w:r w:rsidRPr="004E1241">
        <w:rPr>
          <w:rStyle w:val="85135pt0pt0"/>
          <w:sz w:val="28"/>
          <w:szCs w:val="28"/>
        </w:rPr>
        <w:lastRenderedPageBreak/>
        <w:t>Які слова не можна поділити для переносу?</w:t>
      </w:r>
    </w:p>
    <w:p w:rsidR="0007648A" w:rsidRDefault="004E1241" w:rsidP="0007648A">
      <w:pPr>
        <w:pStyle w:val="850"/>
        <w:shd w:val="clear" w:color="auto" w:fill="auto"/>
        <w:tabs>
          <w:tab w:val="left" w:pos="2776"/>
        </w:tabs>
        <w:spacing w:after="0" w:line="360" w:lineRule="auto"/>
        <w:rPr>
          <w:rStyle w:val="85135pt0pt0"/>
          <w:sz w:val="28"/>
          <w:szCs w:val="28"/>
        </w:rPr>
      </w:pPr>
      <w:r w:rsidRPr="004E1241">
        <w:rPr>
          <w:rStyle w:val="85135pt0pt0"/>
          <w:sz w:val="28"/>
          <w:szCs w:val="28"/>
        </w:rPr>
        <w:t>г)списування  слів у стовпчик із поділом для переносу.</w:t>
      </w:r>
    </w:p>
    <w:p w:rsidR="0007648A" w:rsidRDefault="0007648A" w:rsidP="0007648A">
      <w:pPr>
        <w:pStyle w:val="850"/>
        <w:shd w:val="clear" w:color="auto" w:fill="auto"/>
        <w:tabs>
          <w:tab w:val="left" w:pos="2776"/>
        </w:tabs>
        <w:spacing w:after="0" w:line="360" w:lineRule="auto"/>
        <w:rPr>
          <w:rStyle w:val="85135pt0pt0"/>
          <w:sz w:val="28"/>
          <w:szCs w:val="28"/>
        </w:rPr>
      </w:pPr>
    </w:p>
    <w:p w:rsidR="004E1241" w:rsidRPr="0007648A" w:rsidRDefault="004E1241" w:rsidP="0007648A">
      <w:pPr>
        <w:pStyle w:val="850"/>
        <w:numPr>
          <w:ilvl w:val="0"/>
          <w:numId w:val="6"/>
        </w:numPr>
        <w:shd w:val="clear" w:color="auto" w:fill="auto"/>
        <w:tabs>
          <w:tab w:val="left" w:pos="2776"/>
        </w:tabs>
        <w:spacing w:after="0" w:line="360" w:lineRule="auto"/>
        <w:rPr>
          <w:b/>
          <w:color w:val="000000"/>
          <w:spacing w:val="0"/>
          <w:shd w:val="clear" w:color="auto" w:fill="FFFFFF"/>
          <w:lang w:val="uk-UA"/>
        </w:rPr>
      </w:pPr>
      <w:r w:rsidRPr="0007648A">
        <w:rPr>
          <w:b/>
        </w:rPr>
        <w:t>Руханка «Танцюй разом із сонечком»</w:t>
      </w:r>
    </w:p>
    <w:p w:rsidR="0007648A" w:rsidRPr="004E1241" w:rsidRDefault="0007648A" w:rsidP="0007648A">
      <w:pPr>
        <w:pStyle w:val="850"/>
        <w:numPr>
          <w:ilvl w:val="0"/>
          <w:numId w:val="6"/>
        </w:numPr>
        <w:shd w:val="clear" w:color="auto" w:fill="auto"/>
        <w:tabs>
          <w:tab w:val="left" w:pos="1047"/>
        </w:tabs>
        <w:spacing w:after="0" w:line="360" w:lineRule="auto"/>
        <w:ind w:hanging="380"/>
      </w:pPr>
      <w:r w:rsidRPr="004E1241">
        <w:rPr>
          <w:rStyle w:val="85135pt0pt0"/>
          <w:sz w:val="28"/>
          <w:szCs w:val="28"/>
        </w:rPr>
        <w:t>«Акваріум»</w:t>
      </w:r>
      <w:r>
        <w:rPr>
          <w:rStyle w:val="85135pt0pt0"/>
          <w:sz w:val="28"/>
          <w:szCs w:val="28"/>
        </w:rPr>
        <w:t>. Вправа</w:t>
      </w:r>
      <w:r w:rsidRPr="004E1241">
        <w:rPr>
          <w:rStyle w:val="85135pt0pt0"/>
          <w:sz w:val="28"/>
          <w:szCs w:val="28"/>
        </w:rPr>
        <w:t xml:space="preserve"> 276</w:t>
      </w:r>
    </w:p>
    <w:p w:rsidR="004E1241" w:rsidRPr="0007648A" w:rsidRDefault="003C0C62" w:rsidP="003C0C62">
      <w:pPr>
        <w:pStyle w:val="850"/>
        <w:shd w:val="clear" w:color="auto" w:fill="auto"/>
        <w:tabs>
          <w:tab w:val="left" w:pos="735"/>
        </w:tabs>
        <w:spacing w:after="0" w:line="360" w:lineRule="auto"/>
        <w:rPr>
          <w:rStyle w:val="85135pt0pt0"/>
          <w:color w:val="auto"/>
          <w:spacing w:val="-10"/>
          <w:sz w:val="28"/>
          <w:szCs w:val="28"/>
          <w:shd w:val="clear" w:color="auto" w:fill="auto"/>
          <w:lang w:val="ru-RU"/>
        </w:rPr>
      </w:pPr>
      <w:r>
        <w:rPr>
          <w:rStyle w:val="85135pt0pt0"/>
          <w:sz w:val="28"/>
          <w:szCs w:val="28"/>
        </w:rPr>
        <w:t xml:space="preserve">а)  </w:t>
      </w:r>
      <w:r w:rsidR="004E1241" w:rsidRPr="004E1241">
        <w:rPr>
          <w:rStyle w:val="85135pt0pt0"/>
          <w:sz w:val="28"/>
          <w:szCs w:val="28"/>
        </w:rPr>
        <w:t xml:space="preserve">Для тексту наступної вправи взято невеличкий уривок із твору Євгена </w:t>
      </w:r>
      <w:r>
        <w:rPr>
          <w:rStyle w:val="85135pt0pt0"/>
          <w:sz w:val="28"/>
          <w:szCs w:val="28"/>
        </w:rPr>
        <w:t xml:space="preserve">   </w:t>
      </w:r>
      <w:r w:rsidR="004E1241" w:rsidRPr="004E1241">
        <w:rPr>
          <w:rStyle w:val="85135pt0pt0"/>
          <w:sz w:val="28"/>
          <w:szCs w:val="28"/>
        </w:rPr>
        <w:t>Гуцала. Це відомий у світі письменник. Його твори перекладено на 55 мов світу. Він наш земляк. Народився в Оратівському районі Вінницької  області. На жаль, ось уже 15 років як його з нами немає. Він писав чудові твори, як для дорослих, так і для малечі.</w:t>
      </w:r>
    </w:p>
    <w:p w:rsidR="0007648A" w:rsidRPr="0007648A" w:rsidRDefault="0007648A" w:rsidP="0007648A">
      <w:pPr>
        <w:pStyle w:val="850"/>
        <w:shd w:val="clear" w:color="auto" w:fill="auto"/>
        <w:tabs>
          <w:tab w:val="left" w:pos="735"/>
        </w:tabs>
        <w:spacing w:after="0" w:line="360" w:lineRule="auto"/>
        <w:rPr>
          <w:color w:val="000000"/>
          <w:spacing w:val="0"/>
          <w:shd w:val="clear" w:color="auto" w:fill="FFFFFF"/>
          <w:lang w:val="uk-UA"/>
        </w:rPr>
      </w:pPr>
      <w:r>
        <w:rPr>
          <w:rStyle w:val="85135pt0pt0"/>
          <w:sz w:val="28"/>
          <w:szCs w:val="28"/>
        </w:rPr>
        <w:t>Одна група дітей працює в «акваріумі».</w:t>
      </w:r>
    </w:p>
    <w:p w:rsidR="003C0C62" w:rsidRPr="003C0C62" w:rsidRDefault="004E1241" w:rsidP="003C0C62">
      <w:pPr>
        <w:pStyle w:val="850"/>
        <w:shd w:val="clear" w:color="auto" w:fill="auto"/>
        <w:tabs>
          <w:tab w:val="left" w:pos="1047"/>
        </w:tabs>
        <w:spacing w:after="0" w:line="360" w:lineRule="auto"/>
        <w:ind w:hanging="380"/>
        <w:rPr>
          <w:lang w:val="uk-UA"/>
        </w:rPr>
      </w:pPr>
      <w:r w:rsidRPr="004E1241">
        <w:rPr>
          <w:rStyle w:val="85135pt0pt0"/>
          <w:sz w:val="28"/>
          <w:szCs w:val="28"/>
        </w:rPr>
        <w:tab/>
      </w:r>
      <w:r w:rsidR="003C0C62" w:rsidRPr="004E1241">
        <w:rPr>
          <w:rStyle w:val="85135pt0pt0"/>
          <w:sz w:val="28"/>
          <w:szCs w:val="28"/>
        </w:rPr>
        <w:t>Учні групи обговорюють між собою, які слова із префіксами треба виписати. Потім записують слова у зошити і визначають префікси.</w:t>
      </w:r>
    </w:p>
    <w:p w:rsidR="004E1241" w:rsidRPr="004E1241" w:rsidRDefault="003C0C62" w:rsidP="003C0C62">
      <w:pPr>
        <w:pStyle w:val="850"/>
        <w:shd w:val="clear" w:color="auto" w:fill="auto"/>
        <w:tabs>
          <w:tab w:val="left" w:pos="1071"/>
        </w:tabs>
        <w:spacing w:after="0" w:line="360" w:lineRule="auto"/>
      </w:pPr>
      <w:r>
        <w:rPr>
          <w:rStyle w:val="85135pt0pt0"/>
          <w:sz w:val="28"/>
          <w:szCs w:val="28"/>
        </w:rPr>
        <w:t xml:space="preserve">б) </w:t>
      </w:r>
      <w:r w:rsidR="004E1241" w:rsidRPr="004E1241">
        <w:rPr>
          <w:rStyle w:val="85135pt0pt0"/>
          <w:sz w:val="28"/>
          <w:szCs w:val="28"/>
        </w:rPr>
        <w:t>Вправа «Мікрофон»</w:t>
      </w:r>
    </w:p>
    <w:p w:rsidR="004E1241" w:rsidRPr="003C0C62" w:rsidRDefault="004E1241" w:rsidP="0007648A">
      <w:pPr>
        <w:pStyle w:val="850"/>
        <w:numPr>
          <w:ilvl w:val="0"/>
          <w:numId w:val="4"/>
        </w:numPr>
        <w:shd w:val="clear" w:color="auto" w:fill="auto"/>
        <w:tabs>
          <w:tab w:val="left" w:pos="1274"/>
        </w:tabs>
        <w:spacing w:after="0" w:line="360" w:lineRule="auto"/>
        <w:rPr>
          <w:rStyle w:val="85135pt0pt0"/>
          <w:color w:val="auto"/>
          <w:spacing w:val="-10"/>
          <w:sz w:val="28"/>
          <w:szCs w:val="28"/>
          <w:shd w:val="clear" w:color="auto" w:fill="auto"/>
          <w:lang w:val="ru-RU"/>
        </w:rPr>
      </w:pPr>
      <w:r w:rsidRPr="004E1241">
        <w:rPr>
          <w:rStyle w:val="85135pt0pt0"/>
          <w:sz w:val="28"/>
          <w:szCs w:val="28"/>
        </w:rPr>
        <w:t>Яку картину ви намалювали б після того, як прочитали текст? Заголовки : «Зацвів іній», «Срібна ніч», «Прийшло свято інею».</w:t>
      </w:r>
    </w:p>
    <w:p w:rsidR="003C0C62" w:rsidRDefault="003C0C62" w:rsidP="003C0C62">
      <w:pPr>
        <w:pStyle w:val="850"/>
        <w:shd w:val="clear" w:color="auto" w:fill="auto"/>
        <w:tabs>
          <w:tab w:val="left" w:pos="1047"/>
        </w:tabs>
        <w:spacing w:after="0" w:line="360" w:lineRule="auto"/>
        <w:rPr>
          <w:lang w:val="uk-UA"/>
        </w:rPr>
      </w:pPr>
    </w:p>
    <w:p w:rsidR="003C0C62" w:rsidRPr="0007648A" w:rsidRDefault="003C0C62" w:rsidP="003C0C62">
      <w:pPr>
        <w:pStyle w:val="850"/>
        <w:shd w:val="clear" w:color="auto" w:fill="auto"/>
        <w:tabs>
          <w:tab w:val="left" w:pos="1047"/>
        </w:tabs>
        <w:spacing w:after="0" w:line="360" w:lineRule="auto"/>
        <w:rPr>
          <w:i/>
          <w:color w:val="000000"/>
          <w:spacing w:val="0"/>
          <w:shd w:val="clear" w:color="auto" w:fill="FFFFFF"/>
          <w:lang w:val="uk-UA"/>
        </w:rPr>
      </w:pPr>
      <w:r>
        <w:rPr>
          <w:lang w:val="uk-UA"/>
        </w:rPr>
        <w:t>В</w:t>
      </w:r>
      <w:r w:rsidRPr="004E1241">
        <w:rPr>
          <w:rStyle w:val="85135pt0pt0"/>
          <w:sz w:val="28"/>
          <w:szCs w:val="28"/>
        </w:rPr>
        <w:t xml:space="preserve">сі </w:t>
      </w:r>
      <w:r>
        <w:rPr>
          <w:rStyle w:val="85135pt0pt0"/>
          <w:sz w:val="28"/>
          <w:szCs w:val="28"/>
        </w:rPr>
        <w:t xml:space="preserve">інші учні </w:t>
      </w:r>
      <w:r w:rsidRPr="004E1241">
        <w:rPr>
          <w:rStyle w:val="85135pt0pt0"/>
          <w:sz w:val="28"/>
          <w:szCs w:val="28"/>
        </w:rPr>
        <w:t xml:space="preserve"> </w:t>
      </w:r>
      <w:r>
        <w:rPr>
          <w:rStyle w:val="85135pt0pt0"/>
          <w:sz w:val="28"/>
          <w:szCs w:val="28"/>
        </w:rPr>
        <w:t xml:space="preserve">самостійно </w:t>
      </w:r>
      <w:r w:rsidRPr="004E1241">
        <w:rPr>
          <w:rStyle w:val="85135pt0pt0"/>
          <w:sz w:val="28"/>
          <w:szCs w:val="28"/>
        </w:rPr>
        <w:t>працюють і</w:t>
      </w:r>
      <w:r>
        <w:rPr>
          <w:rStyle w:val="85135pt0pt0"/>
          <w:sz w:val="28"/>
          <w:szCs w:val="28"/>
        </w:rPr>
        <w:t>з картками  у зошитах.</w:t>
      </w:r>
      <w:r w:rsidRPr="0007648A">
        <w:rPr>
          <w:rStyle w:val="85135pt0pt0"/>
          <w:sz w:val="28"/>
          <w:szCs w:val="28"/>
        </w:rPr>
        <w:t xml:space="preserve"> </w:t>
      </w:r>
      <w:r>
        <w:rPr>
          <w:rStyle w:val="85135pt0pt0"/>
          <w:sz w:val="28"/>
          <w:szCs w:val="28"/>
        </w:rPr>
        <w:t xml:space="preserve">/додаток 1/  </w:t>
      </w:r>
      <w:r w:rsidRPr="0007648A">
        <w:rPr>
          <w:rStyle w:val="85135pt0pt0"/>
          <w:i/>
          <w:sz w:val="28"/>
          <w:szCs w:val="28"/>
        </w:rPr>
        <w:t>(Вчитель пояснює алгоритм роботи)</w:t>
      </w:r>
    </w:p>
    <w:p w:rsidR="003C0C62" w:rsidRPr="004E1241" w:rsidRDefault="003C0C62" w:rsidP="003C0C62">
      <w:pPr>
        <w:pStyle w:val="900"/>
        <w:numPr>
          <w:ilvl w:val="0"/>
          <w:numId w:val="6"/>
        </w:numPr>
        <w:shd w:val="clear" w:color="auto" w:fill="auto"/>
        <w:tabs>
          <w:tab w:val="left" w:pos="1063"/>
        </w:tabs>
        <w:spacing w:line="360" w:lineRule="auto"/>
        <w:rPr>
          <w:sz w:val="28"/>
          <w:szCs w:val="28"/>
        </w:rPr>
      </w:pPr>
      <w:r w:rsidRPr="004E1241">
        <w:rPr>
          <w:sz w:val="28"/>
          <w:szCs w:val="28"/>
        </w:rPr>
        <w:t>Робота у групах</w:t>
      </w:r>
    </w:p>
    <w:p w:rsidR="003C0C62" w:rsidRPr="004E1241" w:rsidRDefault="003C0C62" w:rsidP="003C0C62">
      <w:pPr>
        <w:pStyle w:val="900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а</w:t>
      </w:r>
      <w:r w:rsidRPr="004E1241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 w:rsidRPr="004E1241">
        <w:rPr>
          <w:sz w:val="28"/>
          <w:szCs w:val="28"/>
        </w:rPr>
        <w:t>Утворення антонімів за допомогою префіксів.</w:t>
      </w:r>
    </w:p>
    <w:p w:rsidR="003C0C62" w:rsidRPr="004E1241" w:rsidRDefault="003C0C62" w:rsidP="003C0C62">
      <w:pPr>
        <w:pStyle w:val="850"/>
        <w:shd w:val="clear" w:color="auto" w:fill="auto"/>
        <w:tabs>
          <w:tab w:val="left" w:pos="775"/>
        </w:tabs>
        <w:spacing w:after="0" w:line="360" w:lineRule="auto"/>
        <w:jc w:val="both"/>
      </w:pPr>
      <w:r>
        <w:rPr>
          <w:rStyle w:val="85135pt0pt0"/>
          <w:sz w:val="28"/>
          <w:szCs w:val="28"/>
        </w:rPr>
        <w:t xml:space="preserve">- </w:t>
      </w:r>
      <w:r w:rsidRPr="004E1241">
        <w:rPr>
          <w:rStyle w:val="85135pt0pt0"/>
          <w:sz w:val="28"/>
          <w:szCs w:val="28"/>
        </w:rPr>
        <w:t>Ми вже з вами говорили, що префікси допомагають утворювати нові слова.</w:t>
      </w:r>
    </w:p>
    <w:p w:rsidR="003C0C62" w:rsidRPr="004E1241" w:rsidRDefault="003C0C62" w:rsidP="003C0C62">
      <w:pPr>
        <w:pStyle w:val="850"/>
        <w:shd w:val="clear" w:color="auto" w:fill="auto"/>
        <w:tabs>
          <w:tab w:val="left" w:pos="770"/>
        </w:tabs>
        <w:spacing w:after="0" w:line="360" w:lineRule="auto"/>
        <w:jc w:val="both"/>
      </w:pPr>
      <w:r w:rsidRPr="004E1241">
        <w:rPr>
          <w:rStyle w:val="85135pt0pt0"/>
          <w:sz w:val="28"/>
          <w:szCs w:val="28"/>
        </w:rPr>
        <w:t>Як називаються слова з протилежним значенням? /</w:t>
      </w:r>
      <w:r w:rsidRPr="004E1241">
        <w:rPr>
          <w:rStyle w:val="85135pt0pt2"/>
          <w:sz w:val="28"/>
          <w:szCs w:val="28"/>
        </w:rPr>
        <w:t>антоніми/</w:t>
      </w:r>
    </w:p>
    <w:p w:rsidR="003C0C62" w:rsidRPr="004E1241" w:rsidRDefault="003C0C62" w:rsidP="003C0C62">
      <w:pPr>
        <w:pStyle w:val="850"/>
        <w:shd w:val="clear" w:color="auto" w:fill="auto"/>
        <w:tabs>
          <w:tab w:val="left" w:pos="775"/>
        </w:tabs>
        <w:spacing w:after="0" w:line="360" w:lineRule="auto"/>
        <w:jc w:val="both"/>
      </w:pPr>
      <w:r w:rsidRPr="004E1241">
        <w:rPr>
          <w:rStyle w:val="85135pt0pt0"/>
          <w:sz w:val="28"/>
          <w:szCs w:val="28"/>
        </w:rPr>
        <w:t xml:space="preserve">Порадившись у групах, утворіть за допомогою префіксів антоніми від слів, що написані на дошці, вжиті префікси назвіть /коли </w:t>
      </w:r>
      <w:r w:rsidRPr="004E1241">
        <w:rPr>
          <w:rStyle w:val="85135pt0pt2"/>
          <w:sz w:val="28"/>
          <w:szCs w:val="28"/>
        </w:rPr>
        <w:t>група готова відповідати - лідер піднімає сигнальну картку/</w:t>
      </w:r>
      <w:r w:rsidRPr="004E1241">
        <w:rPr>
          <w:rStyle w:val="85135pt0pt"/>
          <w:sz w:val="28"/>
          <w:szCs w:val="28"/>
        </w:rPr>
        <w:t xml:space="preserve"> </w:t>
      </w:r>
    </w:p>
    <w:p w:rsidR="003C0C62" w:rsidRPr="004E1241" w:rsidRDefault="003C0C62" w:rsidP="003C0C62">
      <w:pPr>
        <w:pStyle w:val="910"/>
        <w:shd w:val="clear" w:color="auto" w:fill="auto"/>
        <w:spacing w:before="0" w:after="0" w:line="360" w:lineRule="auto"/>
        <w:rPr>
          <w:sz w:val="28"/>
          <w:szCs w:val="28"/>
        </w:rPr>
      </w:pPr>
      <w:r w:rsidRPr="004E1241">
        <w:rPr>
          <w:sz w:val="28"/>
          <w:szCs w:val="28"/>
        </w:rPr>
        <w:t>Учитель звертає увагу дітей на дошку.</w:t>
      </w:r>
    </w:p>
    <w:p w:rsidR="003C0C62" w:rsidRPr="004E1241" w:rsidRDefault="003C0C62" w:rsidP="003C0C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t>І група</w:t>
      </w:r>
    </w:p>
    <w:p w:rsidR="003C0C62" w:rsidRPr="004E1241" w:rsidRDefault="003C0C62" w:rsidP="003C0C62">
      <w:pPr>
        <w:spacing w:line="360" w:lineRule="auto"/>
        <w:rPr>
          <w:rStyle w:val="893"/>
          <w:rFonts w:eastAsia="Tahoma"/>
          <w:i w:val="0"/>
          <w:iCs w:val="0"/>
          <w:sz w:val="28"/>
          <w:szCs w:val="28"/>
        </w:rPr>
      </w:pPr>
      <w:r w:rsidRPr="004E1241">
        <w:rPr>
          <w:rStyle w:val="891"/>
          <w:rFonts w:eastAsia="Tahoma"/>
          <w:sz w:val="28"/>
          <w:szCs w:val="28"/>
        </w:rPr>
        <w:t xml:space="preserve">З'єднати — </w:t>
      </w:r>
      <w:r w:rsidRPr="004E1241">
        <w:rPr>
          <w:rFonts w:ascii="Times New Roman" w:hAnsi="Times New Roman" w:cs="Times New Roman"/>
          <w:sz w:val="28"/>
          <w:szCs w:val="28"/>
        </w:rPr>
        <w:t xml:space="preserve">(роз'єднати </w:t>
      </w:r>
      <w:r w:rsidRPr="004E1241">
        <w:rPr>
          <w:rStyle w:val="893"/>
          <w:rFonts w:eastAsia="Tahoma"/>
          <w:i w:val="0"/>
          <w:iCs w:val="0"/>
          <w:sz w:val="28"/>
          <w:szCs w:val="28"/>
        </w:rPr>
        <w:t>)</w:t>
      </w:r>
    </w:p>
    <w:p w:rsidR="003C0C62" w:rsidRPr="004E1241" w:rsidRDefault="003C0C62" w:rsidP="003C0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Style w:val="893"/>
          <w:rFonts w:eastAsia="Tahoma"/>
          <w:i w:val="0"/>
          <w:iCs w:val="0"/>
          <w:sz w:val="28"/>
          <w:szCs w:val="28"/>
        </w:rPr>
        <w:t xml:space="preserve"> </w:t>
      </w:r>
      <w:r w:rsidRPr="004E1241">
        <w:rPr>
          <w:rStyle w:val="891"/>
          <w:rFonts w:eastAsia="Tahoma"/>
          <w:sz w:val="28"/>
          <w:szCs w:val="28"/>
        </w:rPr>
        <w:t>сердечний — (</w:t>
      </w:r>
      <w:r w:rsidRPr="004E1241">
        <w:rPr>
          <w:rFonts w:ascii="Times New Roman" w:hAnsi="Times New Roman" w:cs="Times New Roman"/>
          <w:sz w:val="28"/>
          <w:szCs w:val="28"/>
        </w:rPr>
        <w:t>безсердечний)</w:t>
      </w:r>
    </w:p>
    <w:p w:rsidR="003C0C62" w:rsidRPr="004E1241" w:rsidRDefault="003C0C62" w:rsidP="003C0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E1241">
        <w:rPr>
          <w:rStyle w:val="891"/>
          <w:rFonts w:eastAsia="Tahoma"/>
          <w:sz w:val="28"/>
          <w:szCs w:val="28"/>
        </w:rPr>
        <w:t xml:space="preserve">виїхати — </w:t>
      </w:r>
      <w:r w:rsidRPr="004E1241">
        <w:rPr>
          <w:rFonts w:ascii="Times New Roman" w:hAnsi="Times New Roman" w:cs="Times New Roman"/>
          <w:sz w:val="28"/>
          <w:szCs w:val="28"/>
        </w:rPr>
        <w:t>(заїхати</w:t>
      </w:r>
    </w:p>
    <w:p w:rsidR="003C0C62" w:rsidRPr="004E1241" w:rsidRDefault="003C0C62" w:rsidP="003C0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t xml:space="preserve"> </w:t>
      </w:r>
      <w:r w:rsidRPr="004E1241">
        <w:rPr>
          <w:rStyle w:val="891"/>
          <w:rFonts w:eastAsia="Tahoma"/>
          <w:sz w:val="28"/>
          <w:szCs w:val="28"/>
        </w:rPr>
        <w:t xml:space="preserve">занести — </w:t>
      </w:r>
      <w:r w:rsidRPr="004E1241">
        <w:rPr>
          <w:rFonts w:ascii="Times New Roman" w:hAnsi="Times New Roman" w:cs="Times New Roman"/>
          <w:sz w:val="28"/>
          <w:szCs w:val="28"/>
        </w:rPr>
        <w:t>(винести)</w:t>
      </w:r>
    </w:p>
    <w:p w:rsidR="003C0C62" w:rsidRPr="004E1241" w:rsidRDefault="003C0C62" w:rsidP="003C0C62">
      <w:pPr>
        <w:pStyle w:val="850"/>
        <w:shd w:val="clear" w:color="auto" w:fill="auto"/>
        <w:spacing w:after="0" w:line="360" w:lineRule="auto"/>
      </w:pPr>
      <w:r w:rsidRPr="004E1241">
        <w:rPr>
          <w:rStyle w:val="85135pt0pt0"/>
          <w:sz w:val="28"/>
          <w:szCs w:val="28"/>
        </w:rPr>
        <w:t>ІІ група</w:t>
      </w:r>
    </w:p>
    <w:p w:rsidR="003C0C62" w:rsidRPr="004E1241" w:rsidRDefault="003C0C62" w:rsidP="003C0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Style w:val="891"/>
          <w:rFonts w:eastAsia="Tahoma"/>
          <w:sz w:val="28"/>
          <w:szCs w:val="28"/>
        </w:rPr>
        <w:t xml:space="preserve">прив'язати — </w:t>
      </w:r>
      <w:r w:rsidRPr="004E1241">
        <w:rPr>
          <w:rFonts w:ascii="Times New Roman" w:hAnsi="Times New Roman" w:cs="Times New Roman"/>
          <w:sz w:val="28"/>
          <w:szCs w:val="28"/>
        </w:rPr>
        <w:t>(відв'язати)</w:t>
      </w:r>
    </w:p>
    <w:p w:rsidR="003C0C62" w:rsidRPr="004E1241" w:rsidRDefault="003C0C62" w:rsidP="003C0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t xml:space="preserve"> </w:t>
      </w:r>
      <w:r w:rsidRPr="004E1241">
        <w:rPr>
          <w:rStyle w:val="891"/>
          <w:rFonts w:eastAsia="Tahoma"/>
          <w:sz w:val="28"/>
          <w:szCs w:val="28"/>
        </w:rPr>
        <w:t xml:space="preserve">грамотний — </w:t>
      </w:r>
      <w:r w:rsidRPr="004E1241">
        <w:rPr>
          <w:rFonts w:ascii="Times New Roman" w:hAnsi="Times New Roman" w:cs="Times New Roman"/>
          <w:sz w:val="28"/>
          <w:szCs w:val="28"/>
        </w:rPr>
        <w:t>(безграмотний)</w:t>
      </w:r>
    </w:p>
    <w:p w:rsidR="003C0C62" w:rsidRPr="004E1241" w:rsidRDefault="003C0C62" w:rsidP="003C0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t xml:space="preserve"> </w:t>
      </w:r>
      <w:r w:rsidRPr="004E1241">
        <w:rPr>
          <w:rStyle w:val="891"/>
          <w:rFonts w:eastAsia="Tahoma"/>
          <w:sz w:val="28"/>
          <w:szCs w:val="28"/>
        </w:rPr>
        <w:t xml:space="preserve">забігти — </w:t>
      </w:r>
      <w:r w:rsidRPr="004E1241">
        <w:rPr>
          <w:rFonts w:ascii="Times New Roman" w:hAnsi="Times New Roman" w:cs="Times New Roman"/>
          <w:sz w:val="28"/>
          <w:szCs w:val="28"/>
        </w:rPr>
        <w:t>(вибігти</w:t>
      </w:r>
    </w:p>
    <w:p w:rsidR="003C0C62" w:rsidRPr="004E1241" w:rsidRDefault="003C0C62" w:rsidP="003C0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sz w:val="28"/>
          <w:szCs w:val="28"/>
        </w:rPr>
        <w:t xml:space="preserve">) </w:t>
      </w:r>
      <w:r w:rsidRPr="004E1241">
        <w:rPr>
          <w:rStyle w:val="891"/>
          <w:rFonts w:eastAsia="Tahoma"/>
          <w:sz w:val="28"/>
          <w:szCs w:val="28"/>
        </w:rPr>
        <w:t xml:space="preserve">відлетіти — </w:t>
      </w:r>
      <w:r w:rsidRPr="004E1241">
        <w:rPr>
          <w:rFonts w:ascii="Times New Roman" w:hAnsi="Times New Roman" w:cs="Times New Roman"/>
          <w:sz w:val="28"/>
          <w:szCs w:val="28"/>
        </w:rPr>
        <w:t>(прилетіти)</w:t>
      </w:r>
    </w:p>
    <w:p w:rsidR="003C0C62" w:rsidRPr="004E1241" w:rsidRDefault="003C0C62" w:rsidP="003C0C62">
      <w:pPr>
        <w:pStyle w:val="850"/>
        <w:shd w:val="clear" w:color="auto" w:fill="auto"/>
        <w:spacing w:after="0" w:line="360" w:lineRule="auto"/>
      </w:pPr>
      <w:r w:rsidRPr="004E1241">
        <w:rPr>
          <w:rStyle w:val="85135pt0pt0"/>
          <w:sz w:val="28"/>
          <w:szCs w:val="28"/>
        </w:rPr>
        <w:t>ІІІ група</w:t>
      </w:r>
    </w:p>
    <w:p w:rsidR="003C0C62" w:rsidRPr="004E1241" w:rsidRDefault="003C0C62" w:rsidP="003C0C62">
      <w:pPr>
        <w:pStyle w:val="850"/>
        <w:shd w:val="clear" w:color="auto" w:fill="auto"/>
        <w:spacing w:after="0" w:line="360" w:lineRule="auto"/>
        <w:rPr>
          <w:rStyle w:val="85135pt0pt2"/>
          <w:sz w:val="28"/>
          <w:szCs w:val="28"/>
        </w:rPr>
      </w:pPr>
      <w:r w:rsidRPr="004E1241">
        <w:rPr>
          <w:rStyle w:val="85135pt0pt0"/>
          <w:sz w:val="28"/>
          <w:szCs w:val="28"/>
        </w:rPr>
        <w:t xml:space="preserve">Викопати — </w:t>
      </w:r>
      <w:r w:rsidRPr="004E1241">
        <w:rPr>
          <w:rStyle w:val="85135pt0pt2"/>
          <w:sz w:val="28"/>
          <w:szCs w:val="28"/>
        </w:rPr>
        <w:t>(закопати)</w:t>
      </w:r>
    </w:p>
    <w:p w:rsidR="003C0C62" w:rsidRPr="004E1241" w:rsidRDefault="003C0C62" w:rsidP="003C0C62">
      <w:pPr>
        <w:pStyle w:val="850"/>
        <w:shd w:val="clear" w:color="auto" w:fill="auto"/>
        <w:spacing w:after="0" w:line="360" w:lineRule="auto"/>
        <w:rPr>
          <w:rStyle w:val="85135pt0pt2"/>
          <w:sz w:val="28"/>
          <w:szCs w:val="28"/>
        </w:rPr>
      </w:pPr>
      <w:r w:rsidRPr="004E1241">
        <w:rPr>
          <w:rStyle w:val="85135pt0pt2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 xml:space="preserve">привіз — </w:t>
      </w:r>
      <w:r w:rsidRPr="004E1241">
        <w:rPr>
          <w:rStyle w:val="85135pt0pt2"/>
          <w:sz w:val="28"/>
          <w:szCs w:val="28"/>
        </w:rPr>
        <w:t>(відвіз)</w:t>
      </w:r>
    </w:p>
    <w:p w:rsidR="003C0C62" w:rsidRPr="004E1241" w:rsidRDefault="003C0C62" w:rsidP="003C0C62">
      <w:pPr>
        <w:pStyle w:val="850"/>
        <w:shd w:val="clear" w:color="auto" w:fill="auto"/>
        <w:spacing w:after="0" w:line="360" w:lineRule="auto"/>
        <w:rPr>
          <w:rStyle w:val="85135pt0pt2"/>
          <w:sz w:val="28"/>
          <w:szCs w:val="28"/>
        </w:rPr>
      </w:pPr>
      <w:r w:rsidRPr="004E1241">
        <w:rPr>
          <w:rStyle w:val="85135pt0pt2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 xml:space="preserve">складання — </w:t>
      </w:r>
      <w:r w:rsidRPr="004E1241">
        <w:rPr>
          <w:rStyle w:val="85135pt0pt2"/>
          <w:sz w:val="28"/>
          <w:szCs w:val="28"/>
        </w:rPr>
        <w:t>(розкладання</w:t>
      </w:r>
    </w:p>
    <w:p w:rsidR="003C0C62" w:rsidRPr="004E1241" w:rsidRDefault="003C0C62" w:rsidP="003C0C62">
      <w:pPr>
        <w:pStyle w:val="850"/>
        <w:shd w:val="clear" w:color="auto" w:fill="auto"/>
        <w:spacing w:after="0" w:line="360" w:lineRule="auto"/>
      </w:pPr>
      <w:r w:rsidRPr="004E1241">
        <w:rPr>
          <w:rStyle w:val="85135pt0pt2"/>
          <w:sz w:val="28"/>
          <w:szCs w:val="28"/>
        </w:rPr>
        <w:t xml:space="preserve">) </w:t>
      </w:r>
      <w:r w:rsidRPr="004E1241">
        <w:rPr>
          <w:rStyle w:val="85135pt0pt0"/>
          <w:sz w:val="28"/>
          <w:szCs w:val="28"/>
        </w:rPr>
        <w:t>насипав — (</w:t>
      </w:r>
      <w:r w:rsidRPr="004E1241">
        <w:rPr>
          <w:rStyle w:val="85135pt0pt1"/>
          <w:sz w:val="28"/>
          <w:szCs w:val="28"/>
        </w:rPr>
        <w:t>розсипав)</w:t>
      </w:r>
    </w:p>
    <w:p w:rsidR="003C0C62" w:rsidRPr="004E1241" w:rsidRDefault="003C0C62" w:rsidP="003C0C62">
      <w:pPr>
        <w:pStyle w:val="850"/>
        <w:shd w:val="clear" w:color="auto" w:fill="auto"/>
        <w:spacing w:after="0" w:line="360" w:lineRule="auto"/>
        <w:rPr>
          <w:rStyle w:val="85135pt0pt0"/>
          <w:sz w:val="28"/>
          <w:szCs w:val="28"/>
        </w:rPr>
      </w:pPr>
      <w:r w:rsidRPr="004E1241">
        <w:rPr>
          <w:rStyle w:val="85135pt0pt0"/>
          <w:sz w:val="28"/>
          <w:szCs w:val="28"/>
        </w:rPr>
        <w:t xml:space="preserve">IV група </w:t>
      </w:r>
    </w:p>
    <w:p w:rsidR="003C0C62" w:rsidRPr="004E1241" w:rsidRDefault="003C0C62" w:rsidP="003C0C62">
      <w:pPr>
        <w:pStyle w:val="850"/>
        <w:shd w:val="clear" w:color="auto" w:fill="auto"/>
        <w:spacing w:after="0" w:line="360" w:lineRule="auto"/>
        <w:rPr>
          <w:rStyle w:val="85135pt0pt2"/>
          <w:sz w:val="28"/>
          <w:szCs w:val="28"/>
        </w:rPr>
      </w:pPr>
      <w:r w:rsidRPr="004E1241">
        <w:rPr>
          <w:rStyle w:val="85135pt0pt0"/>
          <w:sz w:val="28"/>
          <w:szCs w:val="28"/>
        </w:rPr>
        <w:t xml:space="preserve">Принести – </w:t>
      </w:r>
      <w:r w:rsidRPr="004E1241">
        <w:rPr>
          <w:rStyle w:val="85135pt0pt2"/>
          <w:sz w:val="28"/>
          <w:szCs w:val="28"/>
        </w:rPr>
        <w:t>(віднести)</w:t>
      </w:r>
    </w:p>
    <w:p w:rsidR="003C0C62" w:rsidRPr="004E1241" w:rsidRDefault="003C0C62" w:rsidP="003C0C62">
      <w:pPr>
        <w:pStyle w:val="850"/>
        <w:shd w:val="clear" w:color="auto" w:fill="auto"/>
        <w:spacing w:after="0" w:line="360" w:lineRule="auto"/>
        <w:rPr>
          <w:rStyle w:val="85135pt0pt2"/>
          <w:sz w:val="28"/>
          <w:szCs w:val="28"/>
        </w:rPr>
      </w:pPr>
      <w:r w:rsidRPr="004E1241">
        <w:rPr>
          <w:rStyle w:val="85135pt0pt2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 xml:space="preserve">Приїзд - </w:t>
      </w:r>
      <w:r w:rsidRPr="004E1241">
        <w:rPr>
          <w:rStyle w:val="85135pt0pt2"/>
          <w:sz w:val="28"/>
          <w:szCs w:val="28"/>
        </w:rPr>
        <w:t>(від’їзд)</w:t>
      </w:r>
    </w:p>
    <w:p w:rsidR="003C0C62" w:rsidRPr="004E1241" w:rsidRDefault="003C0C62" w:rsidP="003C0C62">
      <w:pPr>
        <w:pStyle w:val="850"/>
        <w:shd w:val="clear" w:color="auto" w:fill="auto"/>
        <w:spacing w:after="0" w:line="360" w:lineRule="auto"/>
        <w:rPr>
          <w:rStyle w:val="85135pt0pt2"/>
          <w:sz w:val="28"/>
          <w:szCs w:val="28"/>
        </w:rPr>
      </w:pPr>
      <w:r w:rsidRPr="004E1241">
        <w:rPr>
          <w:rStyle w:val="85135pt0pt2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 xml:space="preserve">Дощовий - </w:t>
      </w:r>
      <w:r w:rsidRPr="004E1241">
        <w:rPr>
          <w:rStyle w:val="85135pt0pt2"/>
          <w:sz w:val="28"/>
          <w:szCs w:val="28"/>
        </w:rPr>
        <w:t>(бездощовий)</w:t>
      </w:r>
    </w:p>
    <w:p w:rsidR="003C0C62" w:rsidRPr="004E1241" w:rsidRDefault="003C0C62" w:rsidP="003C0C62">
      <w:pPr>
        <w:pStyle w:val="850"/>
        <w:shd w:val="clear" w:color="auto" w:fill="auto"/>
        <w:spacing w:after="0" w:line="360" w:lineRule="auto"/>
      </w:pPr>
      <w:r w:rsidRPr="004E1241">
        <w:rPr>
          <w:rStyle w:val="85135pt0pt2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 xml:space="preserve">Хмарне - </w:t>
      </w:r>
      <w:r w:rsidRPr="004E1241">
        <w:rPr>
          <w:rStyle w:val="85135pt0pt2"/>
          <w:sz w:val="28"/>
          <w:szCs w:val="28"/>
        </w:rPr>
        <w:t>(безхмарне)</w:t>
      </w:r>
    </w:p>
    <w:p w:rsidR="003C0C62" w:rsidRPr="004E1241" w:rsidRDefault="003C0C62" w:rsidP="003C0C62">
      <w:pPr>
        <w:pStyle w:val="330"/>
        <w:keepNext/>
        <w:keepLines/>
        <w:numPr>
          <w:ilvl w:val="0"/>
          <w:numId w:val="10"/>
        </w:numPr>
        <w:shd w:val="clear" w:color="auto" w:fill="auto"/>
        <w:tabs>
          <w:tab w:val="left" w:pos="453"/>
        </w:tabs>
        <w:spacing w:before="0" w:line="360" w:lineRule="auto"/>
        <w:ind w:firstLine="0"/>
        <w:rPr>
          <w:sz w:val="28"/>
          <w:szCs w:val="28"/>
        </w:rPr>
      </w:pPr>
      <w:bookmarkStart w:id="5" w:name="bookmark4"/>
      <w:r w:rsidRPr="004E1241">
        <w:rPr>
          <w:sz w:val="28"/>
          <w:szCs w:val="28"/>
        </w:rPr>
        <w:t>Оцінювання роботи учнів</w:t>
      </w:r>
      <w:bookmarkEnd w:id="5"/>
    </w:p>
    <w:p w:rsidR="003C0C62" w:rsidRPr="004E1241" w:rsidRDefault="003C0C62" w:rsidP="003C0C62">
      <w:pPr>
        <w:pStyle w:val="850"/>
        <w:shd w:val="clear" w:color="auto" w:fill="auto"/>
        <w:spacing w:after="0" w:line="360" w:lineRule="auto"/>
      </w:pPr>
      <w:r w:rsidRPr="004E1241">
        <w:rPr>
          <w:rStyle w:val="85135pt0pt0"/>
          <w:sz w:val="28"/>
          <w:szCs w:val="28"/>
        </w:rPr>
        <w:t>Лідери груп звітують про роботу у групах.</w:t>
      </w:r>
    </w:p>
    <w:p w:rsidR="003C0C62" w:rsidRPr="004E1241" w:rsidRDefault="00CA67A4" w:rsidP="003C0C62">
      <w:pPr>
        <w:pStyle w:val="850"/>
        <w:shd w:val="clear" w:color="auto" w:fill="auto"/>
        <w:spacing w:after="0" w:line="360" w:lineRule="auto"/>
      </w:pPr>
      <w:r>
        <w:rPr>
          <w:rStyle w:val="85135pt0pt0"/>
          <w:sz w:val="28"/>
          <w:szCs w:val="28"/>
        </w:rPr>
        <w:t>О</w:t>
      </w:r>
      <w:r w:rsidR="003C0C62" w:rsidRPr="004E1241">
        <w:rPr>
          <w:rStyle w:val="85135pt0pt0"/>
          <w:sz w:val="28"/>
          <w:szCs w:val="28"/>
        </w:rPr>
        <w:t>ціню</w:t>
      </w:r>
      <w:r>
        <w:rPr>
          <w:rStyle w:val="85135pt0pt0"/>
          <w:sz w:val="28"/>
          <w:szCs w:val="28"/>
        </w:rPr>
        <w:t>ю</w:t>
      </w:r>
      <w:r w:rsidR="003C0C62" w:rsidRPr="004E1241">
        <w:rPr>
          <w:rStyle w:val="85135pt0pt0"/>
          <w:sz w:val="28"/>
          <w:szCs w:val="28"/>
        </w:rPr>
        <w:t xml:space="preserve"> роботу дітей під час уроку.</w:t>
      </w:r>
    </w:p>
    <w:p w:rsidR="003C0C62" w:rsidRPr="003C0C62" w:rsidRDefault="003C0C62" w:rsidP="003C0C62">
      <w:pPr>
        <w:pStyle w:val="850"/>
        <w:shd w:val="clear" w:color="auto" w:fill="auto"/>
        <w:tabs>
          <w:tab w:val="left" w:pos="1274"/>
        </w:tabs>
        <w:spacing w:after="0" w:line="360" w:lineRule="auto"/>
      </w:pPr>
    </w:p>
    <w:p w:rsidR="004E1241" w:rsidRPr="004E1241" w:rsidRDefault="003C0C62" w:rsidP="004E1241">
      <w:pPr>
        <w:pStyle w:val="870"/>
        <w:shd w:val="clear" w:color="auto" w:fill="auto"/>
        <w:tabs>
          <w:tab w:val="left" w:pos="999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3C0C62">
        <w:rPr>
          <w:sz w:val="28"/>
          <w:szCs w:val="28"/>
        </w:rPr>
        <w:t xml:space="preserve">. </w:t>
      </w:r>
      <w:r w:rsidR="004E1241" w:rsidRPr="004E1241">
        <w:rPr>
          <w:sz w:val="28"/>
          <w:szCs w:val="28"/>
        </w:rPr>
        <w:t>Домашнє завдання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</w:pPr>
      <w:r w:rsidRPr="004E1241">
        <w:rPr>
          <w:rStyle w:val="85135pt0pt0"/>
          <w:sz w:val="28"/>
          <w:szCs w:val="28"/>
        </w:rPr>
        <w:t>С. 111, впр. 277- диференційовано: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</w:pPr>
      <w:r w:rsidRPr="004E1241">
        <w:rPr>
          <w:rStyle w:val="85135pt0pt2"/>
          <w:sz w:val="28"/>
          <w:szCs w:val="28"/>
        </w:rPr>
        <w:t xml:space="preserve">Достатній рівень </w:t>
      </w:r>
      <w:r w:rsidRPr="004E1241">
        <w:rPr>
          <w:rStyle w:val="85135pt0pt1"/>
          <w:sz w:val="28"/>
          <w:szCs w:val="28"/>
        </w:rPr>
        <w:t>-</w:t>
      </w:r>
      <w:r w:rsidRPr="004E1241">
        <w:rPr>
          <w:rStyle w:val="85135pt0pt0"/>
          <w:sz w:val="28"/>
          <w:szCs w:val="28"/>
        </w:rPr>
        <w:t xml:space="preserve"> списати вправу, у словах із апострофом після префікса позначити префікси.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</w:pPr>
      <w:r w:rsidRPr="004E1241">
        <w:rPr>
          <w:rStyle w:val="85135pt0pt2"/>
          <w:sz w:val="28"/>
          <w:szCs w:val="28"/>
        </w:rPr>
        <w:t>Високий рівень</w:t>
      </w:r>
      <w:r w:rsidRPr="004E1241">
        <w:rPr>
          <w:rStyle w:val="85135pt0pt"/>
          <w:sz w:val="28"/>
          <w:szCs w:val="28"/>
        </w:rPr>
        <w:t xml:space="preserve"> </w:t>
      </w:r>
      <w:r w:rsidRPr="004E1241">
        <w:rPr>
          <w:rStyle w:val="85135pt0pt0"/>
          <w:sz w:val="28"/>
          <w:szCs w:val="28"/>
        </w:rPr>
        <w:t>- у 2-ому реченні підкреслити головні члени речення.</w:t>
      </w:r>
    </w:p>
    <w:p w:rsidR="004E1241" w:rsidRPr="004E1241" w:rsidRDefault="004E1241" w:rsidP="004E1241">
      <w:pPr>
        <w:pStyle w:val="330"/>
        <w:keepNext/>
        <w:keepLines/>
        <w:numPr>
          <w:ilvl w:val="0"/>
          <w:numId w:val="10"/>
        </w:numPr>
        <w:shd w:val="clear" w:color="auto" w:fill="auto"/>
        <w:tabs>
          <w:tab w:val="left" w:pos="534"/>
        </w:tabs>
        <w:spacing w:before="0" w:line="360" w:lineRule="auto"/>
        <w:ind w:firstLine="0"/>
        <w:rPr>
          <w:sz w:val="28"/>
          <w:szCs w:val="28"/>
        </w:rPr>
      </w:pPr>
      <w:bookmarkStart w:id="6" w:name="bookmark5"/>
      <w:r w:rsidRPr="004E1241">
        <w:rPr>
          <w:sz w:val="28"/>
          <w:szCs w:val="28"/>
        </w:rPr>
        <w:t>Підсумок уроку</w:t>
      </w:r>
      <w:bookmarkEnd w:id="6"/>
    </w:p>
    <w:p w:rsidR="004E1241" w:rsidRPr="004E1241" w:rsidRDefault="004E1241" w:rsidP="004E1241">
      <w:pPr>
        <w:pStyle w:val="850"/>
        <w:numPr>
          <w:ilvl w:val="0"/>
          <w:numId w:val="11"/>
        </w:numPr>
        <w:shd w:val="clear" w:color="auto" w:fill="auto"/>
        <w:tabs>
          <w:tab w:val="left" w:pos="1494"/>
        </w:tabs>
        <w:spacing w:after="0" w:line="360" w:lineRule="auto"/>
        <w:ind w:hanging="340"/>
      </w:pPr>
      <w:r w:rsidRPr="004E1241">
        <w:rPr>
          <w:rStyle w:val="85135pt0pt0"/>
          <w:sz w:val="28"/>
          <w:szCs w:val="28"/>
        </w:rPr>
        <w:t xml:space="preserve">- Спасибі, діти, ви гарно попрацювали - виконали всі завдання. Думаю, граматична людинка теж задоволена. Що зробити, щоб вона усміхнулася разом з нами? </w:t>
      </w:r>
      <w:r w:rsidRPr="004E1241">
        <w:rPr>
          <w:rStyle w:val="85135pt0pt2"/>
          <w:sz w:val="28"/>
          <w:szCs w:val="28"/>
        </w:rPr>
        <w:t xml:space="preserve">/один із учнів вносить поправки у зображення Майстра </w:t>
      </w:r>
      <w:r w:rsidRPr="004E1241">
        <w:rPr>
          <w:rStyle w:val="85135pt0pt2"/>
          <w:sz w:val="28"/>
          <w:szCs w:val="28"/>
        </w:rPr>
        <w:lastRenderedPageBreak/>
        <w:t>Морфема/</w:t>
      </w:r>
    </w:p>
    <w:p w:rsidR="004E1241" w:rsidRPr="004E1241" w:rsidRDefault="004E1241" w:rsidP="004E1241">
      <w:pPr>
        <w:pStyle w:val="850"/>
        <w:numPr>
          <w:ilvl w:val="0"/>
          <w:numId w:val="11"/>
        </w:numPr>
        <w:shd w:val="clear" w:color="auto" w:fill="auto"/>
        <w:tabs>
          <w:tab w:val="left" w:pos="1460"/>
          <w:tab w:val="left" w:pos="9486"/>
        </w:tabs>
        <w:spacing w:after="0" w:line="360" w:lineRule="auto"/>
        <w:ind w:hanging="340"/>
        <w:rPr>
          <w:rStyle w:val="85135pt0pt0"/>
          <w:spacing w:val="-10"/>
          <w:sz w:val="28"/>
          <w:szCs w:val="28"/>
        </w:rPr>
      </w:pPr>
      <w:r w:rsidRPr="004E1241">
        <w:rPr>
          <w:rStyle w:val="85135pt0pt0"/>
          <w:sz w:val="28"/>
          <w:szCs w:val="28"/>
        </w:rPr>
        <w:t>Саморефлексія :</w:t>
      </w:r>
    </w:p>
    <w:p w:rsidR="004E1241" w:rsidRPr="004E1241" w:rsidRDefault="004E1241" w:rsidP="004E1241">
      <w:pPr>
        <w:pStyle w:val="850"/>
        <w:shd w:val="clear" w:color="auto" w:fill="auto"/>
        <w:tabs>
          <w:tab w:val="left" w:pos="1460"/>
          <w:tab w:val="left" w:pos="9486"/>
        </w:tabs>
        <w:spacing w:after="0" w:line="360" w:lineRule="auto"/>
        <w:rPr>
          <w:rStyle w:val="85135pt0pt0"/>
          <w:sz w:val="28"/>
          <w:szCs w:val="28"/>
        </w:rPr>
      </w:pPr>
      <w:r w:rsidRPr="004E1241">
        <w:rPr>
          <w:rStyle w:val="85135pt0pt0"/>
          <w:sz w:val="28"/>
          <w:szCs w:val="28"/>
        </w:rPr>
        <w:t xml:space="preserve">Я знаю про : </w:t>
      </w:r>
    </w:p>
    <w:p w:rsidR="004E1241" w:rsidRPr="004E1241" w:rsidRDefault="004E1241" w:rsidP="0007648A">
      <w:pPr>
        <w:pStyle w:val="850"/>
        <w:numPr>
          <w:ilvl w:val="0"/>
          <w:numId w:val="6"/>
        </w:numPr>
        <w:shd w:val="clear" w:color="auto" w:fill="auto"/>
        <w:tabs>
          <w:tab w:val="left" w:pos="1460"/>
          <w:tab w:val="left" w:pos="9486"/>
        </w:tabs>
        <w:spacing w:after="0" w:line="360" w:lineRule="auto"/>
        <w:ind w:hanging="340"/>
      </w:pPr>
      <w:r w:rsidRPr="004E1241">
        <w:rPr>
          <w:rStyle w:val="85135pt0pt0"/>
          <w:sz w:val="28"/>
          <w:szCs w:val="28"/>
        </w:rPr>
        <w:t>перенос слів з апострофом із рядка у рядок;</w:t>
      </w:r>
    </w:p>
    <w:p w:rsidR="004E1241" w:rsidRPr="004E1241" w:rsidRDefault="004E1241" w:rsidP="0007648A">
      <w:pPr>
        <w:pStyle w:val="850"/>
        <w:numPr>
          <w:ilvl w:val="0"/>
          <w:numId w:val="6"/>
        </w:numPr>
        <w:shd w:val="clear" w:color="auto" w:fill="auto"/>
        <w:tabs>
          <w:tab w:val="left" w:pos="1460"/>
          <w:tab w:val="left" w:pos="9486"/>
        </w:tabs>
        <w:spacing w:after="0" w:line="360" w:lineRule="auto"/>
        <w:ind w:hanging="340"/>
      </w:pPr>
      <w:r w:rsidRPr="004E1241">
        <w:rPr>
          <w:rStyle w:val="85135pt0pt0"/>
          <w:sz w:val="28"/>
          <w:szCs w:val="28"/>
        </w:rPr>
        <w:t>про префікс;</w:t>
      </w:r>
    </w:p>
    <w:p w:rsidR="004E1241" w:rsidRPr="004E1241" w:rsidRDefault="004E1241" w:rsidP="0007648A">
      <w:pPr>
        <w:pStyle w:val="850"/>
        <w:numPr>
          <w:ilvl w:val="0"/>
          <w:numId w:val="6"/>
        </w:numPr>
        <w:shd w:val="clear" w:color="auto" w:fill="auto"/>
        <w:tabs>
          <w:tab w:val="left" w:pos="1460"/>
          <w:tab w:val="left" w:pos="9486"/>
        </w:tabs>
        <w:spacing w:after="0" w:line="360" w:lineRule="auto"/>
        <w:ind w:hanging="340"/>
        <w:rPr>
          <w:rStyle w:val="85135pt0pt0"/>
          <w:spacing w:val="-10"/>
          <w:sz w:val="28"/>
          <w:szCs w:val="28"/>
        </w:rPr>
      </w:pPr>
      <w:r w:rsidRPr="004E1241">
        <w:rPr>
          <w:rStyle w:val="85135pt0pt0"/>
          <w:sz w:val="28"/>
          <w:szCs w:val="28"/>
        </w:rPr>
        <w:t>про Євгена Гуцала .</w:t>
      </w:r>
    </w:p>
    <w:p w:rsidR="004E1241" w:rsidRPr="004E1241" w:rsidRDefault="004E1241" w:rsidP="004E1241">
      <w:pPr>
        <w:pStyle w:val="850"/>
        <w:shd w:val="clear" w:color="auto" w:fill="auto"/>
        <w:tabs>
          <w:tab w:val="left" w:pos="1460"/>
          <w:tab w:val="left" w:pos="9486"/>
        </w:tabs>
        <w:spacing w:after="0" w:line="360" w:lineRule="auto"/>
        <w:rPr>
          <w:rStyle w:val="85135pt0pt0"/>
          <w:sz w:val="28"/>
          <w:szCs w:val="28"/>
        </w:rPr>
      </w:pPr>
      <w:r w:rsidRPr="004E1241">
        <w:rPr>
          <w:rStyle w:val="85135pt0pt0"/>
          <w:sz w:val="28"/>
          <w:szCs w:val="28"/>
        </w:rPr>
        <w:t xml:space="preserve">Я вмію : </w:t>
      </w:r>
    </w:p>
    <w:p w:rsidR="004E1241" w:rsidRPr="004E1241" w:rsidRDefault="004E1241" w:rsidP="0007648A">
      <w:pPr>
        <w:pStyle w:val="850"/>
        <w:numPr>
          <w:ilvl w:val="0"/>
          <w:numId w:val="6"/>
        </w:numPr>
        <w:shd w:val="clear" w:color="auto" w:fill="auto"/>
        <w:tabs>
          <w:tab w:val="left" w:pos="1460"/>
          <w:tab w:val="left" w:pos="9486"/>
        </w:tabs>
        <w:spacing w:after="0" w:line="360" w:lineRule="auto"/>
        <w:rPr>
          <w:rStyle w:val="85135pt0pt0"/>
          <w:spacing w:val="-10"/>
          <w:sz w:val="28"/>
          <w:szCs w:val="28"/>
        </w:rPr>
      </w:pPr>
      <w:r w:rsidRPr="004E1241">
        <w:rPr>
          <w:rStyle w:val="85135pt0pt0"/>
          <w:sz w:val="28"/>
          <w:szCs w:val="28"/>
        </w:rPr>
        <w:t>визначати префікс;</w:t>
      </w:r>
    </w:p>
    <w:p w:rsidR="004E1241" w:rsidRPr="004E1241" w:rsidRDefault="004E1241" w:rsidP="0007648A">
      <w:pPr>
        <w:pStyle w:val="850"/>
        <w:numPr>
          <w:ilvl w:val="0"/>
          <w:numId w:val="6"/>
        </w:numPr>
        <w:shd w:val="clear" w:color="auto" w:fill="auto"/>
        <w:tabs>
          <w:tab w:val="left" w:pos="1460"/>
          <w:tab w:val="left" w:pos="9486"/>
        </w:tabs>
        <w:spacing w:after="0" w:line="360" w:lineRule="auto"/>
        <w:rPr>
          <w:rStyle w:val="85135pt0pt0"/>
          <w:spacing w:val="-10"/>
          <w:sz w:val="28"/>
          <w:szCs w:val="28"/>
        </w:rPr>
      </w:pPr>
      <w:r w:rsidRPr="004E1241">
        <w:rPr>
          <w:rStyle w:val="85135pt0pt0"/>
          <w:sz w:val="28"/>
          <w:szCs w:val="28"/>
        </w:rPr>
        <w:t xml:space="preserve">правильно писати префікси у словах; </w:t>
      </w:r>
    </w:p>
    <w:p w:rsidR="004E1241" w:rsidRPr="004E1241" w:rsidRDefault="004E1241" w:rsidP="0007648A">
      <w:pPr>
        <w:pStyle w:val="850"/>
        <w:numPr>
          <w:ilvl w:val="0"/>
          <w:numId w:val="6"/>
        </w:numPr>
        <w:shd w:val="clear" w:color="auto" w:fill="auto"/>
        <w:tabs>
          <w:tab w:val="left" w:pos="1460"/>
          <w:tab w:val="left" w:pos="9486"/>
        </w:tabs>
        <w:spacing w:after="0" w:line="360" w:lineRule="auto"/>
      </w:pPr>
      <w:r w:rsidRPr="004E1241">
        <w:rPr>
          <w:rStyle w:val="85135pt0pt0"/>
          <w:sz w:val="28"/>
          <w:szCs w:val="28"/>
        </w:rPr>
        <w:t>відрізняти префікс від прийменника ;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rPr>
          <w:rStyle w:val="85135pt0pt0"/>
          <w:sz w:val="28"/>
          <w:szCs w:val="28"/>
        </w:rPr>
      </w:pPr>
      <w:r w:rsidRPr="004E1241">
        <w:rPr>
          <w:rStyle w:val="85135pt0pt0"/>
          <w:sz w:val="28"/>
          <w:szCs w:val="28"/>
        </w:rPr>
        <w:t xml:space="preserve">Я ціную: 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rPr>
          <w:rStyle w:val="85135pt0pt0"/>
          <w:sz w:val="28"/>
          <w:szCs w:val="28"/>
        </w:rPr>
      </w:pPr>
      <w:r w:rsidRPr="004E1241">
        <w:rPr>
          <w:rStyle w:val="85135pt0pt0"/>
          <w:sz w:val="28"/>
          <w:szCs w:val="28"/>
        </w:rPr>
        <w:t xml:space="preserve">-думки товаришів; 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rPr>
          <w:spacing w:val="0"/>
        </w:rPr>
      </w:pPr>
      <w:r w:rsidRPr="004E1241">
        <w:rPr>
          <w:rStyle w:val="85135pt0pt0"/>
          <w:sz w:val="28"/>
          <w:szCs w:val="28"/>
        </w:rPr>
        <w:t>-нові знання;</w:t>
      </w:r>
    </w:p>
    <w:p w:rsidR="004E1241" w:rsidRPr="004E1241" w:rsidRDefault="004E1241" w:rsidP="004E1241">
      <w:pPr>
        <w:pStyle w:val="850"/>
        <w:shd w:val="clear" w:color="auto" w:fill="auto"/>
        <w:spacing w:after="0" w:line="360" w:lineRule="auto"/>
        <w:sectPr w:rsidR="004E1241" w:rsidRPr="004E1241" w:rsidSect="00011D36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E1241">
        <w:rPr>
          <w:rStyle w:val="85135pt0pt0"/>
          <w:sz w:val="28"/>
          <w:szCs w:val="28"/>
        </w:rPr>
        <w:t>-корисні поради та інформацію.</w:t>
      </w: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1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60325</wp:posOffset>
            </wp:positionH>
            <wp:positionV relativeFrom="paragraph">
              <wp:posOffset>121920</wp:posOffset>
            </wp:positionV>
            <wp:extent cx="5624195" cy="6150610"/>
            <wp:effectExtent l="0" t="0" r="0" b="2540"/>
            <wp:wrapNone/>
            <wp:docPr id="3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615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4E1241" w:rsidRPr="004E1241" w:rsidSect="00011D36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E1241" w:rsidRPr="004E1241" w:rsidRDefault="004E1241" w:rsidP="004E1241">
      <w:pPr>
        <w:pStyle w:val="930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4E1241">
        <w:rPr>
          <w:rFonts w:ascii="Times New Roman" w:hAnsi="Times New Roman" w:cs="Times New Roman"/>
        </w:rPr>
        <w:lastRenderedPageBreak/>
        <w:t>Додаток 1</w:t>
      </w:r>
    </w:p>
    <w:p w:rsidR="004E1241" w:rsidRDefault="004E1241" w:rsidP="004E1241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3202"/>
        <w:gridCol w:w="3235"/>
      </w:tblGrid>
      <w:tr w:rsidR="004E1241" w:rsidRPr="004E1241" w:rsidTr="004639A9">
        <w:trPr>
          <w:trHeight w:hRule="exact" w:val="586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"/>
                <w:sz w:val="28"/>
                <w:szCs w:val="28"/>
              </w:rPr>
              <w:t>Картка 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"/>
                <w:sz w:val="28"/>
                <w:szCs w:val="28"/>
              </w:rPr>
              <w:t>Картка 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"/>
                <w:sz w:val="28"/>
                <w:szCs w:val="28"/>
              </w:rPr>
              <w:t>Картка 3</w:t>
            </w:r>
          </w:p>
        </w:tc>
      </w:tr>
      <w:tr w:rsidR="004E1241" w:rsidRPr="004E1241" w:rsidTr="004639A9">
        <w:trPr>
          <w:trHeight w:hRule="exact" w:val="571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 шумний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Ро...писати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 людний</w:t>
            </w:r>
          </w:p>
        </w:tc>
      </w:tr>
      <w:tr w:rsidR="004E1241" w:rsidRPr="004E1241" w:rsidTr="004639A9">
        <w:trPr>
          <w:trHeight w:hRule="exact" w:val="562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бе...звучний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ро...бити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бе...помилковий</w:t>
            </w:r>
          </w:p>
        </w:tc>
      </w:tr>
      <w:tr w:rsidR="004E1241" w:rsidRPr="004E1241" w:rsidTr="004639A9">
        <w:trPr>
          <w:trHeight w:hRule="exact" w:val="528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бе...сонний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ро...в'язав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ро...судливий</w:t>
            </w:r>
          </w:p>
        </w:tc>
      </w:tr>
      <w:tr w:rsidR="004E1241" w:rsidRPr="004E1241" w:rsidTr="004639A9">
        <w:trPr>
          <w:trHeight w:hRule="exact" w:val="509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 сніжний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бе...водний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бе...корисна</w:t>
            </w:r>
          </w:p>
        </w:tc>
      </w:tr>
      <w:tr w:rsidR="004E1241" w:rsidRPr="004E1241" w:rsidTr="004639A9">
        <w:trPr>
          <w:trHeight w:hRule="exact" w:val="562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бе...хмарний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бе...крилий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бе...водна</w:t>
            </w:r>
          </w:p>
        </w:tc>
      </w:tr>
      <w:tr w:rsidR="004E1241" w:rsidRPr="004E1241" w:rsidTr="004639A9">
        <w:trPr>
          <w:trHeight w:hRule="exact" w:val="485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бездоріжжя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бе...країй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ро...дерти</w:t>
            </w:r>
          </w:p>
        </w:tc>
      </w:tr>
      <w:tr w:rsidR="004E1241" w:rsidRPr="004E1241" w:rsidTr="004639A9">
        <w:trPr>
          <w:trHeight w:hRule="exact" w:val="533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"/>
                <w:sz w:val="28"/>
                <w:szCs w:val="28"/>
              </w:rPr>
              <w:t>Картка 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"/>
                <w:sz w:val="28"/>
                <w:szCs w:val="28"/>
              </w:rPr>
              <w:t>Картка 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"/>
                <w:sz w:val="28"/>
                <w:szCs w:val="28"/>
              </w:rPr>
              <w:t>Картка 6</w:t>
            </w:r>
          </w:p>
        </w:tc>
      </w:tr>
      <w:tr w:rsidR="004E1241" w:rsidRPr="004E1241" w:rsidTr="004639A9">
        <w:trPr>
          <w:trHeight w:hRule="exact" w:val="605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Бе...звучний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Ро...їхатись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Ро..робив</w:t>
            </w:r>
          </w:p>
        </w:tc>
      </w:tr>
      <w:tr w:rsidR="004E1241" w:rsidRPr="004E1241" w:rsidTr="004639A9">
        <w:trPr>
          <w:trHeight w:hRule="exact" w:val="518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бе...цінний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 вести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ро...шив</w:t>
            </w:r>
          </w:p>
        </w:tc>
      </w:tr>
      <w:tr w:rsidR="004E1241" w:rsidRPr="004E1241" w:rsidTr="004639A9">
        <w:trPr>
          <w:trHeight w:hRule="exact" w:val="538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 водний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 країй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ро...казав</w:t>
            </w:r>
          </w:p>
        </w:tc>
      </w:tr>
      <w:tr w:rsidR="004E1241" w:rsidRPr="004E1241" w:rsidTr="004639A9">
        <w:trPr>
          <w:trHeight w:hRule="exact" w:val="533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ро...дати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бе...крилий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ро...чистить</w:t>
            </w:r>
          </w:p>
        </w:tc>
      </w:tr>
      <w:tr w:rsidR="004E1241" w:rsidRPr="004E1241" w:rsidTr="004639A9">
        <w:trPr>
          <w:trHeight w:hRule="exact" w:val="533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 ділити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бе...водний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бе...межний</w:t>
            </w:r>
          </w:p>
        </w:tc>
      </w:tr>
      <w:tr w:rsidR="004E1241" w:rsidRPr="004E1241" w:rsidTr="004639A9">
        <w:trPr>
          <w:trHeight w:hRule="exact" w:val="494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 кидати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 вантажити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бе...смертя</w:t>
            </w:r>
          </w:p>
        </w:tc>
      </w:tr>
      <w:tr w:rsidR="004E1241" w:rsidRPr="004E1241" w:rsidTr="004639A9">
        <w:trPr>
          <w:trHeight w:hRule="exact" w:val="538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"/>
                <w:sz w:val="28"/>
                <w:szCs w:val="28"/>
              </w:rPr>
              <w:t>Картка</w:t>
            </w:r>
            <w:r w:rsidRPr="004E1241">
              <w:rPr>
                <w:rStyle w:val="8516pt0pt0"/>
                <w:sz w:val="28"/>
                <w:szCs w:val="28"/>
              </w:rPr>
              <w:t xml:space="preserve"> 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"/>
                <w:sz w:val="28"/>
                <w:szCs w:val="28"/>
              </w:rPr>
              <w:t>Картка 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"/>
                <w:sz w:val="28"/>
                <w:szCs w:val="28"/>
              </w:rPr>
              <w:t>Картка 9</w:t>
            </w:r>
          </w:p>
        </w:tc>
      </w:tr>
      <w:tr w:rsidR="004E1241" w:rsidRPr="004E1241" w:rsidTr="004639A9">
        <w:trPr>
          <w:trHeight w:hRule="exact" w:val="566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Ро...питає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 плести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Ро...писка</w:t>
            </w:r>
          </w:p>
        </w:tc>
      </w:tr>
      <w:tr w:rsidR="004E1241" w:rsidRPr="004E1241" w:rsidTr="004639A9">
        <w:trPr>
          <w:trHeight w:hRule="exact" w:val="562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ро...гадати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 класти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ро...ходяться</w:t>
            </w:r>
          </w:p>
        </w:tc>
      </w:tr>
      <w:tr w:rsidR="004E1241" w:rsidRPr="004E1241" w:rsidTr="004639A9">
        <w:trPr>
          <w:trHeight w:hRule="exact" w:val="533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бе...зоряний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ро...рити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ро...клад</w:t>
            </w:r>
          </w:p>
        </w:tc>
      </w:tr>
      <w:tr w:rsidR="004E1241" w:rsidRPr="004E1241" w:rsidTr="004639A9">
        <w:trPr>
          <w:trHeight w:hRule="exact" w:val="518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бе...сильний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бе...крилий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бе...межний</w:t>
            </w:r>
          </w:p>
        </w:tc>
      </w:tr>
      <w:tr w:rsidR="004E1241" w:rsidRPr="004E1241" w:rsidTr="004639A9">
        <w:trPr>
          <w:trHeight w:hRule="exact" w:val="547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бе...радісний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 писати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07648A" w:rsidP="004E1241">
            <w:pPr>
              <w:pStyle w:val="850"/>
              <w:shd w:val="clear" w:color="auto" w:fill="auto"/>
              <w:spacing w:after="0" w:line="360" w:lineRule="auto"/>
            </w:pPr>
            <w:r>
              <w:rPr>
                <w:rStyle w:val="8516pt0pt0"/>
                <w:sz w:val="28"/>
                <w:szCs w:val="28"/>
              </w:rPr>
              <w:t>ро...тисну</w:t>
            </w:r>
            <w:r w:rsidR="004E1241" w:rsidRPr="004E1241">
              <w:rPr>
                <w:rStyle w:val="8516pt0pt0"/>
                <w:sz w:val="28"/>
                <w:szCs w:val="28"/>
              </w:rPr>
              <w:t>в</w:t>
            </w:r>
          </w:p>
        </w:tc>
      </w:tr>
      <w:tr w:rsidR="004E1241" w:rsidRPr="004E1241" w:rsidTr="004639A9">
        <w:trPr>
          <w:trHeight w:hRule="exact" w:val="552"/>
          <w:jc w:val="center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бе...змістовний</w:t>
            </w: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бе...водний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41" w:rsidRPr="004E1241" w:rsidRDefault="004E1241" w:rsidP="004E1241">
            <w:pPr>
              <w:pStyle w:val="850"/>
              <w:shd w:val="clear" w:color="auto" w:fill="auto"/>
              <w:spacing w:after="0" w:line="360" w:lineRule="auto"/>
            </w:pPr>
            <w:r w:rsidRPr="004E1241">
              <w:rPr>
                <w:rStyle w:val="8516pt0pt0"/>
                <w:sz w:val="28"/>
                <w:szCs w:val="28"/>
              </w:rPr>
              <w:t>ро...хилив</w:t>
            </w:r>
          </w:p>
        </w:tc>
      </w:tr>
    </w:tbl>
    <w:p w:rsidR="00BA1215" w:rsidRDefault="00BA1215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241" w:rsidRPr="004E1241" w:rsidRDefault="004E1241" w:rsidP="004E1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E1241" w:rsidRPr="004E1241" w:rsidSect="004E1241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7B9" w:rsidRDefault="001937B9" w:rsidP="00D94292">
      <w:r>
        <w:separator/>
      </w:r>
    </w:p>
  </w:endnote>
  <w:endnote w:type="continuationSeparator" w:id="0">
    <w:p w:rsidR="001937B9" w:rsidRDefault="001937B9" w:rsidP="00D9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7B9" w:rsidRDefault="001937B9" w:rsidP="00D94292">
      <w:r>
        <w:separator/>
      </w:r>
    </w:p>
  </w:footnote>
  <w:footnote w:type="continuationSeparator" w:id="0">
    <w:p w:rsidR="001937B9" w:rsidRDefault="001937B9" w:rsidP="00D94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4489"/>
    <w:multiLevelType w:val="multilevel"/>
    <w:tmpl w:val="DB9EF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8D0696"/>
    <w:multiLevelType w:val="multilevel"/>
    <w:tmpl w:val="C53E7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9C5CD2"/>
    <w:multiLevelType w:val="multilevel"/>
    <w:tmpl w:val="58E25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FC00F5"/>
    <w:multiLevelType w:val="hybridMultilevel"/>
    <w:tmpl w:val="D41CBE0A"/>
    <w:lvl w:ilvl="0" w:tplc="F8C8D19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3261F"/>
    <w:multiLevelType w:val="multilevel"/>
    <w:tmpl w:val="679AFBAA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5321B5"/>
    <w:multiLevelType w:val="multilevel"/>
    <w:tmpl w:val="C5284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776102"/>
    <w:multiLevelType w:val="multilevel"/>
    <w:tmpl w:val="CDA279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551585"/>
    <w:multiLevelType w:val="multilevel"/>
    <w:tmpl w:val="9F90F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52F27"/>
    <w:multiLevelType w:val="multilevel"/>
    <w:tmpl w:val="0200F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E93D90"/>
    <w:multiLevelType w:val="multilevel"/>
    <w:tmpl w:val="EB62A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5D0304"/>
    <w:multiLevelType w:val="multilevel"/>
    <w:tmpl w:val="A8066C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EB7443"/>
    <w:multiLevelType w:val="multilevel"/>
    <w:tmpl w:val="0492CC96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241"/>
    <w:rsid w:val="000531AC"/>
    <w:rsid w:val="0007648A"/>
    <w:rsid w:val="001937B9"/>
    <w:rsid w:val="002A0F46"/>
    <w:rsid w:val="003C0C62"/>
    <w:rsid w:val="004E1241"/>
    <w:rsid w:val="00504875"/>
    <w:rsid w:val="00875F5E"/>
    <w:rsid w:val="00B35EF7"/>
    <w:rsid w:val="00BA1215"/>
    <w:rsid w:val="00CA67A4"/>
    <w:rsid w:val="00D94292"/>
    <w:rsid w:val="00EC6941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ED47383"/>
  <w15:docId w15:val="{CCA2586A-83AC-486C-8B12-62DB5DEB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E124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7">
    <w:name w:val="Основной текст (87)_"/>
    <w:basedOn w:val="a0"/>
    <w:link w:val="870"/>
    <w:rsid w:val="004E1241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85">
    <w:name w:val="Основной текст (85)_"/>
    <w:basedOn w:val="a0"/>
    <w:link w:val="850"/>
    <w:rsid w:val="004E1241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85135pt0pt">
    <w:name w:val="Основной текст (85) + 13;5 pt;Полужирный;Интервал 0 pt"/>
    <w:basedOn w:val="85"/>
    <w:rsid w:val="004E12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85135pt0pt0">
    <w:name w:val="Основной текст (85) + 13;5 pt;Интервал 0 pt"/>
    <w:basedOn w:val="85"/>
    <w:rsid w:val="004E124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85135pt0pt1">
    <w:name w:val="Основной текст (85) + 13;5 pt;Полужирный;Курсив;Интервал 0 pt"/>
    <w:basedOn w:val="85"/>
    <w:rsid w:val="004E124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88">
    <w:name w:val="Основной текст (88)_"/>
    <w:basedOn w:val="a0"/>
    <w:link w:val="880"/>
    <w:rsid w:val="004E124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3">
    <w:name w:val="Заголовок №3 (3)_"/>
    <w:basedOn w:val="a0"/>
    <w:link w:val="330"/>
    <w:rsid w:val="004E1241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85135pt0pt2">
    <w:name w:val="Основной текст (85) + 13;5 pt;Курсив;Интервал 0 pt"/>
    <w:basedOn w:val="85"/>
    <w:rsid w:val="004E12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89">
    <w:name w:val="Основной текст (89)_"/>
    <w:basedOn w:val="a0"/>
    <w:rsid w:val="004E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890">
    <w:name w:val="Основной текст (89)"/>
    <w:basedOn w:val="89"/>
    <w:rsid w:val="004E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891">
    <w:name w:val="Основной текст (89) + Не курсив"/>
    <w:basedOn w:val="89"/>
    <w:rsid w:val="004E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892">
    <w:name w:val="Основной текст (89) + Полужирный;Не курсив"/>
    <w:basedOn w:val="89"/>
    <w:rsid w:val="004E12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892pt">
    <w:name w:val="Основной текст (89) + Не курсив;Интервал 2 pt"/>
    <w:basedOn w:val="89"/>
    <w:rsid w:val="004E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7"/>
      <w:szCs w:val="27"/>
      <w:u w:val="none"/>
      <w:lang w:val="uk-UA"/>
    </w:rPr>
  </w:style>
  <w:style w:type="character" w:customStyle="1" w:styleId="90">
    <w:name w:val="Основной текст (90)_"/>
    <w:basedOn w:val="a0"/>
    <w:link w:val="900"/>
    <w:rsid w:val="004E12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1">
    <w:name w:val="Основной текст (91)_"/>
    <w:basedOn w:val="a0"/>
    <w:link w:val="910"/>
    <w:rsid w:val="004E12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93">
    <w:name w:val="Основной текст (89) + Полужирный"/>
    <w:basedOn w:val="89"/>
    <w:rsid w:val="004E12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92">
    <w:name w:val="Основной текст (92)_"/>
    <w:basedOn w:val="a0"/>
    <w:link w:val="920"/>
    <w:rsid w:val="004E1241"/>
    <w:rPr>
      <w:rFonts w:ascii="Calibri" w:eastAsia="Calibri" w:hAnsi="Calibri" w:cs="Calibri"/>
      <w:spacing w:val="-10"/>
      <w:sz w:val="147"/>
      <w:szCs w:val="147"/>
      <w:shd w:val="clear" w:color="auto" w:fill="FFFFFF"/>
    </w:rPr>
  </w:style>
  <w:style w:type="character" w:customStyle="1" w:styleId="93">
    <w:name w:val="Основной текст (93)_"/>
    <w:basedOn w:val="a0"/>
    <w:link w:val="930"/>
    <w:rsid w:val="004E1241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character" w:customStyle="1" w:styleId="8516pt0pt">
    <w:name w:val="Основной текст (85) + 16 pt;Курсив;Интервал 0 pt"/>
    <w:basedOn w:val="85"/>
    <w:rsid w:val="004E12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/>
    </w:rPr>
  </w:style>
  <w:style w:type="character" w:customStyle="1" w:styleId="8516pt0pt0">
    <w:name w:val="Основной текст (85) + 16 pt;Интервал 0 pt"/>
    <w:basedOn w:val="85"/>
    <w:rsid w:val="004E1241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uk-UA"/>
    </w:rPr>
  </w:style>
  <w:style w:type="character" w:customStyle="1" w:styleId="95">
    <w:name w:val="Основной текст (95)_"/>
    <w:basedOn w:val="a0"/>
    <w:link w:val="950"/>
    <w:rsid w:val="004E1241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95155pt">
    <w:name w:val="Основной текст (95) + 15;5 pt"/>
    <w:basedOn w:val="95"/>
    <w:rsid w:val="004E12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uk-UA"/>
    </w:rPr>
  </w:style>
  <w:style w:type="character" w:customStyle="1" w:styleId="95-1pt">
    <w:name w:val="Основной текст (95) + Не курсив;Интервал -1 pt"/>
    <w:basedOn w:val="95"/>
    <w:rsid w:val="004E1241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32"/>
      <w:szCs w:val="32"/>
      <w:shd w:val="clear" w:color="auto" w:fill="FFFFFF"/>
      <w:lang w:val="uk-UA"/>
    </w:rPr>
  </w:style>
  <w:style w:type="paragraph" w:customStyle="1" w:styleId="870">
    <w:name w:val="Основной текст (87)"/>
    <w:basedOn w:val="a"/>
    <w:link w:val="87"/>
    <w:rsid w:val="004E1241"/>
    <w:pPr>
      <w:shd w:val="clear" w:color="auto" w:fill="FFFFFF"/>
      <w:spacing w:after="300" w:line="0" w:lineRule="atLeast"/>
      <w:ind w:hanging="380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val="ru-RU" w:eastAsia="en-US"/>
    </w:rPr>
  </w:style>
  <w:style w:type="paragraph" w:customStyle="1" w:styleId="850">
    <w:name w:val="Основной текст (85)"/>
    <w:basedOn w:val="a"/>
    <w:link w:val="85"/>
    <w:rsid w:val="004E124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val="ru-RU" w:eastAsia="en-US"/>
    </w:rPr>
  </w:style>
  <w:style w:type="paragraph" w:customStyle="1" w:styleId="880">
    <w:name w:val="Основной текст (88)"/>
    <w:basedOn w:val="a"/>
    <w:link w:val="88"/>
    <w:rsid w:val="004E1241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 w:cs="Times New Roman"/>
      <w:color w:val="auto"/>
      <w:sz w:val="32"/>
      <w:szCs w:val="32"/>
      <w:lang w:val="ru-RU" w:eastAsia="en-US"/>
    </w:rPr>
  </w:style>
  <w:style w:type="paragraph" w:customStyle="1" w:styleId="330">
    <w:name w:val="Заголовок №3 (3)"/>
    <w:basedOn w:val="a"/>
    <w:link w:val="33"/>
    <w:rsid w:val="004E1241"/>
    <w:pPr>
      <w:shd w:val="clear" w:color="auto" w:fill="FFFFFF"/>
      <w:spacing w:before="360" w:line="562" w:lineRule="exact"/>
      <w:ind w:hanging="400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val="ru-RU" w:eastAsia="en-US"/>
    </w:rPr>
  </w:style>
  <w:style w:type="paragraph" w:customStyle="1" w:styleId="900">
    <w:name w:val="Основной текст (90)"/>
    <w:basedOn w:val="a"/>
    <w:link w:val="90"/>
    <w:rsid w:val="004E1241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en-US"/>
    </w:rPr>
  </w:style>
  <w:style w:type="paragraph" w:customStyle="1" w:styleId="910">
    <w:name w:val="Основной текст (91)"/>
    <w:basedOn w:val="a"/>
    <w:link w:val="91"/>
    <w:rsid w:val="004E1241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920">
    <w:name w:val="Основной текст (92)"/>
    <w:basedOn w:val="a"/>
    <w:link w:val="92"/>
    <w:rsid w:val="004E1241"/>
    <w:pPr>
      <w:shd w:val="clear" w:color="auto" w:fill="FFFFFF"/>
      <w:spacing w:before="960" w:line="0" w:lineRule="atLeast"/>
    </w:pPr>
    <w:rPr>
      <w:rFonts w:ascii="Calibri" w:eastAsia="Calibri" w:hAnsi="Calibri" w:cs="Calibri"/>
      <w:color w:val="auto"/>
      <w:spacing w:val="-10"/>
      <w:sz w:val="147"/>
      <w:szCs w:val="147"/>
      <w:lang w:val="ru-RU" w:eastAsia="en-US"/>
    </w:rPr>
  </w:style>
  <w:style w:type="paragraph" w:customStyle="1" w:styleId="930">
    <w:name w:val="Основной текст (93)"/>
    <w:basedOn w:val="a"/>
    <w:link w:val="93"/>
    <w:rsid w:val="004E1241"/>
    <w:pPr>
      <w:shd w:val="clear" w:color="auto" w:fill="FFFFFF"/>
      <w:spacing w:after="840" w:line="0" w:lineRule="atLeast"/>
    </w:pPr>
    <w:rPr>
      <w:rFonts w:ascii="Arial Unicode MS" w:eastAsia="Arial Unicode MS" w:hAnsi="Arial Unicode MS" w:cs="Arial Unicode MS"/>
      <w:color w:val="auto"/>
      <w:sz w:val="28"/>
      <w:szCs w:val="28"/>
      <w:lang w:val="ru-RU" w:eastAsia="en-US"/>
    </w:rPr>
  </w:style>
  <w:style w:type="paragraph" w:customStyle="1" w:styleId="950">
    <w:name w:val="Основной текст (95)"/>
    <w:basedOn w:val="a"/>
    <w:link w:val="95"/>
    <w:rsid w:val="004E1241"/>
    <w:pPr>
      <w:shd w:val="clear" w:color="auto" w:fill="FFFFFF"/>
      <w:spacing w:after="840" w:line="365" w:lineRule="exact"/>
    </w:pPr>
    <w:rPr>
      <w:rFonts w:ascii="Times New Roman" w:eastAsia="Times New Roman" w:hAnsi="Times New Roman" w:cs="Times New Roman"/>
      <w:i/>
      <w:iCs/>
      <w:color w:val="auto"/>
      <w:sz w:val="32"/>
      <w:szCs w:val="32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4E1241"/>
    <w:rPr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1241"/>
    <w:rPr>
      <w:rFonts w:ascii="Tahoma" w:eastAsia="Tahoma" w:hAnsi="Tahoma" w:cs="Tahoma"/>
      <w:color w:val="000000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29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94292"/>
    <w:rPr>
      <w:rFonts w:ascii="Tahoma" w:eastAsia="Tahoma" w:hAnsi="Tahoma" w:cs="Tahoma"/>
      <w:color w:val="000000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9429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94292"/>
    <w:rPr>
      <w:rFonts w:ascii="Tahoma" w:eastAsia="Tahoma" w:hAnsi="Tahoma" w:cs="Tahoma"/>
      <w:color w:val="000000"/>
      <w:sz w:val="24"/>
      <w:szCs w:val="24"/>
      <w:lang w:val="uk-UA" w:eastAsia="ru-RU"/>
    </w:rPr>
  </w:style>
  <w:style w:type="character" w:customStyle="1" w:styleId="91Arial115pt0ptExact">
    <w:name w:val="Основной текст (91) + Arial;11;5 pt;Интервал 0 pt Exact"/>
    <w:basedOn w:val="91"/>
    <w:rsid w:val="00D94292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0C28-8ABD-44CE-818D-CEC0BDAE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Olexandr Timoshenko</cp:lastModifiedBy>
  <cp:revision>5</cp:revision>
  <dcterms:created xsi:type="dcterms:W3CDTF">2013-02-10T08:38:00Z</dcterms:created>
  <dcterms:modified xsi:type="dcterms:W3CDTF">2018-02-24T22:10:00Z</dcterms:modified>
</cp:coreProperties>
</file>