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F03" w:rsidRDefault="00700F03" w:rsidP="00F40A90">
      <w:pPr>
        <w:shd w:val="clear" w:color="auto" w:fill="FFFFFF"/>
        <w:spacing w:before="41" w:after="122" w:afterAutospacing="0" w:line="360" w:lineRule="auto"/>
        <w:ind w:left="0"/>
        <w:jc w:val="right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Отдат</w:t>
      </w:r>
      <w:r w:rsidR="007A689D">
        <w:rPr>
          <w:rFonts w:ascii="Times New Roman" w:hAnsi="Times New Roman" w:cs="Times New Roman"/>
          <w:sz w:val="28"/>
          <w:szCs w:val="28"/>
          <w:lang w:val="uk-UA"/>
        </w:rPr>
        <w:t>чикова</w:t>
      </w:r>
      <w:proofErr w:type="spellEnd"/>
      <w:r w:rsidR="007A689D">
        <w:rPr>
          <w:rFonts w:ascii="Times New Roman" w:hAnsi="Times New Roman" w:cs="Times New Roman"/>
          <w:sz w:val="28"/>
          <w:szCs w:val="28"/>
          <w:lang w:val="uk-UA"/>
        </w:rPr>
        <w:t xml:space="preserve"> Л.М., учитель математики</w:t>
      </w:r>
    </w:p>
    <w:p w:rsidR="00E57B77" w:rsidRDefault="00700F03" w:rsidP="00700F03">
      <w:pPr>
        <w:shd w:val="clear" w:color="auto" w:fill="FFFFFF"/>
        <w:spacing w:before="41" w:after="122" w:afterAutospacing="0" w:line="360" w:lineRule="auto"/>
        <w:ind w:left="0"/>
        <w:jc w:val="right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7B77">
        <w:rPr>
          <w:rFonts w:ascii="Times New Roman" w:hAnsi="Times New Roman" w:cs="Times New Roman"/>
          <w:sz w:val="28"/>
          <w:szCs w:val="28"/>
          <w:lang w:val="uk-UA"/>
        </w:rPr>
        <w:t>Шевченківської спеціалізованої школи-інтернату</w:t>
      </w:r>
    </w:p>
    <w:p w:rsidR="00E57B77" w:rsidRDefault="00700F03" w:rsidP="00700F03">
      <w:pPr>
        <w:shd w:val="clear" w:color="auto" w:fill="FFFFFF"/>
        <w:spacing w:before="41" w:after="122" w:afterAutospacing="0" w:line="360" w:lineRule="auto"/>
        <w:ind w:left="0"/>
        <w:jc w:val="right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поглибленим вивченням предметів</w:t>
      </w:r>
    </w:p>
    <w:p w:rsidR="00E57B77" w:rsidRDefault="00700F03" w:rsidP="00700F03">
      <w:pPr>
        <w:shd w:val="clear" w:color="auto" w:fill="FFFFFF"/>
        <w:spacing w:before="41" w:after="122" w:afterAutospacing="0" w:line="360" w:lineRule="auto"/>
        <w:ind w:left="0"/>
        <w:jc w:val="right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гуманітарно-естетичного профілю</w:t>
      </w:r>
    </w:p>
    <w:p w:rsidR="00700F03" w:rsidRDefault="00E57B77" w:rsidP="00700F03">
      <w:pPr>
        <w:shd w:val="clear" w:color="auto" w:fill="FFFFFF"/>
        <w:spacing w:before="41" w:after="122" w:afterAutospacing="0" w:line="360" w:lineRule="auto"/>
        <w:ind w:left="0"/>
        <w:jc w:val="right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Черкаської обласної ради</w:t>
      </w:r>
    </w:p>
    <w:p w:rsidR="00E57B77" w:rsidRDefault="00E57B77" w:rsidP="00700F03">
      <w:pPr>
        <w:shd w:val="clear" w:color="auto" w:fill="FFFFFF"/>
        <w:spacing w:before="41" w:after="122" w:afterAutospacing="0" w:line="360" w:lineRule="auto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ПРОГРАМНОГО ЗАБЕЗПЕЧЕННЯ </w:t>
      </w:r>
    </w:p>
    <w:p w:rsidR="00E57B77" w:rsidRDefault="00E57B77" w:rsidP="00700F03">
      <w:pPr>
        <w:shd w:val="clear" w:color="auto" w:fill="FFFFFF"/>
        <w:spacing w:before="41" w:after="122" w:afterAutospacing="0" w:line="360" w:lineRule="auto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LABWE</w:t>
      </w:r>
      <w:r w:rsidRPr="00E57B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INTERACTIVE</w:t>
      </w:r>
      <w:r w:rsidRPr="00E57B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WHITEBOARD</w:t>
      </w:r>
      <w:r w:rsidRPr="00E57B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УРОКАХ АЛГЕБРИ </w:t>
      </w:r>
    </w:p>
    <w:p w:rsidR="007A689D" w:rsidRDefault="007A689D" w:rsidP="00700F03">
      <w:pPr>
        <w:shd w:val="clear" w:color="auto" w:fill="FFFFFF"/>
        <w:spacing w:before="41" w:after="122" w:afterAutospacing="0" w:line="360" w:lineRule="auto"/>
        <w:ind w:left="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E57B77" w:rsidRDefault="00E57B77" w:rsidP="00E57B77">
      <w:pPr>
        <w:shd w:val="clear" w:color="auto" w:fill="FFFFFF"/>
        <w:spacing w:before="41" w:after="122" w:afterAutospacing="0" w:line="36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В статті наводяться приклади використання програмного забезпечення </w:t>
      </w:r>
      <w:proofErr w:type="spellStart"/>
      <w:r w:rsidRPr="00E57B77">
        <w:rPr>
          <w:rFonts w:ascii="Times New Roman" w:hAnsi="Times New Roman" w:cs="Times New Roman"/>
          <w:i/>
          <w:sz w:val="28"/>
          <w:szCs w:val="28"/>
          <w:lang w:val="uk-UA"/>
        </w:rPr>
        <w:t>Labwe</w:t>
      </w:r>
      <w:proofErr w:type="spellEnd"/>
      <w:r w:rsidRPr="00E57B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E57B77">
        <w:rPr>
          <w:rFonts w:ascii="Times New Roman" w:hAnsi="Times New Roman" w:cs="Times New Roman"/>
          <w:i/>
          <w:sz w:val="28"/>
          <w:szCs w:val="28"/>
          <w:lang w:val="uk-UA"/>
        </w:rPr>
        <w:t>Interactive</w:t>
      </w:r>
      <w:proofErr w:type="spellEnd"/>
      <w:r w:rsidRPr="00E57B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E57B77">
        <w:rPr>
          <w:rFonts w:ascii="Times New Roman" w:hAnsi="Times New Roman" w:cs="Times New Roman"/>
          <w:i/>
          <w:sz w:val="28"/>
          <w:szCs w:val="28"/>
          <w:lang w:val="uk-UA"/>
        </w:rPr>
        <w:t>Whiteboard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уроках алгебри при вивченні тем функції в різних класах в рамках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STEM</w:t>
      </w:r>
      <w:proofErr w:type="spellStart"/>
      <w:r w:rsidRPr="00E57B77">
        <w:rPr>
          <w:rFonts w:ascii="Times New Roman" w:hAnsi="Times New Roman" w:cs="Times New Roman"/>
          <w:i/>
          <w:sz w:val="28"/>
          <w:szCs w:val="28"/>
          <w:lang w:val="uk-UA"/>
        </w:rPr>
        <w:t>-ос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віти</w:t>
      </w:r>
      <w:proofErr w:type="spellEnd"/>
      <w:r w:rsidR="007A68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переваги таких занять від традиційних уроків.</w:t>
      </w:r>
    </w:p>
    <w:p w:rsidR="007A689D" w:rsidRPr="00E57B77" w:rsidRDefault="007A689D" w:rsidP="00E57B77">
      <w:pPr>
        <w:shd w:val="clear" w:color="auto" w:fill="FFFFFF"/>
        <w:spacing w:before="41" w:after="122" w:afterAutospacing="0" w:line="36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F1AE1" w:rsidRPr="00700F03" w:rsidRDefault="00E57B77" w:rsidP="00700F03">
      <w:pPr>
        <w:shd w:val="clear" w:color="auto" w:fill="FFFFFF"/>
        <w:spacing w:before="41" w:after="122" w:afterAutospacing="0" w:line="360" w:lineRule="auto"/>
        <w:ind w:left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</w:t>
      </w:r>
      <w:r w:rsidR="00D661FA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</w:t>
      </w:r>
      <w:r w:rsidR="004667EA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7F1AE1" w:rsidRPr="00700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STEM</w:t>
      </w:r>
      <w:proofErr w:type="spellStart"/>
      <w:r w:rsidR="00D661FA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-освіті</w:t>
      </w:r>
      <w:proofErr w:type="spellEnd"/>
      <w:r w:rsidR="00D661FA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част</w:t>
      </w:r>
      <w:r w:rsidR="00E52805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</w:t>
      </w:r>
      <w:r w:rsidR="00D661FA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використовується прийом - </w:t>
      </w:r>
      <w:r w:rsidR="007F1AE1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спо</w:t>
      </w:r>
      <w:r w:rsidR="00D661FA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чатку </w:t>
      </w:r>
      <w:r w:rsidR="003B1EC1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дослідження</w:t>
      </w:r>
      <w:r w:rsidR="007F1AE1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а вже п</w:t>
      </w:r>
      <w:r w:rsidR="003B1EC1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отім</w:t>
      </w:r>
      <w:r w:rsidR="007F1AE1" w:rsidRPr="00700F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– опанування теорії і нових знань. </w:t>
      </w:r>
      <w:r w:rsidR="00D661FA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вимагає</w:t>
      </w:r>
      <w:r w:rsidR="003B1EC1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учнів </w:t>
      </w:r>
      <w:r w:rsidR="00D661FA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здібностей критично мислити</w:t>
      </w:r>
      <w:r w:rsidR="007F1AE1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вміння працювати як в команді т</w:t>
      </w:r>
      <w:r w:rsidR="00023042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ак і самостійно, </w:t>
      </w:r>
      <w:r w:rsidR="00E52805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сприяє осмисленню</w:t>
      </w:r>
      <w:r w:rsidR="007F1AE1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пошуку пр</w:t>
      </w:r>
      <w:r w:rsidR="00E52805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ичинно-наслідкових зв’язків, розвитку логічного </w:t>
      </w:r>
      <w:r w:rsidR="007F1AE1" w:rsidRPr="00700F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мислення, комунікативних здібностей.</w:t>
      </w:r>
    </w:p>
    <w:p w:rsidR="007F1AE1" w:rsidRPr="00700F03" w:rsidRDefault="004667EA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    </w:t>
      </w:r>
      <w:r w:rsidR="00E52805" w:rsidRPr="00700F03">
        <w:rPr>
          <w:sz w:val="28"/>
          <w:szCs w:val="28"/>
          <w:lang w:val="uk-UA"/>
        </w:rPr>
        <w:t>В</w:t>
      </w:r>
      <w:proofErr w:type="spellStart"/>
      <w:r w:rsidR="007F1AE1" w:rsidRPr="00700F03">
        <w:rPr>
          <w:sz w:val="28"/>
          <w:szCs w:val="28"/>
        </w:rPr>
        <w:t>икористання</w:t>
      </w:r>
      <w:proofErr w:type="spellEnd"/>
      <w:r w:rsidR="007F1AE1" w:rsidRPr="00700F03">
        <w:rPr>
          <w:sz w:val="28"/>
          <w:szCs w:val="28"/>
        </w:rPr>
        <w:t xml:space="preserve"> ІКТ на уроках математики </w:t>
      </w:r>
      <w:proofErr w:type="spellStart"/>
      <w:r w:rsidR="007F1AE1" w:rsidRPr="00700F03">
        <w:rPr>
          <w:sz w:val="28"/>
          <w:szCs w:val="28"/>
        </w:rPr>
        <w:t>є</w:t>
      </w:r>
      <w:proofErr w:type="spellEnd"/>
      <w:r w:rsidR="007F1AE1" w:rsidRPr="00700F03">
        <w:rPr>
          <w:sz w:val="28"/>
          <w:szCs w:val="28"/>
        </w:rPr>
        <w:t xml:space="preserve"> основою </w:t>
      </w:r>
      <w:proofErr w:type="spellStart"/>
      <w:r w:rsidR="007F1AE1" w:rsidRPr="00700F03">
        <w:rPr>
          <w:sz w:val="28"/>
          <w:szCs w:val="28"/>
        </w:rPr>
        <w:t>сучасних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нестандартних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уроків</w:t>
      </w:r>
      <w:proofErr w:type="spellEnd"/>
      <w:r w:rsidRPr="00700F03">
        <w:rPr>
          <w:sz w:val="28"/>
          <w:szCs w:val="28"/>
          <w:lang w:val="uk-UA"/>
        </w:rPr>
        <w:t>.</w:t>
      </w:r>
      <w:r w:rsidRPr="00700F03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uk-UA"/>
        </w:rPr>
        <w:t>Н</w:t>
      </w:r>
      <w:r w:rsidR="007F1AE1" w:rsidRPr="00700F03">
        <w:rPr>
          <w:sz w:val="28"/>
          <w:szCs w:val="28"/>
        </w:rPr>
        <w:t xml:space="preserve">е </w:t>
      </w:r>
      <w:proofErr w:type="spellStart"/>
      <w:r w:rsidR="007F1AE1" w:rsidRPr="00700F03">
        <w:rPr>
          <w:sz w:val="28"/>
          <w:szCs w:val="28"/>
        </w:rPr>
        <w:t>кожен</w:t>
      </w:r>
      <w:proofErr w:type="spellEnd"/>
      <w:r w:rsidR="007F1AE1" w:rsidRPr="00700F03">
        <w:rPr>
          <w:sz w:val="28"/>
          <w:szCs w:val="28"/>
        </w:rPr>
        <w:t xml:space="preserve"> урок математики </w:t>
      </w:r>
      <w:proofErr w:type="spellStart"/>
      <w:r w:rsidR="007F1AE1" w:rsidRPr="00700F03">
        <w:rPr>
          <w:sz w:val="28"/>
          <w:szCs w:val="28"/>
        </w:rPr>
        <w:t>можн</w:t>
      </w:r>
      <w:r w:rsidRPr="00700F03">
        <w:rPr>
          <w:sz w:val="28"/>
          <w:szCs w:val="28"/>
        </w:rPr>
        <w:t>а</w:t>
      </w:r>
      <w:proofErr w:type="spellEnd"/>
      <w:r w:rsidRPr="00700F03">
        <w:rPr>
          <w:sz w:val="28"/>
          <w:szCs w:val="28"/>
        </w:rPr>
        <w:t xml:space="preserve"> провести як </w:t>
      </w:r>
      <w:proofErr w:type="spellStart"/>
      <w:r w:rsidRPr="00700F03">
        <w:rPr>
          <w:sz w:val="28"/>
          <w:szCs w:val="28"/>
        </w:rPr>
        <w:t>нестандартний</w:t>
      </w:r>
      <w:proofErr w:type="spellEnd"/>
      <w:r w:rsidRPr="00700F03">
        <w:rPr>
          <w:sz w:val="28"/>
          <w:szCs w:val="28"/>
        </w:rPr>
        <w:t>, а</w:t>
      </w:r>
      <w:r w:rsidR="003B1EC1" w:rsidRPr="00700F03">
        <w:rPr>
          <w:sz w:val="28"/>
          <w:szCs w:val="28"/>
          <w:lang w:val="uk-UA"/>
        </w:rPr>
        <w:t xml:space="preserve"> от</w:t>
      </w:r>
      <w:r w:rsidR="00E52805" w:rsidRPr="00700F03">
        <w:rPr>
          <w:sz w:val="28"/>
          <w:szCs w:val="28"/>
        </w:rPr>
        <w:t xml:space="preserve"> </w:t>
      </w:r>
      <w:proofErr w:type="spellStart"/>
      <w:r w:rsidR="00E52805" w:rsidRPr="00700F03">
        <w:rPr>
          <w:sz w:val="28"/>
          <w:szCs w:val="28"/>
        </w:rPr>
        <w:t>використовувати</w:t>
      </w:r>
      <w:proofErr w:type="spellEnd"/>
      <w:r w:rsidR="00E52805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окремі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методи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сучасних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інноваційних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технологій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вчите</w:t>
      </w:r>
      <w:r w:rsidRPr="00700F03">
        <w:rPr>
          <w:sz w:val="28"/>
          <w:szCs w:val="28"/>
        </w:rPr>
        <w:t>лі</w:t>
      </w:r>
      <w:proofErr w:type="spellEnd"/>
      <w:r w:rsidRPr="00700F03">
        <w:rPr>
          <w:sz w:val="28"/>
          <w:szCs w:val="28"/>
        </w:rPr>
        <w:t xml:space="preserve"> математики </w:t>
      </w:r>
      <w:r w:rsidRPr="00700F03">
        <w:rPr>
          <w:sz w:val="28"/>
          <w:szCs w:val="28"/>
          <w:lang w:val="uk-UA"/>
        </w:rPr>
        <w:t xml:space="preserve"> можуть</w:t>
      </w:r>
      <w:r w:rsidR="00E52805" w:rsidRPr="00700F03">
        <w:rPr>
          <w:sz w:val="28"/>
          <w:szCs w:val="28"/>
          <w:lang w:val="uk-UA"/>
        </w:rPr>
        <w:t xml:space="preserve"> на кожному уроці, що в сучасних умовах - </w:t>
      </w:r>
      <w:r w:rsidRPr="00700F03">
        <w:rPr>
          <w:sz w:val="28"/>
          <w:szCs w:val="28"/>
          <w:lang w:val="uk-UA"/>
        </w:rPr>
        <w:t>можливо</w:t>
      </w:r>
      <w:r w:rsidRPr="00700F03">
        <w:rPr>
          <w:sz w:val="28"/>
          <w:szCs w:val="28"/>
        </w:rPr>
        <w:t xml:space="preserve">. </w:t>
      </w:r>
      <w:r w:rsidRPr="00700F03">
        <w:rPr>
          <w:sz w:val="28"/>
          <w:szCs w:val="28"/>
          <w:lang w:val="uk-UA"/>
        </w:rPr>
        <w:t>Це</w:t>
      </w:r>
      <w:r w:rsidR="00E52805" w:rsidRPr="00700F03">
        <w:rPr>
          <w:sz w:val="28"/>
          <w:szCs w:val="28"/>
        </w:rPr>
        <w:t xml:space="preserve"> </w:t>
      </w:r>
      <w:proofErr w:type="spellStart"/>
      <w:r w:rsidR="00E52805" w:rsidRPr="00700F03">
        <w:rPr>
          <w:sz w:val="28"/>
          <w:szCs w:val="28"/>
        </w:rPr>
        <w:t>сприя</w:t>
      </w:r>
      <w:proofErr w:type="spellEnd"/>
      <w:r w:rsidR="00E52805" w:rsidRPr="00700F03">
        <w:rPr>
          <w:sz w:val="28"/>
          <w:szCs w:val="28"/>
          <w:lang w:val="uk-UA"/>
        </w:rPr>
        <w:t xml:space="preserve">є </w:t>
      </w:r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продуктивності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навчального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процесу</w:t>
      </w:r>
      <w:proofErr w:type="spellEnd"/>
      <w:r w:rsidR="007F1AE1" w:rsidRPr="00700F03">
        <w:rPr>
          <w:sz w:val="28"/>
          <w:szCs w:val="28"/>
        </w:rPr>
        <w:t xml:space="preserve">, </w:t>
      </w:r>
      <w:proofErr w:type="spellStart"/>
      <w:r w:rsidR="007F1AE1" w:rsidRPr="00700F03">
        <w:rPr>
          <w:sz w:val="28"/>
          <w:szCs w:val="28"/>
        </w:rPr>
        <w:t>створенню</w:t>
      </w:r>
      <w:proofErr w:type="spellEnd"/>
      <w:r w:rsidR="007F1AE1" w:rsidRPr="00700F03">
        <w:rPr>
          <w:sz w:val="28"/>
          <w:szCs w:val="28"/>
        </w:rPr>
        <w:t xml:space="preserve"> </w:t>
      </w:r>
      <w:proofErr w:type="spellStart"/>
      <w:r w:rsidR="007F1AE1" w:rsidRPr="00700F03">
        <w:rPr>
          <w:sz w:val="28"/>
          <w:szCs w:val="28"/>
        </w:rPr>
        <w:t>необхідних</w:t>
      </w:r>
      <w:proofErr w:type="spellEnd"/>
      <w:r w:rsidR="007F1AE1" w:rsidRPr="00700F03">
        <w:rPr>
          <w:sz w:val="28"/>
          <w:szCs w:val="28"/>
        </w:rPr>
        <w:t xml:space="preserve"> умов для </w:t>
      </w:r>
      <w:proofErr w:type="spellStart"/>
      <w:r w:rsidR="007F1AE1" w:rsidRPr="00700F03">
        <w:rPr>
          <w:sz w:val="28"/>
          <w:szCs w:val="28"/>
        </w:rPr>
        <w:t>успішно</w:t>
      </w:r>
      <w:r w:rsidRPr="00700F03">
        <w:rPr>
          <w:sz w:val="28"/>
          <w:szCs w:val="28"/>
        </w:rPr>
        <w:t>го</w:t>
      </w:r>
      <w:proofErr w:type="spellEnd"/>
      <w:r w:rsidRPr="00700F03">
        <w:rPr>
          <w:sz w:val="28"/>
          <w:szCs w:val="28"/>
        </w:rPr>
        <w:t xml:space="preserve"> та </w:t>
      </w:r>
      <w:proofErr w:type="spellStart"/>
      <w:r w:rsidRPr="00700F03">
        <w:rPr>
          <w:sz w:val="28"/>
          <w:szCs w:val="28"/>
        </w:rPr>
        <w:t>якісного</w:t>
      </w:r>
      <w:proofErr w:type="spellEnd"/>
      <w:r w:rsidRPr="00700F03">
        <w:rPr>
          <w:sz w:val="28"/>
          <w:szCs w:val="28"/>
        </w:rPr>
        <w:t xml:space="preserve"> </w:t>
      </w:r>
      <w:proofErr w:type="spellStart"/>
      <w:r w:rsidRPr="00700F03">
        <w:rPr>
          <w:sz w:val="28"/>
          <w:szCs w:val="28"/>
        </w:rPr>
        <w:t>навчання</w:t>
      </w:r>
      <w:proofErr w:type="spellEnd"/>
      <w:r w:rsidRPr="00700F03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uk-UA"/>
        </w:rPr>
        <w:t>учнів</w:t>
      </w:r>
      <w:r w:rsidR="007F1AE1" w:rsidRPr="00700F03">
        <w:rPr>
          <w:sz w:val="28"/>
          <w:szCs w:val="28"/>
        </w:rPr>
        <w:t xml:space="preserve"> математики.</w:t>
      </w:r>
    </w:p>
    <w:p w:rsidR="00292645" w:rsidRPr="00700F03" w:rsidRDefault="00252783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   Розглянемо</w:t>
      </w:r>
      <w:r w:rsidR="004667EA" w:rsidRPr="00700F03">
        <w:rPr>
          <w:sz w:val="28"/>
          <w:szCs w:val="28"/>
          <w:lang w:val="uk-UA"/>
        </w:rPr>
        <w:t xml:space="preserve"> кільк</w:t>
      </w:r>
      <w:r w:rsidR="00816DFA" w:rsidRPr="00700F03">
        <w:rPr>
          <w:sz w:val="28"/>
          <w:szCs w:val="28"/>
          <w:lang w:val="uk-UA"/>
        </w:rPr>
        <w:t>а прикладів використання</w:t>
      </w:r>
      <w:r w:rsidR="00E52805" w:rsidRPr="00700F03">
        <w:rPr>
          <w:sz w:val="28"/>
          <w:szCs w:val="28"/>
          <w:lang w:val="uk-UA"/>
        </w:rPr>
        <w:t xml:space="preserve"> програмного забезпечення</w:t>
      </w:r>
      <w:r w:rsidR="00816DFA" w:rsidRPr="00700F03">
        <w:rPr>
          <w:sz w:val="28"/>
          <w:szCs w:val="28"/>
          <w:lang w:val="uk-UA"/>
        </w:rPr>
        <w:t xml:space="preserve"> </w:t>
      </w:r>
      <w:proofErr w:type="spellStart"/>
      <w:r w:rsidR="00816DFA" w:rsidRPr="00700F03">
        <w:rPr>
          <w:sz w:val="28"/>
          <w:szCs w:val="28"/>
          <w:lang w:val="uk-UA"/>
        </w:rPr>
        <w:t>Labwe</w:t>
      </w:r>
      <w:proofErr w:type="spellEnd"/>
      <w:r w:rsidR="00816DFA" w:rsidRPr="00700F03">
        <w:rPr>
          <w:sz w:val="28"/>
          <w:szCs w:val="28"/>
          <w:lang w:val="uk-UA"/>
        </w:rPr>
        <w:t xml:space="preserve"> </w:t>
      </w:r>
      <w:proofErr w:type="spellStart"/>
      <w:r w:rsidR="00816DFA" w:rsidRPr="00700F03">
        <w:rPr>
          <w:sz w:val="28"/>
          <w:szCs w:val="28"/>
          <w:lang w:val="uk-UA"/>
        </w:rPr>
        <w:t>Interactive</w:t>
      </w:r>
      <w:proofErr w:type="spellEnd"/>
      <w:r w:rsidR="00816DFA" w:rsidRPr="00700F03">
        <w:rPr>
          <w:sz w:val="28"/>
          <w:szCs w:val="28"/>
          <w:lang w:val="uk-UA"/>
        </w:rPr>
        <w:t xml:space="preserve"> </w:t>
      </w:r>
      <w:proofErr w:type="spellStart"/>
      <w:r w:rsidR="00816DFA" w:rsidRPr="00700F03">
        <w:rPr>
          <w:sz w:val="28"/>
          <w:szCs w:val="28"/>
          <w:lang w:val="uk-UA"/>
        </w:rPr>
        <w:t>Whiteboard</w:t>
      </w:r>
      <w:proofErr w:type="spellEnd"/>
      <w:r w:rsidR="004667EA" w:rsidRPr="00700F03">
        <w:rPr>
          <w:sz w:val="28"/>
          <w:szCs w:val="28"/>
          <w:lang w:val="uk-UA"/>
        </w:rPr>
        <w:t xml:space="preserve"> на уроках алгебри при вивченні  функції. В основному </w:t>
      </w:r>
      <w:r w:rsidR="004667EA" w:rsidRPr="00700F03">
        <w:rPr>
          <w:sz w:val="28"/>
          <w:szCs w:val="28"/>
          <w:lang w:val="uk-UA"/>
        </w:rPr>
        <w:lastRenderedPageBreak/>
        <w:t>цей прийом використовується як самостійне підведення учнів до засвоєння нових понять і властивостей на початку вивчення теми</w:t>
      </w:r>
      <w:r w:rsidR="001A3331" w:rsidRPr="00700F03">
        <w:rPr>
          <w:sz w:val="28"/>
          <w:szCs w:val="28"/>
          <w:lang w:val="uk-UA"/>
        </w:rPr>
        <w:t xml:space="preserve"> уроку чи кільк</w:t>
      </w:r>
      <w:r w:rsidR="003B1EC1" w:rsidRPr="00700F03">
        <w:rPr>
          <w:sz w:val="28"/>
          <w:szCs w:val="28"/>
          <w:lang w:val="uk-UA"/>
        </w:rPr>
        <w:t>ох уроків або як можливість узагальнити вивчене.</w:t>
      </w:r>
      <w:r w:rsidR="00816DFA" w:rsidRPr="00700F03">
        <w:rPr>
          <w:sz w:val="28"/>
          <w:szCs w:val="28"/>
          <w:lang w:val="uk-UA"/>
        </w:rPr>
        <w:t xml:space="preserve"> В цьому </w:t>
      </w:r>
      <w:r w:rsidR="003B1EC1" w:rsidRPr="00700F03">
        <w:rPr>
          <w:sz w:val="28"/>
          <w:szCs w:val="28"/>
          <w:lang w:val="uk-UA"/>
        </w:rPr>
        <w:t>прийде на допомогу</w:t>
      </w:r>
      <w:r w:rsidR="00E52805" w:rsidRPr="00700F03">
        <w:rPr>
          <w:sz w:val="28"/>
          <w:szCs w:val="28"/>
          <w:lang w:val="uk-UA"/>
        </w:rPr>
        <w:t xml:space="preserve"> даний</w:t>
      </w:r>
      <w:r w:rsidR="00816DFA" w:rsidRPr="00700F03">
        <w:rPr>
          <w:sz w:val="28"/>
          <w:szCs w:val="28"/>
          <w:lang w:val="uk-UA"/>
        </w:rPr>
        <w:t xml:space="preserve"> програмний засіб.</w:t>
      </w:r>
      <w:r w:rsidR="003B1EC1" w:rsidRPr="00700F03">
        <w:rPr>
          <w:sz w:val="28"/>
          <w:szCs w:val="28"/>
          <w:lang w:val="uk-UA"/>
        </w:rPr>
        <w:t xml:space="preserve"> Це</w:t>
      </w:r>
      <w:r w:rsidR="001A3331" w:rsidRPr="00700F03">
        <w:rPr>
          <w:sz w:val="28"/>
          <w:szCs w:val="28"/>
          <w:lang w:val="uk-UA"/>
        </w:rPr>
        <w:t xml:space="preserve"> </w:t>
      </w:r>
      <w:r w:rsidR="003B1EC1" w:rsidRPr="00700F03">
        <w:rPr>
          <w:sz w:val="28"/>
          <w:szCs w:val="28"/>
          <w:lang w:val="uk-UA"/>
        </w:rPr>
        <w:t>зекономить час і дасть</w:t>
      </w:r>
      <w:r w:rsidR="001A3331" w:rsidRPr="00700F03">
        <w:rPr>
          <w:sz w:val="28"/>
          <w:szCs w:val="28"/>
          <w:lang w:val="uk-UA"/>
        </w:rPr>
        <w:t xml:space="preserve"> можливість цілісно </w:t>
      </w:r>
      <w:r w:rsidR="003B1EC1" w:rsidRPr="00700F03">
        <w:rPr>
          <w:sz w:val="28"/>
          <w:szCs w:val="28"/>
          <w:lang w:val="uk-UA"/>
        </w:rPr>
        <w:t>по</w:t>
      </w:r>
      <w:r w:rsidR="001A3331" w:rsidRPr="00700F03">
        <w:rPr>
          <w:sz w:val="28"/>
          <w:szCs w:val="28"/>
          <w:lang w:val="uk-UA"/>
        </w:rPr>
        <w:t>бачити</w:t>
      </w:r>
      <w:r w:rsidR="003B1EC1" w:rsidRPr="00700F03">
        <w:rPr>
          <w:sz w:val="28"/>
          <w:szCs w:val="28"/>
          <w:lang w:val="uk-UA"/>
        </w:rPr>
        <w:t xml:space="preserve"> і усвідомити</w:t>
      </w:r>
      <w:r w:rsidR="001A3331" w:rsidRPr="00700F03">
        <w:rPr>
          <w:sz w:val="28"/>
          <w:szCs w:val="28"/>
          <w:lang w:val="uk-UA"/>
        </w:rPr>
        <w:t xml:space="preserve"> </w:t>
      </w:r>
      <w:r w:rsidR="0023691E" w:rsidRPr="00700F03">
        <w:rPr>
          <w:sz w:val="28"/>
          <w:szCs w:val="28"/>
          <w:lang w:val="uk-UA"/>
        </w:rPr>
        <w:t>результат теми</w:t>
      </w:r>
      <w:r w:rsidR="003B1EC1" w:rsidRPr="00700F03">
        <w:rPr>
          <w:sz w:val="28"/>
          <w:szCs w:val="28"/>
          <w:lang w:val="uk-UA"/>
        </w:rPr>
        <w:t>. У</w:t>
      </w:r>
      <w:r w:rsidRPr="00700F03">
        <w:rPr>
          <w:sz w:val="28"/>
          <w:szCs w:val="28"/>
          <w:lang w:val="uk-UA"/>
        </w:rPr>
        <w:t xml:space="preserve">чителю </w:t>
      </w:r>
      <w:r w:rsidR="00816DFA" w:rsidRPr="00700F03">
        <w:rPr>
          <w:sz w:val="28"/>
          <w:szCs w:val="28"/>
          <w:lang w:val="uk-UA"/>
        </w:rPr>
        <w:t xml:space="preserve">лише </w:t>
      </w:r>
      <w:r w:rsidRPr="00700F03">
        <w:rPr>
          <w:sz w:val="28"/>
          <w:szCs w:val="28"/>
          <w:lang w:val="uk-UA"/>
        </w:rPr>
        <w:t>потрібно</w:t>
      </w:r>
      <w:r w:rsidR="001A3331" w:rsidRPr="00700F03">
        <w:rPr>
          <w:sz w:val="28"/>
          <w:szCs w:val="28"/>
          <w:lang w:val="uk-UA"/>
        </w:rPr>
        <w:t xml:space="preserve"> правильно по</w:t>
      </w:r>
      <w:r w:rsidRPr="00700F03">
        <w:rPr>
          <w:sz w:val="28"/>
          <w:szCs w:val="28"/>
          <w:lang w:val="uk-UA"/>
        </w:rPr>
        <w:t xml:space="preserve">ставити запитання, щоб </w:t>
      </w:r>
      <w:r w:rsidR="001A3331" w:rsidRPr="00700F03">
        <w:rPr>
          <w:sz w:val="28"/>
          <w:szCs w:val="28"/>
          <w:lang w:val="uk-UA"/>
        </w:rPr>
        <w:t>учні</w:t>
      </w:r>
      <w:r w:rsidRPr="00700F03">
        <w:rPr>
          <w:sz w:val="28"/>
          <w:szCs w:val="28"/>
          <w:lang w:val="uk-UA"/>
        </w:rPr>
        <w:t xml:space="preserve"> </w:t>
      </w:r>
      <w:r w:rsidR="00E52805" w:rsidRPr="00700F03">
        <w:rPr>
          <w:sz w:val="28"/>
          <w:szCs w:val="28"/>
          <w:lang w:val="uk-UA"/>
        </w:rPr>
        <w:t xml:space="preserve">змогли самостійно </w:t>
      </w:r>
      <w:r w:rsidRPr="00700F03">
        <w:rPr>
          <w:sz w:val="28"/>
          <w:szCs w:val="28"/>
          <w:lang w:val="uk-UA"/>
        </w:rPr>
        <w:t>робили</w:t>
      </w:r>
      <w:r w:rsidR="001A3331" w:rsidRPr="00700F03">
        <w:rPr>
          <w:sz w:val="28"/>
          <w:szCs w:val="28"/>
          <w:lang w:val="uk-UA"/>
        </w:rPr>
        <w:t xml:space="preserve"> </w:t>
      </w:r>
      <w:r w:rsidR="0023691E" w:rsidRPr="00700F03">
        <w:rPr>
          <w:sz w:val="28"/>
          <w:szCs w:val="28"/>
          <w:lang w:val="uk-UA"/>
        </w:rPr>
        <w:t xml:space="preserve"> висновки</w:t>
      </w:r>
      <w:r w:rsidR="001A3331" w:rsidRPr="00700F03">
        <w:rPr>
          <w:sz w:val="28"/>
          <w:szCs w:val="28"/>
          <w:lang w:val="uk-UA"/>
        </w:rPr>
        <w:t>.</w:t>
      </w:r>
    </w:p>
    <w:p w:rsidR="00252783" w:rsidRPr="00700F03" w:rsidRDefault="00252783" w:rsidP="00700F03">
      <w:pPr>
        <w:pStyle w:val="a3"/>
        <w:shd w:val="clear" w:color="auto" w:fill="FFFFFF"/>
        <w:spacing w:before="0" w:beforeAutospacing="0" w:after="71" w:afterAutospacing="0" w:line="360" w:lineRule="auto"/>
        <w:jc w:val="center"/>
        <w:rPr>
          <w:b/>
          <w:i/>
          <w:sz w:val="28"/>
          <w:szCs w:val="28"/>
          <w:lang w:val="uk-UA"/>
        </w:rPr>
      </w:pPr>
      <w:r w:rsidRPr="00700F03">
        <w:rPr>
          <w:b/>
          <w:i/>
          <w:sz w:val="28"/>
          <w:szCs w:val="28"/>
          <w:lang w:val="uk-UA"/>
        </w:rPr>
        <w:t xml:space="preserve">  </w:t>
      </w:r>
      <w:r w:rsidR="00A040C8" w:rsidRPr="00700F03">
        <w:rPr>
          <w:b/>
          <w:i/>
          <w:sz w:val="28"/>
          <w:szCs w:val="28"/>
          <w:lang w:val="uk-UA"/>
        </w:rPr>
        <w:t xml:space="preserve"> </w:t>
      </w:r>
      <w:r w:rsidRPr="00700F03">
        <w:rPr>
          <w:b/>
          <w:i/>
          <w:sz w:val="28"/>
          <w:szCs w:val="28"/>
          <w:lang w:val="uk-UA"/>
        </w:rPr>
        <w:t>Алгебра 7 клас</w:t>
      </w:r>
    </w:p>
    <w:p w:rsidR="004667EA" w:rsidRPr="00700F03" w:rsidRDefault="004667EA" w:rsidP="00700F03">
      <w:pPr>
        <w:pStyle w:val="a3"/>
        <w:shd w:val="clear" w:color="auto" w:fill="FFFFFF"/>
        <w:spacing w:before="0" w:beforeAutospacing="0" w:after="71" w:afterAutospacing="0" w:line="360" w:lineRule="auto"/>
        <w:jc w:val="center"/>
        <w:rPr>
          <w:b/>
          <w:i/>
          <w:sz w:val="28"/>
          <w:szCs w:val="28"/>
          <w:lang w:val="uk-UA"/>
        </w:rPr>
      </w:pPr>
      <w:r w:rsidRPr="00700F03">
        <w:rPr>
          <w:b/>
          <w:i/>
          <w:sz w:val="28"/>
          <w:szCs w:val="28"/>
          <w:lang w:val="uk-UA"/>
        </w:rPr>
        <w:t xml:space="preserve"> </w:t>
      </w:r>
      <w:r w:rsidR="001A3331" w:rsidRPr="00700F03">
        <w:rPr>
          <w:b/>
          <w:i/>
          <w:sz w:val="28"/>
          <w:szCs w:val="28"/>
          <w:lang w:val="uk-UA"/>
        </w:rPr>
        <w:t>«Лінійна функція та її графік»</w:t>
      </w:r>
    </w:p>
    <w:p w:rsidR="001A3331" w:rsidRPr="00700F03" w:rsidRDefault="001A3331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  На етапі вивчення окремих випадків лінійних функцій </w:t>
      </w:r>
      <w:r w:rsidR="001A2660" w:rsidRPr="00700F03">
        <w:rPr>
          <w:sz w:val="28"/>
          <w:szCs w:val="28"/>
          <w:lang w:val="uk-UA"/>
        </w:rPr>
        <w:t xml:space="preserve">та їх графіків використовуємо </w:t>
      </w:r>
      <w:proofErr w:type="spellStart"/>
      <w:r w:rsidR="001A2660" w:rsidRPr="00700F03">
        <w:rPr>
          <w:sz w:val="28"/>
          <w:szCs w:val="28"/>
          <w:lang w:val="uk-UA"/>
        </w:rPr>
        <w:t>Labwe</w:t>
      </w:r>
      <w:proofErr w:type="spellEnd"/>
      <w:r w:rsidR="001A2660" w:rsidRPr="00700F03">
        <w:rPr>
          <w:sz w:val="28"/>
          <w:szCs w:val="28"/>
          <w:lang w:val="uk-UA"/>
        </w:rPr>
        <w:t xml:space="preserve"> </w:t>
      </w:r>
      <w:proofErr w:type="spellStart"/>
      <w:r w:rsidR="001A2660" w:rsidRPr="00700F03">
        <w:rPr>
          <w:sz w:val="28"/>
          <w:szCs w:val="28"/>
          <w:lang w:val="uk-UA"/>
        </w:rPr>
        <w:t>Interactive</w:t>
      </w:r>
      <w:proofErr w:type="spellEnd"/>
      <w:r w:rsidR="001A2660" w:rsidRPr="00700F03">
        <w:rPr>
          <w:sz w:val="28"/>
          <w:szCs w:val="28"/>
          <w:lang w:val="uk-UA"/>
        </w:rPr>
        <w:t xml:space="preserve"> </w:t>
      </w:r>
      <w:proofErr w:type="spellStart"/>
      <w:r w:rsidR="001A2660" w:rsidRPr="00700F03">
        <w:rPr>
          <w:sz w:val="28"/>
          <w:szCs w:val="28"/>
          <w:lang w:val="uk-UA"/>
        </w:rPr>
        <w:t>Whiteboard</w:t>
      </w:r>
      <w:proofErr w:type="spellEnd"/>
      <w:r w:rsidR="003B1EC1" w:rsidRPr="00700F03">
        <w:rPr>
          <w:sz w:val="28"/>
          <w:szCs w:val="28"/>
          <w:lang w:val="uk-UA"/>
        </w:rPr>
        <w:t>.</w:t>
      </w:r>
      <w:r w:rsidRPr="00700F03">
        <w:rPr>
          <w:sz w:val="28"/>
          <w:szCs w:val="28"/>
          <w:lang w:val="uk-UA"/>
        </w:rPr>
        <w:t xml:space="preserve"> На екрані з’являються графіки лінійних функцій групами, </w:t>
      </w:r>
      <w:r w:rsidR="00292645" w:rsidRPr="00700F03">
        <w:rPr>
          <w:sz w:val="28"/>
          <w:szCs w:val="28"/>
          <w:lang w:val="uk-UA"/>
        </w:rPr>
        <w:t>в яких функції</w:t>
      </w:r>
      <w:r w:rsidRPr="00700F03">
        <w:rPr>
          <w:sz w:val="28"/>
          <w:szCs w:val="28"/>
          <w:lang w:val="uk-UA"/>
        </w:rPr>
        <w:t xml:space="preserve"> </w:t>
      </w:r>
      <w:r w:rsidR="0092221C" w:rsidRPr="00700F03">
        <w:rPr>
          <w:sz w:val="28"/>
          <w:szCs w:val="28"/>
          <w:lang w:val="uk-UA"/>
        </w:rPr>
        <w:t>об’єднані спільно</w:t>
      </w:r>
      <w:r w:rsidR="00460714" w:rsidRPr="00700F03">
        <w:rPr>
          <w:sz w:val="28"/>
          <w:szCs w:val="28"/>
          <w:lang w:val="uk-UA"/>
        </w:rPr>
        <w:t xml:space="preserve">ю властивістю. Учням </w:t>
      </w:r>
      <w:proofErr w:type="spellStart"/>
      <w:r w:rsidR="00460714" w:rsidRPr="00700F03">
        <w:rPr>
          <w:sz w:val="28"/>
          <w:szCs w:val="28"/>
          <w:lang w:val="uk-UA"/>
        </w:rPr>
        <w:t>потрібноспівставити</w:t>
      </w:r>
      <w:proofErr w:type="spellEnd"/>
      <w:r w:rsidR="00460714" w:rsidRPr="00700F03">
        <w:rPr>
          <w:sz w:val="28"/>
          <w:szCs w:val="28"/>
          <w:lang w:val="uk-UA"/>
        </w:rPr>
        <w:t xml:space="preserve"> та</w:t>
      </w:r>
      <w:r w:rsidR="0092221C" w:rsidRPr="00700F03">
        <w:rPr>
          <w:sz w:val="28"/>
          <w:szCs w:val="28"/>
          <w:lang w:val="uk-UA"/>
        </w:rPr>
        <w:t xml:space="preserve"> зробити висновки про залежність між форму</w:t>
      </w:r>
      <w:r w:rsidR="00816DFA" w:rsidRPr="00700F03">
        <w:rPr>
          <w:sz w:val="28"/>
          <w:szCs w:val="28"/>
          <w:lang w:val="uk-UA"/>
        </w:rPr>
        <w:t>лою функції, її коефіцієнтами та</w:t>
      </w:r>
      <w:r w:rsidR="00292645" w:rsidRPr="00700F03">
        <w:rPr>
          <w:sz w:val="28"/>
          <w:szCs w:val="28"/>
          <w:lang w:val="uk-UA"/>
        </w:rPr>
        <w:t xml:space="preserve"> полож</w:t>
      </w:r>
      <w:r w:rsidR="0092221C" w:rsidRPr="00700F03">
        <w:rPr>
          <w:sz w:val="28"/>
          <w:szCs w:val="28"/>
          <w:lang w:val="uk-UA"/>
        </w:rPr>
        <w:t>енням графіка на координатній площині.</w:t>
      </w:r>
    </w:p>
    <w:p w:rsidR="0092221C" w:rsidRPr="00700F03" w:rsidRDefault="0092221C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>І група</w:t>
      </w:r>
      <w:r w:rsidR="00292645" w:rsidRPr="00700F03">
        <w:rPr>
          <w:sz w:val="28"/>
          <w:szCs w:val="28"/>
          <w:lang w:val="uk-UA"/>
        </w:rPr>
        <w:t xml:space="preserve"> формул</w:t>
      </w:r>
    </w:p>
    <w:p w:rsidR="00292645" w:rsidRPr="00700F03" w:rsidRDefault="0092221C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</w:t>
      </w:r>
      <w:r w:rsidRPr="00700F03">
        <w:rPr>
          <w:sz w:val="28"/>
          <w:szCs w:val="28"/>
          <w:lang w:val="en-US"/>
        </w:rPr>
        <w:t>x</w:t>
      </w:r>
      <w:r w:rsidRPr="00700F03">
        <w:rPr>
          <w:sz w:val="28"/>
          <w:szCs w:val="28"/>
          <w:lang w:val="uk-UA"/>
        </w:rPr>
        <w:t xml:space="preserve"> </w:t>
      </w:r>
      <w:r w:rsidR="00816DFA" w:rsidRPr="00700F03">
        <w:rPr>
          <w:sz w:val="28"/>
          <w:szCs w:val="28"/>
          <w:lang w:val="uk-UA"/>
        </w:rPr>
        <w:t xml:space="preserve">  </w:t>
      </w:r>
      <w:r w:rsidRPr="00700F03">
        <w:rPr>
          <w:sz w:val="28"/>
          <w:szCs w:val="28"/>
          <w:lang w:val="uk-UA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2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 </w:t>
      </w:r>
      <w:r w:rsidRPr="00700F03">
        <w:rPr>
          <w:sz w:val="28"/>
          <w:szCs w:val="28"/>
          <w:lang w:val="uk-UA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0,3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  <w:lang w:val="uk-UA"/>
        </w:rPr>
        <w:t xml:space="preserve"> 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  <w:lang w:val="uk-UA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-4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  <w:lang w:val="uk-UA"/>
        </w:rPr>
        <w:t xml:space="preserve"> 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-0,25</w:t>
      </w:r>
      <w:r w:rsidRPr="00700F03">
        <w:rPr>
          <w:sz w:val="28"/>
          <w:szCs w:val="28"/>
          <w:lang w:val="en-US"/>
        </w:rPr>
        <w:t>x</w:t>
      </w:r>
      <w:r w:rsidR="00292645" w:rsidRPr="00700F03">
        <w:rPr>
          <w:sz w:val="28"/>
          <w:szCs w:val="28"/>
          <w:lang w:val="uk-UA"/>
        </w:rPr>
        <w:t xml:space="preserve"> </w:t>
      </w:r>
    </w:p>
    <w:p w:rsidR="00D84331" w:rsidRPr="00700F03" w:rsidRDefault="00D84331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noProof/>
          <w:sz w:val="28"/>
          <w:szCs w:val="28"/>
        </w:rPr>
        <w:drawing>
          <wp:inline distT="0" distB="0" distL="0" distR="0">
            <wp:extent cx="5223164" cy="2797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b="4732"/>
                    <a:stretch/>
                  </pic:blipFill>
                  <pic:spPr bwMode="auto">
                    <a:xfrm>
                      <a:off x="0" y="0"/>
                      <a:ext cx="5253237" cy="281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221C" w:rsidRPr="00700F03" w:rsidRDefault="00292645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(Учні звертають увагу на знак і значення (в порівнянні з 1) коефіцієнта </w:t>
      </w:r>
      <w:r w:rsidRPr="00700F03">
        <w:rPr>
          <w:sz w:val="28"/>
          <w:szCs w:val="28"/>
          <w:lang w:val="en-US"/>
        </w:rPr>
        <w:t>k</w:t>
      </w:r>
      <w:r w:rsidRPr="00700F03">
        <w:rPr>
          <w:sz w:val="28"/>
          <w:szCs w:val="28"/>
          <w:lang w:val="uk-UA"/>
        </w:rPr>
        <w:t xml:space="preserve">  та положенням графіка в залежності від цього коефіцієнта)</w:t>
      </w:r>
    </w:p>
    <w:p w:rsidR="0092221C" w:rsidRPr="00700F03" w:rsidRDefault="0092221C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en-US"/>
        </w:rPr>
        <w:t>II</w:t>
      </w:r>
      <w:r w:rsidRPr="00700F03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uk-UA"/>
        </w:rPr>
        <w:t>група</w:t>
      </w:r>
      <w:r w:rsidR="00292645" w:rsidRPr="00700F03">
        <w:rPr>
          <w:sz w:val="28"/>
          <w:szCs w:val="28"/>
          <w:lang w:val="uk-UA"/>
        </w:rPr>
        <w:t xml:space="preserve"> формул</w:t>
      </w:r>
    </w:p>
    <w:p w:rsidR="0092221C" w:rsidRPr="00700F03" w:rsidRDefault="0092221C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</w:rPr>
      </w:pPr>
      <w:r w:rsidRPr="00700F03">
        <w:rPr>
          <w:sz w:val="28"/>
          <w:szCs w:val="28"/>
          <w:lang w:val="en-US"/>
        </w:rPr>
        <w:lastRenderedPageBreak/>
        <w:t>y</w:t>
      </w:r>
      <w:r w:rsidRPr="00700F03">
        <w:rPr>
          <w:sz w:val="28"/>
          <w:szCs w:val="28"/>
        </w:rPr>
        <w:t xml:space="preserve"> = 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</w:rPr>
        <w:t xml:space="preserve"> 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</w:rPr>
        <w:t xml:space="preserve"> = </w:t>
      </w:r>
      <w:r w:rsidRPr="00700F03">
        <w:rPr>
          <w:sz w:val="28"/>
          <w:szCs w:val="28"/>
          <w:lang w:val="en-US"/>
        </w:rPr>
        <w:t>x</w:t>
      </w:r>
      <w:r w:rsidRPr="00700F03">
        <w:rPr>
          <w:sz w:val="28"/>
          <w:szCs w:val="28"/>
        </w:rPr>
        <w:t>+3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</w:rPr>
        <w:t xml:space="preserve"> = 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</w:rPr>
        <w:t xml:space="preserve"> – 5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  <w:lang w:val="uk-UA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</w:t>
      </w:r>
      <w:r w:rsidRPr="00700F03">
        <w:rPr>
          <w:sz w:val="28"/>
          <w:szCs w:val="28"/>
          <w:lang w:val="en-US"/>
        </w:rPr>
        <w:t>x</w:t>
      </w:r>
      <w:r w:rsidRPr="00700F03">
        <w:rPr>
          <w:sz w:val="28"/>
          <w:szCs w:val="28"/>
        </w:rPr>
        <w:t xml:space="preserve"> + 6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  <w:lang w:val="uk-UA"/>
        </w:rPr>
        <w:t xml:space="preserve"> 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</w:t>
      </w:r>
      <w:r w:rsidRPr="00700F03">
        <w:rPr>
          <w:sz w:val="28"/>
          <w:szCs w:val="28"/>
          <w:lang w:val="en-US"/>
        </w:rPr>
        <w:t>x</w:t>
      </w:r>
      <w:r w:rsidRPr="00700F03">
        <w:rPr>
          <w:sz w:val="28"/>
          <w:szCs w:val="28"/>
        </w:rPr>
        <w:t xml:space="preserve"> </w:t>
      </w:r>
      <w:r w:rsidR="00E66A7A" w:rsidRPr="00700F03">
        <w:rPr>
          <w:sz w:val="28"/>
          <w:szCs w:val="28"/>
        </w:rPr>
        <w:t>–</w:t>
      </w:r>
      <w:r w:rsidRPr="00700F03">
        <w:rPr>
          <w:sz w:val="28"/>
          <w:szCs w:val="28"/>
        </w:rPr>
        <w:t xml:space="preserve"> 2</w:t>
      </w:r>
    </w:p>
    <w:p w:rsidR="00D84331" w:rsidRPr="00700F03" w:rsidRDefault="00795BB7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noProof/>
          <w:sz w:val="28"/>
          <w:szCs w:val="28"/>
        </w:rPr>
        <w:drawing>
          <wp:inline distT="0" distB="0" distL="0" distR="0">
            <wp:extent cx="5384223" cy="2866920"/>
            <wp:effectExtent l="19050" t="0" r="6927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b="5298"/>
                    <a:stretch/>
                  </pic:blipFill>
                  <pic:spPr bwMode="auto">
                    <a:xfrm>
                      <a:off x="0" y="0"/>
                      <a:ext cx="5392692" cy="28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1497" w:rsidRPr="00700F03" w:rsidRDefault="00721497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</w:p>
    <w:p w:rsidR="00292645" w:rsidRPr="00700F03" w:rsidRDefault="00292645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(Учні звертають увагу на знак і значення коефіцієнта </w:t>
      </w:r>
      <w:r w:rsidRPr="00700F03">
        <w:rPr>
          <w:sz w:val="28"/>
          <w:szCs w:val="28"/>
          <w:lang w:val="en-US"/>
        </w:rPr>
        <w:t>b</w:t>
      </w:r>
      <w:r w:rsidRPr="00700F03">
        <w:rPr>
          <w:sz w:val="28"/>
          <w:szCs w:val="28"/>
          <w:lang w:val="uk-UA"/>
        </w:rPr>
        <w:t xml:space="preserve">  та положенням графіка в залежності від цього коефіцієнта)</w:t>
      </w:r>
    </w:p>
    <w:p w:rsidR="00E66A7A" w:rsidRPr="00700F03" w:rsidRDefault="00E66A7A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en-US"/>
        </w:rPr>
        <w:t>III</w:t>
      </w:r>
      <w:r w:rsidRPr="00700F03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uk-UA"/>
        </w:rPr>
        <w:t>група</w:t>
      </w:r>
      <w:r w:rsidR="00292645" w:rsidRPr="00700F03">
        <w:rPr>
          <w:sz w:val="28"/>
          <w:szCs w:val="28"/>
          <w:lang w:val="uk-UA"/>
        </w:rPr>
        <w:t xml:space="preserve"> формул</w:t>
      </w:r>
    </w:p>
    <w:p w:rsidR="00E66A7A" w:rsidRPr="00F40A90" w:rsidRDefault="00E66A7A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</w:rPr>
      </w:pPr>
      <w:r w:rsidRPr="00700F03">
        <w:rPr>
          <w:sz w:val="28"/>
          <w:szCs w:val="28"/>
          <w:lang w:val="en-US"/>
        </w:rPr>
        <w:t>y</w:t>
      </w:r>
      <w:r w:rsidRPr="00F40A90">
        <w:rPr>
          <w:sz w:val="28"/>
          <w:szCs w:val="28"/>
        </w:rPr>
        <w:t xml:space="preserve"> = 2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F40A90">
        <w:rPr>
          <w:sz w:val="28"/>
          <w:szCs w:val="28"/>
        </w:rPr>
        <w:t xml:space="preserve">  </w:t>
      </w:r>
      <w:r w:rsidRPr="00700F03">
        <w:rPr>
          <w:sz w:val="28"/>
          <w:szCs w:val="28"/>
          <w:lang w:val="en-US"/>
        </w:rPr>
        <w:t>y</w:t>
      </w:r>
      <w:r w:rsidRPr="00F40A90">
        <w:rPr>
          <w:sz w:val="28"/>
          <w:szCs w:val="28"/>
        </w:rPr>
        <w:t xml:space="preserve"> = 2</w:t>
      </w:r>
      <w:r w:rsidRPr="00700F03">
        <w:rPr>
          <w:sz w:val="28"/>
          <w:szCs w:val="28"/>
          <w:lang w:val="en-US"/>
        </w:rPr>
        <w:t>x</w:t>
      </w:r>
      <w:r w:rsidRPr="00F40A90">
        <w:rPr>
          <w:sz w:val="28"/>
          <w:szCs w:val="28"/>
        </w:rPr>
        <w:t>+3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F40A90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F40A90">
        <w:rPr>
          <w:sz w:val="28"/>
          <w:szCs w:val="28"/>
        </w:rPr>
        <w:t xml:space="preserve"> = 2</w:t>
      </w:r>
      <w:r w:rsidRPr="00700F03">
        <w:rPr>
          <w:sz w:val="28"/>
          <w:szCs w:val="28"/>
          <w:lang w:val="en-US"/>
        </w:rPr>
        <w:t>x</w:t>
      </w:r>
      <w:r w:rsidR="00816DFA" w:rsidRPr="00F40A90">
        <w:rPr>
          <w:sz w:val="28"/>
          <w:szCs w:val="28"/>
        </w:rPr>
        <w:t xml:space="preserve"> – 5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F40A90">
        <w:rPr>
          <w:sz w:val="28"/>
          <w:szCs w:val="28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</w:t>
      </w:r>
      <w:r w:rsidRPr="00F40A90">
        <w:rPr>
          <w:sz w:val="28"/>
          <w:szCs w:val="28"/>
        </w:rPr>
        <w:t>0,3</w:t>
      </w:r>
      <w:r w:rsidRPr="00700F03">
        <w:rPr>
          <w:sz w:val="28"/>
          <w:szCs w:val="28"/>
          <w:lang w:val="en-US"/>
        </w:rPr>
        <w:t>x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  <w:lang w:val="uk-UA"/>
        </w:rPr>
        <w:t xml:space="preserve">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</w:t>
      </w:r>
      <w:r w:rsidRPr="00F40A90">
        <w:rPr>
          <w:sz w:val="28"/>
          <w:szCs w:val="28"/>
        </w:rPr>
        <w:t>0,3</w:t>
      </w:r>
      <w:r w:rsidRPr="00700F03">
        <w:rPr>
          <w:sz w:val="28"/>
          <w:szCs w:val="28"/>
          <w:lang w:val="en-US"/>
        </w:rPr>
        <w:t>x</w:t>
      </w:r>
      <w:r w:rsidRPr="00F40A90">
        <w:rPr>
          <w:sz w:val="28"/>
          <w:szCs w:val="28"/>
        </w:rPr>
        <w:t xml:space="preserve"> + 6</w:t>
      </w:r>
      <w:r w:rsidR="00816DFA" w:rsidRPr="00700F03">
        <w:rPr>
          <w:sz w:val="28"/>
          <w:szCs w:val="28"/>
          <w:lang w:val="uk-UA"/>
        </w:rPr>
        <w:t xml:space="preserve">   </w:t>
      </w:r>
      <w:r w:rsidRPr="00700F03">
        <w:rPr>
          <w:sz w:val="28"/>
          <w:szCs w:val="28"/>
          <w:lang w:val="uk-UA"/>
        </w:rPr>
        <w:t xml:space="preserve">  </w:t>
      </w:r>
      <w:r w:rsidRPr="00700F03">
        <w:rPr>
          <w:sz w:val="28"/>
          <w:szCs w:val="28"/>
          <w:lang w:val="en-US"/>
        </w:rPr>
        <w:t>y</w:t>
      </w:r>
      <w:r w:rsidRPr="00700F03">
        <w:rPr>
          <w:sz w:val="28"/>
          <w:szCs w:val="28"/>
          <w:lang w:val="uk-UA"/>
        </w:rPr>
        <w:t xml:space="preserve"> = -</w:t>
      </w:r>
      <w:r w:rsidRPr="00F40A90">
        <w:rPr>
          <w:sz w:val="28"/>
          <w:szCs w:val="28"/>
        </w:rPr>
        <w:t>0,3</w:t>
      </w:r>
      <w:r w:rsidRPr="00700F03">
        <w:rPr>
          <w:sz w:val="28"/>
          <w:szCs w:val="28"/>
          <w:lang w:val="en-US"/>
        </w:rPr>
        <w:t>x</w:t>
      </w:r>
      <w:r w:rsidRPr="00F40A90">
        <w:rPr>
          <w:sz w:val="28"/>
          <w:szCs w:val="28"/>
        </w:rPr>
        <w:t xml:space="preserve"> – 2</w:t>
      </w:r>
    </w:p>
    <w:p w:rsidR="00BF7863" w:rsidRDefault="00BF786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br w:type="page"/>
      </w:r>
    </w:p>
    <w:p w:rsidR="00795BB7" w:rsidRPr="00700F03" w:rsidRDefault="00795BB7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noProof/>
          <w:sz w:val="28"/>
          <w:szCs w:val="28"/>
        </w:rPr>
        <w:lastRenderedPageBreak/>
        <w:drawing>
          <wp:inline distT="0" distB="0" distL="0" distR="0">
            <wp:extent cx="5481205" cy="2927271"/>
            <wp:effectExtent l="19050" t="0" r="519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b="5015"/>
                    <a:stretch/>
                  </pic:blipFill>
                  <pic:spPr bwMode="auto">
                    <a:xfrm>
                      <a:off x="0" y="0"/>
                      <a:ext cx="5491663" cy="293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645" w:rsidRPr="00700F03" w:rsidRDefault="00292645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(Учні звертають увагу на знак і значення (в порівнянні з 1) коефіцієнта </w:t>
      </w:r>
      <w:r w:rsidRPr="00700F03">
        <w:rPr>
          <w:sz w:val="28"/>
          <w:szCs w:val="28"/>
          <w:lang w:val="en-US"/>
        </w:rPr>
        <w:t>k</w:t>
      </w:r>
      <w:r w:rsidRPr="00700F03">
        <w:rPr>
          <w:sz w:val="28"/>
          <w:szCs w:val="28"/>
          <w:lang w:val="uk-UA"/>
        </w:rPr>
        <w:t xml:space="preserve">  та коефіцієнта </w:t>
      </w:r>
      <w:r w:rsidRPr="00700F03">
        <w:rPr>
          <w:sz w:val="28"/>
          <w:szCs w:val="28"/>
          <w:lang w:val="en-US"/>
        </w:rPr>
        <w:t>b</w:t>
      </w:r>
      <w:r w:rsidRPr="00700F03">
        <w:rPr>
          <w:sz w:val="28"/>
          <w:szCs w:val="28"/>
          <w:lang w:val="uk-UA"/>
        </w:rPr>
        <w:t xml:space="preserve">  із положенням графіка в залежності від обох коефіцієнтів)</w:t>
      </w:r>
    </w:p>
    <w:p w:rsidR="00E66A7A" w:rsidRPr="00700F03" w:rsidRDefault="00292645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 Учням пропонується зробити порівняння</w:t>
      </w:r>
      <w:r w:rsidR="007C13EC" w:rsidRPr="00700F03">
        <w:rPr>
          <w:sz w:val="28"/>
          <w:szCs w:val="28"/>
          <w:lang w:val="uk-UA"/>
        </w:rPr>
        <w:t>:</w:t>
      </w:r>
    </w:p>
    <w:p w:rsidR="0052065A" w:rsidRPr="00700F03" w:rsidRDefault="0052065A" w:rsidP="00700F03">
      <w:pPr>
        <w:pStyle w:val="a3"/>
        <w:numPr>
          <w:ilvl w:val="0"/>
          <w:numId w:val="2"/>
        </w:numPr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>Що спільного і що відмінного у положенні графіків функцій кожної групи окремо. Який зв'язок між пол</w:t>
      </w:r>
      <w:r w:rsidR="00E52805" w:rsidRPr="00700F03">
        <w:rPr>
          <w:sz w:val="28"/>
          <w:szCs w:val="28"/>
          <w:lang w:val="uk-UA"/>
        </w:rPr>
        <w:t>оженням графіка і коефіцієнтами у формулі.</w:t>
      </w:r>
    </w:p>
    <w:p w:rsidR="0052065A" w:rsidRPr="00700F03" w:rsidRDefault="00460714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   </w:t>
      </w:r>
      <w:r w:rsidR="0052065A" w:rsidRPr="00700F03">
        <w:rPr>
          <w:sz w:val="28"/>
          <w:szCs w:val="28"/>
          <w:lang w:val="uk-UA"/>
        </w:rPr>
        <w:t>Після цього варто на закріплення провести графічний диктант, де учні будують ескізи графіків лінійних функцій, а потім перевіряють правильність своїх припущень побудовою за координатами точок.</w:t>
      </w:r>
    </w:p>
    <w:p w:rsidR="007C13EC" w:rsidRPr="00700F03" w:rsidRDefault="007C13EC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    Такий підхід до вивчення теми дає можливість показати учням в цілому поняття графіка функції та навчитись встановлювати зв'язок між формулою (коефіцієнтами) та положенням графіка в системі координат. А це в свою чергу дає можливість проконтролювати учневі себе у вірності виконання завдань в темах, по</w:t>
      </w:r>
      <w:r w:rsidR="00816DFA" w:rsidRPr="00700F03">
        <w:rPr>
          <w:sz w:val="28"/>
          <w:szCs w:val="28"/>
          <w:lang w:val="uk-UA"/>
        </w:rPr>
        <w:t>в</w:t>
      </w:r>
      <w:r w:rsidRPr="00700F03">
        <w:rPr>
          <w:sz w:val="28"/>
          <w:szCs w:val="28"/>
          <w:lang w:val="uk-UA"/>
        </w:rPr>
        <w:t>’язаних з графіками (розв’язування рівнянь графічним способом; знаходження площ фігур за допомогою інтеграла, розв’язування систем рівнянь графічним способом</w:t>
      </w:r>
      <w:r w:rsidR="00994FE6" w:rsidRPr="00700F03">
        <w:rPr>
          <w:sz w:val="28"/>
          <w:szCs w:val="28"/>
          <w:lang w:val="uk-UA"/>
        </w:rPr>
        <w:t xml:space="preserve"> …</w:t>
      </w:r>
      <w:r w:rsidRPr="00700F03">
        <w:rPr>
          <w:sz w:val="28"/>
          <w:szCs w:val="28"/>
          <w:lang w:val="uk-UA"/>
        </w:rPr>
        <w:t xml:space="preserve">). </w:t>
      </w:r>
    </w:p>
    <w:p w:rsidR="00A040C8" w:rsidRPr="00700F03" w:rsidRDefault="00A040C8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b/>
          <w:i/>
          <w:sz w:val="28"/>
          <w:szCs w:val="28"/>
          <w:lang w:val="uk-UA"/>
        </w:rPr>
      </w:pPr>
    </w:p>
    <w:p w:rsidR="007A689D" w:rsidRDefault="007A689D" w:rsidP="00700F03">
      <w:pPr>
        <w:pStyle w:val="a3"/>
        <w:shd w:val="clear" w:color="auto" w:fill="FFFFFF"/>
        <w:spacing w:before="0" w:beforeAutospacing="0" w:after="71" w:afterAutospacing="0" w:line="360" w:lineRule="auto"/>
        <w:jc w:val="center"/>
        <w:rPr>
          <w:b/>
          <w:i/>
          <w:sz w:val="28"/>
          <w:szCs w:val="28"/>
          <w:lang w:val="uk-UA"/>
        </w:rPr>
      </w:pPr>
    </w:p>
    <w:p w:rsidR="00D47A31" w:rsidRPr="00700F03" w:rsidRDefault="00A040C8" w:rsidP="00700F03">
      <w:pPr>
        <w:pStyle w:val="a3"/>
        <w:shd w:val="clear" w:color="auto" w:fill="FFFFFF"/>
        <w:spacing w:before="0" w:beforeAutospacing="0" w:after="71" w:afterAutospacing="0" w:line="360" w:lineRule="auto"/>
        <w:jc w:val="center"/>
        <w:rPr>
          <w:b/>
          <w:i/>
          <w:sz w:val="28"/>
          <w:szCs w:val="28"/>
          <w:lang w:val="uk-UA"/>
        </w:rPr>
      </w:pPr>
      <w:r w:rsidRPr="00700F03">
        <w:rPr>
          <w:b/>
          <w:i/>
          <w:sz w:val="28"/>
          <w:szCs w:val="28"/>
          <w:lang w:val="uk-UA"/>
        </w:rPr>
        <w:lastRenderedPageBreak/>
        <w:t xml:space="preserve"> </w:t>
      </w:r>
      <w:r w:rsidR="00252783" w:rsidRPr="00700F03">
        <w:rPr>
          <w:b/>
          <w:i/>
          <w:sz w:val="28"/>
          <w:szCs w:val="28"/>
          <w:lang w:val="uk-UA"/>
        </w:rPr>
        <w:t xml:space="preserve">  </w:t>
      </w:r>
      <w:r w:rsidR="00994FE6" w:rsidRPr="00700F03">
        <w:rPr>
          <w:b/>
          <w:i/>
          <w:sz w:val="28"/>
          <w:szCs w:val="28"/>
          <w:lang w:val="uk-UA"/>
        </w:rPr>
        <w:t>Алгебра 7 клас</w:t>
      </w:r>
    </w:p>
    <w:p w:rsidR="00994FE6" w:rsidRPr="00700F03" w:rsidRDefault="00994FE6" w:rsidP="00700F03">
      <w:pPr>
        <w:pStyle w:val="a3"/>
        <w:shd w:val="clear" w:color="auto" w:fill="FFFFFF"/>
        <w:spacing w:before="0" w:beforeAutospacing="0" w:after="71" w:afterAutospacing="0" w:line="360" w:lineRule="auto"/>
        <w:jc w:val="center"/>
        <w:rPr>
          <w:b/>
          <w:i/>
          <w:sz w:val="28"/>
          <w:szCs w:val="28"/>
          <w:lang w:val="uk-UA"/>
        </w:rPr>
      </w:pPr>
      <w:r w:rsidRPr="00700F03">
        <w:rPr>
          <w:b/>
          <w:i/>
          <w:sz w:val="28"/>
          <w:szCs w:val="28"/>
          <w:lang w:val="uk-UA"/>
        </w:rPr>
        <w:t xml:space="preserve"> «Графічний спосіб розв’язування систем лінійних рівнянь»</w:t>
      </w:r>
    </w:p>
    <w:p w:rsidR="00A040C8" w:rsidRPr="00700F03" w:rsidRDefault="00A040C8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b/>
          <w:i/>
          <w:sz w:val="28"/>
          <w:szCs w:val="28"/>
          <w:lang w:val="uk-UA"/>
        </w:rPr>
      </w:pPr>
    </w:p>
    <w:p w:rsidR="00994FE6" w:rsidRPr="00700F03" w:rsidRDefault="00994FE6" w:rsidP="00700F03">
      <w:pPr>
        <w:pStyle w:val="a3"/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Після того, як учні познайомились із графічним способом розв’язування систем рівнянь для того, щоб вони побачили зв’язок </w:t>
      </w:r>
      <w:r w:rsidR="00816DFA" w:rsidRPr="00700F03">
        <w:rPr>
          <w:sz w:val="28"/>
          <w:szCs w:val="28"/>
          <w:lang w:val="uk-UA"/>
        </w:rPr>
        <w:t xml:space="preserve">між </w:t>
      </w:r>
      <w:r w:rsidRPr="00700F03">
        <w:rPr>
          <w:sz w:val="28"/>
          <w:szCs w:val="28"/>
          <w:lang w:val="uk-UA"/>
        </w:rPr>
        <w:t xml:space="preserve">коефіцієнтами і кількістю розв’язків системи рівнянь.  можна використати </w:t>
      </w:r>
      <w:r w:rsidR="00816DFA" w:rsidRPr="00700F03">
        <w:rPr>
          <w:sz w:val="28"/>
          <w:szCs w:val="28"/>
          <w:lang w:val="uk-UA"/>
        </w:rPr>
        <w:t xml:space="preserve">також </w:t>
      </w:r>
      <w:proofErr w:type="spellStart"/>
      <w:r w:rsidR="00816DFA" w:rsidRPr="00700F03">
        <w:rPr>
          <w:sz w:val="28"/>
          <w:szCs w:val="28"/>
          <w:lang w:val="uk-UA"/>
        </w:rPr>
        <w:t>Labwe</w:t>
      </w:r>
      <w:proofErr w:type="spellEnd"/>
      <w:r w:rsidR="00816DFA" w:rsidRPr="00700F03">
        <w:rPr>
          <w:sz w:val="28"/>
          <w:szCs w:val="28"/>
          <w:lang w:val="uk-UA"/>
        </w:rPr>
        <w:t xml:space="preserve"> </w:t>
      </w:r>
      <w:proofErr w:type="spellStart"/>
      <w:r w:rsidR="00816DFA" w:rsidRPr="00700F03">
        <w:rPr>
          <w:sz w:val="28"/>
          <w:szCs w:val="28"/>
          <w:lang w:val="uk-UA"/>
        </w:rPr>
        <w:t>Interactive</w:t>
      </w:r>
      <w:proofErr w:type="spellEnd"/>
      <w:r w:rsidR="00816DFA" w:rsidRPr="00700F03">
        <w:rPr>
          <w:sz w:val="28"/>
          <w:szCs w:val="28"/>
          <w:lang w:val="uk-UA"/>
        </w:rPr>
        <w:t xml:space="preserve"> </w:t>
      </w:r>
      <w:proofErr w:type="spellStart"/>
      <w:r w:rsidR="00816DFA" w:rsidRPr="00700F03">
        <w:rPr>
          <w:sz w:val="28"/>
          <w:szCs w:val="28"/>
          <w:lang w:val="uk-UA"/>
        </w:rPr>
        <w:t>Whiteboard</w:t>
      </w:r>
      <w:proofErr w:type="spellEnd"/>
      <w:r w:rsidR="00816DFA" w:rsidRPr="00700F03">
        <w:rPr>
          <w:sz w:val="28"/>
          <w:szCs w:val="28"/>
          <w:lang w:val="uk-UA"/>
        </w:rPr>
        <w:t>.</w:t>
      </w:r>
      <w:r w:rsidRPr="00700F03">
        <w:rPr>
          <w:sz w:val="28"/>
          <w:szCs w:val="28"/>
          <w:lang w:val="uk-UA"/>
        </w:rPr>
        <w:t xml:space="preserve"> </w:t>
      </w:r>
      <w:r w:rsidR="00816DFA" w:rsidRPr="00700F03">
        <w:rPr>
          <w:sz w:val="28"/>
          <w:szCs w:val="28"/>
          <w:lang w:val="uk-UA"/>
        </w:rPr>
        <w:t>На екрані появляються графічні</w:t>
      </w:r>
      <w:r w:rsidRPr="00700F03">
        <w:rPr>
          <w:sz w:val="28"/>
          <w:szCs w:val="28"/>
          <w:lang w:val="uk-UA"/>
        </w:rPr>
        <w:t xml:space="preserve"> зображення систем, а учні  </w:t>
      </w:r>
      <w:r w:rsidR="00FC59DB" w:rsidRPr="00700F03">
        <w:rPr>
          <w:sz w:val="28"/>
          <w:szCs w:val="28"/>
          <w:lang w:val="uk-UA"/>
        </w:rPr>
        <w:t>спостерігають і роблять висновки про</w:t>
      </w:r>
      <w:r w:rsidR="00184B8B" w:rsidRPr="00700F03">
        <w:rPr>
          <w:sz w:val="28"/>
          <w:szCs w:val="28"/>
          <w:lang w:val="uk-UA"/>
        </w:rPr>
        <w:t xml:space="preserve"> зв’язок відношення коефіцієнтів</w:t>
      </w:r>
      <w:r w:rsidR="00FC59DB" w:rsidRPr="00700F03">
        <w:rPr>
          <w:sz w:val="28"/>
          <w:szCs w:val="28"/>
          <w:lang w:val="uk-UA"/>
        </w:rPr>
        <w:t xml:space="preserve"> в системах і кількістю розв’язків. </w:t>
      </w:r>
    </w:p>
    <w:p w:rsidR="002F5778" w:rsidRPr="00700F03" w:rsidRDefault="005528BA" w:rsidP="00700F03">
      <w:pPr>
        <w:pStyle w:val="a3"/>
        <w:numPr>
          <w:ilvl w:val="0"/>
          <w:numId w:val="3"/>
        </w:numPr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 xml:space="preserve">x + 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uk-UA"/>
                  </w:rPr>
                  <m:t>3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 xml:space="preserve">y = 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uk-UA"/>
                  </w:rPr>
                  <m:t>9</m:t>
                </m:r>
              </m:e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uk-UA"/>
                  </w:rPr>
                  <m:t>2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 xml:space="preserve"> y = 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uk-UA"/>
                  </w:rPr>
                  <m:t>4</m:t>
                </m:r>
              </m:e>
            </m:eqArr>
          </m:e>
        </m:d>
      </m:oMath>
      <w:r w:rsidR="00FC59DB" w:rsidRPr="00700F03">
        <w:rPr>
          <w:sz w:val="28"/>
          <w:szCs w:val="28"/>
          <w:lang w:val="en-US"/>
        </w:rPr>
        <w:t xml:space="preserve">      </w:t>
      </w:r>
    </w:p>
    <w:p w:rsidR="002F5778" w:rsidRPr="00700F03" w:rsidRDefault="002F5778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700F03">
        <w:rPr>
          <w:noProof/>
          <w:sz w:val="28"/>
          <w:szCs w:val="28"/>
        </w:rPr>
        <w:drawing>
          <wp:inline distT="0" distB="0" distL="0" distR="0">
            <wp:extent cx="5370369" cy="2859543"/>
            <wp:effectExtent l="19050" t="0" r="1731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5298"/>
                    <a:stretch/>
                  </pic:blipFill>
                  <pic:spPr bwMode="auto">
                    <a:xfrm>
                      <a:off x="0" y="0"/>
                      <a:ext cx="5375232" cy="286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61FA" w:rsidRPr="00700F03" w:rsidRDefault="00D661FA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</w:p>
    <w:p w:rsidR="00D661FA" w:rsidRPr="00700F03" w:rsidRDefault="00D661FA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</w:p>
    <w:p w:rsidR="002F5778" w:rsidRPr="00700F03" w:rsidRDefault="00FC59DB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en-US"/>
        </w:rPr>
        <w:t xml:space="preserve">  2)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y =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y =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12</m:t>
                </m:r>
              </m:e>
            </m:eqArr>
          </m:e>
        </m:d>
      </m:oMath>
      <w:r w:rsidRPr="00700F03">
        <w:rPr>
          <w:sz w:val="28"/>
          <w:szCs w:val="28"/>
          <w:lang w:val="en-US"/>
        </w:rPr>
        <w:t xml:space="preserve">   </w:t>
      </w:r>
    </w:p>
    <w:p w:rsidR="002F5778" w:rsidRPr="00700F03" w:rsidRDefault="00FC59DB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en-US"/>
        </w:rPr>
        <w:lastRenderedPageBreak/>
        <w:t xml:space="preserve">   </w:t>
      </w:r>
      <w:r w:rsidR="002F5778" w:rsidRPr="00700F03">
        <w:rPr>
          <w:noProof/>
          <w:sz w:val="28"/>
          <w:szCs w:val="28"/>
        </w:rPr>
        <w:drawing>
          <wp:inline distT="0" distB="0" distL="0" distR="0">
            <wp:extent cx="5204114" cy="2746203"/>
            <wp:effectExtent l="1905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b="6146"/>
                    <a:stretch/>
                  </pic:blipFill>
                  <pic:spPr bwMode="auto">
                    <a:xfrm>
                      <a:off x="0" y="0"/>
                      <a:ext cx="5206490" cy="274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59DB" w:rsidRPr="00700F03" w:rsidRDefault="00FC59DB" w:rsidP="00700F03">
      <w:pPr>
        <w:pStyle w:val="a3"/>
        <w:numPr>
          <w:ilvl w:val="0"/>
          <w:numId w:val="3"/>
        </w:numPr>
        <w:shd w:val="clear" w:color="auto" w:fill="FFFFFF"/>
        <w:spacing w:before="0" w:beforeAutospacing="0" w:after="71" w:afterAutospacing="0" w:line="360" w:lineRule="auto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en-US"/>
        </w:rPr>
        <w:t xml:space="preserve">   3)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–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0,5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y =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y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-2</m:t>
                </m:r>
              </m:e>
            </m:eqArr>
          </m:e>
        </m:d>
      </m:oMath>
    </w:p>
    <w:p w:rsidR="00FC59DB" w:rsidRPr="00700F03" w:rsidRDefault="001A2660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         </w:t>
      </w:r>
      <w:r w:rsidR="002F5778" w:rsidRPr="00700F03">
        <w:rPr>
          <w:noProof/>
          <w:sz w:val="28"/>
          <w:szCs w:val="28"/>
        </w:rPr>
        <w:drawing>
          <wp:inline distT="0" distB="0" distL="0" distR="0">
            <wp:extent cx="5411932" cy="2855868"/>
            <wp:effectExtent l="19050" t="0" r="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6146"/>
                    <a:stretch/>
                  </pic:blipFill>
                  <pic:spPr bwMode="auto">
                    <a:xfrm>
                      <a:off x="0" y="0"/>
                      <a:ext cx="5414403" cy="285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00F03">
        <w:rPr>
          <w:sz w:val="28"/>
          <w:szCs w:val="28"/>
          <w:lang w:val="uk-UA"/>
        </w:rPr>
        <w:t xml:space="preserve">               </w:t>
      </w:r>
      <w:r w:rsidR="00FC59DB" w:rsidRPr="00700F03">
        <w:rPr>
          <w:sz w:val="28"/>
          <w:szCs w:val="28"/>
          <w:lang w:val="en-US"/>
        </w:rPr>
        <w:t xml:space="preserve">                </w:t>
      </w:r>
      <w:r w:rsidR="00957A63" w:rsidRPr="00700F03">
        <w:rPr>
          <w:sz w:val="28"/>
          <w:szCs w:val="28"/>
          <w:lang w:val="uk-UA"/>
        </w:rPr>
        <w:t xml:space="preserve">   </w:t>
      </w:r>
      <w:r w:rsidR="00957A63" w:rsidRPr="00700F03">
        <w:rPr>
          <w:sz w:val="28"/>
          <w:szCs w:val="28"/>
          <w:lang w:val="en-US"/>
        </w:rPr>
        <w:t xml:space="preserve">               </w:t>
      </w:r>
    </w:p>
    <w:p w:rsidR="00FC59DB" w:rsidRPr="00700F03" w:rsidRDefault="00FC59DB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en-US"/>
        </w:rPr>
      </w:pPr>
      <w:r w:rsidRPr="00700F03">
        <w:rPr>
          <w:sz w:val="28"/>
          <w:szCs w:val="28"/>
          <w:lang w:val="en-US"/>
        </w:rPr>
        <w:t xml:space="preserve">    </w:t>
      </w:r>
    </w:p>
    <w:p w:rsidR="00D661FA" w:rsidRPr="00700F03" w:rsidRDefault="00D661FA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</w:p>
    <w:p w:rsidR="00D661FA" w:rsidRPr="00700F03" w:rsidRDefault="00D661FA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</w:p>
    <w:p w:rsidR="00795BB7" w:rsidRPr="00700F03" w:rsidRDefault="00460714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700F03">
        <w:rPr>
          <w:sz w:val="28"/>
          <w:szCs w:val="28"/>
          <w:lang w:val="uk-UA"/>
        </w:rPr>
        <w:t xml:space="preserve">Учні роблять висновки про </w:t>
      </w:r>
      <w:proofErr w:type="spellStart"/>
      <w:r w:rsidRPr="00700F03">
        <w:rPr>
          <w:sz w:val="28"/>
          <w:szCs w:val="28"/>
          <w:lang w:val="uk-UA"/>
        </w:rPr>
        <w:t>зв</w:t>
      </w:r>
      <w:proofErr w:type="spellEnd"/>
      <w:r w:rsidRPr="00700F03">
        <w:rPr>
          <w:sz w:val="28"/>
          <w:szCs w:val="28"/>
        </w:rPr>
        <w:t>’</w:t>
      </w:r>
      <w:proofErr w:type="spellStart"/>
      <w:r w:rsidRPr="00700F03">
        <w:rPr>
          <w:sz w:val="28"/>
          <w:szCs w:val="28"/>
          <w:lang w:val="uk-UA"/>
        </w:rPr>
        <w:t>язок</w:t>
      </w:r>
      <w:proofErr w:type="spellEnd"/>
      <w:r w:rsidRPr="00700F03">
        <w:rPr>
          <w:sz w:val="28"/>
          <w:szCs w:val="28"/>
          <w:lang w:val="uk-UA"/>
        </w:rPr>
        <w:t xml:space="preserve"> між коефіцієнтами в </w:t>
      </w:r>
      <w:r w:rsidR="00E52805" w:rsidRPr="00700F03">
        <w:rPr>
          <w:sz w:val="28"/>
          <w:szCs w:val="28"/>
          <w:lang w:val="uk-UA"/>
        </w:rPr>
        <w:t>системі та кількістю розв’язків системи:</w:t>
      </w:r>
    </w:p>
    <w:p w:rsidR="00184B8B" w:rsidRPr="00700F03" w:rsidRDefault="00FC59DB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vertAlign w:val="subscript"/>
          <w:lang w:val="uk-UA"/>
        </w:rPr>
      </w:pPr>
      <w:r w:rsidRPr="00700F03">
        <w:rPr>
          <w:sz w:val="28"/>
          <w:szCs w:val="28"/>
          <w:lang w:val="uk-UA"/>
        </w:rPr>
        <w:lastRenderedPageBreak/>
        <w:t xml:space="preserve">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+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=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1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+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=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2</m:t>
                </m:r>
              </m:e>
            </m:eqArr>
          </m:e>
        </m:d>
      </m:oMath>
      <w:r w:rsidRPr="00700F03">
        <w:rPr>
          <w:sz w:val="28"/>
          <w:szCs w:val="28"/>
          <w:lang w:val="uk-UA"/>
        </w:rPr>
        <w:t xml:space="preserve"> </w:t>
      </w:r>
    </w:p>
    <w:p w:rsidR="00FC59DB" w:rsidRPr="00700F03" w:rsidRDefault="005528BA" w:rsidP="00700F03">
      <w:pPr>
        <w:pStyle w:val="a3"/>
        <w:shd w:val="clear" w:color="auto" w:fill="FFFFFF"/>
        <w:spacing w:before="0" w:beforeAutospacing="0" w:after="71" w:afterAutospacing="0" w:line="360" w:lineRule="auto"/>
        <w:ind w:left="720"/>
        <w:jc w:val="both"/>
        <w:rPr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a2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≠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b1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b2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 xml:space="preserve">≠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c1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c2</m:t>
            </m:r>
          </m:den>
        </m:f>
      </m:oMath>
      <w:r w:rsidR="002F5778" w:rsidRPr="00700F03">
        <w:rPr>
          <w:sz w:val="28"/>
          <w:szCs w:val="28"/>
          <w:lang w:val="uk-UA"/>
        </w:rPr>
        <w:t xml:space="preserve">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a1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a2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b1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b2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c1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c2</m:t>
            </m:r>
          </m:den>
        </m:f>
      </m:oMath>
      <w:r w:rsidR="002F5778" w:rsidRPr="00700F03">
        <w:rPr>
          <w:sz w:val="28"/>
          <w:szCs w:val="28"/>
          <w:lang w:val="uk-UA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a1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a2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b1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b2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 xml:space="preserve">≠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c1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c2</m:t>
            </m:r>
          </m:den>
        </m:f>
      </m:oMath>
    </w:p>
    <w:p w:rsidR="007F1AE1" w:rsidRPr="00700F03" w:rsidRDefault="00CF2143" w:rsidP="00700F03">
      <w:pPr>
        <w:pStyle w:val="a8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t xml:space="preserve">Якщо всі відповідні коефіцієнти не пропорційні, то система має один </w:t>
      </w:r>
      <w:proofErr w:type="spellStart"/>
      <w:r w:rsidRPr="00700F03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700F0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700F03"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 w:rsidRPr="00700F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2143" w:rsidRPr="00700F03" w:rsidRDefault="00CF2143" w:rsidP="00700F03">
      <w:pPr>
        <w:pStyle w:val="a8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t>Якщо всі відповідні коефіцієнти пропорційні, то система має безліч розв’язків.</w:t>
      </w:r>
    </w:p>
    <w:p w:rsidR="00CF2143" w:rsidRPr="00700F03" w:rsidRDefault="00CF2143" w:rsidP="00700F03">
      <w:pPr>
        <w:pStyle w:val="a8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t xml:space="preserve">Якщо пропорційні лише відповідні коефіцієнти біля змінних, то система не має розв’язків. </w:t>
      </w:r>
    </w:p>
    <w:p w:rsidR="00E52805" w:rsidRPr="00700F03" w:rsidRDefault="00460714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t xml:space="preserve">  Після цього варто дати самостійну роботу, яка складатиметься з двох етапів: 1) передбаченн</w:t>
      </w:r>
      <w:r w:rsidR="00E52805" w:rsidRPr="00700F03">
        <w:rPr>
          <w:rFonts w:ascii="Times New Roman" w:hAnsi="Times New Roman" w:cs="Times New Roman"/>
          <w:sz w:val="28"/>
          <w:szCs w:val="28"/>
          <w:lang w:val="uk-UA"/>
        </w:rPr>
        <w:t>я кількості розв’язків системи;</w:t>
      </w:r>
    </w:p>
    <w:p w:rsidR="004F302A" w:rsidRPr="00700F03" w:rsidRDefault="00460714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t>2) перевірка вірності передбачення  розв’язанням  даних систем графічно.</w:t>
      </w:r>
    </w:p>
    <w:p w:rsidR="00252783" w:rsidRPr="00700F03" w:rsidRDefault="00A040C8" w:rsidP="00700F03">
      <w:pPr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700F03">
        <w:rPr>
          <w:rFonts w:ascii="Times New Roman" w:hAnsi="Times New Roman" w:cs="Times New Roman"/>
          <w:b/>
          <w:i/>
          <w:sz w:val="28"/>
          <w:szCs w:val="28"/>
          <w:lang w:val="uk-UA"/>
        </w:rPr>
        <w:t>10 клас Математика (Рівень стандарту)</w:t>
      </w:r>
    </w:p>
    <w:p w:rsidR="00A040C8" w:rsidRPr="00700F03" w:rsidRDefault="00A040C8" w:rsidP="00700F03">
      <w:pPr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b/>
          <w:i/>
          <w:sz w:val="28"/>
          <w:szCs w:val="28"/>
          <w:lang w:val="uk-UA"/>
        </w:rPr>
        <w:t>Степенева функція і її властивості</w:t>
      </w:r>
    </w:p>
    <w:p w:rsidR="00DB4CC9" w:rsidRPr="00700F03" w:rsidRDefault="00A040C8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t>Формувати поняття степеневої функції, її властивостей, т</w:t>
      </w:r>
      <w:r w:rsidR="00DB4CC9" w:rsidRPr="00700F03">
        <w:rPr>
          <w:rFonts w:ascii="Times New Roman" w:hAnsi="Times New Roman" w:cs="Times New Roman"/>
          <w:sz w:val="28"/>
          <w:szCs w:val="28"/>
          <w:lang w:val="uk-UA"/>
        </w:rPr>
        <w:t>а загального вигляду степеневої функції.  На початку уроку учні пригадують основні степеневі функції вивчені в попередніх класах із степенями 2; 3; -1; 1\2 та їх графіки. Пригадують основні властивості функцій, та як їх можна охарактеризувати за графіком.</w:t>
      </w:r>
    </w:p>
    <w:p w:rsidR="00DB4CC9" w:rsidRPr="00700F03" w:rsidRDefault="00DB4CC9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t xml:space="preserve">Після чого учням пропонується заповнити таблицю властивостей та графіків степеневих функцій за </w:t>
      </w:r>
      <w:r w:rsidR="00CC4B6C" w:rsidRPr="00700F03">
        <w:rPr>
          <w:rFonts w:ascii="Times New Roman" w:hAnsi="Times New Roman" w:cs="Times New Roman"/>
          <w:sz w:val="28"/>
          <w:szCs w:val="28"/>
          <w:lang w:val="uk-UA"/>
        </w:rPr>
        <w:t>готовими графіками виконаними в програмі</w:t>
      </w:r>
      <w:r w:rsidR="00CC4B6C" w:rsidRPr="00700F03">
        <w:rPr>
          <w:sz w:val="28"/>
          <w:szCs w:val="28"/>
          <w:lang w:val="uk-UA"/>
        </w:rPr>
        <w:t xml:space="preserve"> </w:t>
      </w:r>
      <w:proofErr w:type="spellStart"/>
      <w:r w:rsidR="00CC4B6C" w:rsidRPr="00700F03">
        <w:rPr>
          <w:rFonts w:ascii="Times New Roman" w:hAnsi="Times New Roman" w:cs="Times New Roman"/>
          <w:sz w:val="28"/>
          <w:szCs w:val="28"/>
          <w:lang w:val="uk-UA"/>
        </w:rPr>
        <w:t>Labwe</w:t>
      </w:r>
      <w:proofErr w:type="spellEnd"/>
      <w:r w:rsidR="00CC4B6C" w:rsidRPr="00700F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4B6C" w:rsidRPr="00700F03">
        <w:rPr>
          <w:rFonts w:ascii="Times New Roman" w:hAnsi="Times New Roman" w:cs="Times New Roman"/>
          <w:sz w:val="28"/>
          <w:szCs w:val="28"/>
          <w:lang w:val="uk-UA"/>
        </w:rPr>
        <w:t>Interactive</w:t>
      </w:r>
      <w:proofErr w:type="spellEnd"/>
      <w:r w:rsidR="00CC4B6C" w:rsidRPr="00700F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4B6C" w:rsidRPr="00700F03">
        <w:rPr>
          <w:rFonts w:ascii="Times New Roman" w:hAnsi="Times New Roman" w:cs="Times New Roman"/>
          <w:sz w:val="28"/>
          <w:szCs w:val="28"/>
          <w:lang w:val="uk-UA"/>
        </w:rPr>
        <w:t>Whiteboard</w:t>
      </w:r>
      <w:proofErr w:type="spellEnd"/>
      <w:r w:rsidR="00CC4B6C" w:rsidRPr="00700F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1FA" w:rsidRPr="00700F03" w:rsidRDefault="00D661FA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D661FA" w:rsidRPr="00700F03" w:rsidRDefault="00D661FA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AA4F1F" w:rsidRPr="00700F03" w:rsidRDefault="00AA4F1F" w:rsidP="00700F03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w:lastRenderedPageBreak/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 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 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6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 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12</m:t>
            </m:r>
          </m:sup>
        </m:sSup>
      </m:oMath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459" cy="2998108"/>
            <wp:effectExtent l="1905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5580"/>
                    <a:stretch/>
                  </pic:blipFill>
                  <pic:spPr bwMode="auto">
                    <a:xfrm>
                      <a:off x="0" y="0"/>
                      <a:ext cx="5648951" cy="299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A4F1F" w:rsidRPr="00700F03" w:rsidRDefault="00AA4F1F" w:rsidP="00700F03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5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7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15</m:t>
            </m:r>
          </m:sup>
        </m:sSup>
      </m:oMath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459" cy="2944249"/>
            <wp:effectExtent l="19050" t="0" r="0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7277"/>
                    <a:stretch/>
                  </pic:blipFill>
                  <pic:spPr bwMode="auto">
                    <a:xfrm>
                      <a:off x="0" y="0"/>
                      <a:ext cx="5654771" cy="294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61FA" w:rsidRPr="00700F03" w:rsidRDefault="00D661FA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A4F1F" w:rsidRPr="00700F03" w:rsidRDefault="00AA4F1F" w:rsidP="00700F03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w:lastRenderedPageBreak/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10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22</m:t>
            </m:r>
          </m:sup>
        </m:sSup>
      </m:oMath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623" cy="2904066"/>
            <wp:effectExtent l="19050" t="0" r="6927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b="6711"/>
                    <a:stretch/>
                  </pic:blipFill>
                  <pic:spPr bwMode="auto">
                    <a:xfrm>
                      <a:off x="0" y="0"/>
                      <a:ext cx="5538085" cy="290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A4F1F" w:rsidRPr="00700F03" w:rsidRDefault="00AA4F1F" w:rsidP="00700F03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5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9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17</m:t>
            </m:r>
          </m:sup>
        </m:sSup>
      </m:oMath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641" cy="2896428"/>
            <wp:effectExtent l="19050" t="0" r="8659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b="5298"/>
                    <a:stretch/>
                  </pic:blipFill>
                  <pic:spPr bwMode="auto">
                    <a:xfrm>
                      <a:off x="0" y="0"/>
                      <a:ext cx="5444566" cy="289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C4B6C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61FA" w:rsidRPr="00700F03" w:rsidRDefault="00D661FA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61FA" w:rsidRPr="00700F03" w:rsidRDefault="00D661FA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61FA" w:rsidRPr="00700F03" w:rsidRDefault="00D661FA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A4F1F" w:rsidRPr="00700F03" w:rsidRDefault="00AA4F1F" w:rsidP="00700F03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0,5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1,4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3,7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0,22</m:t>
            </m:r>
          </m:sup>
        </m:sSup>
      </m:oMath>
    </w:p>
    <w:p w:rsidR="00CC4B6C" w:rsidRPr="00700F03" w:rsidRDefault="00CC4B6C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0478" cy="2955445"/>
            <wp:effectExtent l="19050" t="0" r="0" b="0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b="5298"/>
                    <a:stretch/>
                  </pic:blipFill>
                  <pic:spPr bwMode="auto">
                    <a:xfrm>
                      <a:off x="0" y="0"/>
                      <a:ext cx="5555502" cy="295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B6C" w:rsidRPr="00700F03" w:rsidRDefault="00CC4B6C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AA4F1F" w:rsidRPr="00700F03" w:rsidRDefault="00AA4F1F" w:rsidP="00700F03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1,3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0 9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8,1</m:t>
            </m:r>
          </m:sup>
        </m:sSup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2,5</m:t>
            </m:r>
          </m:sup>
        </m:sSup>
      </m:oMath>
    </w:p>
    <w:p w:rsidR="00AA4F1F" w:rsidRPr="00700F03" w:rsidRDefault="00CC4B6C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612" cy="2895979"/>
            <wp:effectExtent l="19050" t="0" r="6638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b="5015"/>
                    <a:stretch/>
                  </pic:blipFill>
                  <pic:spPr bwMode="auto">
                    <a:xfrm>
                      <a:off x="0" y="0"/>
                      <a:ext cx="5427930" cy="289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3B4F" w:rsidRPr="00700F03" w:rsidRDefault="00B83B4F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61FA" w:rsidRPr="00700F03" w:rsidRDefault="00D661FA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6080" w:rsidRPr="00700F03" w:rsidRDefault="00906080" w:rsidP="00700F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72BA6" w:rsidRPr="00700F03" w:rsidRDefault="00906080" w:rsidP="00700F0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Заповнити таблицю</w:t>
      </w:r>
    </w:p>
    <w:tbl>
      <w:tblPr>
        <w:tblStyle w:val="a7"/>
        <w:tblW w:w="0" w:type="auto"/>
        <w:tblLook w:val="04A0"/>
      </w:tblPr>
      <w:tblGrid>
        <w:gridCol w:w="1852"/>
        <w:gridCol w:w="1242"/>
        <w:gridCol w:w="1341"/>
        <w:gridCol w:w="1393"/>
        <w:gridCol w:w="1341"/>
        <w:gridCol w:w="1348"/>
        <w:gridCol w:w="1337"/>
      </w:tblGrid>
      <w:tr w:rsidR="00DB4CC9" w:rsidRPr="00700F03" w:rsidTr="00906080">
        <w:tc>
          <w:tcPr>
            <w:tcW w:w="1407" w:type="dxa"/>
            <w:vMerge w:val="restart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sup>
                </m:sSup>
              </m:oMath>
            </m:oMathPara>
          </w:p>
        </w:tc>
        <w:tc>
          <w:tcPr>
            <w:tcW w:w="2815" w:type="dxa"/>
            <w:gridSpan w:val="2"/>
          </w:tcPr>
          <w:p w:rsidR="00DB4CC9" w:rsidRPr="00700F03" w:rsidRDefault="00E02D09" w:rsidP="00700F03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 натуральне</w:t>
            </w:r>
          </w:p>
        </w:tc>
        <w:tc>
          <w:tcPr>
            <w:tcW w:w="2816" w:type="dxa"/>
            <w:gridSpan w:val="2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– ціле від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’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ємне</w:t>
            </w:r>
          </w:p>
        </w:tc>
        <w:tc>
          <w:tcPr>
            <w:tcW w:w="2816" w:type="dxa"/>
            <w:gridSpan w:val="2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– не ціле</w:t>
            </w:r>
          </w:p>
        </w:tc>
      </w:tr>
      <w:tr w:rsidR="00AA4F1F" w:rsidRPr="00700F03" w:rsidTr="00DB4CC9">
        <w:tc>
          <w:tcPr>
            <w:tcW w:w="1407" w:type="dxa"/>
            <w:vMerge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7" w:type="dxa"/>
          </w:tcPr>
          <w:p w:rsidR="00DB4CC9" w:rsidRPr="00700F03" w:rsidRDefault="00840FA7" w:rsidP="00700F03">
            <w:pPr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</w:t>
            </w:r>
            <w:r w:rsidR="00E02D09"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арне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(2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</w:tc>
        <w:tc>
          <w:tcPr>
            <w:tcW w:w="1408" w:type="dxa"/>
          </w:tcPr>
          <w:p w:rsidR="00DB4CC9" w:rsidRPr="00700F03" w:rsidRDefault="00840FA7" w:rsidP="00700F03">
            <w:pPr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="00E02D09"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епарне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(2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="00AA4F1F"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+1)</w:t>
            </w:r>
          </w:p>
        </w:tc>
        <w:tc>
          <w:tcPr>
            <w:tcW w:w="1408" w:type="dxa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парне</w:t>
            </w:r>
            <w:r w:rsidR="00AA4F1F"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(2</w:t>
            </w:r>
            <w:r w:rsidR="00AA4F1F"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="00AA4F1F"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</w:tc>
        <w:tc>
          <w:tcPr>
            <w:tcW w:w="1408" w:type="dxa"/>
          </w:tcPr>
          <w:p w:rsidR="00DB4CC9" w:rsidRPr="00700F03" w:rsidRDefault="00AA4F1F" w:rsidP="00700F03">
            <w:pPr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</w:t>
            </w:r>
            <w:r w:rsidR="00E02D09"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епарне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(2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+1)</w:t>
            </w:r>
          </w:p>
        </w:tc>
        <w:tc>
          <w:tcPr>
            <w:tcW w:w="1408" w:type="dxa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додатне</w:t>
            </w:r>
          </w:p>
        </w:tc>
        <w:tc>
          <w:tcPr>
            <w:tcW w:w="1408" w:type="dxa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’</w:t>
            </w:r>
            <w:r w:rsidRPr="00700F0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ємне </w:t>
            </w:r>
          </w:p>
        </w:tc>
      </w:tr>
      <w:tr w:rsidR="00AA4F1F" w:rsidRPr="00700F03" w:rsidTr="00DB4CC9">
        <w:tc>
          <w:tcPr>
            <w:tcW w:w="1407" w:type="dxa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Область визначення функції</w:t>
            </w:r>
          </w:p>
        </w:tc>
        <w:tc>
          <w:tcPr>
            <w:tcW w:w="1407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4F1F" w:rsidRPr="00700F03" w:rsidTr="00DB4CC9">
        <w:tc>
          <w:tcPr>
            <w:tcW w:w="1407" w:type="dxa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Множина значень функції</w:t>
            </w:r>
          </w:p>
        </w:tc>
        <w:tc>
          <w:tcPr>
            <w:tcW w:w="1407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4F1F" w:rsidRPr="00700F03" w:rsidTr="00DB4CC9">
        <w:tc>
          <w:tcPr>
            <w:tcW w:w="1407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Зростання і спадання функції</w:t>
            </w:r>
          </w:p>
        </w:tc>
        <w:tc>
          <w:tcPr>
            <w:tcW w:w="1407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4F1F" w:rsidRPr="00700F03" w:rsidTr="00DB4CC9">
        <w:tc>
          <w:tcPr>
            <w:tcW w:w="1407" w:type="dxa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Нулі функції</w:t>
            </w:r>
          </w:p>
        </w:tc>
        <w:tc>
          <w:tcPr>
            <w:tcW w:w="1407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4F1F" w:rsidRPr="00700F03" w:rsidTr="00DB4CC9">
        <w:tc>
          <w:tcPr>
            <w:tcW w:w="1407" w:type="dxa"/>
          </w:tcPr>
          <w:p w:rsidR="00DB4CC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Проміжки </w:t>
            </w:r>
            <w:proofErr w:type="spellStart"/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знакосталості</w:t>
            </w:r>
            <w:proofErr w:type="spellEnd"/>
          </w:p>
        </w:tc>
        <w:tc>
          <w:tcPr>
            <w:tcW w:w="1407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6080" w:rsidRPr="00700F03" w:rsidRDefault="00906080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DB4CC9" w:rsidRPr="00700F03" w:rsidRDefault="00DB4CC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2D09" w:rsidRPr="00700F03" w:rsidTr="00DB4CC9">
        <w:tc>
          <w:tcPr>
            <w:tcW w:w="1407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Парність, непарність</w:t>
            </w:r>
          </w:p>
        </w:tc>
        <w:tc>
          <w:tcPr>
            <w:tcW w:w="1407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02D09" w:rsidRPr="00700F03" w:rsidTr="00DB4CC9">
        <w:tc>
          <w:tcPr>
            <w:tcW w:w="1407" w:type="dxa"/>
          </w:tcPr>
          <w:p w:rsidR="00E02D09" w:rsidRPr="00700F03" w:rsidRDefault="00840FA7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Графік</w:t>
            </w:r>
            <w:r w:rsidR="00906080" w:rsidRPr="00700F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(ескіз)</w:t>
            </w:r>
          </w:p>
          <w:p w:rsidR="00906080" w:rsidRPr="00700F03" w:rsidRDefault="00906080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6080" w:rsidRPr="00700F03" w:rsidRDefault="00906080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6080" w:rsidRPr="00700F03" w:rsidRDefault="00906080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7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08" w:type="dxa"/>
          </w:tcPr>
          <w:p w:rsidR="00E02D09" w:rsidRPr="00700F03" w:rsidRDefault="00E02D09" w:rsidP="00700F03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23691E" w:rsidRPr="00700F03" w:rsidRDefault="0023691E" w:rsidP="00700F03">
      <w:p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A689D" w:rsidRDefault="007A689D" w:rsidP="00700F03">
      <w:pPr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573C6" w:rsidRPr="00700F03" w:rsidRDefault="00E573C6" w:rsidP="00700F03">
      <w:pPr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  10 клас Математика (Рівень стандарту)</w:t>
      </w:r>
    </w:p>
    <w:p w:rsidR="00CC4B6C" w:rsidRPr="00700F03" w:rsidRDefault="00E573C6" w:rsidP="00700F03">
      <w:pPr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0F03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Перетворення графіків тригонометричних функцій</w:t>
      </w:r>
      <w:r w:rsidR="00CC4B6C" w:rsidRPr="00700F0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573C6" w:rsidRPr="00700F03" w:rsidRDefault="00CC4B6C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700F0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 прикладах функцій </w:t>
      </w:r>
      <m:oMath>
        <m:func>
          <m:func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= 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    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та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   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= </m:t>
            </m:r>
          </m:e>
        </m:func>
        <m:func>
          <m:func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      </m:t>
            </m:r>
          </m:e>
        </m:func>
      </m:oMath>
    </w:p>
    <w:p w:rsidR="009F501D" w:rsidRPr="00700F03" w:rsidRDefault="00906080" w:rsidP="00700F03">
      <w:pPr>
        <w:spacing w:line="360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>Після вивчення теми графіків три</w:t>
      </w:r>
      <w:r w:rsidR="00E52805"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>гонометричних функцій учням проп</w:t>
      </w:r>
      <w:r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>онується пригадати перетворення графіків вивчених раніше функцій та спів ставити чи виконуються ці правила для тригонометричних функцій</w:t>
      </w:r>
      <w:r w:rsidR="003B1EC1"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E52805"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готовими графіками учні характеризують властивості </w:t>
      </w:r>
      <w:r w:rsidR="003B1EC1"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тригонометричних функцій </w:t>
      </w:r>
      <w:r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>співставляють</w:t>
      </w:r>
      <w:proofErr w:type="spellEnd"/>
      <w:r w:rsidRPr="00700F0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зміну властивостей від змін у формулі.</w:t>
      </w:r>
    </w:p>
    <w:p w:rsidR="00CC4B6C" w:rsidRPr="00700F03" w:rsidRDefault="007A689D" w:rsidP="00700F03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293370</wp:posOffset>
            </wp:positionV>
            <wp:extent cx="5092700" cy="2715260"/>
            <wp:effectExtent l="19050" t="0" r="0" b="0"/>
            <wp:wrapTight wrapText="bothSides">
              <wp:wrapPolygon edited="0">
                <wp:start x="-81" y="0"/>
                <wp:lineTo x="-81" y="21519"/>
                <wp:lineTo x="21573" y="21519"/>
                <wp:lineTo x="21573" y="0"/>
                <wp:lineTo x="-81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b="5015"/>
                    <a:stretch/>
                  </pic:blipFill>
                  <pic:spPr bwMode="auto">
                    <a:xfrm>
                      <a:off x="0" y="0"/>
                      <a:ext cx="5092700" cy="271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4B6C" w:rsidRPr="00700F0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y = </w:t>
      </w:r>
      <w:proofErr w:type="spellStart"/>
      <w:r w:rsidR="009F501D" w:rsidRPr="00700F03">
        <w:rPr>
          <w:rFonts w:ascii="Times New Roman" w:hAnsi="Times New Roman" w:cs="Times New Roman"/>
          <w:b/>
          <w:i/>
          <w:sz w:val="28"/>
          <w:szCs w:val="28"/>
          <w:lang w:val="en-US"/>
        </w:rPr>
        <w:t>sinx</w:t>
      </w:r>
      <w:proofErr w:type="spellEnd"/>
      <w:r w:rsidR="009F501D" w:rsidRPr="00700F0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y = 2sinx   y = 0.5sinx    y = sin2x   y = sin 0.5x   y = 5sin0.5x</w:t>
      </w:r>
    </w:p>
    <w:p w:rsidR="00E573C6" w:rsidRPr="00700F03" w:rsidRDefault="00E573C6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</w:p>
    <w:p w:rsidR="00D661FA" w:rsidRPr="00700F03" w:rsidRDefault="00D661FA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</w:p>
    <w:p w:rsidR="00D661FA" w:rsidRPr="00700F03" w:rsidRDefault="00D661FA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</w:p>
    <w:p w:rsidR="00D661FA" w:rsidRPr="00700F03" w:rsidRDefault="00D661FA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</w:p>
    <w:p w:rsidR="00D661FA" w:rsidRPr="00700F03" w:rsidRDefault="00D661FA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</w:p>
    <w:p w:rsidR="00D661FA" w:rsidRPr="00700F03" w:rsidRDefault="00D661FA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</w:p>
    <w:p w:rsidR="009F501D" w:rsidRPr="00700F03" w:rsidRDefault="007A689D" w:rsidP="00700F03">
      <w:pPr>
        <w:pStyle w:val="a8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365125</wp:posOffset>
            </wp:positionV>
            <wp:extent cx="5144770" cy="2756535"/>
            <wp:effectExtent l="19050" t="0" r="0" b="0"/>
            <wp:wrapTight wrapText="bothSides">
              <wp:wrapPolygon edited="0">
                <wp:start x="-80" y="0"/>
                <wp:lineTo x="-80" y="21496"/>
                <wp:lineTo x="21595" y="21496"/>
                <wp:lineTo x="21595" y="0"/>
                <wp:lineTo x="-80" y="0"/>
              </wp:wrapPolygon>
            </wp:wrapTight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b="4449"/>
                    <a:stretch/>
                  </pic:blipFill>
                  <pic:spPr bwMode="auto">
                    <a:xfrm>
                      <a:off x="0" y="0"/>
                      <a:ext cx="5144770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 xml:space="preserve">y = </w:t>
      </w:r>
      <w:proofErr w:type="spellStart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cosx</w:t>
      </w:r>
      <w:proofErr w:type="spellEnd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 xml:space="preserve">   y = </w:t>
      </w:r>
      <w:proofErr w:type="spellStart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cosx</w:t>
      </w:r>
      <w:proofErr w:type="spellEnd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 xml:space="preserve"> +2   y = </w:t>
      </w:r>
      <w:proofErr w:type="spellStart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cosx</w:t>
      </w:r>
      <w:proofErr w:type="spellEnd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 xml:space="preserve"> - 3   y = </w:t>
      </w:r>
      <w:proofErr w:type="spellStart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cos</w:t>
      </w:r>
      <w:proofErr w:type="spellEnd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 xml:space="preserve">(x+3)  y = </w:t>
      </w:r>
      <w:proofErr w:type="spellStart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cos</w:t>
      </w:r>
      <w:proofErr w:type="spellEnd"/>
      <w:r w:rsidR="009F501D" w:rsidRPr="00700F03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 xml:space="preserve">(x-1)  </w:t>
      </w:r>
    </w:p>
    <w:p w:rsidR="00914C5C" w:rsidRPr="00700F03" w:rsidRDefault="00914C5C" w:rsidP="00700F03">
      <w:pPr>
        <w:pStyle w:val="a8"/>
        <w:spacing w:line="36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</w:p>
    <w:p w:rsidR="00914C5C" w:rsidRPr="00700F03" w:rsidRDefault="00914C5C" w:rsidP="00700F03">
      <w:pPr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</w:p>
    <w:sectPr w:rsidR="00914C5C" w:rsidRPr="00700F03" w:rsidSect="007F1AE1">
      <w:footerReference w:type="default" r:id="rId2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C3D" w:rsidRDefault="00403C3D" w:rsidP="004F302A">
      <w:pPr>
        <w:spacing w:after="0"/>
      </w:pPr>
      <w:r>
        <w:separator/>
      </w:r>
    </w:p>
  </w:endnote>
  <w:endnote w:type="continuationSeparator" w:id="0">
    <w:p w:rsidR="00403C3D" w:rsidRDefault="00403C3D" w:rsidP="004F302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1343415"/>
      <w:docPartObj>
        <w:docPartGallery w:val="Page Numbers (Bottom of Page)"/>
        <w:docPartUnique/>
      </w:docPartObj>
    </w:sdtPr>
    <w:sdtContent>
      <w:p w:rsidR="00700F03" w:rsidRDefault="005528BA">
        <w:pPr>
          <w:pStyle w:val="ab"/>
          <w:jc w:val="center"/>
        </w:pPr>
        <w:fldSimple w:instr="PAGE   \* MERGEFORMAT">
          <w:r w:rsidR="00F40A90" w:rsidRPr="00F40A90">
            <w:rPr>
              <w:noProof/>
              <w:lang w:val="uk-UA"/>
            </w:rPr>
            <w:t>2</w:t>
          </w:r>
        </w:fldSimple>
      </w:p>
    </w:sdtContent>
  </w:sdt>
  <w:p w:rsidR="00700F03" w:rsidRDefault="00700F0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C3D" w:rsidRDefault="00403C3D" w:rsidP="004F302A">
      <w:pPr>
        <w:spacing w:after="0"/>
      </w:pPr>
      <w:r>
        <w:separator/>
      </w:r>
    </w:p>
  </w:footnote>
  <w:footnote w:type="continuationSeparator" w:id="0">
    <w:p w:rsidR="00403C3D" w:rsidRDefault="00403C3D" w:rsidP="004F302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6F72"/>
    <w:multiLevelType w:val="hybridMultilevel"/>
    <w:tmpl w:val="74426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C51D5"/>
    <w:multiLevelType w:val="hybridMultilevel"/>
    <w:tmpl w:val="BF0E2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479B8"/>
    <w:multiLevelType w:val="hybridMultilevel"/>
    <w:tmpl w:val="F76A3A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652D7"/>
    <w:multiLevelType w:val="hybridMultilevel"/>
    <w:tmpl w:val="74426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155D1"/>
    <w:multiLevelType w:val="hybridMultilevel"/>
    <w:tmpl w:val="74426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B0586"/>
    <w:multiLevelType w:val="hybridMultilevel"/>
    <w:tmpl w:val="52FE6342"/>
    <w:lvl w:ilvl="0" w:tplc="C616B0C0">
      <w:start w:val="1"/>
      <w:numFmt w:val="bullet"/>
      <w:lvlText w:val="-"/>
      <w:lvlJc w:val="left"/>
      <w:pPr>
        <w:ind w:left="9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49ED4DE5"/>
    <w:multiLevelType w:val="hybridMultilevel"/>
    <w:tmpl w:val="5106C00E"/>
    <w:lvl w:ilvl="0" w:tplc="84263EFA">
      <w:start w:val="1"/>
      <w:numFmt w:val="bullet"/>
      <w:lvlText w:val=""/>
      <w:lvlJc w:val="left"/>
      <w:pPr>
        <w:ind w:left="99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4D7256F6"/>
    <w:multiLevelType w:val="hybridMultilevel"/>
    <w:tmpl w:val="723A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B42423"/>
    <w:multiLevelType w:val="hybridMultilevel"/>
    <w:tmpl w:val="5B2649CC"/>
    <w:lvl w:ilvl="0" w:tplc="EE18C468">
      <w:start w:val="1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ABF6023"/>
    <w:multiLevelType w:val="hybridMultilevel"/>
    <w:tmpl w:val="CE288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76A7582"/>
    <w:multiLevelType w:val="multilevel"/>
    <w:tmpl w:val="4352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8"/>
  </w:num>
  <w:num w:numId="5">
    <w:abstractNumId w:val="6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1AE1"/>
    <w:rsid w:val="00023042"/>
    <w:rsid w:val="00043A67"/>
    <w:rsid w:val="0005301E"/>
    <w:rsid w:val="00184B8B"/>
    <w:rsid w:val="0018674F"/>
    <w:rsid w:val="001A2660"/>
    <w:rsid w:val="001A3331"/>
    <w:rsid w:val="0023691E"/>
    <w:rsid w:val="00252783"/>
    <w:rsid w:val="00292645"/>
    <w:rsid w:val="002F5778"/>
    <w:rsid w:val="003B1EC1"/>
    <w:rsid w:val="003D3841"/>
    <w:rsid w:val="00403C3D"/>
    <w:rsid w:val="00460714"/>
    <w:rsid w:val="004667EA"/>
    <w:rsid w:val="004F302A"/>
    <w:rsid w:val="0052065A"/>
    <w:rsid w:val="005528BA"/>
    <w:rsid w:val="006F0E39"/>
    <w:rsid w:val="00700F03"/>
    <w:rsid w:val="00721497"/>
    <w:rsid w:val="00795BB7"/>
    <w:rsid w:val="007A689D"/>
    <w:rsid w:val="007C13EC"/>
    <w:rsid w:val="007F1AE1"/>
    <w:rsid w:val="00816DFA"/>
    <w:rsid w:val="00840FA7"/>
    <w:rsid w:val="00906080"/>
    <w:rsid w:val="00914C5C"/>
    <w:rsid w:val="0092221C"/>
    <w:rsid w:val="00932CA1"/>
    <w:rsid w:val="00957A63"/>
    <w:rsid w:val="00994FE6"/>
    <w:rsid w:val="009F501D"/>
    <w:rsid w:val="00A040C8"/>
    <w:rsid w:val="00A0551C"/>
    <w:rsid w:val="00A60571"/>
    <w:rsid w:val="00AA4F1F"/>
    <w:rsid w:val="00B63501"/>
    <w:rsid w:val="00B72BA6"/>
    <w:rsid w:val="00B83B4F"/>
    <w:rsid w:val="00BD3677"/>
    <w:rsid w:val="00BF7863"/>
    <w:rsid w:val="00CC4B6C"/>
    <w:rsid w:val="00CF0592"/>
    <w:rsid w:val="00CF2143"/>
    <w:rsid w:val="00D47A31"/>
    <w:rsid w:val="00D661FA"/>
    <w:rsid w:val="00D84331"/>
    <w:rsid w:val="00DB4CC9"/>
    <w:rsid w:val="00DF7C32"/>
    <w:rsid w:val="00E02D09"/>
    <w:rsid w:val="00E46D7E"/>
    <w:rsid w:val="00E52805"/>
    <w:rsid w:val="00E573C6"/>
    <w:rsid w:val="00E57B77"/>
    <w:rsid w:val="00E609F8"/>
    <w:rsid w:val="00E66A7A"/>
    <w:rsid w:val="00F30ECC"/>
    <w:rsid w:val="00F40A90"/>
    <w:rsid w:val="00FC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AE1"/>
    <w:pPr>
      <w:spacing w:before="100" w:before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92221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2221C"/>
    <w:pPr>
      <w:spacing w:after="0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21C"/>
    <w:rPr>
      <w:rFonts w:ascii="Tahoma" w:hAnsi="Tahoma"/>
      <w:sz w:val="16"/>
      <w:szCs w:val="16"/>
    </w:rPr>
  </w:style>
  <w:style w:type="table" w:styleId="a7">
    <w:name w:val="Table Grid"/>
    <w:basedOn w:val="a1"/>
    <w:uiPriority w:val="59"/>
    <w:rsid w:val="00E66A7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040C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F302A"/>
    <w:pPr>
      <w:tabs>
        <w:tab w:val="center" w:pos="4819"/>
        <w:tab w:val="right" w:pos="9639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4F302A"/>
  </w:style>
  <w:style w:type="paragraph" w:styleId="ab">
    <w:name w:val="footer"/>
    <w:basedOn w:val="a"/>
    <w:link w:val="ac"/>
    <w:uiPriority w:val="99"/>
    <w:unhideWhenUsed/>
    <w:rsid w:val="004F302A"/>
    <w:pPr>
      <w:tabs>
        <w:tab w:val="center" w:pos="4819"/>
        <w:tab w:val="right" w:pos="9639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4F3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76D62-58CA-41E3-A11E-C05880B18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12</Pages>
  <Words>1054</Words>
  <Characters>6009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2018-02-17T05:40:00Z</dcterms:created>
  <dcterms:modified xsi:type="dcterms:W3CDTF">2018-02-26T18:22:00Z</dcterms:modified>
</cp:coreProperties>
</file>