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ED" w:rsidRPr="00674B47" w:rsidRDefault="001E72ED" w:rsidP="001E72ED">
      <w:pPr>
        <w:autoSpaceDE w:val="0"/>
        <w:autoSpaceDN w:val="0"/>
        <w:adjustRightInd w:val="0"/>
        <w:spacing w:before="173" w:after="0"/>
        <w:jc w:val="center"/>
        <w:rPr>
          <w:rFonts w:ascii="Times New Roman" w:eastAsiaTheme="minorEastAsia" w:hAnsi="Times New Roman" w:cs="Times New Roman"/>
          <w:b/>
          <w:sz w:val="28"/>
          <w:szCs w:val="28"/>
          <w:lang w:eastAsia="uk-UA"/>
        </w:rPr>
      </w:pPr>
      <w:r w:rsidRPr="00674B47">
        <w:rPr>
          <w:rFonts w:ascii="Times New Roman" w:eastAsiaTheme="minorEastAsia" w:hAnsi="Times New Roman" w:cs="Times New Roman"/>
          <w:b/>
          <w:sz w:val="28"/>
          <w:szCs w:val="28"/>
          <w:lang w:eastAsia="uk-UA"/>
        </w:rPr>
        <w:t xml:space="preserve">Методичні рекомендації  по </w:t>
      </w:r>
      <w:proofErr w:type="spellStart"/>
      <w:r w:rsidRPr="00674B47">
        <w:rPr>
          <w:rFonts w:ascii="Times New Roman" w:eastAsiaTheme="minorEastAsia" w:hAnsi="Times New Roman" w:cs="Times New Roman"/>
          <w:b/>
          <w:sz w:val="28"/>
          <w:szCs w:val="28"/>
          <w:lang w:eastAsia="uk-UA"/>
        </w:rPr>
        <w:t>корекційно-розвивальній</w:t>
      </w:r>
      <w:proofErr w:type="spellEnd"/>
      <w:r w:rsidRPr="00674B47">
        <w:rPr>
          <w:rFonts w:ascii="Times New Roman" w:eastAsiaTheme="minorEastAsia" w:hAnsi="Times New Roman" w:cs="Times New Roman"/>
          <w:b/>
          <w:sz w:val="28"/>
          <w:szCs w:val="28"/>
          <w:lang w:eastAsia="uk-UA"/>
        </w:rPr>
        <w:t xml:space="preserve"> роботі з дітьми</w:t>
      </w:r>
      <w:r>
        <w:rPr>
          <w:rFonts w:ascii="Times New Roman" w:eastAsiaTheme="minorEastAsia" w:hAnsi="Times New Roman" w:cs="Times New Roman"/>
          <w:b/>
          <w:sz w:val="28"/>
          <w:szCs w:val="28"/>
          <w:lang w:eastAsia="uk-UA"/>
        </w:rPr>
        <w:t xml:space="preserve"> дошкільного віку</w:t>
      </w:r>
      <w:r w:rsidRPr="00674B47">
        <w:rPr>
          <w:rFonts w:ascii="Times New Roman" w:eastAsiaTheme="minorEastAsia" w:hAnsi="Times New Roman" w:cs="Times New Roman"/>
          <w:b/>
          <w:sz w:val="28"/>
          <w:szCs w:val="28"/>
          <w:lang w:eastAsia="uk-UA"/>
        </w:rPr>
        <w:t xml:space="preserve"> з</w:t>
      </w:r>
      <w:r>
        <w:rPr>
          <w:rFonts w:ascii="Times New Roman" w:eastAsiaTheme="minorEastAsia" w:hAnsi="Times New Roman" w:cs="Times New Roman"/>
          <w:b/>
          <w:sz w:val="28"/>
          <w:szCs w:val="28"/>
          <w:lang w:eastAsia="uk-UA"/>
        </w:rPr>
        <w:t xml:space="preserve"> порушенням інтелекту </w:t>
      </w:r>
    </w:p>
    <w:p w:rsidR="00C00F3C" w:rsidRPr="00ED5D27" w:rsidRDefault="00C00F3C" w:rsidP="00C00F3C">
      <w:pPr>
        <w:autoSpaceDE w:val="0"/>
        <w:autoSpaceDN w:val="0"/>
        <w:adjustRightInd w:val="0"/>
        <w:spacing w:after="0"/>
        <w:ind w:firstLine="283"/>
        <w:jc w:val="both"/>
        <w:rPr>
          <w:rFonts w:ascii="Times New Roman" w:eastAsiaTheme="minorEastAsia" w:hAnsi="Times New Roman" w:cs="Times New Roman"/>
          <w:sz w:val="28"/>
          <w:szCs w:val="28"/>
          <w:lang w:eastAsia="uk-UA"/>
        </w:rPr>
      </w:pPr>
      <w:r w:rsidRPr="00ED5D27">
        <w:rPr>
          <w:rFonts w:ascii="Times New Roman" w:eastAsiaTheme="minorEastAsia" w:hAnsi="Times New Roman" w:cs="Times New Roman"/>
          <w:sz w:val="28"/>
          <w:szCs w:val="28"/>
          <w:lang w:eastAsia="uk-UA"/>
        </w:rPr>
        <w:t>Розмову про світ дитинства дітей з особливими потребами слід по</w:t>
      </w:r>
      <w:r w:rsidRPr="00ED5D27">
        <w:rPr>
          <w:rFonts w:ascii="Times New Roman" w:eastAsiaTheme="minorEastAsia" w:hAnsi="Times New Roman" w:cs="Times New Roman"/>
          <w:sz w:val="28"/>
          <w:szCs w:val="28"/>
          <w:lang w:eastAsia="uk-UA"/>
        </w:rPr>
        <w:softHyphen/>
        <w:t>чати з того, щоб нагадати усім нам просту істину: «Всі говорять про норму, але ніхто не може точно відповісти, хто до неї відноситься». Пам'ятаймо про це, ведучи мову про дітей з особливими потребами. Важливо усвідомити, що кожна дитина, не залежно від особливостей свого психофізіологічного розвитку, повинна мати можливості роз</w:t>
      </w:r>
      <w:r w:rsidRPr="00ED5D27">
        <w:rPr>
          <w:rFonts w:ascii="Times New Roman" w:eastAsiaTheme="minorEastAsia" w:hAnsi="Times New Roman" w:cs="Times New Roman"/>
          <w:sz w:val="28"/>
          <w:szCs w:val="28"/>
          <w:lang w:eastAsia="uk-UA"/>
        </w:rPr>
        <w:softHyphen/>
        <w:t>крити себе, показати світу свої природні потенції, реалізувати свої творчі задуми.</w:t>
      </w:r>
    </w:p>
    <w:p w:rsidR="001E72ED" w:rsidRPr="004375C7" w:rsidRDefault="00C00F3C" w:rsidP="004375C7">
      <w:pPr>
        <w:rPr>
          <w:rFonts w:ascii="Times New Roman" w:hAnsi="Times New Roman" w:cs="Times New Roman"/>
          <w:sz w:val="28"/>
          <w:szCs w:val="28"/>
        </w:rPr>
      </w:pPr>
      <w:bookmarkStart w:id="0" w:name="_GoBack"/>
      <w:r w:rsidRPr="00A200AA">
        <w:rPr>
          <w:rFonts w:ascii="Times New Roman" w:hAnsi="Times New Roman" w:cs="Times New Roman"/>
          <w:sz w:val="28"/>
          <w:szCs w:val="28"/>
        </w:rPr>
        <w:t>Питання, пов’язані з вивченням розумової відсталості, відносяться до числа найбільш важливих в дефектології. Займаються н</w:t>
      </w:r>
      <w:r>
        <w:rPr>
          <w:rFonts w:ascii="Times New Roman" w:hAnsi="Times New Roman" w:cs="Times New Roman"/>
          <w:sz w:val="28"/>
          <w:szCs w:val="28"/>
        </w:rPr>
        <w:t xml:space="preserve">ими не тільки </w:t>
      </w:r>
      <w:proofErr w:type="spellStart"/>
      <w:r>
        <w:rPr>
          <w:rFonts w:ascii="Times New Roman" w:hAnsi="Times New Roman" w:cs="Times New Roman"/>
          <w:sz w:val="28"/>
          <w:szCs w:val="28"/>
        </w:rPr>
        <w:t>корекційні</w:t>
      </w:r>
      <w:proofErr w:type="spellEnd"/>
      <w:r>
        <w:rPr>
          <w:rFonts w:ascii="Times New Roman" w:hAnsi="Times New Roman" w:cs="Times New Roman"/>
          <w:sz w:val="28"/>
          <w:szCs w:val="28"/>
        </w:rPr>
        <w:t xml:space="preserve"> педагоги</w:t>
      </w:r>
      <w:r w:rsidRPr="00A200AA">
        <w:rPr>
          <w:rFonts w:ascii="Times New Roman" w:hAnsi="Times New Roman" w:cs="Times New Roman"/>
          <w:sz w:val="28"/>
          <w:szCs w:val="28"/>
        </w:rPr>
        <w:t>, а й фахівці суміжних наук : психологи, невропатологи, психіатри, ембріологи, генетики. Увага до проблем розумової відсталості викликана тим, що кількість людей з цим видом аномалій не зменшується. Про це свідчать статистичні дані по всіх країнах світу. Ця обставина робить первинним питання про створення умов для максимальної кор</w:t>
      </w:r>
      <w:r>
        <w:rPr>
          <w:rFonts w:ascii="Times New Roman" w:hAnsi="Times New Roman" w:cs="Times New Roman"/>
          <w:sz w:val="28"/>
          <w:szCs w:val="28"/>
        </w:rPr>
        <w:t xml:space="preserve">екції порушень розвитку дітей. </w:t>
      </w:r>
    </w:p>
    <w:bookmarkEnd w:id="0"/>
    <w:p w:rsidR="001E72ED" w:rsidRPr="00236FA8" w:rsidRDefault="001E72ED" w:rsidP="001E72ED">
      <w:pPr>
        <w:autoSpaceDE w:val="0"/>
        <w:autoSpaceDN w:val="0"/>
        <w:adjustRightInd w:val="0"/>
        <w:spacing w:before="173" w:after="0"/>
        <w:ind w:firstLine="278"/>
        <w:jc w:val="both"/>
        <w:rPr>
          <w:rFonts w:ascii="Times New Roman" w:eastAsiaTheme="minorEastAsia" w:hAnsi="Times New Roman" w:cs="Times New Roman"/>
          <w:sz w:val="28"/>
          <w:szCs w:val="28"/>
          <w:lang w:eastAsia="uk-UA"/>
        </w:rPr>
      </w:pPr>
      <w:proofErr w:type="spellStart"/>
      <w:r w:rsidRPr="00236FA8">
        <w:rPr>
          <w:rFonts w:ascii="Times New Roman" w:eastAsiaTheme="minorEastAsia" w:hAnsi="Times New Roman" w:cs="Times New Roman"/>
          <w:sz w:val="28"/>
          <w:szCs w:val="28"/>
          <w:lang w:eastAsia="uk-UA"/>
        </w:rPr>
        <w:t>Корекційно-розвивальна</w:t>
      </w:r>
      <w:proofErr w:type="spellEnd"/>
      <w:r w:rsidRPr="00236FA8">
        <w:rPr>
          <w:rFonts w:ascii="Times New Roman" w:eastAsiaTheme="minorEastAsia" w:hAnsi="Times New Roman" w:cs="Times New Roman"/>
          <w:sz w:val="28"/>
          <w:szCs w:val="28"/>
          <w:lang w:eastAsia="uk-UA"/>
        </w:rPr>
        <w:t xml:space="preserve"> робота з розумово відсталою дитиною в ранньому та дошкільному віці спрямовується передусім на форму</w:t>
      </w:r>
      <w:r w:rsidRPr="00236FA8">
        <w:rPr>
          <w:rFonts w:ascii="Times New Roman" w:eastAsiaTheme="minorEastAsia" w:hAnsi="Times New Roman" w:cs="Times New Roman"/>
          <w:sz w:val="28"/>
          <w:szCs w:val="28"/>
          <w:lang w:eastAsia="uk-UA"/>
        </w:rPr>
        <w:softHyphen/>
        <w:t>вання у неї пізнавальної сфери.</w:t>
      </w:r>
    </w:p>
    <w:p w:rsidR="001E72ED" w:rsidRPr="001E72ED" w:rsidRDefault="001E72ED" w:rsidP="001E72ED">
      <w:pPr>
        <w:autoSpaceDE w:val="0"/>
        <w:autoSpaceDN w:val="0"/>
        <w:adjustRightInd w:val="0"/>
        <w:spacing w:before="10" w:after="0"/>
        <w:ind w:firstLine="274"/>
        <w:jc w:val="both"/>
        <w:rPr>
          <w:rFonts w:ascii="Times New Roman" w:eastAsiaTheme="minorEastAsia" w:hAnsi="Times New Roman" w:cs="Times New Roman"/>
          <w:sz w:val="28"/>
          <w:szCs w:val="28"/>
          <w:lang w:eastAsia="uk-UA"/>
        </w:rPr>
      </w:pPr>
      <w:r w:rsidRPr="00236FA8">
        <w:rPr>
          <w:rFonts w:ascii="Times New Roman" w:eastAsiaTheme="minorEastAsia" w:hAnsi="Times New Roman" w:cs="Times New Roman"/>
          <w:sz w:val="28"/>
          <w:szCs w:val="28"/>
          <w:lang w:eastAsia="uk-UA"/>
        </w:rPr>
        <w:t>Це передбачає спеціально організоване набуття дитиною чуттє</w:t>
      </w:r>
      <w:r w:rsidRPr="00236FA8">
        <w:rPr>
          <w:rFonts w:ascii="Times New Roman" w:eastAsiaTheme="minorEastAsia" w:hAnsi="Times New Roman" w:cs="Times New Roman"/>
          <w:sz w:val="28"/>
          <w:szCs w:val="28"/>
          <w:lang w:eastAsia="uk-UA"/>
        </w:rPr>
        <w:softHyphen/>
        <w:t>вого та практичного досвіду, становлення наочних форм мислення у взаємозв'язку з формуванням предметних дій і мовленнєвим розви</w:t>
      </w:r>
      <w:r w:rsidRPr="00236FA8">
        <w:rPr>
          <w:rFonts w:ascii="Times New Roman" w:eastAsiaTheme="minorEastAsia" w:hAnsi="Times New Roman" w:cs="Times New Roman"/>
          <w:sz w:val="28"/>
          <w:szCs w:val="28"/>
          <w:lang w:eastAsia="uk-UA"/>
        </w:rPr>
        <w:softHyphen/>
        <w:t>тком у процесі залучення дошкільника до різних видів діяльності, на</w:t>
      </w:r>
      <w:r w:rsidRPr="00236FA8">
        <w:rPr>
          <w:rFonts w:ascii="Times New Roman" w:eastAsiaTheme="minorEastAsia" w:hAnsi="Times New Roman" w:cs="Times New Roman"/>
          <w:sz w:val="28"/>
          <w:szCs w:val="28"/>
          <w:lang w:eastAsia="uk-UA"/>
        </w:rPr>
        <w:softHyphen/>
        <w:t>вчання, взаємодії та співпраці з ровесниками та дорослими, створення емоційно-позитивного спілкування.</w:t>
      </w:r>
    </w:p>
    <w:p w:rsidR="001E72ED" w:rsidRPr="001E72ED" w:rsidRDefault="001E72ED" w:rsidP="001E72ED">
      <w:pPr>
        <w:autoSpaceDE w:val="0"/>
        <w:autoSpaceDN w:val="0"/>
        <w:adjustRightInd w:val="0"/>
        <w:spacing w:before="10" w:after="0"/>
        <w:ind w:firstLine="278"/>
        <w:jc w:val="both"/>
        <w:rPr>
          <w:rFonts w:ascii="Times New Roman" w:eastAsiaTheme="minorEastAsia" w:hAnsi="Times New Roman" w:cs="Times New Roman"/>
          <w:sz w:val="28"/>
          <w:szCs w:val="28"/>
          <w:lang w:eastAsia="uk-UA"/>
        </w:rPr>
      </w:pPr>
      <w:r w:rsidRPr="001E72ED">
        <w:rPr>
          <w:rFonts w:ascii="Times New Roman" w:eastAsiaTheme="minorEastAsia" w:hAnsi="Times New Roman" w:cs="Times New Roman"/>
          <w:sz w:val="28"/>
          <w:szCs w:val="28"/>
          <w:lang w:eastAsia="uk-UA"/>
        </w:rPr>
        <w:t xml:space="preserve">Важливим завданням </w:t>
      </w:r>
      <w:proofErr w:type="spellStart"/>
      <w:r w:rsidRPr="001E72ED">
        <w:rPr>
          <w:rFonts w:ascii="Times New Roman" w:eastAsiaTheme="minorEastAsia" w:hAnsi="Times New Roman" w:cs="Times New Roman"/>
          <w:sz w:val="28"/>
          <w:szCs w:val="28"/>
          <w:lang w:eastAsia="uk-UA"/>
        </w:rPr>
        <w:t>корекційно-розвивальної</w:t>
      </w:r>
      <w:proofErr w:type="spellEnd"/>
      <w:r w:rsidRPr="001E72ED">
        <w:rPr>
          <w:rFonts w:ascii="Times New Roman" w:eastAsiaTheme="minorEastAsia" w:hAnsi="Times New Roman" w:cs="Times New Roman"/>
          <w:sz w:val="28"/>
          <w:szCs w:val="28"/>
          <w:lang w:eastAsia="uk-UA"/>
        </w:rPr>
        <w:t xml:space="preserve"> роботи є виховання у дітей елементарних навичок гігієни, самообслуговування, правиль</w:t>
      </w:r>
      <w:r w:rsidRPr="001E72ED">
        <w:rPr>
          <w:rFonts w:ascii="Times New Roman" w:eastAsiaTheme="minorEastAsia" w:hAnsi="Times New Roman" w:cs="Times New Roman"/>
          <w:sz w:val="28"/>
          <w:szCs w:val="28"/>
          <w:lang w:eastAsia="uk-UA"/>
        </w:rPr>
        <w:softHyphen/>
        <w:t>ної поведінки, розвиток соціально-побутового орієнтування. Усе це є необхідними умовами розвитку розумово відсталої дитини та її під</w:t>
      </w:r>
      <w:r w:rsidRPr="001E72ED">
        <w:rPr>
          <w:rFonts w:ascii="Times New Roman" w:eastAsiaTheme="minorEastAsia" w:hAnsi="Times New Roman" w:cs="Times New Roman"/>
          <w:sz w:val="28"/>
          <w:szCs w:val="28"/>
          <w:lang w:eastAsia="uk-UA"/>
        </w:rPr>
        <w:softHyphen/>
        <w:t>готовки до шкільного навчання.</w:t>
      </w:r>
    </w:p>
    <w:p w:rsidR="001E72ED" w:rsidRPr="001E72ED" w:rsidRDefault="001E72ED" w:rsidP="001E72ED">
      <w:pPr>
        <w:autoSpaceDE w:val="0"/>
        <w:autoSpaceDN w:val="0"/>
        <w:adjustRightInd w:val="0"/>
        <w:spacing w:before="14" w:after="0"/>
        <w:ind w:firstLine="283"/>
        <w:jc w:val="both"/>
        <w:rPr>
          <w:rFonts w:ascii="Times New Roman" w:eastAsiaTheme="minorEastAsia" w:hAnsi="Times New Roman" w:cs="Times New Roman"/>
          <w:sz w:val="28"/>
          <w:szCs w:val="28"/>
          <w:lang w:eastAsia="uk-UA"/>
        </w:rPr>
      </w:pPr>
      <w:r w:rsidRPr="001E72ED">
        <w:rPr>
          <w:rFonts w:ascii="Times New Roman" w:eastAsiaTheme="minorEastAsia" w:hAnsi="Times New Roman" w:cs="Times New Roman"/>
          <w:sz w:val="28"/>
          <w:szCs w:val="28"/>
          <w:lang w:eastAsia="uk-UA"/>
        </w:rPr>
        <w:t>Загалом корекція порушень та досягнення позитивних зрушень у розвитку розумово відсталої дитини відбувається за умови її куль</w:t>
      </w:r>
      <w:r w:rsidRPr="001E72ED">
        <w:rPr>
          <w:rFonts w:ascii="Times New Roman" w:eastAsiaTheme="minorEastAsia" w:hAnsi="Times New Roman" w:cs="Times New Roman"/>
          <w:sz w:val="28"/>
          <w:szCs w:val="28"/>
          <w:lang w:eastAsia="uk-UA"/>
        </w:rPr>
        <w:softHyphen/>
        <w:t>турного зростання, опанування суспільними надбаннями та цінностя</w:t>
      </w:r>
      <w:r w:rsidRPr="001E72ED">
        <w:rPr>
          <w:rFonts w:ascii="Times New Roman" w:eastAsiaTheme="minorEastAsia" w:hAnsi="Times New Roman" w:cs="Times New Roman"/>
          <w:sz w:val="28"/>
          <w:szCs w:val="28"/>
          <w:lang w:eastAsia="uk-UA"/>
        </w:rPr>
        <w:softHyphen/>
        <w:t>ми, залученням до усіх сфер життєдіяльності людини. Особливе міс</w:t>
      </w:r>
      <w:r w:rsidRPr="001E72ED">
        <w:rPr>
          <w:rFonts w:ascii="Times New Roman" w:eastAsiaTheme="minorEastAsia" w:hAnsi="Times New Roman" w:cs="Times New Roman"/>
          <w:sz w:val="28"/>
          <w:szCs w:val="28"/>
          <w:lang w:eastAsia="uk-UA"/>
        </w:rPr>
        <w:softHyphen/>
        <w:t xml:space="preserve">це у </w:t>
      </w:r>
      <w:r w:rsidRPr="001E72ED">
        <w:rPr>
          <w:rFonts w:ascii="Times New Roman" w:eastAsiaTheme="minorEastAsia" w:hAnsi="Times New Roman" w:cs="Times New Roman"/>
          <w:sz w:val="28"/>
          <w:szCs w:val="28"/>
          <w:lang w:eastAsia="uk-UA"/>
        </w:rPr>
        <w:lastRenderedPageBreak/>
        <w:t>цьому процесі має відводитися формуванню особистості дитини, передусім навичок і звичок правильної поведінки, у важливому зна</w:t>
      </w:r>
      <w:r w:rsidRPr="001E72ED">
        <w:rPr>
          <w:rFonts w:ascii="Times New Roman" w:eastAsiaTheme="minorEastAsia" w:hAnsi="Times New Roman" w:cs="Times New Roman"/>
          <w:sz w:val="28"/>
          <w:szCs w:val="28"/>
          <w:lang w:eastAsia="uk-UA"/>
        </w:rPr>
        <w:softHyphen/>
        <w:t>ченні яких вона переконується у повсякденному житті.</w:t>
      </w:r>
    </w:p>
    <w:p w:rsidR="001E72ED" w:rsidRPr="001E72ED" w:rsidRDefault="001E72ED" w:rsidP="001E72ED">
      <w:pPr>
        <w:spacing w:before="5"/>
        <w:ind w:firstLine="278"/>
        <w:jc w:val="both"/>
        <w:rPr>
          <w:rFonts w:ascii="Times New Roman" w:eastAsiaTheme="minorEastAsia" w:hAnsi="Times New Roman" w:cs="Times New Roman"/>
          <w:sz w:val="28"/>
          <w:szCs w:val="28"/>
          <w:lang w:eastAsia="uk-UA"/>
        </w:rPr>
      </w:pPr>
      <w:r w:rsidRPr="001E72ED">
        <w:rPr>
          <w:rFonts w:ascii="Times New Roman" w:eastAsiaTheme="minorEastAsia" w:hAnsi="Times New Roman" w:cs="Times New Roman"/>
          <w:sz w:val="28"/>
          <w:szCs w:val="28"/>
          <w:lang w:eastAsia="uk-UA"/>
        </w:rPr>
        <w:t>Важливо, щоб вчинки та дії, поведінка і діяльність дитини набу</w:t>
      </w:r>
      <w:r w:rsidRPr="001E72ED">
        <w:rPr>
          <w:rFonts w:ascii="Times New Roman" w:eastAsiaTheme="minorEastAsia" w:hAnsi="Times New Roman" w:cs="Times New Roman"/>
          <w:sz w:val="28"/>
          <w:szCs w:val="28"/>
          <w:lang w:eastAsia="uk-UA"/>
        </w:rPr>
        <w:softHyphen/>
        <w:t xml:space="preserve">вали рис довільності, </w:t>
      </w:r>
      <w:proofErr w:type="spellStart"/>
      <w:r w:rsidRPr="001E72ED">
        <w:rPr>
          <w:rFonts w:ascii="Times New Roman" w:eastAsiaTheme="minorEastAsia" w:hAnsi="Times New Roman" w:cs="Times New Roman"/>
          <w:sz w:val="28"/>
          <w:szCs w:val="28"/>
          <w:lang w:eastAsia="uk-UA"/>
        </w:rPr>
        <w:t>регульованості</w:t>
      </w:r>
      <w:proofErr w:type="spellEnd"/>
      <w:r w:rsidRPr="001E72ED">
        <w:rPr>
          <w:rFonts w:ascii="Times New Roman" w:eastAsiaTheme="minorEastAsia" w:hAnsi="Times New Roman" w:cs="Times New Roman"/>
          <w:sz w:val="28"/>
          <w:szCs w:val="28"/>
          <w:lang w:eastAsia="uk-UA"/>
        </w:rPr>
        <w:t xml:space="preserve"> словом, свідомістю. Розвиток окремих психічних функцій також має здійснюватись у цьому напря</w:t>
      </w:r>
      <w:r w:rsidRPr="001E72ED">
        <w:rPr>
          <w:rFonts w:ascii="Times New Roman" w:eastAsiaTheme="minorEastAsia" w:hAnsi="Times New Roman" w:cs="Times New Roman"/>
          <w:sz w:val="28"/>
          <w:szCs w:val="28"/>
          <w:lang w:eastAsia="uk-UA"/>
        </w:rPr>
        <w:softHyphen/>
        <w:t>мі: через становлення вищих за організацією (довільних чи свідомо регульованих) форм психічної діяльності досягається корекція та розвиток пізнавальних процесів, що здійснюються на елементарному рівні. При цьому найбільших позитивних змін розвиток розумово від</w:t>
      </w:r>
      <w:r w:rsidRPr="001E72ED">
        <w:rPr>
          <w:rFonts w:ascii="Times New Roman" w:eastAsiaTheme="minorEastAsia" w:hAnsi="Times New Roman" w:cs="Times New Roman"/>
          <w:sz w:val="28"/>
          <w:szCs w:val="28"/>
          <w:lang w:eastAsia="uk-UA"/>
        </w:rPr>
        <w:softHyphen/>
        <w:t>сталої дитини набуває тоді, коли спеціальна педагогічна робота з нею починається одразу, як тільки виявлено дефект, коли всі психофізичні функції перебувають у стадії становлення і ще не встигли закріпитися вторинні порушення, тобто похідні від основного (інтелектуального), ускладнюючи подальше зростання.</w:t>
      </w:r>
    </w:p>
    <w:p w:rsidR="001E72ED" w:rsidRPr="001E72ED" w:rsidRDefault="001E72ED" w:rsidP="001E72ED">
      <w:pPr>
        <w:autoSpaceDE w:val="0"/>
        <w:autoSpaceDN w:val="0"/>
        <w:adjustRightInd w:val="0"/>
        <w:spacing w:before="10" w:after="0"/>
        <w:ind w:firstLine="278"/>
        <w:jc w:val="both"/>
        <w:rPr>
          <w:rFonts w:ascii="Times New Roman" w:eastAsiaTheme="minorEastAsia" w:hAnsi="Times New Roman" w:cs="Times New Roman"/>
          <w:sz w:val="28"/>
          <w:szCs w:val="28"/>
          <w:lang w:eastAsia="uk-UA"/>
        </w:rPr>
      </w:pPr>
      <w:r w:rsidRPr="001E72ED">
        <w:rPr>
          <w:rFonts w:ascii="Times New Roman" w:eastAsiaTheme="minorEastAsia" w:hAnsi="Times New Roman" w:cs="Times New Roman"/>
          <w:sz w:val="28"/>
          <w:szCs w:val="28"/>
          <w:lang w:eastAsia="uk-UA"/>
        </w:rPr>
        <w:t xml:space="preserve">У </w:t>
      </w:r>
      <w:proofErr w:type="spellStart"/>
      <w:r w:rsidRPr="001E72ED">
        <w:rPr>
          <w:rFonts w:ascii="Times New Roman" w:eastAsiaTheme="minorEastAsia" w:hAnsi="Times New Roman" w:cs="Times New Roman"/>
          <w:sz w:val="28"/>
          <w:szCs w:val="28"/>
          <w:lang w:eastAsia="uk-UA"/>
        </w:rPr>
        <w:t>корекційно-розвивальній</w:t>
      </w:r>
      <w:proofErr w:type="spellEnd"/>
      <w:r w:rsidRPr="001E72ED">
        <w:rPr>
          <w:rFonts w:ascii="Times New Roman" w:eastAsiaTheme="minorEastAsia" w:hAnsi="Times New Roman" w:cs="Times New Roman"/>
          <w:sz w:val="28"/>
          <w:szCs w:val="28"/>
          <w:lang w:eastAsia="uk-UA"/>
        </w:rPr>
        <w:t xml:space="preserve"> роботі з розумово відсталими дошкіль</w:t>
      </w:r>
      <w:r w:rsidRPr="001E72ED">
        <w:rPr>
          <w:rFonts w:ascii="Times New Roman" w:eastAsiaTheme="minorEastAsia" w:hAnsi="Times New Roman" w:cs="Times New Roman"/>
          <w:sz w:val="28"/>
          <w:szCs w:val="28"/>
          <w:lang w:eastAsia="uk-UA"/>
        </w:rPr>
        <w:softHyphen/>
        <w:t>никами важливо дотримуватися етапності.</w:t>
      </w:r>
    </w:p>
    <w:p w:rsidR="001E72ED" w:rsidRPr="001E72ED" w:rsidRDefault="001E72ED" w:rsidP="001E72ED">
      <w:pPr>
        <w:autoSpaceDE w:val="0"/>
        <w:autoSpaceDN w:val="0"/>
        <w:adjustRightInd w:val="0"/>
        <w:spacing w:before="10" w:after="0"/>
        <w:ind w:firstLine="278"/>
        <w:jc w:val="both"/>
        <w:rPr>
          <w:rFonts w:ascii="Times New Roman" w:eastAsiaTheme="minorEastAsia" w:hAnsi="Times New Roman" w:cs="Times New Roman"/>
          <w:sz w:val="28"/>
          <w:szCs w:val="28"/>
          <w:lang w:eastAsia="uk-UA"/>
        </w:rPr>
      </w:pPr>
      <w:r w:rsidRPr="001E72ED">
        <w:rPr>
          <w:rFonts w:ascii="Times New Roman" w:eastAsiaTheme="minorEastAsia" w:hAnsi="Times New Roman" w:cs="Times New Roman"/>
          <w:sz w:val="28"/>
          <w:szCs w:val="28"/>
          <w:lang w:eastAsia="uk-UA"/>
        </w:rPr>
        <w:t>Дитина розвивається у процесі спілкування з дорослим. Спілку</w:t>
      </w:r>
      <w:r w:rsidRPr="001E72ED">
        <w:rPr>
          <w:rFonts w:ascii="Times New Roman" w:eastAsiaTheme="minorEastAsia" w:hAnsi="Times New Roman" w:cs="Times New Roman"/>
          <w:sz w:val="28"/>
          <w:szCs w:val="28"/>
          <w:lang w:eastAsia="uk-UA"/>
        </w:rPr>
        <w:softHyphen/>
        <w:t>вання між дитиною та дорослим починається з емоційного контакту. Тому дуже важливо, щоб дорослий навчався комунікації з малюком та прояву до нього любові. Уже на кінець першого року життя емоційний контакт переходить у діловий, тобто стає основою співпраці, та набу</w:t>
      </w:r>
      <w:r w:rsidRPr="001E72ED">
        <w:rPr>
          <w:rFonts w:ascii="Times New Roman" w:eastAsiaTheme="minorEastAsia" w:hAnsi="Times New Roman" w:cs="Times New Roman"/>
          <w:sz w:val="28"/>
          <w:szCs w:val="28"/>
          <w:lang w:eastAsia="uk-UA"/>
        </w:rPr>
        <w:softHyphen/>
        <w:t>ває пізнавального характеру.</w:t>
      </w:r>
    </w:p>
    <w:p w:rsidR="001E72ED" w:rsidRPr="001E72ED" w:rsidRDefault="001E72ED" w:rsidP="001E72ED">
      <w:pPr>
        <w:autoSpaceDE w:val="0"/>
        <w:autoSpaceDN w:val="0"/>
        <w:adjustRightInd w:val="0"/>
        <w:spacing w:before="5" w:after="0"/>
        <w:ind w:firstLine="288"/>
        <w:jc w:val="both"/>
        <w:rPr>
          <w:rFonts w:ascii="Times New Roman" w:eastAsiaTheme="minorEastAsia" w:hAnsi="Times New Roman" w:cs="Times New Roman"/>
          <w:sz w:val="28"/>
          <w:szCs w:val="28"/>
          <w:lang w:eastAsia="uk-UA"/>
        </w:rPr>
      </w:pPr>
      <w:r w:rsidRPr="001E72ED">
        <w:rPr>
          <w:rFonts w:ascii="Times New Roman" w:eastAsiaTheme="minorEastAsia" w:hAnsi="Times New Roman" w:cs="Times New Roman"/>
          <w:sz w:val="28"/>
          <w:szCs w:val="28"/>
          <w:lang w:eastAsia="uk-UA"/>
        </w:rPr>
        <w:t>Формування співпраці розумово відсталої дитини з дорослим є го</w:t>
      </w:r>
      <w:r w:rsidRPr="001E72ED">
        <w:rPr>
          <w:rFonts w:ascii="Times New Roman" w:eastAsiaTheme="minorEastAsia" w:hAnsi="Times New Roman" w:cs="Times New Roman"/>
          <w:sz w:val="28"/>
          <w:szCs w:val="28"/>
          <w:lang w:eastAsia="uk-UA"/>
        </w:rPr>
        <w:softHyphen/>
        <w:t xml:space="preserve">ловним завданням </w:t>
      </w:r>
      <w:proofErr w:type="spellStart"/>
      <w:r w:rsidRPr="001E72ED">
        <w:rPr>
          <w:rFonts w:ascii="Times New Roman" w:eastAsiaTheme="minorEastAsia" w:hAnsi="Times New Roman" w:cs="Times New Roman"/>
          <w:sz w:val="28"/>
          <w:szCs w:val="28"/>
          <w:lang w:eastAsia="uk-UA"/>
        </w:rPr>
        <w:t>корекційної</w:t>
      </w:r>
      <w:proofErr w:type="spellEnd"/>
      <w:r w:rsidRPr="001E72ED">
        <w:rPr>
          <w:rFonts w:ascii="Times New Roman" w:eastAsiaTheme="minorEastAsia" w:hAnsi="Times New Roman" w:cs="Times New Roman"/>
          <w:sz w:val="28"/>
          <w:szCs w:val="28"/>
          <w:lang w:eastAsia="uk-UA"/>
        </w:rPr>
        <w:t xml:space="preserve"> роботи. У дошкільному віці вирішен</w:t>
      </w:r>
      <w:r w:rsidRPr="001E72ED">
        <w:rPr>
          <w:rFonts w:ascii="Times New Roman" w:eastAsiaTheme="minorEastAsia" w:hAnsi="Times New Roman" w:cs="Times New Roman"/>
          <w:sz w:val="28"/>
          <w:szCs w:val="28"/>
          <w:lang w:eastAsia="uk-UA"/>
        </w:rPr>
        <w:softHyphen/>
        <w:t>ня цього завдання починається зі створення первинної основи спів</w:t>
      </w:r>
      <w:r w:rsidRPr="001E72ED">
        <w:rPr>
          <w:rFonts w:ascii="Times New Roman" w:eastAsiaTheme="minorEastAsia" w:hAnsi="Times New Roman" w:cs="Times New Roman"/>
          <w:sz w:val="28"/>
          <w:szCs w:val="28"/>
          <w:lang w:eastAsia="uk-UA"/>
        </w:rPr>
        <w:softHyphen/>
        <w:t>праці — емоційного контакту дорослого та дитини.</w:t>
      </w:r>
    </w:p>
    <w:p w:rsidR="001E72ED" w:rsidRPr="001E72ED" w:rsidRDefault="001E72ED" w:rsidP="001E72ED">
      <w:pPr>
        <w:autoSpaceDE w:val="0"/>
        <w:autoSpaceDN w:val="0"/>
        <w:adjustRightInd w:val="0"/>
        <w:spacing w:before="5" w:after="0"/>
        <w:ind w:left="298"/>
        <w:rPr>
          <w:rFonts w:ascii="Times New Roman" w:eastAsiaTheme="minorEastAsia" w:hAnsi="Times New Roman" w:cs="Times New Roman"/>
          <w:iCs/>
          <w:sz w:val="28"/>
          <w:szCs w:val="28"/>
          <w:lang w:eastAsia="uk-UA"/>
        </w:rPr>
      </w:pPr>
      <w:r w:rsidRPr="001E72ED">
        <w:rPr>
          <w:rFonts w:ascii="Times New Roman" w:eastAsiaTheme="minorEastAsia" w:hAnsi="Times New Roman" w:cs="Times New Roman"/>
          <w:iCs/>
          <w:sz w:val="28"/>
          <w:szCs w:val="28"/>
          <w:lang w:eastAsia="uk-UA"/>
        </w:rPr>
        <w:t>Складниками ефективного спілкування з дитиною є:</w:t>
      </w:r>
    </w:p>
    <w:p w:rsidR="001E72ED" w:rsidRPr="001E72ED" w:rsidRDefault="001E72ED" w:rsidP="001E72ED">
      <w:pPr>
        <w:autoSpaceDE w:val="0"/>
        <w:autoSpaceDN w:val="0"/>
        <w:adjustRightInd w:val="0"/>
        <w:spacing w:before="5" w:after="0"/>
        <w:ind w:firstLine="278"/>
        <w:jc w:val="both"/>
        <w:rPr>
          <w:rFonts w:ascii="Times New Roman" w:eastAsiaTheme="minorEastAsia" w:hAnsi="Times New Roman" w:cs="Times New Roman"/>
          <w:sz w:val="28"/>
          <w:szCs w:val="28"/>
          <w:lang w:eastAsia="uk-UA"/>
        </w:rPr>
      </w:pPr>
      <w:r w:rsidRPr="001E72ED">
        <w:rPr>
          <w:rFonts w:ascii="Times New Roman" w:eastAsiaTheme="minorEastAsia" w:hAnsi="Times New Roman" w:cs="Times New Roman"/>
          <w:iCs/>
          <w:sz w:val="28"/>
          <w:szCs w:val="28"/>
          <w:lang w:eastAsia="uk-UA"/>
        </w:rPr>
        <w:t xml:space="preserve">Контакт очей. </w:t>
      </w:r>
      <w:r w:rsidRPr="001E72ED">
        <w:rPr>
          <w:rFonts w:ascii="Times New Roman" w:eastAsiaTheme="minorEastAsia" w:hAnsi="Times New Roman" w:cs="Times New Roman"/>
          <w:sz w:val="28"/>
          <w:szCs w:val="28"/>
          <w:lang w:eastAsia="uk-UA"/>
        </w:rPr>
        <w:t>Потрібно дивитися у вічі одне одному. Дитина ви</w:t>
      </w:r>
      <w:r w:rsidRPr="001E72ED">
        <w:rPr>
          <w:rFonts w:ascii="Times New Roman" w:eastAsiaTheme="minorEastAsia" w:hAnsi="Times New Roman" w:cs="Times New Roman"/>
          <w:sz w:val="28"/>
          <w:szCs w:val="28"/>
          <w:lang w:eastAsia="uk-UA"/>
        </w:rPr>
        <w:softHyphen/>
        <w:t>користовує контакт очей з батьками та іншими людьми для емоційного підживлення. Уникання контакту очей слугує однією з перших ознак емоційних негараздів у дитини. Лагідний погляд дорослого знижує тривожність і зменшує страхи у дитини, зміцнює відчуття захищенос</w:t>
      </w:r>
      <w:r w:rsidRPr="001E72ED">
        <w:rPr>
          <w:rFonts w:ascii="Times New Roman" w:eastAsiaTheme="minorEastAsia" w:hAnsi="Times New Roman" w:cs="Times New Roman"/>
          <w:sz w:val="28"/>
          <w:szCs w:val="28"/>
          <w:lang w:eastAsia="uk-UA"/>
        </w:rPr>
        <w:softHyphen/>
        <w:t>ті та впевненості у собі. Буває так, що батьки використовують кон</w:t>
      </w:r>
      <w:r w:rsidRPr="001E72ED">
        <w:rPr>
          <w:rFonts w:ascii="Times New Roman" w:eastAsiaTheme="minorEastAsia" w:hAnsi="Times New Roman" w:cs="Times New Roman"/>
          <w:sz w:val="28"/>
          <w:szCs w:val="28"/>
          <w:lang w:eastAsia="uk-UA"/>
        </w:rPr>
        <w:softHyphen/>
        <w:t xml:space="preserve">такт очей, коли дорікають чи сварять дитину, наполягають на чомусь. У результаті, на тлі зовнішньої покірності та слухняності у дитини може </w:t>
      </w:r>
      <w:r w:rsidRPr="001E72ED">
        <w:rPr>
          <w:rFonts w:ascii="Times New Roman" w:eastAsiaTheme="minorEastAsia" w:hAnsi="Times New Roman" w:cs="Times New Roman"/>
          <w:sz w:val="28"/>
          <w:szCs w:val="28"/>
          <w:lang w:eastAsia="uk-UA"/>
        </w:rPr>
        <w:lastRenderedPageBreak/>
        <w:t>розвиватися депресія та невроз. Тому важливо враховувати як позитивну, так і негативну дієвість контакту очей.</w:t>
      </w:r>
    </w:p>
    <w:p w:rsidR="001E72ED" w:rsidRPr="001E72ED" w:rsidRDefault="001E72ED" w:rsidP="001E72ED">
      <w:pPr>
        <w:autoSpaceDE w:val="0"/>
        <w:autoSpaceDN w:val="0"/>
        <w:adjustRightInd w:val="0"/>
        <w:spacing w:after="0"/>
        <w:ind w:firstLine="298"/>
        <w:jc w:val="both"/>
        <w:rPr>
          <w:rFonts w:ascii="Times New Roman" w:eastAsiaTheme="minorEastAsia" w:hAnsi="Times New Roman" w:cs="Times New Roman"/>
          <w:sz w:val="28"/>
          <w:szCs w:val="28"/>
          <w:lang w:eastAsia="uk-UA"/>
        </w:rPr>
      </w:pPr>
      <w:r w:rsidRPr="001E72ED">
        <w:rPr>
          <w:rFonts w:ascii="Times New Roman" w:eastAsiaTheme="minorEastAsia" w:hAnsi="Times New Roman" w:cs="Times New Roman"/>
          <w:iCs/>
          <w:sz w:val="28"/>
          <w:szCs w:val="28"/>
          <w:lang w:eastAsia="uk-UA"/>
        </w:rPr>
        <w:t xml:space="preserve">Фізичний контакт. </w:t>
      </w:r>
      <w:r w:rsidRPr="001E72ED">
        <w:rPr>
          <w:rFonts w:ascii="Times New Roman" w:eastAsiaTheme="minorEastAsia" w:hAnsi="Times New Roman" w:cs="Times New Roman"/>
          <w:sz w:val="28"/>
          <w:szCs w:val="28"/>
          <w:lang w:eastAsia="uk-UA"/>
        </w:rPr>
        <w:t>Потрібно торкатися руки дитини, погладжува</w:t>
      </w:r>
      <w:r w:rsidRPr="001E72ED">
        <w:rPr>
          <w:rFonts w:ascii="Times New Roman" w:eastAsiaTheme="minorEastAsia" w:hAnsi="Times New Roman" w:cs="Times New Roman"/>
          <w:sz w:val="28"/>
          <w:szCs w:val="28"/>
          <w:lang w:eastAsia="uk-UA"/>
        </w:rPr>
        <w:softHyphen/>
        <w:t>ти по голівці, обіймати. У повсякденному житті дитина обов'язково має відчувати ніжні дотики. Але ні в якому разі цей вид спілкування не потрібно використовувати надмірно та демонстративно — все має бути природним. Тоді дитина почуватиме себе спокійно та впевнено.</w:t>
      </w:r>
    </w:p>
    <w:p w:rsidR="001E72ED" w:rsidRPr="001E72ED" w:rsidRDefault="001E72ED" w:rsidP="001E72ED">
      <w:pPr>
        <w:autoSpaceDE w:val="0"/>
        <w:autoSpaceDN w:val="0"/>
        <w:adjustRightInd w:val="0"/>
        <w:spacing w:before="5" w:after="0"/>
        <w:ind w:firstLine="283"/>
        <w:jc w:val="both"/>
        <w:rPr>
          <w:rFonts w:ascii="Times New Roman" w:eastAsiaTheme="minorEastAsia" w:hAnsi="Times New Roman" w:cs="Times New Roman"/>
          <w:sz w:val="28"/>
          <w:szCs w:val="28"/>
          <w:lang w:eastAsia="uk-UA"/>
        </w:rPr>
      </w:pPr>
      <w:r w:rsidRPr="001E72ED">
        <w:rPr>
          <w:rFonts w:ascii="Times New Roman" w:eastAsiaTheme="minorEastAsia" w:hAnsi="Times New Roman" w:cs="Times New Roman"/>
          <w:iCs/>
          <w:sz w:val="28"/>
          <w:szCs w:val="28"/>
          <w:lang w:eastAsia="uk-UA"/>
        </w:rPr>
        <w:t xml:space="preserve">Пильна увага. </w:t>
      </w:r>
      <w:r w:rsidRPr="001E72ED">
        <w:rPr>
          <w:rFonts w:ascii="Times New Roman" w:eastAsiaTheme="minorEastAsia" w:hAnsi="Times New Roman" w:cs="Times New Roman"/>
          <w:sz w:val="28"/>
          <w:szCs w:val="28"/>
          <w:lang w:eastAsia="uk-UA"/>
        </w:rPr>
        <w:t>Дитина має відчувати щире, небайдуже ставлення до неї та турботу з боку дорослих, готовність вчасно допомогти. Пиль</w:t>
      </w:r>
      <w:r w:rsidRPr="001E72ED">
        <w:rPr>
          <w:rFonts w:ascii="Times New Roman" w:eastAsiaTheme="minorEastAsia" w:hAnsi="Times New Roman" w:cs="Times New Roman"/>
          <w:sz w:val="28"/>
          <w:szCs w:val="28"/>
          <w:lang w:eastAsia="uk-UA"/>
        </w:rPr>
        <w:softHyphen/>
        <w:t>на увага — життєво важлива потреба кожної дитини. Якщо вона не відчуває такої уваги з боку дорослих, то хвилюється: дитині здаєть</w:t>
      </w:r>
      <w:r w:rsidRPr="001E72ED">
        <w:rPr>
          <w:rFonts w:ascii="Times New Roman" w:eastAsiaTheme="minorEastAsia" w:hAnsi="Times New Roman" w:cs="Times New Roman"/>
          <w:sz w:val="28"/>
          <w:szCs w:val="28"/>
          <w:lang w:eastAsia="uk-UA"/>
        </w:rPr>
        <w:softHyphen/>
        <w:t>ся, що вона нічого не варта, що все навколо має більшу цінність, ніж вона. У результаті вона не відчуває себе захищеною, порушується її емоційний та у цілому психічний розвиток. Вона стає замкнутою та має труднощі у спілкуванні з ровесниками; часто демонструє пове</w:t>
      </w:r>
      <w:r w:rsidRPr="001E72ED">
        <w:rPr>
          <w:rFonts w:ascii="Times New Roman" w:eastAsiaTheme="minorEastAsia" w:hAnsi="Times New Roman" w:cs="Times New Roman"/>
          <w:sz w:val="28"/>
          <w:szCs w:val="28"/>
          <w:lang w:eastAsia="uk-UA"/>
        </w:rPr>
        <w:softHyphen/>
        <w:t>дінку вкрай незалежну від дорослих, з якими спілкується. Деякі діти у ситуації дефіциту уваги стають докучливими та нав'язливими.</w:t>
      </w:r>
    </w:p>
    <w:p w:rsidR="001E72ED" w:rsidRPr="001E72ED" w:rsidRDefault="001E72ED" w:rsidP="001E72ED">
      <w:pPr>
        <w:autoSpaceDE w:val="0"/>
        <w:autoSpaceDN w:val="0"/>
        <w:adjustRightInd w:val="0"/>
        <w:spacing w:before="178" w:after="0"/>
        <w:ind w:firstLine="250"/>
        <w:jc w:val="both"/>
        <w:rPr>
          <w:rFonts w:ascii="Times New Roman" w:eastAsiaTheme="minorEastAsia" w:hAnsi="Times New Roman" w:cs="Times New Roman"/>
          <w:sz w:val="28"/>
          <w:szCs w:val="28"/>
          <w:lang w:eastAsia="uk-UA"/>
        </w:rPr>
      </w:pPr>
      <w:r w:rsidRPr="001E72ED">
        <w:rPr>
          <w:rFonts w:ascii="Times New Roman" w:eastAsiaTheme="minorEastAsia" w:hAnsi="Times New Roman" w:cs="Times New Roman"/>
          <w:iCs/>
          <w:sz w:val="28"/>
          <w:szCs w:val="28"/>
          <w:lang w:eastAsia="uk-UA"/>
        </w:rPr>
        <w:t xml:space="preserve">Дисципліна. </w:t>
      </w:r>
      <w:r w:rsidRPr="001E72ED">
        <w:rPr>
          <w:rFonts w:ascii="Times New Roman" w:eastAsiaTheme="minorEastAsia" w:hAnsi="Times New Roman" w:cs="Times New Roman"/>
          <w:sz w:val="28"/>
          <w:szCs w:val="28"/>
          <w:lang w:eastAsia="uk-UA"/>
        </w:rPr>
        <w:t>Дитині необхідно вміти підкорятися певному алгорит</w:t>
      </w:r>
      <w:r w:rsidRPr="001E72ED">
        <w:rPr>
          <w:rFonts w:ascii="Times New Roman" w:eastAsiaTheme="minorEastAsia" w:hAnsi="Times New Roman" w:cs="Times New Roman"/>
          <w:sz w:val="28"/>
          <w:szCs w:val="28"/>
          <w:lang w:eastAsia="uk-UA"/>
        </w:rPr>
        <w:softHyphen/>
        <w:t>му діяльності, виконувати взяті на себе зобов'язання.</w:t>
      </w:r>
    </w:p>
    <w:p w:rsidR="001E72ED" w:rsidRPr="001E72ED" w:rsidRDefault="001E72ED" w:rsidP="001E72ED">
      <w:pPr>
        <w:autoSpaceDE w:val="0"/>
        <w:autoSpaceDN w:val="0"/>
        <w:adjustRightInd w:val="0"/>
        <w:spacing w:after="0"/>
        <w:ind w:firstLine="278"/>
        <w:jc w:val="both"/>
        <w:rPr>
          <w:rFonts w:ascii="Times New Roman" w:eastAsiaTheme="minorEastAsia" w:hAnsi="Times New Roman" w:cs="Times New Roman"/>
          <w:sz w:val="28"/>
          <w:szCs w:val="28"/>
          <w:lang w:eastAsia="uk-UA"/>
        </w:rPr>
      </w:pPr>
      <w:proofErr w:type="spellStart"/>
      <w:r w:rsidRPr="001E72ED">
        <w:rPr>
          <w:rFonts w:ascii="Times New Roman" w:eastAsiaTheme="minorEastAsia" w:hAnsi="Times New Roman" w:cs="Times New Roman"/>
          <w:sz w:val="28"/>
          <w:szCs w:val="28"/>
          <w:lang w:eastAsia="uk-UA"/>
        </w:rPr>
        <w:t>Корекційна</w:t>
      </w:r>
      <w:proofErr w:type="spellEnd"/>
      <w:r w:rsidRPr="001E72ED">
        <w:rPr>
          <w:rFonts w:ascii="Times New Roman" w:eastAsiaTheme="minorEastAsia" w:hAnsi="Times New Roman" w:cs="Times New Roman"/>
          <w:sz w:val="28"/>
          <w:szCs w:val="28"/>
          <w:lang w:eastAsia="uk-UA"/>
        </w:rPr>
        <w:t xml:space="preserve"> робота, спрямована на створення емоційного контакту між дорослим і дитиною, має набувати форм, відповідних віковим та особистісним особливостям кожної дитини. Зокрема, у дошкільному віці потрібно використовувати різні педагогічні прийоми, доступні для розумово відсталого дошкільника: дидактичні та рухливі ігри, ляльковий театр тощо.</w:t>
      </w:r>
    </w:p>
    <w:p w:rsidR="004375C7" w:rsidRDefault="001E72ED" w:rsidP="004375C7">
      <w:pPr>
        <w:autoSpaceDE w:val="0"/>
        <w:autoSpaceDN w:val="0"/>
        <w:adjustRightInd w:val="0"/>
        <w:spacing w:after="0"/>
        <w:ind w:firstLine="278"/>
        <w:jc w:val="both"/>
        <w:rPr>
          <w:rFonts w:ascii="Times New Roman" w:eastAsiaTheme="minorEastAsia" w:hAnsi="Times New Roman" w:cs="Times New Roman"/>
          <w:sz w:val="28"/>
          <w:szCs w:val="28"/>
          <w:lang w:eastAsia="uk-UA"/>
        </w:rPr>
      </w:pPr>
      <w:r w:rsidRPr="001E72ED">
        <w:rPr>
          <w:rFonts w:ascii="Times New Roman" w:eastAsiaTheme="minorEastAsia" w:hAnsi="Times New Roman" w:cs="Times New Roman"/>
          <w:sz w:val="28"/>
          <w:szCs w:val="28"/>
          <w:lang w:eastAsia="uk-UA"/>
        </w:rPr>
        <w:t>При цьому потрібно прагнути того, щоб емоційне спілкування якомога швидше перейшло у ділове, що базується на спільних діях дорослого та дитини, а потім і у справжню співпрацю. Лише за умо</w:t>
      </w:r>
      <w:r w:rsidRPr="001E72ED">
        <w:rPr>
          <w:rFonts w:ascii="Times New Roman" w:eastAsiaTheme="minorEastAsia" w:hAnsi="Times New Roman" w:cs="Times New Roman"/>
          <w:sz w:val="28"/>
          <w:szCs w:val="28"/>
          <w:lang w:eastAsia="uk-UA"/>
        </w:rPr>
        <w:softHyphen/>
        <w:t>ви справжньої співпраці дорослого та дитини можна прищепити їй прагнення до навчання, навчити її опановувати способами засвоєння суспільного досвіду.</w:t>
      </w:r>
    </w:p>
    <w:p w:rsidR="004375C7" w:rsidRPr="004375C7" w:rsidRDefault="004375C7" w:rsidP="004375C7">
      <w:pPr>
        <w:autoSpaceDE w:val="0"/>
        <w:autoSpaceDN w:val="0"/>
        <w:adjustRightInd w:val="0"/>
        <w:spacing w:after="0"/>
        <w:ind w:firstLine="278"/>
        <w:jc w:val="both"/>
        <w:rPr>
          <w:rFonts w:ascii="Times New Roman" w:eastAsiaTheme="minorEastAsia" w:hAnsi="Times New Roman" w:cs="Times New Roman"/>
          <w:sz w:val="28"/>
          <w:szCs w:val="28"/>
          <w:lang w:eastAsia="uk-UA"/>
        </w:rPr>
      </w:pPr>
      <w:r w:rsidRPr="004375C7">
        <w:rPr>
          <w:rFonts w:ascii="Times New Roman" w:hAnsi="Times New Roman" w:cs="Times New Roman"/>
          <w:color w:val="222222"/>
          <w:sz w:val="28"/>
          <w:szCs w:val="28"/>
        </w:rPr>
        <w:t>Корекція інтелектуального</w:t>
      </w:r>
      <w:r w:rsidRPr="004375C7">
        <w:rPr>
          <w:rFonts w:ascii="Times New Roman" w:hAnsi="Times New Roman" w:cs="Times New Roman"/>
          <w:color w:val="222222"/>
          <w:sz w:val="28"/>
          <w:szCs w:val="28"/>
        </w:rPr>
        <w:t xml:space="preserve"> розвитку дітей потребує тривалої і систематичної роботи, яка охоплює всі види її діяльності. Через це дуже важливо, щоб </w:t>
      </w:r>
      <w:proofErr w:type="spellStart"/>
      <w:r w:rsidRPr="004375C7">
        <w:rPr>
          <w:rFonts w:ascii="Times New Roman" w:hAnsi="Times New Roman" w:cs="Times New Roman"/>
          <w:color w:val="222222"/>
          <w:sz w:val="28"/>
          <w:szCs w:val="28"/>
        </w:rPr>
        <w:t>корекційним</w:t>
      </w:r>
      <w:proofErr w:type="spellEnd"/>
      <w:r w:rsidRPr="004375C7">
        <w:rPr>
          <w:rFonts w:ascii="Times New Roman" w:hAnsi="Times New Roman" w:cs="Times New Roman"/>
          <w:color w:val="222222"/>
          <w:sz w:val="28"/>
          <w:szCs w:val="28"/>
        </w:rPr>
        <w:t xml:space="preserve"> завданням було підпорядковане не тільки заняття, а й режимні моменти, організація дозвілля дитини, де знайдуть корисне застосування різні розвиваючі ігри, відповідно до віку і можливостей дитини.</w:t>
      </w:r>
    </w:p>
    <w:p w:rsidR="001E72ED" w:rsidRPr="001E72ED" w:rsidRDefault="001E72ED" w:rsidP="001E72ED">
      <w:pPr>
        <w:tabs>
          <w:tab w:val="left" w:pos="5030"/>
        </w:tabs>
        <w:autoSpaceDE w:val="0"/>
        <w:autoSpaceDN w:val="0"/>
        <w:adjustRightInd w:val="0"/>
        <w:spacing w:after="0"/>
        <w:ind w:firstLine="283"/>
        <w:jc w:val="both"/>
        <w:rPr>
          <w:rFonts w:ascii="Times New Roman" w:eastAsiaTheme="minorEastAsia" w:hAnsi="Times New Roman" w:cs="Times New Roman"/>
          <w:sz w:val="28"/>
          <w:szCs w:val="28"/>
          <w:lang w:eastAsia="uk-UA"/>
        </w:rPr>
      </w:pPr>
      <w:r w:rsidRPr="001E72ED">
        <w:rPr>
          <w:rFonts w:ascii="Times New Roman" w:eastAsiaTheme="minorEastAsia" w:hAnsi="Times New Roman" w:cs="Times New Roman"/>
          <w:sz w:val="28"/>
          <w:szCs w:val="28"/>
          <w:lang w:eastAsia="uk-UA"/>
        </w:rPr>
        <w:lastRenderedPageBreak/>
        <w:tab/>
      </w:r>
    </w:p>
    <w:p w:rsidR="00DD15AA" w:rsidRPr="001E72ED" w:rsidRDefault="00DD15AA"/>
    <w:sectPr w:rsidR="00DD15AA" w:rsidRPr="001E72ED" w:rsidSect="001E72ED">
      <w:pgSz w:w="11906" w:h="16838"/>
      <w:pgMar w:top="964" w:right="144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2ED"/>
    <w:rsid w:val="001E72ED"/>
    <w:rsid w:val="004375C7"/>
    <w:rsid w:val="00C00F3C"/>
    <w:rsid w:val="00DD15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75C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75C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E8B4A-92C0-4861-94A0-8BAE41EB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4228</Words>
  <Characters>2411</Characters>
  <Application>Microsoft Office Word</Application>
  <DocSecurity>0</DocSecurity>
  <Lines>20</Lines>
  <Paragraphs>13</Paragraphs>
  <ScaleCrop>false</ScaleCrop>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AMD</cp:lastModifiedBy>
  <cp:revision>4</cp:revision>
  <dcterms:created xsi:type="dcterms:W3CDTF">2018-02-13T10:38:00Z</dcterms:created>
  <dcterms:modified xsi:type="dcterms:W3CDTF">2018-02-13T10:56:00Z</dcterms:modified>
</cp:coreProperties>
</file>