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400" w:rsidRPr="00612A4D" w:rsidRDefault="007D3400" w:rsidP="00F462AE">
      <w:pPr>
        <w:spacing w:line="360" w:lineRule="auto"/>
        <w:ind w:left="284" w:hanging="284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Назва проекту. </w:t>
      </w:r>
    </w:p>
    <w:p w:rsidR="007D3400" w:rsidRPr="00612A4D" w:rsidRDefault="007D3400" w:rsidP="00F462AE">
      <w:pPr>
        <w:spacing w:line="360" w:lineRule="auto"/>
        <w:ind w:left="284" w:hanging="284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Шевченко – національна гордість українців.</w:t>
      </w:r>
    </w:p>
    <w:p w:rsidR="007D3400" w:rsidRPr="00612A4D" w:rsidRDefault="007D3400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Проблемне запитання проекту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. </w:t>
      </w:r>
    </w:p>
    <w:p w:rsidR="00F462AE" w:rsidRDefault="007D3400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Ким є Тарас Григорович Шевченко для ук</w:t>
      </w:r>
      <w:r w:rsidR="00F462AE">
        <w:rPr>
          <w:rFonts w:ascii="Times New Roman" w:hAnsi="Times New Roman"/>
          <w:color w:val="000000" w:themeColor="text1"/>
          <w:sz w:val="28"/>
          <w:szCs w:val="28"/>
          <w:lang w:val="uk-UA"/>
        </w:rPr>
        <w:t>раїнського народу і які життєві</w:t>
      </w:r>
    </w:p>
    <w:p w:rsidR="007D3400" w:rsidRPr="00612A4D" w:rsidRDefault="00F462AE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у</w:t>
      </w:r>
      <w:r w:rsidR="007D340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роки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7D340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залишив він нам, своїм духовним нащадкам? </w:t>
      </w:r>
    </w:p>
    <w:p w:rsidR="007D3400" w:rsidRPr="00612A4D" w:rsidRDefault="007D3400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Об’єкт дослідження.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7D3400" w:rsidRPr="00612A4D" w:rsidRDefault="007D3400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Життя і творчість Т.Г.Шевченка. </w:t>
      </w:r>
    </w:p>
    <w:p w:rsidR="007D3400" w:rsidRPr="00612A4D" w:rsidRDefault="007D3400" w:rsidP="00F462AE">
      <w:pPr>
        <w:tabs>
          <w:tab w:val="left" w:pos="1758"/>
        </w:tabs>
        <w:spacing w:line="360" w:lineRule="auto"/>
        <w:ind w:left="284" w:hanging="284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Мета:</w:t>
      </w: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ab/>
      </w:r>
    </w:p>
    <w:p w:rsidR="007D3400" w:rsidRPr="00612A4D" w:rsidRDefault="007D3400" w:rsidP="00F462AE">
      <w:pPr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розкрити нові грані постаті Т.Г.Шевченка, формувати ціннісні орієнтири учнів;</w:t>
      </w:r>
    </w:p>
    <w:p w:rsidR="007D3400" w:rsidRPr="00612A4D" w:rsidRDefault="007D3400" w:rsidP="00F462AE">
      <w:pPr>
        <w:numPr>
          <w:ilvl w:val="0"/>
          <w:numId w:val="1"/>
        </w:numPr>
        <w:tabs>
          <w:tab w:val="left" w:pos="954"/>
        </w:tabs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розвивати здатність бачити об’єкт всебічно, встановлювати причинно-наслідкові зв’язки;</w:t>
      </w:r>
    </w:p>
    <w:p w:rsidR="007D3400" w:rsidRPr="00612A4D" w:rsidRDefault="007D3400" w:rsidP="00F462AE">
      <w:pPr>
        <w:numPr>
          <w:ilvl w:val="0"/>
          <w:numId w:val="1"/>
        </w:numPr>
        <w:tabs>
          <w:tab w:val="left" w:pos="954"/>
        </w:tabs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пробуджувати інтерес до вивчення його спадщини; </w:t>
      </w:r>
    </w:p>
    <w:p w:rsidR="007D3400" w:rsidRPr="00612A4D" w:rsidRDefault="007D3400" w:rsidP="00F462AE">
      <w:pPr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виховувати любов до творчості поета, до рідного краю, до його історії. </w:t>
      </w:r>
    </w:p>
    <w:p w:rsidR="007D3400" w:rsidRPr="00612A4D" w:rsidRDefault="007D3400" w:rsidP="00F462AE">
      <w:pPr>
        <w:spacing w:line="360" w:lineRule="auto"/>
        <w:ind w:left="284" w:hanging="284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Учасники проекту.</w:t>
      </w:r>
    </w:p>
    <w:p w:rsidR="007877F9" w:rsidRPr="00612A4D" w:rsidRDefault="007D3400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У</w:t>
      </w:r>
      <w:r w:rsidR="00F462AE">
        <w:rPr>
          <w:rFonts w:ascii="Times New Roman" w:hAnsi="Times New Roman"/>
          <w:color w:val="000000" w:themeColor="text1"/>
          <w:sz w:val="28"/>
          <w:szCs w:val="28"/>
          <w:lang w:val="uk-UA"/>
        </w:rPr>
        <w:t>чні 5-10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класів</w:t>
      </w:r>
      <w:r w:rsidR="007877F9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(поділ на групи: «Поети-ілюстратори», </w:t>
      </w:r>
    </w:p>
    <w:p w:rsidR="007877F9" w:rsidRPr="00612A4D" w:rsidRDefault="007877F9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«Мистецтвознавці», «Кінематографи», «Літературознавці», «Журналісти»,</w:t>
      </w:r>
    </w:p>
    <w:p w:rsidR="00FB0F42" w:rsidRPr="00F462AE" w:rsidRDefault="00E10301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«Краєзнавці»</w:t>
      </w:r>
      <w:r w:rsidR="007877F9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). </w:t>
      </w:r>
    </w:p>
    <w:p w:rsidR="007D3400" w:rsidRPr="00612A4D" w:rsidRDefault="007D3400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Час реалізації проекту.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F462AE" w:rsidRDefault="007D3400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Підготовчий етап (розподіл в профільні</w:t>
      </w:r>
      <w:r w:rsidR="00F462A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групи, позаурочна </w:t>
      </w:r>
      <w:proofErr w:type="spellStart"/>
      <w:r w:rsidR="00F462AE">
        <w:rPr>
          <w:rFonts w:ascii="Times New Roman" w:hAnsi="Times New Roman"/>
          <w:color w:val="000000" w:themeColor="text1"/>
          <w:sz w:val="28"/>
          <w:szCs w:val="28"/>
          <w:lang w:val="uk-UA"/>
        </w:rPr>
        <w:t>дослідницько</w:t>
      </w:r>
      <w:proofErr w:type="spellEnd"/>
    </w:p>
    <w:p w:rsidR="00F462AE" w:rsidRDefault="00F462AE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</w:t>
      </w:r>
      <w:r w:rsidR="007D340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ошукова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7D340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робота учнів ) – 2 тижні. </w:t>
      </w:r>
    </w:p>
    <w:p w:rsidR="00F462AE" w:rsidRDefault="007D3400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Презентація результатів дослідження і формування</w:t>
      </w:r>
      <w:r w:rsidR="00F462A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умовив</w:t>
      </w:r>
      <w:r w:rsidR="00F462AE">
        <w:rPr>
          <w:rFonts w:ascii="Times New Roman" w:hAnsi="Times New Roman"/>
          <w:color w:val="000000" w:themeColor="text1"/>
          <w:sz w:val="28"/>
          <w:szCs w:val="28"/>
          <w:lang w:val="uk-UA"/>
        </w:rPr>
        <w:t>одів – 2 год.</w:t>
      </w:r>
    </w:p>
    <w:p w:rsidR="00F462AE" w:rsidRDefault="007D3400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Оформлення матеріалу для тематичної папки в кабінет</w:t>
      </w:r>
      <w:r w:rsidR="00F462A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української мови  та</w:t>
      </w:r>
    </w:p>
    <w:p w:rsidR="007D3400" w:rsidRPr="00612A4D" w:rsidRDefault="007D3400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літератури (позаурочна робота)– 1 тиждень. </w:t>
      </w:r>
    </w:p>
    <w:p w:rsidR="007D3400" w:rsidRPr="00612A4D" w:rsidRDefault="007D3400" w:rsidP="00F462AE">
      <w:pPr>
        <w:spacing w:line="360" w:lineRule="auto"/>
        <w:ind w:left="284" w:hanging="284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Навчальні предмети: </w:t>
      </w:r>
    </w:p>
    <w:p w:rsidR="007D3400" w:rsidRPr="00612A4D" w:rsidRDefault="007D3400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Українська мов</w:t>
      </w:r>
      <w:r w:rsidR="00E10301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 та література, 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інформатика, музика,  історія</w:t>
      </w:r>
      <w:r w:rsidR="00E10301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рідного краю.</w:t>
      </w:r>
    </w:p>
    <w:p w:rsidR="007D3400" w:rsidRPr="00612A4D" w:rsidRDefault="007D3400" w:rsidP="00F462AE">
      <w:pPr>
        <w:spacing w:line="360" w:lineRule="auto"/>
        <w:ind w:left="284" w:hanging="284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Державні освітні стандарти та навчальні програми.</w:t>
      </w:r>
    </w:p>
    <w:p w:rsidR="00F462AE" w:rsidRPr="00A8441F" w:rsidRDefault="007D3400" w:rsidP="00A8441F">
      <w:pPr>
        <w:pStyle w:val="a4"/>
        <w:numPr>
          <w:ilvl w:val="0"/>
          <w:numId w:val="12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Знання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можливостей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використання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програмного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забезпечення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комп'ютера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 w:rsid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навчальному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процесі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F462AE" w:rsidRPr="00A8441F" w:rsidRDefault="007D3400" w:rsidP="00A8441F">
      <w:pPr>
        <w:pStyle w:val="a4"/>
        <w:numPr>
          <w:ilvl w:val="0"/>
          <w:numId w:val="12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lastRenderedPageBreak/>
        <w:t>Уміння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застосовувати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комп’ютерні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засоби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у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проектній</w:t>
      </w:r>
      <w:proofErr w:type="spellEnd"/>
      <w:r w:rsid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діяльності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; адекватно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добирати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програмний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засіб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як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інструмент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End"/>
      <w:r w:rsidRPr="00A8441F">
        <w:rPr>
          <w:rFonts w:ascii="Times New Roman" w:hAnsi="Times New Roman"/>
          <w:color w:val="000000" w:themeColor="text1"/>
          <w:sz w:val="28"/>
          <w:szCs w:val="28"/>
        </w:rPr>
        <w:t>ізнавальної</w:t>
      </w:r>
      <w:proofErr w:type="spellEnd"/>
      <w:r w:rsid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>діяльності</w:t>
      </w:r>
      <w:r w:rsidR="00F462AE"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F462AE" w:rsidRPr="00A8441F" w:rsidRDefault="007D3400" w:rsidP="00A8441F">
      <w:pPr>
        <w:pStyle w:val="a4"/>
        <w:numPr>
          <w:ilvl w:val="0"/>
          <w:numId w:val="12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>Уміння визначати життєві цінності та орієнтири, обирати конструктивні</w:t>
      </w:r>
      <w:r w:rsid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форми взаємодії та власної поведінки. </w:t>
      </w:r>
    </w:p>
    <w:p w:rsidR="00F462AE" w:rsidRPr="00A8441F" w:rsidRDefault="007D3400" w:rsidP="00A8441F">
      <w:pPr>
        <w:pStyle w:val="a4"/>
        <w:numPr>
          <w:ilvl w:val="0"/>
          <w:numId w:val="12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>Вміння і навички в різних видах мовленнєвої</w:t>
      </w:r>
      <w:r w:rsidR="00F462AE"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діяльності: володіння різними</w:t>
      </w:r>
      <w:r w:rsid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>типами і стилями мовлення з урахуванням ситуації</w:t>
      </w:r>
      <w:r w:rsidR="00F462AE"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>спілкування, д</w:t>
      </w:r>
      <w:r w:rsidR="00F462AE"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>отримання</w:t>
      </w:r>
      <w:r w:rsid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правил спілкування. </w:t>
      </w:r>
    </w:p>
    <w:p w:rsidR="007D3400" w:rsidRPr="00A8441F" w:rsidRDefault="007D3400" w:rsidP="00A8441F">
      <w:pPr>
        <w:pStyle w:val="a4"/>
        <w:numPr>
          <w:ilvl w:val="0"/>
          <w:numId w:val="12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Уміння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A8441F">
        <w:rPr>
          <w:rFonts w:ascii="Times New Roman" w:hAnsi="Times New Roman"/>
          <w:color w:val="000000" w:themeColor="text1"/>
          <w:sz w:val="28"/>
          <w:szCs w:val="28"/>
        </w:rPr>
        <w:t>св</w:t>
      </w:r>
      <w:proofErr w:type="gramEnd"/>
      <w:r w:rsidRPr="00A8441F">
        <w:rPr>
          <w:rFonts w:ascii="Times New Roman" w:hAnsi="Times New Roman"/>
          <w:color w:val="000000" w:themeColor="text1"/>
          <w:sz w:val="28"/>
          <w:szCs w:val="28"/>
        </w:rPr>
        <w:t>ідомо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та правильно</w:t>
      </w:r>
      <w:r w:rsidR="00F462AE"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складати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рече</w:t>
      </w:r>
      <w:r w:rsidR="00F462AE" w:rsidRPr="00A8441F">
        <w:rPr>
          <w:rFonts w:ascii="Times New Roman" w:hAnsi="Times New Roman"/>
          <w:color w:val="000000" w:themeColor="text1"/>
          <w:sz w:val="28"/>
          <w:szCs w:val="28"/>
        </w:rPr>
        <w:t>ння</w:t>
      </w:r>
      <w:proofErr w:type="spellEnd"/>
      <w:r w:rsidR="00F462AE"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F462AE" w:rsidRPr="00A8441F">
        <w:rPr>
          <w:rFonts w:ascii="Times New Roman" w:hAnsi="Times New Roman"/>
          <w:color w:val="000000" w:themeColor="text1"/>
          <w:sz w:val="28"/>
          <w:szCs w:val="28"/>
        </w:rPr>
        <w:t>необхідні</w:t>
      </w:r>
      <w:proofErr w:type="spellEnd"/>
      <w:r w:rsidR="00F462AE"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для </w:t>
      </w:r>
      <w:proofErr w:type="spellStart"/>
      <w:r w:rsidR="00F462AE" w:rsidRPr="00A8441F">
        <w:rPr>
          <w:rFonts w:ascii="Times New Roman" w:hAnsi="Times New Roman"/>
          <w:color w:val="000000" w:themeColor="text1"/>
          <w:sz w:val="28"/>
          <w:szCs w:val="28"/>
        </w:rPr>
        <w:t>використання</w:t>
      </w:r>
      <w:proofErr w:type="spellEnd"/>
      <w:r w:rsid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у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найбільш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типових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ситуаціях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462AE" w:rsidRPr="00A8441F" w:rsidRDefault="007D3400" w:rsidP="00A8441F">
      <w:pPr>
        <w:pStyle w:val="a4"/>
        <w:numPr>
          <w:ilvl w:val="0"/>
          <w:numId w:val="12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Уміння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продукувати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писемне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повідомле</w:t>
      </w:r>
      <w:r w:rsidR="00F462AE" w:rsidRPr="00A8441F">
        <w:rPr>
          <w:rFonts w:ascii="Times New Roman" w:hAnsi="Times New Roman"/>
          <w:color w:val="000000" w:themeColor="text1"/>
          <w:sz w:val="28"/>
          <w:szCs w:val="28"/>
        </w:rPr>
        <w:t>ння</w:t>
      </w:r>
      <w:proofErr w:type="spellEnd"/>
      <w:r w:rsidR="00F462AE"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462AE" w:rsidRPr="00A8441F">
        <w:rPr>
          <w:rFonts w:ascii="Times New Roman" w:hAnsi="Times New Roman"/>
          <w:color w:val="000000" w:themeColor="text1"/>
          <w:sz w:val="28"/>
          <w:szCs w:val="28"/>
        </w:rPr>
        <w:t>з</w:t>
      </w:r>
      <w:proofErr w:type="spellEnd"/>
      <w:r w:rsidR="00F462AE"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462AE" w:rsidRPr="00A8441F">
        <w:rPr>
          <w:rFonts w:ascii="Times New Roman" w:hAnsi="Times New Roman"/>
          <w:color w:val="000000" w:themeColor="text1"/>
          <w:sz w:val="28"/>
          <w:szCs w:val="28"/>
        </w:rPr>
        <w:t>дотриманням</w:t>
      </w:r>
      <w:proofErr w:type="spellEnd"/>
      <w:r w:rsidR="00F462AE"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462AE" w:rsidRPr="00A8441F">
        <w:rPr>
          <w:rFonts w:ascii="Times New Roman" w:hAnsi="Times New Roman"/>
          <w:color w:val="000000" w:themeColor="text1"/>
          <w:sz w:val="28"/>
          <w:szCs w:val="28"/>
        </w:rPr>
        <w:t>мовних</w:t>
      </w:r>
      <w:proofErr w:type="spellEnd"/>
      <w:r w:rsidR="00F462AE"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правил</w:t>
      </w:r>
      <w:r w:rsid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F462AE" w:rsidRPr="00A8441F" w:rsidRDefault="007D3400" w:rsidP="00A8441F">
      <w:pPr>
        <w:pStyle w:val="a4"/>
        <w:numPr>
          <w:ilvl w:val="0"/>
          <w:numId w:val="12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Уміння</w:t>
      </w:r>
      <w:proofErr w:type="spellEnd"/>
      <w:r w:rsidR="00F462AE"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формулювати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думку у </w:t>
      </w:r>
      <w:proofErr w:type="spellStart"/>
      <w:proofErr w:type="gramStart"/>
      <w:r w:rsidRPr="00A8441F">
        <w:rPr>
          <w:rFonts w:ascii="Times New Roman" w:hAnsi="Times New Roman"/>
          <w:color w:val="000000" w:themeColor="text1"/>
          <w:sz w:val="28"/>
          <w:szCs w:val="28"/>
        </w:rPr>
        <w:t>р</w:t>
      </w:r>
      <w:proofErr w:type="gramEnd"/>
      <w:r w:rsidRPr="00A8441F">
        <w:rPr>
          <w:rFonts w:ascii="Times New Roman" w:hAnsi="Times New Roman"/>
          <w:color w:val="000000" w:themeColor="text1"/>
          <w:sz w:val="28"/>
          <w:szCs w:val="28"/>
        </w:rPr>
        <w:t>ізних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стилях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і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 xml:space="preserve"> жанрах </w:t>
      </w:r>
      <w:proofErr w:type="spellStart"/>
      <w:r w:rsidRPr="00A8441F">
        <w:rPr>
          <w:rFonts w:ascii="Times New Roman" w:hAnsi="Times New Roman"/>
          <w:color w:val="000000" w:themeColor="text1"/>
          <w:sz w:val="28"/>
          <w:szCs w:val="28"/>
        </w:rPr>
        <w:t>мовлення</w:t>
      </w:r>
      <w:proofErr w:type="spellEnd"/>
      <w:r w:rsidRPr="00A8441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7D3400" w:rsidRDefault="007D3400" w:rsidP="00A8441F">
      <w:pPr>
        <w:pStyle w:val="a4"/>
        <w:numPr>
          <w:ilvl w:val="0"/>
          <w:numId w:val="12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>Уміння підготувати</w:t>
      </w:r>
      <w:r w:rsidR="00F462AE"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>виступ і виголос</w:t>
      </w:r>
      <w:r w:rsidR="00F462AE"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>ити його з урахуванням ситуації</w:t>
      </w:r>
      <w:r w:rsid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A8441F">
        <w:rPr>
          <w:rFonts w:ascii="Times New Roman" w:hAnsi="Times New Roman"/>
          <w:color w:val="000000" w:themeColor="text1"/>
          <w:sz w:val="28"/>
          <w:szCs w:val="28"/>
          <w:lang w:val="uk-UA"/>
        </w:rPr>
        <w:t>спілкування.</w:t>
      </w:r>
    </w:p>
    <w:p w:rsidR="00A8441F" w:rsidRDefault="00A8441F" w:rsidP="00A8441F">
      <w:pPr>
        <w:spacing w:line="36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Ключові компетентності.</w:t>
      </w:r>
    </w:p>
    <w:p w:rsidR="00A8441F" w:rsidRDefault="00A8441F" w:rsidP="00A8441F">
      <w:pPr>
        <w:pStyle w:val="a4"/>
        <w:numPr>
          <w:ilvl w:val="0"/>
          <w:numId w:val="13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Спілкування державною мовою.</w:t>
      </w:r>
    </w:p>
    <w:p w:rsidR="00A8441F" w:rsidRPr="00A8441F" w:rsidRDefault="00A8441F" w:rsidP="00A8441F">
      <w:pPr>
        <w:pStyle w:val="a4"/>
        <w:numPr>
          <w:ilvl w:val="0"/>
          <w:numId w:val="13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8441F">
        <w:rPr>
          <w:rFonts w:ascii="Times New Roman" w:hAnsi="Times New Roman"/>
          <w:sz w:val="28"/>
          <w:szCs w:val="28"/>
        </w:rPr>
        <w:t>Інформаційно-цифрова</w:t>
      </w:r>
      <w:proofErr w:type="spellEnd"/>
      <w:r w:rsidRPr="00A844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sz w:val="28"/>
          <w:szCs w:val="28"/>
        </w:rPr>
        <w:t>компетентність</w:t>
      </w:r>
      <w:proofErr w:type="spellEnd"/>
      <w:r w:rsidRPr="00A8441F">
        <w:rPr>
          <w:rFonts w:ascii="Times New Roman" w:hAnsi="Times New Roman"/>
          <w:sz w:val="28"/>
          <w:szCs w:val="28"/>
          <w:lang w:val="uk-UA"/>
        </w:rPr>
        <w:t>.</w:t>
      </w:r>
    </w:p>
    <w:p w:rsidR="00A8441F" w:rsidRPr="00A8441F" w:rsidRDefault="00A8441F" w:rsidP="00A8441F">
      <w:pPr>
        <w:pStyle w:val="a4"/>
        <w:numPr>
          <w:ilvl w:val="0"/>
          <w:numId w:val="13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8441F">
        <w:rPr>
          <w:rFonts w:ascii="Times New Roman" w:hAnsi="Times New Roman"/>
          <w:sz w:val="28"/>
          <w:szCs w:val="28"/>
        </w:rPr>
        <w:t>Уміння</w:t>
      </w:r>
      <w:proofErr w:type="spellEnd"/>
      <w:r w:rsidRPr="00A844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sz w:val="28"/>
          <w:szCs w:val="28"/>
        </w:rPr>
        <w:t>вчитися</w:t>
      </w:r>
      <w:proofErr w:type="spellEnd"/>
      <w:r w:rsidRPr="00A844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sz w:val="28"/>
          <w:szCs w:val="28"/>
        </w:rPr>
        <w:t>впродовж</w:t>
      </w:r>
      <w:proofErr w:type="spellEnd"/>
      <w:r w:rsidRPr="00A844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sz w:val="28"/>
          <w:szCs w:val="28"/>
        </w:rPr>
        <w:t>життя</w:t>
      </w:r>
      <w:proofErr w:type="spellEnd"/>
      <w:r w:rsidRPr="00A8441F">
        <w:rPr>
          <w:rFonts w:ascii="Times New Roman" w:hAnsi="Times New Roman"/>
          <w:sz w:val="28"/>
          <w:szCs w:val="28"/>
          <w:lang w:val="uk-UA"/>
        </w:rPr>
        <w:t>.</w:t>
      </w:r>
    </w:p>
    <w:p w:rsidR="00A8441F" w:rsidRPr="00A8441F" w:rsidRDefault="00A8441F" w:rsidP="00A8441F">
      <w:pPr>
        <w:pStyle w:val="a4"/>
        <w:numPr>
          <w:ilvl w:val="0"/>
          <w:numId w:val="13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8441F">
        <w:rPr>
          <w:rFonts w:ascii="Times New Roman" w:hAnsi="Times New Roman"/>
          <w:sz w:val="28"/>
          <w:szCs w:val="28"/>
        </w:rPr>
        <w:t>Ініціативність</w:t>
      </w:r>
      <w:proofErr w:type="spellEnd"/>
      <w:r w:rsidRPr="00A844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sz w:val="28"/>
          <w:szCs w:val="28"/>
        </w:rPr>
        <w:t>і</w:t>
      </w:r>
      <w:proofErr w:type="spellEnd"/>
      <w:r w:rsidRPr="00A8441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8441F">
        <w:rPr>
          <w:rFonts w:ascii="Times New Roman" w:hAnsi="Times New Roman"/>
          <w:sz w:val="28"/>
          <w:szCs w:val="28"/>
        </w:rPr>
        <w:t>п</w:t>
      </w:r>
      <w:proofErr w:type="gramEnd"/>
      <w:r w:rsidRPr="00A8441F">
        <w:rPr>
          <w:rFonts w:ascii="Times New Roman" w:hAnsi="Times New Roman"/>
          <w:sz w:val="28"/>
          <w:szCs w:val="28"/>
        </w:rPr>
        <w:t>ідприємливість</w:t>
      </w:r>
      <w:proofErr w:type="spellEnd"/>
      <w:r w:rsidRPr="00A8441F">
        <w:rPr>
          <w:rFonts w:ascii="Times New Roman" w:hAnsi="Times New Roman"/>
          <w:sz w:val="28"/>
          <w:szCs w:val="28"/>
          <w:lang w:val="uk-UA"/>
        </w:rPr>
        <w:t>.</w:t>
      </w:r>
    </w:p>
    <w:p w:rsidR="00A8441F" w:rsidRPr="00A8441F" w:rsidRDefault="00A8441F" w:rsidP="00A8441F">
      <w:pPr>
        <w:pStyle w:val="a4"/>
        <w:numPr>
          <w:ilvl w:val="0"/>
          <w:numId w:val="13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proofErr w:type="gramStart"/>
      <w:r w:rsidRPr="00A8441F">
        <w:rPr>
          <w:rFonts w:ascii="Times New Roman" w:hAnsi="Times New Roman"/>
          <w:sz w:val="28"/>
          <w:szCs w:val="28"/>
        </w:rPr>
        <w:t>Соц</w:t>
      </w:r>
      <w:proofErr w:type="gramEnd"/>
      <w:r w:rsidRPr="00A8441F">
        <w:rPr>
          <w:rFonts w:ascii="Times New Roman" w:hAnsi="Times New Roman"/>
          <w:sz w:val="28"/>
          <w:szCs w:val="28"/>
        </w:rPr>
        <w:t>іальна</w:t>
      </w:r>
      <w:proofErr w:type="spellEnd"/>
      <w:r w:rsidRPr="00A8441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8441F">
        <w:rPr>
          <w:rFonts w:ascii="Times New Roman" w:hAnsi="Times New Roman"/>
          <w:sz w:val="28"/>
          <w:szCs w:val="28"/>
        </w:rPr>
        <w:t>громадянська</w:t>
      </w:r>
      <w:proofErr w:type="spellEnd"/>
      <w:r w:rsidRPr="00A844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441F">
        <w:rPr>
          <w:rFonts w:ascii="Times New Roman" w:hAnsi="Times New Roman"/>
          <w:sz w:val="28"/>
          <w:szCs w:val="28"/>
        </w:rPr>
        <w:t>компетентності</w:t>
      </w:r>
      <w:proofErr w:type="spellEnd"/>
      <w:r w:rsidRPr="00A8441F">
        <w:rPr>
          <w:rFonts w:ascii="Times New Roman" w:hAnsi="Times New Roman"/>
          <w:sz w:val="28"/>
          <w:szCs w:val="28"/>
          <w:lang w:val="uk-UA"/>
        </w:rPr>
        <w:t>.</w:t>
      </w:r>
    </w:p>
    <w:p w:rsidR="00A8441F" w:rsidRPr="00A8441F" w:rsidRDefault="00A8441F" w:rsidP="00A8441F">
      <w:pPr>
        <w:pStyle w:val="a4"/>
        <w:numPr>
          <w:ilvl w:val="0"/>
          <w:numId w:val="13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8441F">
        <w:rPr>
          <w:rFonts w:ascii="Times New Roman" w:hAnsi="Times New Roman"/>
          <w:sz w:val="28"/>
          <w:szCs w:val="28"/>
        </w:rPr>
        <w:t>Обізнаність</w:t>
      </w:r>
      <w:proofErr w:type="spellEnd"/>
      <w:r w:rsidRPr="00A8441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8441F">
        <w:rPr>
          <w:rFonts w:ascii="Times New Roman" w:hAnsi="Times New Roman"/>
          <w:sz w:val="28"/>
          <w:szCs w:val="28"/>
        </w:rPr>
        <w:t>самовираження</w:t>
      </w:r>
      <w:proofErr w:type="spellEnd"/>
      <w:r w:rsidRPr="00A8441F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8441F">
        <w:rPr>
          <w:rFonts w:ascii="Times New Roman" w:hAnsi="Times New Roman"/>
          <w:sz w:val="28"/>
          <w:szCs w:val="28"/>
        </w:rPr>
        <w:t>сфері</w:t>
      </w:r>
      <w:proofErr w:type="spellEnd"/>
      <w:r w:rsidRPr="00A8441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8441F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A8441F">
        <w:rPr>
          <w:rFonts w:ascii="Times New Roman" w:hAnsi="Times New Roman"/>
          <w:sz w:val="28"/>
          <w:szCs w:val="28"/>
          <w:lang w:val="uk-UA"/>
        </w:rPr>
        <w:t>.</w:t>
      </w:r>
    </w:p>
    <w:p w:rsidR="007D3400" w:rsidRPr="00612A4D" w:rsidRDefault="007D3400" w:rsidP="00F462AE">
      <w:pPr>
        <w:spacing w:line="360" w:lineRule="auto"/>
        <w:ind w:left="284" w:hanging="284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Друковані матеріали.</w:t>
      </w:r>
    </w:p>
    <w:p w:rsidR="007D3400" w:rsidRPr="00612A4D" w:rsidRDefault="00A72A9F" w:rsidP="00F462AE">
      <w:pPr>
        <w:pStyle w:val="a4"/>
        <w:numPr>
          <w:ilvl w:val="0"/>
          <w:numId w:val="5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Кониський</w:t>
      </w:r>
      <w:proofErr w:type="spellEnd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О. Т</w:t>
      </w:r>
      <w:r w:rsidR="007D340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арас </w:t>
      </w:r>
      <w:proofErr w:type="spellStart"/>
      <w:r w:rsidR="007D340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Шевченко-Грушівський</w:t>
      </w:r>
      <w:proofErr w:type="spellEnd"/>
      <w:r w:rsidR="007D340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: </w:t>
      </w:r>
      <w:proofErr w:type="spellStart"/>
      <w:r w:rsidR="007D340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хроніка</w:t>
      </w:r>
      <w:proofErr w:type="spellEnd"/>
      <w:r w:rsidR="007D340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його життя. – К., 1991.</w:t>
      </w:r>
    </w:p>
    <w:p w:rsidR="007D3400" w:rsidRPr="00612A4D" w:rsidRDefault="007D3400" w:rsidP="00F462AE">
      <w:pPr>
        <w:pStyle w:val="a4"/>
        <w:numPr>
          <w:ilvl w:val="0"/>
          <w:numId w:val="5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Пахаренко</w:t>
      </w:r>
      <w:proofErr w:type="spellEnd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В. Шкільне шевченкознавство. – Черкаси, 2007.</w:t>
      </w:r>
    </w:p>
    <w:p w:rsidR="007D3400" w:rsidRPr="00612A4D" w:rsidRDefault="007D3400" w:rsidP="00F462AE">
      <w:pPr>
        <w:pStyle w:val="a4"/>
        <w:numPr>
          <w:ilvl w:val="0"/>
          <w:numId w:val="5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Журнал «</w:t>
      </w:r>
      <w:proofErr w:type="spellStart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Дивослово</w:t>
      </w:r>
      <w:proofErr w:type="spellEnd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».</w:t>
      </w:r>
    </w:p>
    <w:p w:rsidR="007D3400" w:rsidRPr="00612A4D" w:rsidRDefault="007D3400" w:rsidP="00F462AE">
      <w:pPr>
        <w:pStyle w:val="a4"/>
        <w:numPr>
          <w:ilvl w:val="0"/>
          <w:numId w:val="5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Журнал «Слово і час».</w:t>
      </w:r>
    </w:p>
    <w:p w:rsidR="007D3400" w:rsidRPr="00612A4D" w:rsidRDefault="007D3400" w:rsidP="00F462AE">
      <w:pPr>
        <w:pStyle w:val="a4"/>
        <w:numPr>
          <w:ilvl w:val="0"/>
          <w:numId w:val="5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«Бібліотечка </w:t>
      </w:r>
      <w:proofErr w:type="spellStart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Дивослова</w:t>
      </w:r>
      <w:proofErr w:type="spellEnd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».</w:t>
      </w:r>
    </w:p>
    <w:p w:rsidR="007D3400" w:rsidRPr="00612A4D" w:rsidRDefault="007D3400" w:rsidP="00F462AE">
      <w:pPr>
        <w:pStyle w:val="a4"/>
        <w:numPr>
          <w:ilvl w:val="0"/>
          <w:numId w:val="5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Основні орієнтири виховання учнів 1-11 класів загальноосвітніх навчальних закладів.</w:t>
      </w:r>
    </w:p>
    <w:p w:rsidR="007D3400" w:rsidRPr="00612A4D" w:rsidRDefault="007D3400" w:rsidP="00F462AE">
      <w:pPr>
        <w:pStyle w:val="a4"/>
        <w:numPr>
          <w:ilvl w:val="0"/>
          <w:numId w:val="5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Концепція національно-патріотичного виховання дітей і молоді.</w:t>
      </w:r>
    </w:p>
    <w:p w:rsidR="007D3400" w:rsidRPr="00612A4D" w:rsidRDefault="007D3400" w:rsidP="00F462AE">
      <w:pPr>
        <w:spacing w:line="360" w:lineRule="auto"/>
        <w:ind w:left="284" w:hanging="284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Ресурси Інтернету</w:t>
      </w:r>
    </w:p>
    <w:p w:rsidR="007D3400" w:rsidRPr="00612A4D" w:rsidRDefault="007D3400" w:rsidP="00F462AE">
      <w:pPr>
        <w:pStyle w:val="a4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612A4D">
        <w:rPr>
          <w:rFonts w:ascii="Times New Roman" w:hAnsi="Times New Roman"/>
          <w:color w:val="000000" w:themeColor="text1"/>
          <w:sz w:val="28"/>
          <w:szCs w:val="28"/>
        </w:rPr>
        <w:t>www</w:t>
      </w:r>
      <w:proofErr w:type="spellEnd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proofErr w:type="spellStart"/>
      <w:r w:rsidRPr="00612A4D">
        <w:rPr>
          <w:rFonts w:ascii="Times New Roman" w:hAnsi="Times New Roman"/>
          <w:color w:val="000000" w:themeColor="text1"/>
          <w:sz w:val="28"/>
          <w:szCs w:val="28"/>
        </w:rPr>
        <w:t>kobzar</w:t>
      </w:r>
      <w:proofErr w:type="spellEnd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proofErr w:type="spellStart"/>
      <w:r w:rsidRPr="00612A4D">
        <w:rPr>
          <w:rFonts w:ascii="Times New Roman" w:hAnsi="Times New Roman"/>
          <w:color w:val="000000" w:themeColor="text1"/>
          <w:sz w:val="28"/>
          <w:szCs w:val="28"/>
        </w:rPr>
        <w:t>info</w:t>
      </w:r>
      <w:proofErr w:type="spellEnd"/>
    </w:p>
    <w:p w:rsidR="007D3400" w:rsidRPr="00612A4D" w:rsidRDefault="0071254F" w:rsidP="00F462AE">
      <w:pPr>
        <w:pStyle w:val="a4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hyperlink r:id="rId5" w:history="1"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http</w:t>
        </w:r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lang w:val="uk-UA"/>
          </w:rPr>
          <w:t>://</w:t>
        </w:r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shevchenko</w:t>
        </w:r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life</w:t>
        </w:r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kiev</w:t>
        </w:r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proofErr w:type="spellStart"/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ua</w:t>
        </w:r>
        <w:proofErr w:type="spellEnd"/>
      </w:hyperlink>
    </w:p>
    <w:p w:rsidR="007D3400" w:rsidRPr="00612A4D" w:rsidRDefault="0071254F" w:rsidP="00F462AE">
      <w:pPr>
        <w:pStyle w:val="a4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hyperlink r:id="rId6" w:history="1"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www</w:t>
        </w:r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meta</w:t>
        </w:r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proofErr w:type="spellStart"/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ua</w:t>
        </w:r>
        <w:proofErr w:type="spellEnd"/>
      </w:hyperlink>
    </w:p>
    <w:p w:rsidR="007D3400" w:rsidRPr="00612A4D" w:rsidRDefault="0071254F" w:rsidP="00F462AE">
      <w:pPr>
        <w:pStyle w:val="a4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hyperlink r:id="rId7" w:history="1"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www</w:t>
        </w:r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google</w:t>
        </w:r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proofErr w:type="spellStart"/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com</w:t>
        </w:r>
        <w:proofErr w:type="spellEnd"/>
      </w:hyperlink>
    </w:p>
    <w:p w:rsidR="00F462AE" w:rsidRPr="00A8441F" w:rsidRDefault="0071254F" w:rsidP="00A8441F">
      <w:pPr>
        <w:pStyle w:val="a4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hyperlink r:id="rId8" w:history="1">
        <w:r w:rsidR="007D3400" w:rsidRPr="00612A4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www.factmonster.com</w:t>
        </w:r>
      </w:hyperlink>
    </w:p>
    <w:p w:rsidR="007D3400" w:rsidRPr="00612A4D" w:rsidRDefault="007D3400" w:rsidP="00F462AE">
      <w:pPr>
        <w:tabs>
          <w:tab w:val="left" w:pos="2487"/>
        </w:tabs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Обладнання: 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проектор, мультимедійна презентація, інформаційні картки,</w:t>
      </w:r>
    </w:p>
    <w:p w:rsidR="007D3400" w:rsidRPr="00612A4D" w:rsidRDefault="007D3400" w:rsidP="00F462AE">
      <w:pPr>
        <w:tabs>
          <w:tab w:val="left" w:pos="2487"/>
        </w:tabs>
        <w:spacing w:line="360" w:lineRule="auto"/>
        <w:ind w:left="284" w:hanging="284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підготовлені учнями вдома.</w:t>
      </w: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7D3400" w:rsidRPr="00612A4D" w:rsidRDefault="007D3400" w:rsidP="00F462AE">
      <w:pPr>
        <w:tabs>
          <w:tab w:val="left" w:pos="2487"/>
        </w:tabs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Презентація проекту.</w:t>
      </w:r>
    </w:p>
    <w:p w:rsidR="007D3400" w:rsidRPr="00612A4D" w:rsidRDefault="007D3400" w:rsidP="00F462AE">
      <w:pPr>
        <w:tabs>
          <w:tab w:val="left" w:pos="2487"/>
        </w:tabs>
        <w:spacing w:line="360" w:lineRule="auto"/>
        <w:ind w:left="284" w:hanging="284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І. Організаційний момент.</w:t>
      </w:r>
    </w:p>
    <w:p w:rsidR="007D3400" w:rsidRPr="00612A4D" w:rsidRDefault="007D3400" w:rsidP="00F462AE">
      <w:pPr>
        <w:spacing w:line="360" w:lineRule="auto"/>
        <w:ind w:firstLine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Доброго дня! Рада вітати всіх учасників нашого проекту, «Шевченко – національна гордість українців». Ким є Тарас Григорович Шевченко для українського народу і які життєві уроки залишив він нам, своїм духовним нащадкам?» -</w:t>
      </w:r>
      <w:r w:rsidRPr="00612A4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таке проблемне запитання проекту. </w:t>
      </w:r>
    </w:p>
    <w:p w:rsidR="007D3400" w:rsidRPr="00612A4D" w:rsidRDefault="007D3400" w:rsidP="00F462AE">
      <w:pPr>
        <w:tabs>
          <w:tab w:val="left" w:pos="1758"/>
        </w:tabs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ІІ. Мотивація діяльності</w:t>
      </w:r>
    </w:p>
    <w:p w:rsidR="007D3400" w:rsidRPr="00612A4D" w:rsidRDefault="007D3400" w:rsidP="00F462AE">
      <w:pPr>
        <w:tabs>
          <w:tab w:val="left" w:pos="1758"/>
        </w:tabs>
        <w:spacing w:line="360" w:lineRule="auto"/>
        <w:ind w:firstLine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Портрет Т.Г.Шевченка змалку впізнає кожна українська дитина. Українці звикли до його повсякденної присутності у своєму житті, як до близької людини. Вірші та пісні поета з дитинства входять у нашу свідомість, а сторінки життя його вражають трагізмом, величчю, </w:t>
      </w:r>
      <w:proofErr w:type="spellStart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правдоб</w:t>
      </w:r>
      <w:r w:rsidR="0028771B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орством</w:t>
      </w:r>
      <w:proofErr w:type="spellEnd"/>
      <w:r w:rsidR="0028771B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і жертовністю. 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Чи справ</w:t>
      </w:r>
      <w:r w:rsidR="0028771B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ді Шевченка можна вважати національною гордістю ми намагалися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дослідити в межах нашого колективного проекту. </w:t>
      </w:r>
      <w:r w:rsidR="00FB0F42" w:rsidRPr="00612A4D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2639568" cy="1566672"/>
            <wp:effectExtent l="19050" t="0" r="8382" b="0"/>
            <wp:docPr id="13" name="Рисунок 10" descr="C:\Documents and Settings\Admin\Рабочий стол\CIMG0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Admin\Рабочий стол\CIMG008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57" cy="1566012"/>
                    </a:xfrm>
                    <a:prstGeom prst="teardrop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1662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</w:t>
      </w:r>
      <w:r w:rsidR="00FB0F42" w:rsidRPr="00612A4D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2413254" cy="1609344"/>
            <wp:effectExtent l="19050" t="0" r="6096" b="0"/>
            <wp:docPr id="12" name="Рисунок 6" descr="C:\Documents and Settings\Admin\Рабочий стол\CIMG00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\Рабочий стол\CIMG007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482" cy="1610163"/>
                    </a:xfrm>
                    <a:prstGeom prst="teardrop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400" w:rsidRPr="00612A4D" w:rsidRDefault="007D3400" w:rsidP="00F462AE">
      <w:pPr>
        <w:tabs>
          <w:tab w:val="left" w:pos="2487"/>
        </w:tabs>
        <w:spacing w:line="360" w:lineRule="auto"/>
        <w:ind w:left="284" w:hanging="284"/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 xml:space="preserve"> </w:t>
      </w: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ІІІ. Орієнтація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F462AE" w:rsidRDefault="0028771B" w:rsidP="00F462AE">
      <w:pPr>
        <w:tabs>
          <w:tab w:val="left" w:pos="6396"/>
        </w:tabs>
        <w:spacing w:line="360" w:lineRule="auto"/>
        <w:ind w:firstLine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С</w:t>
      </w:r>
      <w:r w:rsidR="007D340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ьогодні продовжимо роботу над пошуком і встановленням істини, що стосується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проблемного запитання нашого проекту</w:t>
      </w:r>
      <w:r w:rsidR="00E70FE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: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70FE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Ким є Тарас Григорович Шевченко для українського народу і які життєві уроки залишив він нам, своїм духовним нащадкам?</w:t>
      </w:r>
      <w:r w:rsidR="00E70FE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</w:p>
    <w:p w:rsidR="007D3400" w:rsidRPr="00612A4D" w:rsidRDefault="007D3400" w:rsidP="00F462AE">
      <w:pPr>
        <w:tabs>
          <w:tab w:val="left" w:pos="6396"/>
        </w:tabs>
        <w:spacing w:line="360" w:lineRule="auto"/>
        <w:ind w:firstLine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Дати аргументовану відповідь на це запитання</w:t>
      </w:r>
      <w:r w:rsidR="00E70FE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не так і легко, тому ми спробували знайти її в ході нашого дослідження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="00E70FE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Об’єкт 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дослідження:</w:t>
      </w:r>
      <w:r w:rsidR="00E70FE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ж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иття і творчість Т.Г.Шевченка</w:t>
      </w: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F462AE" w:rsidRDefault="00E70FE0" w:rsidP="00F462AE">
      <w:pPr>
        <w:tabs>
          <w:tab w:val="left" w:pos="1758"/>
        </w:tabs>
        <w:spacing w:line="360" w:lineRule="auto"/>
        <w:ind w:firstLine="284"/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Основний метод</w:t>
      </w:r>
      <w:r w:rsidR="007D340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: « Метод ста дзеркал»</w:t>
      </w:r>
      <w:r w:rsidR="007D3400" w:rsidRPr="00612A4D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  <w:t xml:space="preserve"> </w:t>
      </w:r>
    </w:p>
    <w:p w:rsidR="00F462AE" w:rsidRDefault="007D3400" w:rsidP="00F462AE">
      <w:pPr>
        <w:tabs>
          <w:tab w:val="left" w:pos="1758"/>
        </w:tabs>
        <w:spacing w:line="360" w:lineRule="auto"/>
        <w:ind w:firstLine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(У Г.Сковороди є такі слова: </w:t>
      </w:r>
      <w:r w:rsidRPr="00612A4D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«Чи можна, поставивши навколо якогось предмета сто дзеркал, побачити хоча б два однакових відображення? І чи буде об’єктивною оцінка цього предмета, якщо ми не врахуємо хоча б одного з відображень цього предмета?» )</w:t>
      </w:r>
      <w:r w:rsidRPr="00612A4D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 xml:space="preserve"> 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Тож і в нашому випадку, чим більше аргументів ми зможемо знайти для підтвердження відповіді на проблемне запитання, тим об’єктивнішою буде ця відповідь. Про це ж сказав і </w:t>
      </w:r>
      <w:proofErr w:type="spellStart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Ченніг</w:t>
      </w:r>
      <w:proofErr w:type="spellEnd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: </w:t>
      </w:r>
    </w:p>
    <w:p w:rsidR="007D3400" w:rsidRPr="00612A4D" w:rsidRDefault="007D3400" w:rsidP="00F462AE">
      <w:pPr>
        <w:tabs>
          <w:tab w:val="left" w:pos="1758"/>
        </w:tabs>
        <w:spacing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« </w:t>
      </w:r>
      <w:r w:rsidRPr="00612A4D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Досвід і спостереження – ось найбільші джерела мудрості, які відкриті для кожної людини». 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Готові до роботи?</w:t>
      </w:r>
    </w:p>
    <w:p w:rsidR="004B1662" w:rsidRPr="00612A4D" w:rsidRDefault="004B1662" w:rsidP="00F462AE">
      <w:pPr>
        <w:tabs>
          <w:tab w:val="left" w:pos="1758"/>
        </w:tabs>
        <w:spacing w:line="360" w:lineRule="auto"/>
        <w:ind w:left="284" w:hanging="284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592830" cy="1717824"/>
            <wp:effectExtent l="95250" t="57150" r="83820" b="34776"/>
            <wp:docPr id="14" name="Рисунок 5" descr="C:\Documents and Settings\Admin\Рабочий стол\CIMG0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\Рабочий стол\CIMG008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357" cy="1719989"/>
                    </a:xfrm>
                    <a:prstGeom prst="flowChartPunchedTap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63500">
                        <a:schemeClr val="accent5">
                          <a:satMod val="175000"/>
                          <a:alpha val="40000"/>
                        </a:schemeClr>
                      </a:glow>
                    </a:effectLst>
                    <a:scene3d>
                      <a:camera prst="orthographicFront"/>
                      <a:lightRig rig="threePt" dir="t"/>
                    </a:scene3d>
                    <a:sp3d>
                      <a:bevelT prst="angle"/>
                    </a:sp3d>
                  </pic:spPr>
                </pic:pic>
              </a:graphicData>
            </a:graphic>
          </wp:inline>
        </w:drawing>
      </w:r>
    </w:p>
    <w:p w:rsidR="007D3400" w:rsidRPr="00612A4D" w:rsidRDefault="007D3400" w:rsidP="00F462AE">
      <w:pPr>
        <w:spacing w:line="360" w:lineRule="auto"/>
        <w:ind w:left="284" w:hanging="284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ІV. Проектування </w:t>
      </w:r>
    </w:p>
    <w:p w:rsidR="00E70FE0" w:rsidRPr="00612A4D" w:rsidRDefault="00E70FE0" w:rsidP="00F462AE">
      <w:pPr>
        <w:tabs>
          <w:tab w:val="left" w:pos="2487"/>
        </w:tabs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Пропоную ознайомитись з метою проекту:</w:t>
      </w: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ab/>
      </w:r>
    </w:p>
    <w:p w:rsidR="00E70FE0" w:rsidRPr="00612A4D" w:rsidRDefault="00E70FE0" w:rsidP="00F462AE">
      <w:pPr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розкрити нові грані постаті Т.Г.Шевченка, формувати ціннісні орієнтири учнів;</w:t>
      </w:r>
    </w:p>
    <w:p w:rsidR="00E70FE0" w:rsidRPr="00612A4D" w:rsidRDefault="00E70FE0" w:rsidP="00F462AE">
      <w:pPr>
        <w:numPr>
          <w:ilvl w:val="0"/>
          <w:numId w:val="1"/>
        </w:numPr>
        <w:tabs>
          <w:tab w:val="left" w:pos="954"/>
        </w:tabs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розвивати здатність бачити об’єкт всебічно, встановлювати причинно-наслідкові зв’язки;</w:t>
      </w:r>
    </w:p>
    <w:p w:rsidR="00E70FE0" w:rsidRPr="00612A4D" w:rsidRDefault="00E70FE0" w:rsidP="00F462AE">
      <w:pPr>
        <w:numPr>
          <w:ilvl w:val="0"/>
          <w:numId w:val="1"/>
        </w:numPr>
        <w:tabs>
          <w:tab w:val="left" w:pos="954"/>
        </w:tabs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пробуджувати інтерес до вивчення його спадщини; </w:t>
      </w:r>
    </w:p>
    <w:p w:rsidR="007D3400" w:rsidRPr="00612A4D" w:rsidRDefault="00E70FE0" w:rsidP="00F462AE">
      <w:pPr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 xml:space="preserve">виховувати любов до творчості поета, до рідного краю, до його історії. </w:t>
      </w:r>
    </w:p>
    <w:p w:rsidR="00EF0283" w:rsidRPr="00612A4D" w:rsidRDefault="00EF0283" w:rsidP="00F462AE">
      <w:pPr>
        <w:tabs>
          <w:tab w:val="left" w:pos="3235"/>
        </w:tabs>
        <w:spacing w:line="360" w:lineRule="auto"/>
        <w:ind w:left="284" w:hanging="284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878072" cy="1807464"/>
            <wp:effectExtent l="266700" t="247650" r="255778" b="211836"/>
            <wp:docPr id="7" name="Рисунок 7" descr="C:\Documents and Settings\Admin\Рабочий стол\CIMG0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\Рабочий стол\CIMG007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76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056" cy="180699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E70FE0" w:rsidRPr="00612A4D" w:rsidRDefault="007D3400" w:rsidP="00F462AE">
      <w:pPr>
        <w:tabs>
          <w:tab w:val="left" w:pos="3235"/>
        </w:tabs>
        <w:spacing w:line="360" w:lineRule="auto"/>
        <w:ind w:left="284" w:hanging="284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План роботи.</w:t>
      </w:r>
    </w:p>
    <w:p w:rsidR="007D3400" w:rsidRPr="00612A4D" w:rsidRDefault="007877F9" w:rsidP="00F462AE">
      <w:pPr>
        <w:numPr>
          <w:ilvl w:val="0"/>
          <w:numId w:val="3"/>
        </w:numPr>
        <w:tabs>
          <w:tab w:val="left" w:pos="1328"/>
        </w:tabs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п</w:t>
      </w:r>
      <w:r w:rsidR="00E70FE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резентація досліджень;</w:t>
      </w:r>
    </w:p>
    <w:p w:rsidR="00E70FE0" w:rsidRPr="00612A4D" w:rsidRDefault="007877F9" w:rsidP="00F462AE">
      <w:pPr>
        <w:numPr>
          <w:ilvl w:val="0"/>
          <w:numId w:val="3"/>
        </w:numPr>
        <w:tabs>
          <w:tab w:val="left" w:pos="1328"/>
        </w:tabs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з</w:t>
      </w:r>
      <w:r w:rsidR="00E70FE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аповнення </w:t>
      </w:r>
      <w:proofErr w:type="spellStart"/>
      <w:r w:rsidR="00E70FE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рефлексійних</w:t>
      </w:r>
      <w:proofErr w:type="spellEnd"/>
      <w:r w:rsidR="00E70FE0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анкет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7877F9" w:rsidRPr="00612A4D" w:rsidRDefault="007877F9" w:rsidP="00F462AE">
      <w:pPr>
        <w:tabs>
          <w:tab w:val="left" w:pos="1328"/>
        </w:tabs>
        <w:spacing w:line="360" w:lineRule="auto"/>
        <w:ind w:left="284" w:hanging="284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</w:t>
      </w: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Презентація досліджень.</w:t>
      </w:r>
    </w:p>
    <w:p w:rsidR="00EF0283" w:rsidRPr="00612A4D" w:rsidRDefault="00EF0283" w:rsidP="00F462AE">
      <w:pPr>
        <w:tabs>
          <w:tab w:val="left" w:pos="1328"/>
        </w:tabs>
        <w:spacing w:line="360" w:lineRule="auto"/>
        <w:ind w:left="284" w:hanging="284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889088" cy="1749552"/>
            <wp:effectExtent l="57150" t="19050" r="16162" b="0"/>
            <wp:docPr id="4" name="Рисунок 4" descr="C:\Documents and Settings\Admin\Рабочий стол\CIMG00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\Рабочий стол\CIMG008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339" cy="1749215"/>
                    </a:xfrm>
                    <a:prstGeom prst="flowChartAlternateProcess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 prst="angle"/>
                    </a:sp3d>
                  </pic:spPr>
                </pic:pic>
              </a:graphicData>
            </a:graphic>
          </wp:inline>
        </w:drawing>
      </w:r>
    </w:p>
    <w:p w:rsidR="007877F9" w:rsidRPr="00612A4D" w:rsidRDefault="00FA416F" w:rsidP="00F462AE">
      <w:pPr>
        <w:pStyle w:val="a4"/>
        <w:numPr>
          <w:ilvl w:val="0"/>
          <w:numId w:val="8"/>
        </w:numPr>
        <w:tabs>
          <w:tab w:val="left" w:pos="1328"/>
        </w:tabs>
        <w:spacing w:line="360" w:lineRule="auto"/>
        <w:ind w:left="284" w:hanging="284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«</w:t>
      </w:r>
      <w:r w:rsidR="007877F9" w:rsidRPr="00612A4D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Поети-ілюстратори</w:t>
      </w:r>
      <w:r w:rsidRPr="00612A4D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»</w:t>
      </w:r>
      <w:r w:rsidR="007877F9" w:rsidRPr="00612A4D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.</w:t>
      </w:r>
      <w:r w:rsidR="007877F9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7877F9" w:rsidRPr="00612A4D" w:rsidRDefault="007877F9" w:rsidP="00F462AE">
      <w:pPr>
        <w:pStyle w:val="a4"/>
        <w:tabs>
          <w:tab w:val="left" w:pos="1328"/>
        </w:tabs>
        <w:spacing w:line="360" w:lineRule="auto"/>
        <w:ind w:left="0" w:firstLine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Уч</w:t>
      </w:r>
      <w:r w:rsidR="00FA416F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ні декламують поезії Т.Шевченка, представляють ілюстрації до них. Узагальнюють роботу у вигляді кластера і дарують вислів поета </w:t>
      </w:r>
      <w:proofErr w:type="spellStart"/>
      <w:r w:rsidR="00FA416F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напам</w:t>
      </w:r>
      <w:proofErr w:type="spellEnd"/>
      <w:r w:rsidR="00FA416F" w:rsidRPr="00612A4D">
        <w:rPr>
          <w:rFonts w:ascii="Times New Roman" w:hAnsi="Times New Roman"/>
          <w:color w:val="000000" w:themeColor="text1"/>
          <w:sz w:val="28"/>
          <w:szCs w:val="28"/>
        </w:rPr>
        <w:t>’</w:t>
      </w:r>
      <w:r w:rsidR="00FA416F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ять.</w:t>
      </w:r>
    </w:p>
    <w:p w:rsidR="00A72A9F" w:rsidRPr="00612A4D" w:rsidRDefault="00A72A9F" w:rsidP="00F462AE">
      <w:pPr>
        <w:pStyle w:val="a4"/>
        <w:tabs>
          <w:tab w:val="left" w:pos="1328"/>
        </w:tabs>
        <w:spacing w:line="360" w:lineRule="auto"/>
        <w:ind w:left="284" w:hanging="284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860419" cy="1993392"/>
            <wp:effectExtent l="19050" t="0" r="6731" b="0"/>
            <wp:docPr id="1" name="Рисунок 1" descr="C:\Documents and Settings\Admin\Рабочий стол\CIMG0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CIMG007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8303" cy="1997463"/>
                    </a:xfrm>
                    <a:prstGeom prst="flowChartManualInpu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A416F" w:rsidRPr="00612A4D" w:rsidRDefault="00FA416F" w:rsidP="00F462AE">
      <w:pPr>
        <w:pStyle w:val="a4"/>
        <w:numPr>
          <w:ilvl w:val="0"/>
          <w:numId w:val="8"/>
        </w:numPr>
        <w:tabs>
          <w:tab w:val="left" w:pos="1328"/>
        </w:tabs>
        <w:spacing w:line="360" w:lineRule="auto"/>
        <w:ind w:left="284" w:hanging="284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«Мистецтвознавці».</w:t>
      </w:r>
    </w:p>
    <w:p w:rsidR="00FA416F" w:rsidRPr="00612A4D" w:rsidRDefault="00FA416F" w:rsidP="00F462AE">
      <w:pPr>
        <w:pStyle w:val="a4"/>
        <w:tabs>
          <w:tab w:val="left" w:pos="1328"/>
        </w:tabs>
        <w:spacing w:line="360" w:lineRule="auto"/>
        <w:ind w:left="0" w:firstLine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Учні ознайомлюють присутніх з найбільш відомими пам’ятниками та музеями Т.Шевченка в Україні. Узагальнюють роботу у вигляді прийомів «</w:t>
      </w:r>
      <w:proofErr w:type="spellStart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Фішбоун</w:t>
      </w:r>
      <w:proofErr w:type="spellEnd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3C049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і 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</w:t>
      </w:r>
      <w:proofErr w:type="spellStart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Сенкан</w:t>
      </w:r>
      <w:proofErr w:type="spellEnd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»  і дарують вислів поета напам’ять.</w:t>
      </w:r>
    </w:p>
    <w:p w:rsidR="00FA416F" w:rsidRPr="00612A4D" w:rsidRDefault="00FA416F" w:rsidP="00F462AE">
      <w:pPr>
        <w:pStyle w:val="a4"/>
        <w:numPr>
          <w:ilvl w:val="0"/>
          <w:numId w:val="8"/>
        </w:numPr>
        <w:tabs>
          <w:tab w:val="left" w:pos="1328"/>
        </w:tabs>
        <w:spacing w:line="360" w:lineRule="auto"/>
        <w:ind w:left="284" w:hanging="284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«</w:t>
      </w:r>
      <w:proofErr w:type="spellStart"/>
      <w:r w:rsidRPr="00612A4D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Кінематаграфи</w:t>
      </w:r>
      <w:proofErr w:type="spellEnd"/>
      <w:r w:rsidRPr="00612A4D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».</w:t>
      </w:r>
    </w:p>
    <w:p w:rsidR="003C0495" w:rsidRPr="003C0495" w:rsidRDefault="00FA416F" w:rsidP="003C0495">
      <w:pPr>
        <w:pStyle w:val="a4"/>
        <w:tabs>
          <w:tab w:val="left" w:pos="1328"/>
        </w:tabs>
        <w:spacing w:line="360" w:lineRule="auto"/>
        <w:ind w:left="0" w:firstLine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Учні розповідають про фільми, зняті за творами Т.Шевченка. Узагальнюють роботу у виг</w:t>
      </w:r>
      <w:r w:rsidR="009B1CF6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ляді вправи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9B1CF6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«Банан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»  і дарують вислів поета напам’ять.</w:t>
      </w:r>
    </w:p>
    <w:p w:rsidR="00FA416F" w:rsidRPr="00612A4D" w:rsidRDefault="009B1CF6" w:rsidP="00F462AE">
      <w:pPr>
        <w:pStyle w:val="a4"/>
        <w:numPr>
          <w:ilvl w:val="0"/>
          <w:numId w:val="8"/>
        </w:numPr>
        <w:tabs>
          <w:tab w:val="left" w:pos="1328"/>
        </w:tabs>
        <w:spacing w:line="360" w:lineRule="auto"/>
        <w:ind w:left="284" w:hanging="284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«Літературознавці».</w:t>
      </w:r>
    </w:p>
    <w:p w:rsidR="009B1CF6" w:rsidRPr="00612A4D" w:rsidRDefault="009B1CF6" w:rsidP="003C0495">
      <w:pPr>
        <w:pStyle w:val="a4"/>
        <w:tabs>
          <w:tab w:val="left" w:pos="1328"/>
        </w:tabs>
        <w:spacing w:line="360" w:lineRule="auto"/>
        <w:ind w:left="0" w:firstLine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Учні досліджували твори українських письменників про Т.Шевченка. Також народні вислови про поета. Узагальнюють роботу у вигляді вікторини, літературних рівнянь  і дарують вислів поета напам’ять.</w:t>
      </w:r>
    </w:p>
    <w:p w:rsidR="009B1CF6" w:rsidRPr="00612A4D" w:rsidRDefault="009B1CF6" w:rsidP="00F462AE">
      <w:pPr>
        <w:pStyle w:val="a4"/>
        <w:numPr>
          <w:ilvl w:val="0"/>
          <w:numId w:val="8"/>
        </w:numPr>
        <w:tabs>
          <w:tab w:val="left" w:pos="1328"/>
        </w:tabs>
        <w:spacing w:line="360" w:lineRule="auto"/>
        <w:ind w:left="284" w:hanging="284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«Журналісти».</w:t>
      </w:r>
    </w:p>
    <w:p w:rsidR="009B1CF6" w:rsidRPr="00612A4D" w:rsidRDefault="009B1CF6" w:rsidP="003C0495">
      <w:pPr>
        <w:pStyle w:val="a4"/>
        <w:tabs>
          <w:tab w:val="left" w:pos="1328"/>
        </w:tabs>
        <w:spacing w:line="360" w:lineRule="auto"/>
        <w:ind w:left="0" w:firstLine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Учні ознайомлюють присутніх з результатами </w:t>
      </w:r>
      <w:proofErr w:type="spellStart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інтерв</w:t>
      </w:r>
      <w:proofErr w:type="spellEnd"/>
      <w:r w:rsidRPr="00612A4D">
        <w:rPr>
          <w:rFonts w:ascii="Times New Roman" w:hAnsi="Times New Roman"/>
          <w:color w:val="000000" w:themeColor="text1"/>
          <w:sz w:val="28"/>
          <w:szCs w:val="28"/>
        </w:rPr>
        <w:t>’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ю, </w:t>
      </w:r>
      <w:r w:rsidR="00843373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проведеного серед педагогів НВК, а також із дослідженнями про роль Шевченка в сучасному суспільному житті. 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Узагальнюють роботу </w:t>
      </w:r>
      <w:r w:rsidR="00262DE2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у вигляді прийому «Діаманта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»  і дарують вислів поета напам’ять.</w:t>
      </w:r>
    </w:p>
    <w:p w:rsidR="00EF0283" w:rsidRPr="00612A4D" w:rsidRDefault="00EF0283" w:rsidP="00F462AE">
      <w:pPr>
        <w:pStyle w:val="a4"/>
        <w:tabs>
          <w:tab w:val="left" w:pos="1328"/>
        </w:tabs>
        <w:spacing w:line="360" w:lineRule="auto"/>
        <w:ind w:left="284" w:hanging="284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913632" cy="1792224"/>
            <wp:effectExtent l="19050" t="0" r="0" b="0"/>
            <wp:docPr id="9" name="Рисунок 9" descr="C:\Documents and Settings\Admin\Рабочий стол\CIMG0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Admin\Рабочий стол\CIMG008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879" cy="1791879"/>
                    </a:xfrm>
                    <a:prstGeom prst="flowChartOffpageConnector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B1CF6" w:rsidRPr="00612A4D" w:rsidRDefault="009B1CF6" w:rsidP="00F462AE">
      <w:pPr>
        <w:pStyle w:val="a4"/>
        <w:numPr>
          <w:ilvl w:val="0"/>
          <w:numId w:val="8"/>
        </w:numPr>
        <w:tabs>
          <w:tab w:val="left" w:pos="1328"/>
        </w:tabs>
        <w:spacing w:line="360" w:lineRule="auto"/>
        <w:ind w:left="284" w:hanging="284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«Краєзнавці».</w:t>
      </w:r>
    </w:p>
    <w:p w:rsidR="009B1CF6" w:rsidRPr="00612A4D" w:rsidRDefault="009B1CF6" w:rsidP="003C0495">
      <w:pPr>
        <w:pStyle w:val="a4"/>
        <w:tabs>
          <w:tab w:val="left" w:pos="1328"/>
        </w:tabs>
        <w:spacing w:line="360" w:lineRule="auto"/>
        <w:ind w:left="0" w:firstLine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Учні досліджували перебування поета в </w:t>
      </w:r>
      <w:proofErr w:type="spellStart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Брусилівському</w:t>
      </w:r>
      <w:proofErr w:type="spellEnd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районі. Узагальнюють роботу у виг</w:t>
      </w:r>
      <w:r w:rsidR="00843373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ляді ментальної карти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і дарують вислів поета напам’ять.</w:t>
      </w:r>
    </w:p>
    <w:p w:rsidR="00EF0283" w:rsidRPr="00612A4D" w:rsidRDefault="00EF0283" w:rsidP="00F462AE">
      <w:pPr>
        <w:pStyle w:val="a4"/>
        <w:tabs>
          <w:tab w:val="left" w:pos="1328"/>
        </w:tabs>
        <w:spacing w:line="360" w:lineRule="auto"/>
        <w:ind w:left="284" w:hanging="284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>
            <wp:extent cx="2833878" cy="1438656"/>
            <wp:effectExtent l="19050" t="0" r="4572" b="0"/>
            <wp:docPr id="8" name="Рисунок 8" descr="C:\Documents and Settings\Admin\Рабочий стол\CIMG0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Admin\Рабочий стол\CIMG009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386" cy="1438914"/>
                    </a:xfrm>
                    <a:prstGeom prst="flowChartPunchedCard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BA2835" w:rsidRPr="00612A4D" w:rsidRDefault="00BA2835" w:rsidP="003C0495">
      <w:pPr>
        <w:tabs>
          <w:tab w:val="left" w:pos="1758"/>
        </w:tabs>
        <w:spacing w:line="360" w:lineRule="auto"/>
        <w:ind w:firstLine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Отже, переходимо до наступного етапу проекту – формування умовиводів.</w:t>
      </w:r>
    </w:p>
    <w:p w:rsidR="00BA2835" w:rsidRPr="00612A4D" w:rsidRDefault="00BA2835" w:rsidP="00F462AE">
      <w:pPr>
        <w:tabs>
          <w:tab w:val="left" w:pos="1758"/>
        </w:tabs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Наш проект базувався здебільшого на спостереженнях та аналізі групових</w:t>
      </w:r>
    </w:p>
    <w:p w:rsidR="003C0495" w:rsidRDefault="00E10301" w:rsidP="00F462AE">
      <w:pPr>
        <w:tabs>
          <w:tab w:val="left" w:pos="1758"/>
        </w:tabs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досліджень і спостережень. </w:t>
      </w:r>
      <w:r w:rsidR="00BA2835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Ми навели чимало аргументів, які, </w:t>
      </w:r>
      <w:r w:rsidR="003C0495">
        <w:rPr>
          <w:rFonts w:ascii="Times New Roman" w:hAnsi="Times New Roman"/>
          <w:color w:val="000000" w:themeColor="text1"/>
          <w:sz w:val="28"/>
          <w:szCs w:val="28"/>
          <w:lang w:val="uk-UA"/>
        </w:rPr>
        <w:t>мабуть, є</w:t>
      </w:r>
    </w:p>
    <w:p w:rsidR="003C0495" w:rsidRDefault="00BA2835" w:rsidP="003C0495">
      <w:pPr>
        <w:tabs>
          <w:tab w:val="left" w:pos="1758"/>
        </w:tabs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досить-таки вагомими для формування у</w:t>
      </w:r>
      <w:r w:rsidR="003C0495">
        <w:rPr>
          <w:rFonts w:ascii="Times New Roman" w:hAnsi="Times New Roman"/>
          <w:color w:val="000000" w:themeColor="text1"/>
          <w:sz w:val="28"/>
          <w:szCs w:val="28"/>
          <w:lang w:val="uk-UA"/>
        </w:rPr>
        <w:t>мовиводу. Проте кожна думка має</w:t>
      </w:r>
    </w:p>
    <w:p w:rsidR="003C0495" w:rsidRDefault="00BA2835" w:rsidP="003C0495">
      <w:pPr>
        <w:tabs>
          <w:tab w:val="left" w:pos="1758"/>
        </w:tabs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право на</w:t>
      </w:r>
      <w:r w:rsidR="003C049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існування й повинна бути врахована при </w:t>
      </w:r>
      <w:r w:rsidR="003C0495">
        <w:rPr>
          <w:rFonts w:ascii="Times New Roman" w:hAnsi="Times New Roman"/>
          <w:color w:val="000000" w:themeColor="text1"/>
          <w:sz w:val="28"/>
          <w:szCs w:val="28"/>
          <w:lang w:val="uk-UA"/>
        </w:rPr>
        <w:t>формуванні відповіді на</w:t>
      </w:r>
    </w:p>
    <w:p w:rsidR="000D5564" w:rsidRPr="00612A4D" w:rsidRDefault="00BA2835" w:rsidP="003C0495">
      <w:pPr>
        <w:tabs>
          <w:tab w:val="left" w:pos="1758"/>
        </w:tabs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проблемне</w:t>
      </w:r>
      <w:r w:rsidR="003C049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запитання проекту.</w:t>
      </w:r>
      <w:r w:rsidR="00EF0283" w:rsidRPr="00612A4D">
        <w:rPr>
          <w:rFonts w:ascii="Times New Roman" w:hAnsi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0D5564" w:rsidRPr="00612A4D" w:rsidRDefault="000D5564" w:rsidP="00F462AE">
      <w:pPr>
        <w:tabs>
          <w:tab w:val="left" w:pos="1758"/>
          <w:tab w:val="left" w:pos="3672"/>
        </w:tabs>
        <w:spacing w:line="360" w:lineRule="auto"/>
        <w:ind w:left="284" w:hanging="284"/>
        <w:rPr>
          <w:rFonts w:ascii="Times New Roman" w:hAnsi="Times New Roman"/>
          <w:noProof/>
          <w:color w:val="000000" w:themeColor="text1"/>
          <w:sz w:val="28"/>
          <w:szCs w:val="28"/>
          <w:lang w:val="uk-UA" w:eastAsia="ru-RU"/>
        </w:rPr>
      </w:pPr>
    </w:p>
    <w:p w:rsidR="00EF0283" w:rsidRPr="00612A4D" w:rsidRDefault="000D5564" w:rsidP="00F462AE">
      <w:pPr>
        <w:tabs>
          <w:tab w:val="left" w:pos="1758"/>
          <w:tab w:val="left" w:pos="3672"/>
        </w:tabs>
        <w:spacing w:line="360" w:lineRule="auto"/>
        <w:ind w:left="284" w:hanging="284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059174" cy="1530096"/>
            <wp:effectExtent l="19050" t="19050" r="0" b="0"/>
            <wp:docPr id="15" name="Рисунок 3" descr="C:\Documents and Settings\Admin\Рабочий стол\CIMG0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CIMG009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7355" t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9936" cy="1530383"/>
                    </a:xfrm>
                    <a:prstGeom prst="flowChartConnector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 prst="angle"/>
                    </a:sp3d>
                  </pic:spPr>
                </pic:pic>
              </a:graphicData>
            </a:graphic>
          </wp:inline>
        </w:drawing>
      </w:r>
    </w:p>
    <w:p w:rsidR="00BA2835" w:rsidRPr="00612A4D" w:rsidRDefault="00BA2835" w:rsidP="00F462AE">
      <w:pPr>
        <w:tabs>
          <w:tab w:val="left" w:pos="1758"/>
          <w:tab w:val="left" w:pos="3672"/>
        </w:tabs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</w:p>
    <w:p w:rsidR="003C0495" w:rsidRDefault="00BA2835" w:rsidP="00F462AE">
      <w:pPr>
        <w:spacing w:line="360" w:lineRule="auto"/>
        <w:ind w:left="284" w:hanging="284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 xml:space="preserve">Метод « Вільний мікрофон». </w:t>
      </w:r>
    </w:p>
    <w:p w:rsidR="00BA2835" w:rsidRPr="00612A4D" w:rsidRDefault="00BA2835" w:rsidP="003C0495">
      <w:pPr>
        <w:spacing w:line="360" w:lineRule="auto"/>
        <w:ind w:firstLine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Ким є Тарас Григорович Шевченко для українського</w:t>
      </w:r>
    </w:p>
    <w:p w:rsidR="00BA2835" w:rsidRPr="00612A4D" w:rsidRDefault="00BA2835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народу і які життєві уроки залишив він нам, своїм духовним нащадкам? </w:t>
      </w:r>
    </w:p>
    <w:p w:rsidR="00BA2835" w:rsidRPr="00612A4D" w:rsidRDefault="00BA2835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(Відповіді учнів). </w:t>
      </w:r>
    </w:p>
    <w:p w:rsidR="00BA2835" w:rsidRPr="00612A4D" w:rsidRDefault="00BA2835" w:rsidP="003C0495">
      <w:pPr>
        <w:spacing w:line="360" w:lineRule="auto"/>
        <w:ind w:firstLine="284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Б.Лепкий сказав: «Кобзар дав нам історичну програму на всі віки». А</w:t>
      </w:r>
    </w:p>
    <w:p w:rsidR="003C0495" w:rsidRDefault="00BA2835" w:rsidP="00F462AE">
      <w:pPr>
        <w:spacing w:line="360" w:lineRule="auto"/>
        <w:ind w:left="284" w:hanging="284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Ю.Мушкетик додав: « Кажуть, немає прог</w:t>
      </w:r>
      <w:r w:rsidR="003C0495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рами державотворення? Ось вона,</w:t>
      </w:r>
    </w:p>
    <w:p w:rsidR="003C0495" w:rsidRDefault="00BA2835" w:rsidP="003C0495">
      <w:pPr>
        <w:spacing w:line="360" w:lineRule="auto"/>
        <w:ind w:left="284" w:hanging="284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тут, у</w:t>
      </w:r>
      <w:r w:rsidR="003C0495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612A4D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«Кобзарі»! Читаймо й робімо, як тут написано,</w:t>
      </w:r>
      <w:r w:rsidR="003C0495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612A4D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 xml:space="preserve">- </w:t>
      </w:r>
      <w:r w:rsidR="003C0495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612A4D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й збудуємо Україну». Тож, як</w:t>
      </w:r>
      <w:r w:rsidR="003C0495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612A4D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навчав Т.Шевченко в поезії « І м</w:t>
      </w:r>
      <w:r w:rsidR="003C0495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ертвим, і живим, і ненародженим</w:t>
      </w:r>
    </w:p>
    <w:p w:rsidR="003C0495" w:rsidRDefault="00BA2835" w:rsidP="003C0495">
      <w:pPr>
        <w:spacing w:line="360" w:lineRule="auto"/>
        <w:ind w:left="284" w:hanging="284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землякам моїм»:</w:t>
      </w:r>
      <w:r w:rsidR="003C0495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612A4D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«</w:t>
      </w:r>
      <w:proofErr w:type="spellStart"/>
      <w:r w:rsidRPr="00612A4D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Учітеся</w:t>
      </w:r>
      <w:proofErr w:type="spellEnd"/>
      <w:r w:rsidRPr="00612A4D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, брати мої, думайте</w:t>
      </w:r>
      <w:r w:rsidR="003C0495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, читайте. І чужому научайтесь,</w:t>
      </w:r>
    </w:p>
    <w:p w:rsidR="00BA2835" w:rsidRPr="003C0495" w:rsidRDefault="00BA2835" w:rsidP="003C0495">
      <w:pPr>
        <w:spacing w:line="360" w:lineRule="auto"/>
        <w:ind w:left="284" w:hanging="284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й свого не цурайтесь».</w:t>
      </w:r>
    </w:p>
    <w:p w:rsidR="00BA2835" w:rsidRPr="00612A4D" w:rsidRDefault="00BA2835" w:rsidP="00F462AE">
      <w:pPr>
        <w:tabs>
          <w:tab w:val="left" w:pos="1328"/>
        </w:tabs>
        <w:spacing w:line="360" w:lineRule="auto"/>
        <w:ind w:left="284" w:hanging="284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612A4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VІ. Підсумок.</w:t>
      </w:r>
    </w:p>
    <w:p w:rsidR="00BA2835" w:rsidRPr="00612A4D" w:rsidRDefault="003C0495" w:rsidP="003C0495">
      <w:pPr>
        <w:tabs>
          <w:tab w:val="left" w:pos="1328"/>
        </w:tabs>
        <w:spacing w:line="360" w:lineRule="auto"/>
        <w:ind w:firstLine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Д</w:t>
      </w:r>
      <w:r w:rsidR="00BA2835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авайте з'ясуємо, чи вдалось нам досягти цілей,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BA2835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поставлених на початку роботи над проектом?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BA2835"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(Колективна рефлексія) </w:t>
      </w:r>
    </w:p>
    <w:p w:rsidR="00BA2835" w:rsidRPr="00612A4D" w:rsidRDefault="00BA2835" w:rsidP="003C0495">
      <w:pPr>
        <w:tabs>
          <w:tab w:val="left" w:pos="1085"/>
        </w:tabs>
        <w:spacing w:line="360" w:lineRule="auto"/>
        <w:ind w:firstLine="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Заповнення </w:t>
      </w:r>
      <w:proofErr w:type="spellStart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>рефлексійних</w:t>
      </w:r>
      <w:proofErr w:type="spellEnd"/>
      <w:r w:rsidRPr="00612A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анкет </w:t>
      </w:r>
    </w:p>
    <w:p w:rsidR="00BA2835" w:rsidRPr="00612A4D" w:rsidRDefault="00BA2835" w:rsidP="00F462AE">
      <w:pPr>
        <w:widowControl w:val="0"/>
        <w:spacing w:line="360" w:lineRule="auto"/>
        <w:ind w:left="284" w:hanging="284"/>
        <w:jc w:val="center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РЕФЛЕКСІЙНА АНКЕТА</w:t>
      </w:r>
    </w:p>
    <w:p w:rsidR="00BA2835" w:rsidRPr="00612A4D" w:rsidRDefault="00BA2835" w:rsidP="00F462AE">
      <w:pPr>
        <w:pStyle w:val="a4"/>
        <w:widowControl w:val="0"/>
        <w:numPr>
          <w:ilvl w:val="0"/>
          <w:numId w:val="9"/>
        </w:numPr>
        <w:spacing w:line="360" w:lineRule="auto"/>
        <w:ind w:left="284" w:hanging="284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Чи сподобалось тобі працювати над проектом?</w:t>
      </w:r>
    </w:p>
    <w:p w:rsidR="00BA2835" w:rsidRPr="00612A4D" w:rsidRDefault="00BA2835" w:rsidP="00F462AE">
      <w:pPr>
        <w:pStyle w:val="a4"/>
        <w:widowControl w:val="0"/>
        <w:numPr>
          <w:ilvl w:val="0"/>
          <w:numId w:val="9"/>
        </w:numPr>
        <w:spacing w:line="360" w:lineRule="auto"/>
        <w:ind w:left="284" w:hanging="284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Якщо сподобалось, спробуй визначити, чим саме. Для цього в наведеному переліку познач фактори, які обумовили твоє позитивне ставлення:</w:t>
      </w:r>
    </w:p>
    <w:p w:rsidR="00BA2835" w:rsidRPr="00612A4D" w:rsidRDefault="00BA2835" w:rsidP="003C0495">
      <w:pPr>
        <w:pStyle w:val="a4"/>
        <w:widowControl w:val="0"/>
        <w:numPr>
          <w:ilvl w:val="0"/>
          <w:numId w:val="10"/>
        </w:numPr>
        <w:spacing w:line="360" w:lineRule="auto"/>
        <w:ind w:left="0" w:firstLine="284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Було цікаво</w:t>
      </w:r>
    </w:p>
    <w:p w:rsidR="00BA2835" w:rsidRPr="00612A4D" w:rsidRDefault="00BA2835" w:rsidP="003C0495">
      <w:pPr>
        <w:pStyle w:val="a4"/>
        <w:widowControl w:val="0"/>
        <w:numPr>
          <w:ilvl w:val="0"/>
          <w:numId w:val="10"/>
        </w:numPr>
        <w:spacing w:line="360" w:lineRule="auto"/>
        <w:ind w:left="0" w:firstLine="284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Ми вчились самостійно здобувати знання, застосовувати їх і робити умовиводи</w:t>
      </w:r>
    </w:p>
    <w:p w:rsidR="00BA2835" w:rsidRPr="00612A4D" w:rsidRDefault="00BA2835" w:rsidP="003C0495">
      <w:pPr>
        <w:pStyle w:val="a4"/>
        <w:widowControl w:val="0"/>
        <w:numPr>
          <w:ilvl w:val="0"/>
          <w:numId w:val="10"/>
        </w:numPr>
        <w:spacing w:line="360" w:lineRule="auto"/>
        <w:ind w:left="0" w:firstLine="284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Ми удосконалювали вміння проектувати, планувати роботу і ставити конкретні цілі</w:t>
      </w:r>
    </w:p>
    <w:p w:rsidR="00BA2835" w:rsidRPr="00612A4D" w:rsidRDefault="00BA2835" w:rsidP="003C0495">
      <w:pPr>
        <w:pStyle w:val="a4"/>
        <w:widowControl w:val="0"/>
        <w:numPr>
          <w:ilvl w:val="0"/>
          <w:numId w:val="10"/>
        </w:numPr>
        <w:spacing w:line="360" w:lineRule="auto"/>
        <w:ind w:left="0" w:firstLine="284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Розвивались навички колективної роботи</w:t>
      </w:r>
    </w:p>
    <w:p w:rsidR="00BA2835" w:rsidRPr="00612A4D" w:rsidRDefault="00BA2835" w:rsidP="003C0495">
      <w:pPr>
        <w:pStyle w:val="a4"/>
        <w:widowControl w:val="0"/>
        <w:numPr>
          <w:ilvl w:val="0"/>
          <w:numId w:val="10"/>
        </w:numPr>
        <w:spacing w:line="360" w:lineRule="auto"/>
        <w:ind w:left="0" w:firstLine="284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Ми розвивали навички різних типів мислення</w:t>
      </w:r>
    </w:p>
    <w:p w:rsidR="00BA2835" w:rsidRPr="00612A4D" w:rsidRDefault="00BA2835" w:rsidP="003C0495">
      <w:pPr>
        <w:pStyle w:val="a4"/>
        <w:widowControl w:val="0"/>
        <w:numPr>
          <w:ilvl w:val="0"/>
          <w:numId w:val="10"/>
        </w:numPr>
        <w:spacing w:line="360" w:lineRule="auto"/>
        <w:ind w:left="0" w:firstLine="284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 xml:space="preserve">Розвивали вміння </w:t>
      </w:r>
      <w:proofErr w:type="spellStart"/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вичленовувати</w:t>
      </w:r>
      <w:proofErr w:type="spellEnd"/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 xml:space="preserve"> головне </w:t>
      </w:r>
    </w:p>
    <w:p w:rsidR="00BA2835" w:rsidRPr="00612A4D" w:rsidRDefault="00BA2835" w:rsidP="003C0495">
      <w:pPr>
        <w:pStyle w:val="a4"/>
        <w:widowControl w:val="0"/>
        <w:numPr>
          <w:ilvl w:val="0"/>
          <w:numId w:val="10"/>
        </w:numPr>
        <w:spacing w:line="360" w:lineRule="auto"/>
        <w:ind w:left="0" w:firstLine="284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 xml:space="preserve">Ми мали можливість почути багато різних думок та аргументів і встановили більш об’єктивну відповідь на проблемне запитання </w:t>
      </w:r>
    </w:p>
    <w:p w:rsidR="00BA2835" w:rsidRPr="00612A4D" w:rsidRDefault="00BA2835" w:rsidP="003C0495">
      <w:pPr>
        <w:pStyle w:val="a4"/>
        <w:widowControl w:val="0"/>
        <w:numPr>
          <w:ilvl w:val="0"/>
          <w:numId w:val="10"/>
        </w:numPr>
        <w:spacing w:line="360" w:lineRule="auto"/>
        <w:ind w:left="0" w:firstLine="284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Інше ( напишіть)…………</w:t>
      </w:r>
    </w:p>
    <w:p w:rsidR="00BA2835" w:rsidRPr="00612A4D" w:rsidRDefault="00BA2835" w:rsidP="003C0495">
      <w:pPr>
        <w:pStyle w:val="a4"/>
        <w:widowControl w:val="0"/>
        <w:numPr>
          <w:ilvl w:val="0"/>
          <w:numId w:val="9"/>
        </w:numPr>
        <w:spacing w:line="360" w:lineRule="auto"/>
        <w:ind w:left="284" w:hanging="284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Які м</w:t>
      </w:r>
      <w:r w:rsidR="00964332" w:rsidRPr="00612A4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етоди і прийоми роботи </w:t>
      </w:r>
      <w:r w:rsidRPr="00612A4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тобі найбільше сподобались чи не сподобались ( познач + </w:t>
      </w:r>
      <w:proofErr w:type="spellStart"/>
      <w:r w:rsidRPr="00612A4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або—</w:t>
      </w:r>
      <w:proofErr w:type="spellEnd"/>
      <w:r w:rsidRPr="00612A4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):</w:t>
      </w:r>
    </w:p>
    <w:p w:rsidR="00BA2835" w:rsidRPr="00612A4D" w:rsidRDefault="00BA2835" w:rsidP="003C0495">
      <w:pPr>
        <w:pStyle w:val="a4"/>
        <w:widowControl w:val="0"/>
        <w:numPr>
          <w:ilvl w:val="0"/>
          <w:numId w:val="11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Робота в групах</w:t>
      </w:r>
    </w:p>
    <w:p w:rsidR="00BA2835" w:rsidRPr="00612A4D" w:rsidRDefault="00BA2835" w:rsidP="003C0495">
      <w:pPr>
        <w:pStyle w:val="a4"/>
        <w:widowControl w:val="0"/>
        <w:numPr>
          <w:ilvl w:val="0"/>
          <w:numId w:val="11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 xml:space="preserve">Метод </w:t>
      </w:r>
      <w:r w:rsidR="00964332"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 xml:space="preserve">“ Сто </w:t>
      </w:r>
      <w:proofErr w:type="spellStart"/>
      <w:r w:rsidR="00964332"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дзеркал”</w:t>
      </w:r>
      <w:proofErr w:type="spellEnd"/>
    </w:p>
    <w:p w:rsidR="00BA2835" w:rsidRPr="00612A4D" w:rsidRDefault="00964332" w:rsidP="003C0495">
      <w:pPr>
        <w:pStyle w:val="a4"/>
        <w:widowControl w:val="0"/>
        <w:numPr>
          <w:ilvl w:val="0"/>
          <w:numId w:val="11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Метод «Кластер»</w:t>
      </w:r>
    </w:p>
    <w:p w:rsidR="00964332" w:rsidRPr="00612A4D" w:rsidRDefault="00964332" w:rsidP="003C0495">
      <w:pPr>
        <w:pStyle w:val="a4"/>
        <w:widowControl w:val="0"/>
        <w:numPr>
          <w:ilvl w:val="0"/>
          <w:numId w:val="11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Прийом «</w:t>
      </w:r>
      <w:proofErr w:type="spellStart"/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Фішбоун</w:t>
      </w:r>
      <w:proofErr w:type="spellEnd"/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»</w:t>
      </w:r>
    </w:p>
    <w:p w:rsidR="00964332" w:rsidRPr="00612A4D" w:rsidRDefault="00964332" w:rsidP="003C0495">
      <w:pPr>
        <w:pStyle w:val="a4"/>
        <w:widowControl w:val="0"/>
        <w:numPr>
          <w:ilvl w:val="0"/>
          <w:numId w:val="11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Прийом «</w:t>
      </w:r>
      <w:proofErr w:type="spellStart"/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Сенкан</w:t>
      </w:r>
      <w:proofErr w:type="spellEnd"/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»</w:t>
      </w:r>
    </w:p>
    <w:p w:rsidR="00964332" w:rsidRPr="00612A4D" w:rsidRDefault="00964332" w:rsidP="003C0495">
      <w:pPr>
        <w:pStyle w:val="a4"/>
        <w:widowControl w:val="0"/>
        <w:numPr>
          <w:ilvl w:val="0"/>
          <w:numId w:val="11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Вправа «Банан»</w:t>
      </w:r>
    </w:p>
    <w:p w:rsidR="00964332" w:rsidRPr="00612A4D" w:rsidRDefault="00964332" w:rsidP="003C0495">
      <w:pPr>
        <w:pStyle w:val="a4"/>
        <w:widowControl w:val="0"/>
        <w:numPr>
          <w:ilvl w:val="0"/>
          <w:numId w:val="11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Вікторина</w:t>
      </w:r>
    </w:p>
    <w:p w:rsidR="00964332" w:rsidRPr="00612A4D" w:rsidRDefault="00964332" w:rsidP="003C0495">
      <w:pPr>
        <w:pStyle w:val="a4"/>
        <w:widowControl w:val="0"/>
        <w:numPr>
          <w:ilvl w:val="0"/>
          <w:numId w:val="11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«Літературні рівняння»</w:t>
      </w:r>
    </w:p>
    <w:p w:rsidR="00964332" w:rsidRPr="00612A4D" w:rsidRDefault="003C0495" w:rsidP="003C0495">
      <w:pPr>
        <w:pStyle w:val="a4"/>
        <w:widowControl w:val="0"/>
        <w:numPr>
          <w:ilvl w:val="0"/>
          <w:numId w:val="11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Прийом «Діаманта</w:t>
      </w:r>
      <w:r w:rsidR="00964332"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»</w:t>
      </w:r>
    </w:p>
    <w:p w:rsidR="00BA2835" w:rsidRPr="00612A4D" w:rsidRDefault="003C0495" w:rsidP="003C0495">
      <w:pPr>
        <w:pStyle w:val="a4"/>
        <w:widowControl w:val="0"/>
        <w:numPr>
          <w:ilvl w:val="0"/>
          <w:numId w:val="11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lastRenderedPageBreak/>
        <w:t>«Вільний мікрофон»</w:t>
      </w:r>
    </w:p>
    <w:p w:rsidR="00BA2835" w:rsidRPr="00612A4D" w:rsidRDefault="00BA2835" w:rsidP="003C0495">
      <w:pPr>
        <w:pStyle w:val="a4"/>
        <w:widowControl w:val="0"/>
        <w:numPr>
          <w:ilvl w:val="0"/>
          <w:numId w:val="11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  <w:t>Інше ( напишіть)</w:t>
      </w:r>
    </w:p>
    <w:p w:rsidR="00BA2835" w:rsidRPr="003C0495" w:rsidRDefault="00964332" w:rsidP="003C0495">
      <w:pPr>
        <w:pStyle w:val="a4"/>
        <w:widowControl w:val="0"/>
        <w:numPr>
          <w:ilvl w:val="0"/>
          <w:numId w:val="9"/>
        </w:numPr>
        <w:spacing w:line="360" w:lineRule="auto"/>
        <w:ind w:left="284" w:hanging="284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612A4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Чи дізнався ти </w:t>
      </w:r>
      <w:r w:rsidR="00BA2835" w:rsidRPr="00612A4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про Т.Г.Шевченка щось нове?</w:t>
      </w:r>
    </w:p>
    <w:p w:rsidR="00BA2835" w:rsidRPr="00612A4D" w:rsidRDefault="00BA2835" w:rsidP="00F462AE">
      <w:pPr>
        <w:pStyle w:val="a4"/>
        <w:numPr>
          <w:ilvl w:val="0"/>
          <w:numId w:val="9"/>
        </w:numPr>
        <w:spacing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612A4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Де ти зможеш викор</w:t>
      </w:r>
      <w:r w:rsidRPr="00612A4D">
        <w:rPr>
          <w:rFonts w:ascii="Times New Roman" w:hAnsi="Times New Roman"/>
          <w:bCs/>
          <w:sz w:val="28"/>
          <w:szCs w:val="28"/>
          <w:lang w:val="uk-UA"/>
        </w:rPr>
        <w:t>истати здобуті знанн</w:t>
      </w:r>
      <w:r w:rsidR="00964332" w:rsidRPr="00612A4D">
        <w:rPr>
          <w:rFonts w:ascii="Times New Roman" w:hAnsi="Times New Roman"/>
          <w:bCs/>
          <w:sz w:val="28"/>
          <w:szCs w:val="28"/>
          <w:lang w:val="uk-UA"/>
        </w:rPr>
        <w:t>я?</w:t>
      </w:r>
    </w:p>
    <w:p w:rsidR="00BA2835" w:rsidRPr="00612A4D" w:rsidRDefault="00BA2835" w:rsidP="00F462A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8"/>
          <w:szCs w:val="28"/>
        </w:rPr>
      </w:pPr>
    </w:p>
    <w:p w:rsidR="007877F9" w:rsidRPr="00612A4D" w:rsidRDefault="007877F9" w:rsidP="00F462AE">
      <w:pPr>
        <w:tabs>
          <w:tab w:val="left" w:pos="1328"/>
        </w:tabs>
        <w:spacing w:line="360" w:lineRule="auto"/>
        <w:ind w:left="284" w:hanging="284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</w:p>
    <w:sectPr w:rsidR="007877F9" w:rsidRPr="00612A4D" w:rsidSect="00C06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E1D2E"/>
    <w:multiLevelType w:val="hybridMultilevel"/>
    <w:tmpl w:val="78827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A0BB7"/>
    <w:multiLevelType w:val="hybridMultilevel"/>
    <w:tmpl w:val="8C60A344"/>
    <w:lvl w:ilvl="0" w:tplc="E1CE5344">
      <w:start w:val="1"/>
      <w:numFmt w:val="decimal"/>
      <w:lvlText w:val="%1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461D17"/>
    <w:multiLevelType w:val="hybridMultilevel"/>
    <w:tmpl w:val="9BE89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7453C"/>
    <w:multiLevelType w:val="hybridMultilevel"/>
    <w:tmpl w:val="BCACB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5367D"/>
    <w:multiLevelType w:val="hybridMultilevel"/>
    <w:tmpl w:val="3E76B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E4C9B"/>
    <w:multiLevelType w:val="hybridMultilevel"/>
    <w:tmpl w:val="C8A03832"/>
    <w:lvl w:ilvl="0" w:tplc="67708B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D130A5D"/>
    <w:multiLevelType w:val="hybridMultilevel"/>
    <w:tmpl w:val="9C6098DE"/>
    <w:lvl w:ilvl="0" w:tplc="41328D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937B9B"/>
    <w:multiLevelType w:val="hybridMultilevel"/>
    <w:tmpl w:val="92449F98"/>
    <w:lvl w:ilvl="0" w:tplc="41328D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83B5EB9"/>
    <w:multiLevelType w:val="hybridMultilevel"/>
    <w:tmpl w:val="5FEE8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9669B6"/>
    <w:multiLevelType w:val="hybridMultilevel"/>
    <w:tmpl w:val="67AA5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24784C"/>
    <w:multiLevelType w:val="hybridMultilevel"/>
    <w:tmpl w:val="809C5136"/>
    <w:lvl w:ilvl="0" w:tplc="41328D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7C36762C"/>
    <w:multiLevelType w:val="hybridMultilevel"/>
    <w:tmpl w:val="EDEA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9111E"/>
    <w:multiLevelType w:val="hybridMultilevel"/>
    <w:tmpl w:val="596292D6"/>
    <w:lvl w:ilvl="0" w:tplc="96B28F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0"/>
  </w:num>
  <w:num w:numId="5">
    <w:abstractNumId w:val="12"/>
  </w:num>
  <w:num w:numId="6">
    <w:abstractNumId w:val="1"/>
  </w:num>
  <w:num w:numId="7">
    <w:abstractNumId w:val="2"/>
  </w:num>
  <w:num w:numId="8">
    <w:abstractNumId w:val="11"/>
  </w:num>
  <w:num w:numId="9">
    <w:abstractNumId w:val="0"/>
  </w:num>
  <w:num w:numId="10">
    <w:abstractNumId w:val="8"/>
  </w:num>
  <w:num w:numId="11">
    <w:abstractNumId w:val="9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7D3400"/>
    <w:rsid w:val="000D5564"/>
    <w:rsid w:val="000E2E6B"/>
    <w:rsid w:val="001E5B4B"/>
    <w:rsid w:val="00262DE2"/>
    <w:rsid w:val="0028771B"/>
    <w:rsid w:val="002F56E4"/>
    <w:rsid w:val="003C0495"/>
    <w:rsid w:val="004B1662"/>
    <w:rsid w:val="00612A4D"/>
    <w:rsid w:val="0071254F"/>
    <w:rsid w:val="007877F9"/>
    <w:rsid w:val="007D3400"/>
    <w:rsid w:val="00843373"/>
    <w:rsid w:val="00845234"/>
    <w:rsid w:val="008F07AB"/>
    <w:rsid w:val="00964332"/>
    <w:rsid w:val="009B1CF6"/>
    <w:rsid w:val="00A72A9F"/>
    <w:rsid w:val="00A8441F"/>
    <w:rsid w:val="00BA2835"/>
    <w:rsid w:val="00BB64E0"/>
    <w:rsid w:val="00C06AB9"/>
    <w:rsid w:val="00CB78C8"/>
    <w:rsid w:val="00E10301"/>
    <w:rsid w:val="00E70FE0"/>
    <w:rsid w:val="00E80691"/>
    <w:rsid w:val="00EF0283"/>
    <w:rsid w:val="00EF5667"/>
    <w:rsid w:val="00F462AE"/>
    <w:rsid w:val="00FA416F"/>
    <w:rsid w:val="00FB0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400"/>
    <w:pPr>
      <w:spacing w:after="0" w:line="240" w:lineRule="auto"/>
    </w:pPr>
    <w:rPr>
      <w:rFonts w:ascii="Garamond" w:eastAsia="Times New Roman" w:hAnsi="Garamond" w:cs="Times New Roman"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340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D34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2A9F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A9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tmonster.com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com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hyperlink" Target="http://www.meta.ua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://shevchenko-life.kiev.ua/" TargetMode="Externa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9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2016-04-01T07:06:00Z</dcterms:created>
  <dcterms:modified xsi:type="dcterms:W3CDTF">2018-02-03T09:21:00Z</dcterms:modified>
</cp:coreProperties>
</file>