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0A" w:rsidRPr="003B7A94" w:rsidRDefault="0030590A" w:rsidP="003059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Міні</w:t>
      </w:r>
      <w:r w:rsidRPr="003B7A94">
        <w:rPr>
          <w:rFonts w:ascii="Times New Roman" w:hAnsi="Times New Roman" w:cs="Times New Roman"/>
          <w:sz w:val="28"/>
          <w:szCs w:val="28"/>
          <w:lang w:val="uk-UA"/>
        </w:rPr>
        <w:t>стерство освіти і науки України</w:t>
      </w:r>
    </w:p>
    <w:p w:rsidR="0030590A" w:rsidRPr="003B7A94" w:rsidRDefault="0030590A" w:rsidP="003059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B7A94">
        <w:rPr>
          <w:rFonts w:ascii="Times New Roman" w:hAnsi="Times New Roman" w:cs="Times New Roman"/>
          <w:sz w:val="28"/>
          <w:szCs w:val="28"/>
          <w:lang w:val="uk-UA"/>
        </w:rPr>
        <w:t>Комунальний заклад «НСЗШ І-ІІІ ст. №8»</w:t>
      </w:r>
    </w:p>
    <w:p w:rsidR="0030590A" w:rsidRDefault="0030590A" w:rsidP="0030590A">
      <w:pPr>
        <w:jc w:val="center"/>
        <w:rPr>
          <w:rFonts w:ascii="Times New Roman" w:hAnsi="Times New Roman" w:cs="Times New Roman"/>
          <w:b/>
          <w:sz w:val="96"/>
          <w:szCs w:val="96"/>
          <w:u w:val="single"/>
          <w:lang w:val="uk-UA"/>
        </w:rPr>
      </w:pPr>
    </w:p>
    <w:p w:rsidR="0030590A" w:rsidRPr="003B7A94" w:rsidRDefault="0030590A" w:rsidP="0030590A">
      <w:pPr>
        <w:jc w:val="center"/>
        <w:rPr>
          <w:rFonts w:ascii="Times New Roman" w:hAnsi="Times New Roman" w:cs="Times New Roman"/>
          <w:b/>
          <w:sz w:val="96"/>
          <w:szCs w:val="96"/>
          <w:u w:val="single"/>
          <w:lang w:val="uk-UA"/>
        </w:rPr>
      </w:pPr>
    </w:p>
    <w:p w:rsidR="0030590A" w:rsidRDefault="0030590A" w:rsidP="0030590A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3B7A94">
        <w:rPr>
          <w:rFonts w:ascii="Times New Roman" w:hAnsi="Times New Roman" w:cs="Times New Roman"/>
          <w:sz w:val="48"/>
          <w:szCs w:val="48"/>
          <w:lang w:val="uk-UA"/>
        </w:rPr>
        <w:t>Дослідницький проект</w:t>
      </w:r>
    </w:p>
    <w:p w:rsidR="0030590A" w:rsidRPr="003B7A94" w:rsidRDefault="0030590A" w:rsidP="0030590A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30590A" w:rsidRPr="003B7A94" w:rsidRDefault="0030590A" w:rsidP="0030590A">
      <w:pPr>
        <w:jc w:val="center"/>
        <w:rPr>
          <w:rFonts w:ascii="Times New Roman" w:hAnsi="Times New Roman" w:cs="Times New Roman"/>
          <w:sz w:val="96"/>
          <w:szCs w:val="96"/>
          <w:u w:val="single"/>
        </w:rPr>
      </w:pPr>
      <w:r w:rsidRPr="003B7A94">
        <w:rPr>
          <w:rFonts w:ascii="Times New Roman" w:hAnsi="Times New Roman" w:cs="Times New Roman"/>
          <w:sz w:val="56"/>
          <w:szCs w:val="56"/>
          <w:lang w:val="uk-UA"/>
        </w:rPr>
        <w:t>УМОВИ, НЕОБХІДНІ ДЛЯ ПРОРОЩУВАННЯ НАСІННЯ</w:t>
      </w:r>
    </w:p>
    <w:p w:rsidR="0030590A" w:rsidRDefault="0030590A" w:rsidP="0030590A">
      <w:pPr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30590A" w:rsidRPr="003B7A94" w:rsidRDefault="0030590A" w:rsidP="0030590A">
      <w:pPr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30590A" w:rsidRPr="003B7A94" w:rsidRDefault="0030590A" w:rsidP="0030590A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3B7A94">
        <w:rPr>
          <w:rFonts w:ascii="Times New Roman" w:hAnsi="Times New Roman" w:cs="Times New Roman"/>
          <w:sz w:val="32"/>
          <w:szCs w:val="32"/>
          <w:lang w:val="uk-UA"/>
        </w:rPr>
        <w:t>Виконавці:</w:t>
      </w:r>
    </w:p>
    <w:p w:rsidR="0030590A" w:rsidRPr="003B7A94" w:rsidRDefault="0030590A" w:rsidP="0030590A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3B7A94">
        <w:rPr>
          <w:rFonts w:ascii="Times New Roman" w:hAnsi="Times New Roman" w:cs="Times New Roman"/>
          <w:sz w:val="32"/>
          <w:szCs w:val="32"/>
          <w:lang w:val="uk-UA"/>
        </w:rPr>
        <w:t>Учні 4-Б класу</w:t>
      </w:r>
    </w:p>
    <w:p w:rsidR="0030590A" w:rsidRPr="003B7A94" w:rsidRDefault="0030590A" w:rsidP="0030590A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3B7A94">
        <w:rPr>
          <w:rFonts w:ascii="Times New Roman" w:hAnsi="Times New Roman" w:cs="Times New Roman"/>
          <w:sz w:val="32"/>
          <w:szCs w:val="32"/>
          <w:lang w:val="uk-UA"/>
        </w:rPr>
        <w:t>Керівник:</w:t>
      </w:r>
    </w:p>
    <w:p w:rsidR="0030590A" w:rsidRPr="003B7A94" w:rsidRDefault="0030590A" w:rsidP="0030590A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3B7A94">
        <w:rPr>
          <w:rFonts w:ascii="Times New Roman" w:hAnsi="Times New Roman" w:cs="Times New Roman"/>
          <w:sz w:val="32"/>
          <w:szCs w:val="32"/>
          <w:lang w:val="uk-UA"/>
        </w:rPr>
        <w:t>Савченко Л.С.,</w:t>
      </w:r>
    </w:p>
    <w:p w:rsidR="0030590A" w:rsidRDefault="0030590A" w:rsidP="0030590A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3B7A94">
        <w:rPr>
          <w:rFonts w:ascii="Times New Roman" w:hAnsi="Times New Roman" w:cs="Times New Roman"/>
          <w:sz w:val="32"/>
          <w:szCs w:val="32"/>
          <w:lang w:val="uk-UA"/>
        </w:rPr>
        <w:t>вчитель початкових класів</w:t>
      </w:r>
    </w:p>
    <w:p w:rsidR="0030590A" w:rsidRDefault="0030590A" w:rsidP="0030590A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E6806" w:rsidRDefault="002E6806" w:rsidP="0030590A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E6806" w:rsidRDefault="0030590A" w:rsidP="002E6806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м. Нікополь</w:t>
      </w:r>
    </w:p>
    <w:p w:rsidR="0030590A" w:rsidRPr="002E6806" w:rsidRDefault="0030590A" w:rsidP="002E6806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2017</w:t>
      </w:r>
    </w:p>
    <w:p w:rsidR="002348F7" w:rsidRDefault="00D560AE" w:rsidP="008B28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D560AE" w:rsidRDefault="00D560AE" w:rsidP="008B284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828"/>
        <w:gridCol w:w="540"/>
      </w:tblGrid>
      <w:tr w:rsidR="00D560AE" w:rsidRPr="00430CA5" w:rsidTr="00FD3815">
        <w:tc>
          <w:tcPr>
            <w:tcW w:w="9828" w:type="dxa"/>
          </w:tcPr>
          <w:p w:rsidR="00D560AE" w:rsidRPr="00F65B33" w:rsidRDefault="00D560AE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Вступ</w:t>
            </w:r>
            <w:r w:rsidRPr="00F65B33"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</w:t>
            </w:r>
          </w:p>
          <w:p w:rsidR="00D560AE" w:rsidRPr="00D560AE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smartTag w:uri="urn:schemas-microsoft-com:office:smarttags" w:element="place">
              <w:r w:rsidRPr="00F65B33">
                <w:rPr>
                  <w:b/>
                  <w:bCs/>
                  <w:sz w:val="28"/>
                  <w:szCs w:val="28"/>
                  <w:lang w:val="en-US"/>
                </w:rPr>
                <w:t>I</w:t>
              </w:r>
              <w:r w:rsidRPr="00F65B33">
                <w:rPr>
                  <w:b/>
                  <w:bCs/>
                  <w:sz w:val="28"/>
                  <w:szCs w:val="28"/>
                </w:rPr>
                <w:t>.</w:t>
              </w:r>
            </w:smartTag>
            <w:r w:rsidRPr="00F65B33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uk-UA"/>
              </w:rPr>
              <w:t>Теоретична частина</w:t>
            </w:r>
          </w:p>
          <w:p w:rsidR="00D560AE" w:rsidRPr="00D560AE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F65B33">
              <w:rPr>
                <w:bCs/>
                <w:sz w:val="28"/>
                <w:szCs w:val="28"/>
              </w:rPr>
              <w:t xml:space="preserve">   1.1 </w:t>
            </w:r>
            <w:r>
              <w:rPr>
                <w:bCs/>
                <w:sz w:val="28"/>
                <w:szCs w:val="28"/>
                <w:lang w:val="uk-UA"/>
              </w:rPr>
              <w:t>Рослини квасоля і горох</w:t>
            </w:r>
          </w:p>
          <w:p w:rsidR="00D560AE" w:rsidRPr="00F65B33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</w:rPr>
            </w:pPr>
            <w:r w:rsidRPr="00F65B33">
              <w:rPr>
                <w:bCs/>
                <w:sz w:val="28"/>
                <w:szCs w:val="28"/>
              </w:rPr>
              <w:t xml:space="preserve">   1.2 </w:t>
            </w:r>
            <w:r w:rsidR="00FA503B">
              <w:rPr>
                <w:bCs/>
                <w:sz w:val="28"/>
                <w:szCs w:val="28"/>
                <w:lang w:val="uk-UA"/>
              </w:rPr>
              <w:t>Вплив світла, тепла й води на ріст і роз</w:t>
            </w:r>
            <w:r w:rsidR="008B284B">
              <w:rPr>
                <w:bCs/>
                <w:sz w:val="28"/>
                <w:szCs w:val="28"/>
                <w:lang w:val="uk-UA"/>
              </w:rPr>
              <w:t>в</w:t>
            </w:r>
            <w:r w:rsidR="00FA503B">
              <w:rPr>
                <w:bCs/>
                <w:sz w:val="28"/>
                <w:szCs w:val="28"/>
                <w:lang w:val="uk-UA"/>
              </w:rPr>
              <w:t xml:space="preserve">иток рослини </w:t>
            </w:r>
            <w:r w:rsidRPr="00F65B33">
              <w:rPr>
                <w:bCs/>
                <w:sz w:val="28"/>
                <w:szCs w:val="28"/>
              </w:rPr>
              <w:t xml:space="preserve"> </w:t>
            </w:r>
          </w:p>
          <w:p w:rsidR="00D560AE" w:rsidRPr="00FA503B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F65B33">
              <w:rPr>
                <w:bCs/>
                <w:sz w:val="28"/>
                <w:szCs w:val="28"/>
              </w:rPr>
              <w:t xml:space="preserve">         1.2.1 Для </w:t>
            </w:r>
            <w:r w:rsidR="00FA503B">
              <w:rPr>
                <w:bCs/>
                <w:sz w:val="28"/>
                <w:szCs w:val="28"/>
                <w:lang w:val="uk-UA"/>
              </w:rPr>
              <w:t>чого потрібне світло рослинам</w:t>
            </w:r>
          </w:p>
          <w:p w:rsidR="00D560AE" w:rsidRPr="00FA503B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F65B33">
              <w:rPr>
                <w:bCs/>
                <w:sz w:val="28"/>
                <w:szCs w:val="28"/>
              </w:rPr>
              <w:t xml:space="preserve">         1.2.2 Для </w:t>
            </w:r>
            <w:r w:rsidR="00FA503B">
              <w:rPr>
                <w:bCs/>
                <w:sz w:val="28"/>
                <w:szCs w:val="28"/>
                <w:lang w:val="uk-UA"/>
              </w:rPr>
              <w:t>чого потрібне тепло рослинам</w:t>
            </w:r>
          </w:p>
          <w:p w:rsidR="00D560AE" w:rsidRPr="00FA503B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F65B33">
              <w:rPr>
                <w:bCs/>
                <w:sz w:val="28"/>
                <w:szCs w:val="28"/>
              </w:rPr>
              <w:t xml:space="preserve">         1.2.3 Для </w:t>
            </w:r>
            <w:r w:rsidR="00FA503B">
              <w:rPr>
                <w:bCs/>
                <w:sz w:val="28"/>
                <w:szCs w:val="28"/>
                <w:lang w:val="uk-UA"/>
              </w:rPr>
              <w:t>чого потрібна вода рослинам</w:t>
            </w:r>
          </w:p>
          <w:p w:rsidR="00D560AE" w:rsidRPr="00FA503B" w:rsidRDefault="00D560AE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  <w:r w:rsidRPr="00F65B33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F65B33">
              <w:rPr>
                <w:b/>
                <w:bCs/>
                <w:sz w:val="28"/>
                <w:szCs w:val="28"/>
              </w:rPr>
              <w:t xml:space="preserve">. </w:t>
            </w:r>
            <w:r w:rsidR="00FA503B">
              <w:rPr>
                <w:b/>
                <w:bCs/>
                <w:sz w:val="28"/>
                <w:szCs w:val="28"/>
                <w:lang w:val="uk-UA"/>
              </w:rPr>
              <w:t>Практична частина</w:t>
            </w:r>
          </w:p>
          <w:p w:rsidR="00D560AE" w:rsidRPr="00FA503B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</w:rPr>
              <w:t xml:space="preserve">         2.1.</w:t>
            </w:r>
            <w:r w:rsidRPr="00091FDE">
              <w:rPr>
                <w:bCs/>
                <w:sz w:val="28"/>
                <w:szCs w:val="28"/>
              </w:rPr>
              <w:t xml:space="preserve"> </w:t>
            </w:r>
            <w:r w:rsidR="00FA503B">
              <w:rPr>
                <w:bCs/>
                <w:sz w:val="28"/>
                <w:szCs w:val="28"/>
                <w:lang w:val="uk-UA"/>
              </w:rPr>
              <w:t>Вплив стану насіння на пророщення</w:t>
            </w:r>
          </w:p>
          <w:p w:rsidR="00FA503B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</w:rPr>
              <w:t xml:space="preserve">         2.2.</w:t>
            </w:r>
            <w:r w:rsidRPr="00091FDE">
              <w:rPr>
                <w:bCs/>
                <w:sz w:val="28"/>
                <w:szCs w:val="28"/>
              </w:rPr>
              <w:t xml:space="preserve"> </w:t>
            </w:r>
            <w:r w:rsidR="00FA503B">
              <w:rPr>
                <w:bCs/>
                <w:sz w:val="28"/>
                <w:szCs w:val="28"/>
                <w:lang w:val="uk-UA"/>
              </w:rPr>
              <w:t>Вплив температури ґрунту на швидкість пророщення рослини</w:t>
            </w:r>
          </w:p>
          <w:p w:rsidR="00D560AE" w:rsidRPr="00FA503B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</w:rPr>
              <w:t xml:space="preserve">         2.3.</w:t>
            </w:r>
            <w:r w:rsidRPr="00091FDE">
              <w:rPr>
                <w:bCs/>
                <w:sz w:val="28"/>
                <w:szCs w:val="28"/>
              </w:rPr>
              <w:t xml:space="preserve"> </w:t>
            </w:r>
            <w:r w:rsidR="00FA503B">
              <w:rPr>
                <w:bCs/>
                <w:sz w:val="28"/>
                <w:szCs w:val="28"/>
                <w:lang w:val="uk-UA"/>
              </w:rPr>
              <w:t>Вплив світла на ріст рослини</w:t>
            </w:r>
          </w:p>
          <w:p w:rsidR="00D560AE" w:rsidRPr="0015202D" w:rsidRDefault="00D560AE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</w:rPr>
              <w:t xml:space="preserve">         2.4.</w:t>
            </w:r>
            <w:r w:rsidRPr="00091FDE">
              <w:rPr>
                <w:bCs/>
                <w:sz w:val="28"/>
                <w:szCs w:val="28"/>
              </w:rPr>
              <w:t xml:space="preserve"> </w:t>
            </w:r>
            <w:r w:rsidR="00FA503B">
              <w:rPr>
                <w:bCs/>
                <w:sz w:val="28"/>
                <w:szCs w:val="28"/>
                <w:lang w:val="uk-UA"/>
              </w:rPr>
              <w:t>Вплив води на ріст рослини</w:t>
            </w:r>
          </w:p>
          <w:p w:rsidR="001629E4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Висновок</w:t>
            </w:r>
          </w:p>
          <w:p w:rsidR="00D560AE" w:rsidRPr="00FA503B" w:rsidRDefault="001629E4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Л</w:t>
            </w:r>
            <w:r w:rsidR="00FA503B">
              <w:rPr>
                <w:b/>
                <w:bCs/>
                <w:sz w:val="28"/>
                <w:szCs w:val="28"/>
                <w:lang w:val="uk-UA"/>
              </w:rPr>
              <w:t>ітератур</w:t>
            </w:r>
            <w:r>
              <w:rPr>
                <w:b/>
                <w:bCs/>
                <w:sz w:val="28"/>
                <w:szCs w:val="28"/>
                <w:lang w:val="uk-UA"/>
              </w:rPr>
              <w:t>а</w:t>
            </w:r>
          </w:p>
          <w:p w:rsidR="00D560AE" w:rsidRDefault="00D560AE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FA503B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  <w:p w:rsidR="00430CA5" w:rsidRPr="00430CA5" w:rsidRDefault="00FA503B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  <w:r w:rsidRPr="00430CA5">
              <w:rPr>
                <w:b/>
                <w:bCs/>
                <w:sz w:val="28"/>
                <w:szCs w:val="28"/>
                <w:lang w:val="uk-UA"/>
              </w:rPr>
              <w:lastRenderedPageBreak/>
              <w:t>В</w:t>
            </w:r>
            <w:r w:rsidR="00430CA5">
              <w:rPr>
                <w:b/>
                <w:bCs/>
                <w:sz w:val="28"/>
                <w:szCs w:val="28"/>
                <w:lang w:val="uk-UA"/>
              </w:rPr>
              <w:t>ступ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</w:p>
          <w:p w:rsidR="00430CA5" w:rsidRDefault="00FA503B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430CA5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430CA5">
              <w:rPr>
                <w:bCs/>
                <w:sz w:val="28"/>
                <w:szCs w:val="28"/>
                <w:lang w:val="uk-UA"/>
              </w:rPr>
              <w:t xml:space="preserve">    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Усі ми знаємо, що сухе насіння може довго лежати в зерносховищах, при цьому абсолютно без змін. Але </w:t>
            </w:r>
            <w:r w:rsidR="00430CA5">
              <w:rPr>
                <w:bCs/>
                <w:sz w:val="28"/>
                <w:szCs w:val="28"/>
                <w:lang w:val="uk-UA"/>
              </w:rPr>
              <w:t>варто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 насіння посіяти, як вони через певний проміжок часу (все залежить від того яке сім'я посаджене) починають проростати і утворювати сходи. Звідси перша умова проростання насіння, на яке треба звернути увагу - це значення води. 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  </w:t>
            </w:r>
            <w:r w:rsidR="00FA503B" w:rsidRPr="00430CA5">
              <w:rPr>
                <w:bCs/>
                <w:sz w:val="28"/>
                <w:szCs w:val="28"/>
                <w:lang w:val="uk-UA"/>
              </w:rPr>
              <w:t xml:space="preserve">Вода потрібна насінню для набрякання, оскільки при набряканні шкірка сім'я розривається, внаслідок чого з'являються корінь і стебло зародка. Також вода потрібна для розчинення поживних речовин сім'я, тому що зародок сім'я може всмоктувати усі необхідні поживні речовини тільки в рідкому вигляді. Для проростання насіння різних рослин потрібно різну кількість води. Особливо багато води треба насінню бобових рослин (гороху, квасолі). Тому насіння цих видів рослин, а також деяких овочевих рослин перед посівом бажано замочувати. 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</w:t>
            </w:r>
            <w:r w:rsidR="00FA503B" w:rsidRPr="00430CA5">
              <w:rPr>
                <w:bCs/>
                <w:sz w:val="28"/>
                <w:szCs w:val="28"/>
                <w:lang w:val="uk-UA"/>
              </w:rPr>
              <w:t>Другою умовою проростання насіння є значення повітря.</w:t>
            </w:r>
            <w:r w:rsidRPr="00430CA5">
              <w:t xml:space="preserve"> </w:t>
            </w:r>
            <w:r w:rsidRPr="00430CA5">
              <w:rPr>
                <w:bCs/>
                <w:sz w:val="28"/>
                <w:szCs w:val="28"/>
                <w:lang w:val="uk-UA"/>
              </w:rPr>
              <w:t>Повітря потрібне для дихання насіння. Єдиним виключенням є насіння болотяних рослин, наприклад рису, які проростають тільки під водою. Для проростання цього насіння досить невеликої кількості повітря, розчиненого у воді. Третя умова проростання насіння значення тепла. Окрім води і повітря для проростання насіння необхідно ще і тепло. Різні рослини по-різному відносяться до тепла. Наприклад, зерна пшениці або вівса проростають при низьких температурах близько 1 - 2° тепла. А ось зерна кукурудзи проростають при більш високих температурах близько 10 - 12° тепла. Насіння овочевих рослин, таких як огірки і гарбузи проростають при температурі не менше +12° тепла. Все залежить від батьківщини рослини. Виходячи з</w: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того, при яких температурах проростає насіння і прийнято встановлювати терміни посіву. 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   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Ми вирішили перевірити ці твердження експериментально. </w:t>
            </w:r>
          </w:p>
          <w:p w:rsidR="00FA503B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   </w:t>
            </w:r>
            <w:r w:rsidRPr="00430CA5">
              <w:rPr>
                <w:b/>
                <w:bCs/>
                <w:sz w:val="28"/>
                <w:szCs w:val="28"/>
                <w:lang w:val="uk-UA"/>
              </w:rPr>
              <w:t>Метою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 представленої нами дослідницької роботи є розгляд впливу зовнішніх чинників на пророщування насіння квасолі і гороху.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lastRenderedPageBreak/>
              <w:t xml:space="preserve">      </w:t>
            </w:r>
            <w:r w:rsidRPr="00430CA5">
              <w:rPr>
                <w:bCs/>
                <w:sz w:val="28"/>
                <w:szCs w:val="28"/>
                <w:lang w:val="uk-UA"/>
              </w:rPr>
              <w:t>Досліджуючи умови проростання насіння квасолі і гороху, вивчаючи вплив різних чинників на цей процес, ми ставили перед собою наступні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  <w:r w:rsidRPr="00430CA5">
              <w:rPr>
                <w:b/>
                <w:bCs/>
                <w:sz w:val="28"/>
                <w:szCs w:val="28"/>
                <w:lang w:val="uk-UA"/>
              </w:rPr>
              <w:t>Задачі</w:t>
            </w:r>
            <w:r>
              <w:rPr>
                <w:b/>
                <w:bCs/>
                <w:sz w:val="28"/>
                <w:szCs w:val="28"/>
                <w:lang w:val="uk-UA"/>
              </w:rPr>
              <w:t>:</w:t>
            </w:r>
          </w:p>
          <w:p w:rsidR="00430CA5" w:rsidRPr="00430CA5" w:rsidRDefault="00430CA5" w:rsidP="008B284B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430CA5">
              <w:rPr>
                <w:bCs/>
                <w:sz w:val="28"/>
                <w:szCs w:val="28"/>
                <w:lang w:val="uk-UA"/>
              </w:rPr>
              <w:t xml:space="preserve">Зібрати інформацію про рослину квасоля і горох. </w:t>
            </w:r>
          </w:p>
          <w:p w:rsidR="00430CA5" w:rsidRPr="00430CA5" w:rsidRDefault="00430CA5" w:rsidP="008B284B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430CA5">
              <w:rPr>
                <w:bCs/>
                <w:sz w:val="28"/>
                <w:szCs w:val="28"/>
                <w:lang w:val="uk-UA"/>
              </w:rPr>
              <w:t xml:space="preserve">Виділити основні умови, що впливають на пророщування насіння. </w:t>
            </w:r>
          </w:p>
          <w:p w:rsidR="00430CA5" w:rsidRPr="00430CA5" w:rsidRDefault="00430CA5" w:rsidP="008B284B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 w:rsidRPr="00430CA5">
              <w:rPr>
                <w:bCs/>
                <w:sz w:val="28"/>
                <w:szCs w:val="28"/>
                <w:lang w:val="uk-UA"/>
              </w:rPr>
              <w:t xml:space="preserve">На практиці встановити, як впливає на пророщування насіння наявність або відсутність світла, вологи і тепла. 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</w:t>
            </w:r>
            <w:r w:rsidRPr="00430CA5">
              <w:rPr>
                <w:b/>
                <w:bCs/>
                <w:sz w:val="28"/>
                <w:szCs w:val="28"/>
                <w:lang w:val="uk-UA"/>
              </w:rPr>
              <w:t>Об'єктом дослідження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 стало насіння квасолі. </w:t>
            </w:r>
          </w:p>
          <w:p w:rsid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</w:t>
            </w:r>
            <w:r w:rsidRPr="00430CA5">
              <w:rPr>
                <w:bCs/>
                <w:sz w:val="28"/>
                <w:szCs w:val="28"/>
                <w:lang w:val="uk-UA"/>
              </w:rPr>
              <w:t>Перед п</w:t>
            </w:r>
            <w:r>
              <w:rPr>
                <w:bCs/>
                <w:sz w:val="28"/>
                <w:szCs w:val="28"/>
                <w:lang w:val="uk-UA"/>
              </w:rPr>
              <w:t>очатком дослідження була висунут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а </w:t>
            </w:r>
            <w:r w:rsidRPr="00430CA5">
              <w:rPr>
                <w:b/>
                <w:bCs/>
                <w:sz w:val="28"/>
                <w:szCs w:val="28"/>
                <w:lang w:val="uk-UA"/>
              </w:rPr>
              <w:t>гіпотеза: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 якщо виключити одно з умов, то насіння не проросте. Дослідницька робота розділяється на дві частини: теоретичну і практичну. У теоретичній частині ми вивчили питання пророщування насіння і обробили необхідну інформацію. У практичній частині використали дослідно-експериментальні методи дослідження, за результатами яких нами були зроблені відповідні висновки. </w:t>
            </w:r>
          </w:p>
          <w:p w:rsidR="00430CA5" w:rsidRPr="00430CA5" w:rsidRDefault="00430CA5" w:rsidP="008B284B">
            <w:pPr>
              <w:spacing w:line="360" w:lineRule="auto"/>
              <w:jc w:val="both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  </w:t>
            </w:r>
            <w:r w:rsidRPr="00430CA5">
              <w:rPr>
                <w:b/>
                <w:bCs/>
                <w:sz w:val="28"/>
                <w:szCs w:val="28"/>
                <w:lang w:val="uk-UA"/>
              </w:rPr>
              <w:t>Практичне застосування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 цієї роботи можливе на уроках </w:t>
            </w:r>
            <w:r>
              <w:rPr>
                <w:bCs/>
                <w:sz w:val="28"/>
                <w:szCs w:val="28"/>
                <w:lang w:val="uk-UA"/>
              </w:rPr>
              <w:t>природознавства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, в </w:t>
            </w:r>
            <w:r>
              <w:rPr>
                <w:bCs/>
                <w:sz w:val="28"/>
                <w:szCs w:val="28"/>
                <w:lang w:val="uk-UA"/>
              </w:rPr>
              <w:t>гуртковій</w:t>
            </w:r>
            <w:r w:rsidRPr="00430CA5">
              <w:rPr>
                <w:bCs/>
                <w:sz w:val="28"/>
                <w:szCs w:val="28"/>
                <w:lang w:val="uk-UA"/>
              </w:rPr>
              <w:t xml:space="preserve"> роботі, при роботі на пришкільній ділянці.</w:t>
            </w:r>
          </w:p>
          <w:p w:rsidR="00D560AE" w:rsidRPr="00430CA5" w:rsidRDefault="00D560AE" w:rsidP="008B284B">
            <w:pPr>
              <w:spacing w:before="100" w:beforeAutospacing="1" w:after="100" w:afterAutospacing="1" w:line="360" w:lineRule="auto"/>
              <w:jc w:val="both"/>
              <w:outlineLvl w:val="1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540" w:type="dxa"/>
          </w:tcPr>
          <w:p w:rsidR="00D560AE" w:rsidRPr="00430CA5" w:rsidRDefault="00D560AE" w:rsidP="008B284B">
            <w:pPr>
              <w:spacing w:line="360" w:lineRule="auto"/>
              <w:jc w:val="center"/>
              <w:outlineLvl w:val="1"/>
              <w:rPr>
                <w:bCs/>
                <w:sz w:val="28"/>
                <w:szCs w:val="28"/>
                <w:lang w:val="uk-UA"/>
              </w:rPr>
            </w:pPr>
          </w:p>
        </w:tc>
      </w:tr>
    </w:tbl>
    <w:p w:rsidR="00D560AE" w:rsidRDefault="00D560AE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Default="00430CA5" w:rsidP="008B284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0CA5" w:rsidRPr="00430CA5" w:rsidRDefault="00430CA5" w:rsidP="008B284B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smartTag w:uri="urn:schemas-microsoft-com:office:smarttags" w:element="place">
        <w:r w:rsidRPr="00430CA5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lastRenderedPageBreak/>
          <w:t>I</w:t>
        </w:r>
        <w:r w:rsidRPr="00430CA5">
          <w:rPr>
            <w:rFonts w:ascii="Times New Roman" w:hAnsi="Times New Roman" w:cs="Times New Roman"/>
            <w:b/>
            <w:bCs/>
            <w:sz w:val="28"/>
            <w:szCs w:val="28"/>
          </w:rPr>
          <w:t>.</w:t>
        </w:r>
      </w:smartTag>
      <w:r w:rsidRPr="00430C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0CA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Теоретична частина</w:t>
      </w:r>
    </w:p>
    <w:p w:rsidR="00430CA5" w:rsidRDefault="00430CA5" w:rsidP="008B284B">
      <w:pPr>
        <w:spacing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30CA5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Pr="00430CA5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Рослини квасоля і горох</w:t>
      </w:r>
    </w:p>
    <w:p w:rsidR="00430CA5" w:rsidRDefault="00430CA5" w:rsidP="008B284B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>Квасоля - рослина сімейства бобових; розрізняють форми в'юнкі і кущові. Листя трійчасте, зелене різних відтінків. Квітконоси з 2-8 попарно розташованими квітками, від білої до темно-пурпурного забарвлення. Боби квасолі завдовжки 8-25 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Забарвлення незрілого боба в основному зелен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або жовт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>. Насіння відрізняється за формою, забарвленню і розмір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м. У кращих овочевих цукрових сортів пергаментний шар на внутрішній стороні стулок і волокно в швах бобів абсолютно відсутні, що дозволяє вживати їх незрілими у стадії лопаток. </w:t>
      </w:r>
    </w:p>
    <w:p w:rsidR="00430CA5" w:rsidRDefault="00430CA5" w:rsidP="008B284B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>Найбільш поширена квасоля звичайна, центром походження якої є Південна і Центральна Америка. Вирощується майже в усіх землеробських країнах світу. Останнім часом все більшої популярності набувають сорти зеленої (стручково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ї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>) квасолі. Вона вимоглива до родючості грунту. Для неї непридатні виснажені, кислі, сирі грунти.</w:t>
      </w:r>
      <w:r w:rsidRPr="00430CA5">
        <w:rPr>
          <w:lang w:val="uk-UA"/>
        </w:rPr>
        <w:t xml:space="preserve">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Боїться холодних вітрів, не виносить затінювання, тому на присадибних ділянках її слід сіяти на захищених від вітру, але досить відкритих місцях. Висівають квасолю, коли температура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рунту на глибині закладення насіння пригріється до +10-12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мине небезпеку повернення весняних заморозків, оскільки сходи дуже чутливі до них. Квасолю сіють на глибину 4-6 см, в рядку - через 10 см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Посів може бути широкорядний (відстань між рядками - 40-50 см) і стрічковий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2рядковий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(відстань між рядками - 20-25 см, між стрічками - 50-60 см). Можна вирощувати квасолю і розсадним способом. </w:t>
      </w:r>
    </w:p>
    <w:p w:rsidR="00430CA5" w:rsidRDefault="00430CA5" w:rsidP="008B284B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Квасоля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>- одна з найбільш цінних продовольчих культур. Молоді недозрілі боби містять багато білку (75-90% якого легко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засвоюється організмом людини), цукрів, вітамінів, мінеральних солей. Квасоля є хорошим засобом при різних захворюваннях. У народній медицині водний настій бобів застосовують при багатьох хворобах. Молоді боби рекомендують при сечокам'яній хворобі і запаленні нирок. Квасолю застосовують в лікувальному харчуванні при атеросклерозі і порушеннях ритму серця. Настої і відвари бобів використовують при гіпертонічній хворобі і водянці. У стулках квасолі містяться речовини, що знижують рівень цукру </w:t>
      </w:r>
      <w:r w:rsidRPr="00430CA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в крові. У народній медицині для лікування виразок і екземи користуються присипкою з квасоляного борошна. Пюре з квасолі рекомендується при гастритах зі зниженою кислотністю. З плодів овочевої квасолі готують різноманітні блюда і консерви.</w:t>
      </w:r>
    </w:p>
    <w:p w:rsidR="00430CA5" w:rsidRDefault="008B284B" w:rsidP="008B284B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</w:t>
      </w:r>
      <w:r w:rsidR="00430CA5" w:rsidRPr="008B284B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Горох</w:t>
      </w:r>
      <w:r w:rsidR="00430CA5"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 представником сімейства бобових. Квітки бобових схожі на вітрильні човники. Плід бобових, як неважко здогадатися, - біб. Ця однорічна трав'яниста рослина. Росте на городі не менше 3000 років, входить в список прадавніх овочевих культур. Але на території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України </w:t>
      </w:r>
      <w:r w:rsidR="00430CA5" w:rsidRPr="00430CA5">
        <w:rPr>
          <w:rFonts w:ascii="Times New Roman" w:hAnsi="Times New Roman" w:cs="Times New Roman"/>
          <w:bCs/>
          <w:sz w:val="28"/>
          <w:szCs w:val="28"/>
          <w:lang w:val="uk-UA"/>
        </w:rPr>
        <w:t>з 11 століття. У древньому Китаї горох вважався символом родючості і багатства. І якщо в Древній Греції горох був основною їжею простих людей, то у Франції XVI століття його подавали до столу короля. А Росія полюбила горох ще при царі Горосі.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30CA5" w:rsidRPr="00430CA5">
        <w:rPr>
          <w:rFonts w:ascii="Times New Roman" w:hAnsi="Times New Roman" w:cs="Times New Roman"/>
          <w:bCs/>
          <w:sz w:val="28"/>
          <w:szCs w:val="28"/>
          <w:lang w:val="uk-UA"/>
        </w:rPr>
        <w:t>Горох - одна з самих холодостійких овочевих культур! Добре переносить надмірну вологість.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30CA5" w:rsidRPr="0043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той же час горох стійкий і до короткочасних посух: завдяки його потужній кореневій системі він може забезпечувати себе вологою за рахунок глибших горизонтів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="00430CA5" w:rsidRPr="00430CA5">
        <w:rPr>
          <w:rFonts w:ascii="Times New Roman" w:hAnsi="Times New Roman" w:cs="Times New Roman"/>
          <w:bCs/>
          <w:sz w:val="28"/>
          <w:szCs w:val="28"/>
          <w:lang w:val="uk-UA"/>
        </w:rPr>
        <w:t>рунту. Горох - рослина, що самозапилюється . Бувають лущильні сорти і цукрові. Лущильні сорти відрізняються від цукрових наявністю в стулках бобів внутрішнього, жорсткого шару, у зв'язку з чим стулки бобів у цих сортів неїстівні.</w:t>
      </w:r>
      <w:r w:rsidRPr="008B284B">
        <w:rPr>
          <w:lang w:val="uk-UA"/>
        </w:rPr>
        <w:t xml:space="preserve"> 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цукрових сортів такого шару немає . Насіння гороху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крупне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1000 горошин важать 150 - 400 г,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здатність до сходження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зберігають впродовж 5 - 6 років. Вони бувають різних типів - округлі, мозкові і перехідні. Округле насіння має гладку поверхню, при дозріванні швидко втрачають цукристість і стають крохмалистими. Мозкові мають незграбно-квадратну форму і зморшкувату поверхню. Вони-то і дають найсолодший, найвищої якості горошок 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Серед овочевих культур горох є найбагатшим джерелом білку. Люди здавна помітили, що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рунт, на якому ростуть бобові, стає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родючішим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>. Використовується як в зеленому свіжому вигляді, так і для консервації і заморожування. З плодів овочевого гороху готують різноманітні блюда і консерви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4242D" w:rsidRDefault="0014242D" w:rsidP="008B284B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4242D" w:rsidRDefault="0014242D" w:rsidP="008B284B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4242D" w:rsidRDefault="0014242D" w:rsidP="008B284B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284B" w:rsidRDefault="008B284B" w:rsidP="008B284B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B284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 </w:t>
      </w:r>
      <w:r w:rsidRPr="008B284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Вплив світла, тепла й води на ріст і роз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 w:rsidRPr="008B284B">
        <w:rPr>
          <w:rFonts w:ascii="Times New Roman" w:hAnsi="Times New Roman" w:cs="Times New Roman"/>
          <w:b/>
          <w:bCs/>
          <w:sz w:val="28"/>
          <w:szCs w:val="28"/>
          <w:lang w:val="uk-UA"/>
        </w:rPr>
        <w:t>иток рослини</w:t>
      </w:r>
    </w:p>
    <w:p w:rsidR="008B284B" w:rsidRDefault="008B284B" w:rsidP="008B284B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65B33">
        <w:rPr>
          <w:bCs/>
          <w:sz w:val="28"/>
          <w:szCs w:val="28"/>
        </w:rPr>
        <w:t xml:space="preserve">         </w:t>
      </w:r>
      <w:r w:rsidRPr="008B284B">
        <w:rPr>
          <w:rFonts w:ascii="Times New Roman" w:hAnsi="Times New Roman" w:cs="Times New Roman"/>
          <w:b/>
          <w:bCs/>
          <w:sz w:val="28"/>
          <w:szCs w:val="28"/>
        </w:rPr>
        <w:t xml:space="preserve">1.2.1 Для </w:t>
      </w:r>
      <w:r w:rsidRPr="008B284B">
        <w:rPr>
          <w:rFonts w:ascii="Times New Roman" w:hAnsi="Times New Roman" w:cs="Times New Roman"/>
          <w:b/>
          <w:bCs/>
          <w:sz w:val="28"/>
          <w:szCs w:val="28"/>
          <w:lang w:val="uk-UA"/>
        </w:rPr>
        <w:t>чого потрібне світло рослинам</w:t>
      </w:r>
    </w:p>
    <w:p w:rsidR="008B284B" w:rsidRDefault="008B284B" w:rsidP="008B284B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8B284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Світло і фотосинтез. 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>Впали сонячні промені на зелений лист і як би розділилися на три частини. Частина променів відбивається, частина проходить крізь лист, а велика частина поглинається листом. Поглинені промені витрачаються на нагрівання листа, на випар</w:t>
      </w:r>
      <w:r w:rsidR="00D2193C">
        <w:rPr>
          <w:rFonts w:ascii="Times New Roman" w:hAnsi="Times New Roman" w:cs="Times New Roman"/>
          <w:bCs/>
          <w:sz w:val="28"/>
          <w:szCs w:val="28"/>
          <w:lang w:val="uk-UA"/>
        </w:rPr>
        <w:t>овування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води, але особливо важливе те, що вони дають енергію, необхідну для фотосинтезу. При фотосинтезі з вуглекислого газу і води утворюються органічні речовини, і виділяється кисень. </w:t>
      </w:r>
    </w:p>
    <w:p w:rsidR="008B284B" w:rsidRDefault="008B284B" w:rsidP="008B284B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Процес фотосинтезу називають повітряним живленням рослин. Якщо світла рослинам бракує, фотосинтез в них протікає в'яло, органічних речовин утворюється мало. Рослини зростають слабкими, блідими. </w:t>
      </w:r>
    </w:p>
    <w:p w:rsidR="00D2193C" w:rsidRDefault="008B284B" w:rsidP="008B284B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8B284B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Вплив світла на зростання рослин.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Існує вира</w:t>
      </w:r>
      <w:r w:rsidR="00D2193C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>: рослини тягнуться до світла. Порівняємо дві рослини кульбаби лікарської, що виросли в різних умовах</w:t>
      </w:r>
      <w:r w:rsidR="00D2193C" w:rsidRPr="00D219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2193C">
        <w:rPr>
          <w:rFonts w:ascii="Times New Roman" w:hAnsi="Times New Roman" w:cs="Times New Roman"/>
          <w:bCs/>
          <w:sz w:val="28"/>
          <w:szCs w:val="28"/>
          <w:lang w:val="uk-UA"/>
        </w:rPr>
        <w:t>освітлення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>. Якщо кульбаба виросла в затін</w:t>
      </w:r>
      <w:r w:rsidR="00D2193C">
        <w:rPr>
          <w:rFonts w:ascii="Times New Roman" w:hAnsi="Times New Roman" w:cs="Times New Roman"/>
          <w:bCs/>
          <w:sz w:val="28"/>
          <w:szCs w:val="28"/>
          <w:lang w:val="uk-UA"/>
        </w:rPr>
        <w:t>ку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серед густого травосто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ю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>, наприклад на узліссі, то листя у нього довге, розташовані майже вертикально, і стебла з суцвіттями теж довгі.</w:t>
      </w:r>
      <w:r w:rsidRPr="008B284B">
        <w:t xml:space="preserve"> 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>Вони дійсно як би тягнуться до світла, намагаючись вибратися з густого травосто</w:t>
      </w:r>
      <w:r w:rsidR="00D2193C">
        <w:rPr>
          <w:rFonts w:ascii="Times New Roman" w:hAnsi="Times New Roman" w:cs="Times New Roman"/>
          <w:bCs/>
          <w:sz w:val="28"/>
          <w:szCs w:val="28"/>
          <w:lang w:val="uk-UA"/>
        </w:rPr>
        <w:t>ю</w:t>
      </w:r>
      <w:r w:rsidRPr="008B28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8B284B" w:rsidRPr="008B284B" w:rsidRDefault="00D2193C" w:rsidP="008B284B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8B284B" w:rsidRPr="008B284B">
        <w:rPr>
          <w:rFonts w:ascii="Times New Roman" w:hAnsi="Times New Roman" w:cs="Times New Roman"/>
          <w:bCs/>
          <w:sz w:val="28"/>
          <w:szCs w:val="28"/>
          <w:lang w:val="uk-UA"/>
        </w:rPr>
        <w:t>Кульбаби, що виросли на добре освітленому місці серед невисокого травосто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ю на лузі</w:t>
      </w:r>
      <w:r w:rsidR="008B284B" w:rsidRPr="008B284B">
        <w:rPr>
          <w:rFonts w:ascii="Times New Roman" w:hAnsi="Times New Roman" w:cs="Times New Roman"/>
          <w:bCs/>
          <w:sz w:val="28"/>
          <w:szCs w:val="28"/>
          <w:lang w:val="uk-UA"/>
        </w:rPr>
        <w:t>, на газоні або біля дороги, мають коротше листя і стебла. Листя розташоване майже горизонтально. Звідси можна зробити висновок, що умови освітлення визначають зовнішній вигляд рослини. Та і початок цвітіння рослин залежить від тривалості світлого часу доби.</w:t>
      </w:r>
    </w:p>
    <w:p w:rsidR="0014242D" w:rsidRDefault="00D2193C" w:rsidP="00D2193C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193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</w:t>
      </w:r>
    </w:p>
    <w:p w:rsidR="0014242D" w:rsidRDefault="0014242D" w:rsidP="00D2193C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4242D" w:rsidRDefault="0014242D" w:rsidP="00D2193C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4242D" w:rsidRDefault="0014242D" w:rsidP="00D2193C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284B" w:rsidRDefault="00D2193C" w:rsidP="00D2193C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193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1.2.2 Для </w:t>
      </w:r>
      <w:r w:rsidRPr="00D2193C">
        <w:rPr>
          <w:rFonts w:ascii="Times New Roman" w:hAnsi="Times New Roman" w:cs="Times New Roman"/>
          <w:b/>
          <w:bCs/>
          <w:sz w:val="28"/>
          <w:szCs w:val="28"/>
          <w:lang w:val="uk-UA"/>
        </w:rPr>
        <w:t>чого потрібне тепло рослинам</w:t>
      </w:r>
    </w:p>
    <w:p w:rsidR="00D2193C" w:rsidRDefault="00D2193C" w:rsidP="00D2193C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Тепло - необхідна умова життя. Рослинам для нормального життя потрібно певну кількість тепла в довкіллі - в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рунті і повітрі. Кількість тепла умовно можна виразити температурою. Кожен вид росте там, де для нього складаються сприятливі температурні умови. Для однієї і тієї ж рослини в різні періоди життя потрібна різна кількість тепла. </w:t>
      </w:r>
    </w:p>
    <w:p w:rsidR="00D91064" w:rsidRDefault="00D2193C" w:rsidP="00D2193C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 w:rsidRPr="00D2193C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Температурні умови і проростання насіння і цвітіння.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Для проростання насіння бувають досить нижчі температури, ніж для подальшого зростання рослин, цвітіння, плодоносіння. У деяких рослин насіння проростає при температурах </w:t>
      </w:r>
      <w:r w:rsidR="00D91064"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>рунту близьких до 0 С. В народі про овес говорять: "</w:t>
      </w:r>
      <w:r w:rsidR="00D91064">
        <w:rPr>
          <w:rFonts w:ascii="Times New Roman" w:hAnsi="Times New Roman" w:cs="Times New Roman"/>
          <w:bCs/>
          <w:sz w:val="28"/>
          <w:szCs w:val="28"/>
          <w:lang w:val="uk-UA"/>
        </w:rPr>
        <w:t>Сій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бруд - будеш </w:t>
      </w:r>
      <w:r w:rsidR="00D91064">
        <w:rPr>
          <w:rFonts w:ascii="Times New Roman" w:hAnsi="Times New Roman" w:cs="Times New Roman"/>
          <w:bCs/>
          <w:sz w:val="28"/>
          <w:szCs w:val="28"/>
          <w:lang w:val="uk-UA"/>
        </w:rPr>
        <w:t>крут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". Це означає, що овес можна сіяти ранньої весни, коли </w:t>
      </w:r>
      <w:r w:rsidR="00D91064"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>рунт ще не просох</w:t>
      </w:r>
      <w:r w:rsidR="00D91064">
        <w:rPr>
          <w:rFonts w:ascii="Times New Roman" w:hAnsi="Times New Roman" w:cs="Times New Roman"/>
          <w:bCs/>
          <w:sz w:val="28"/>
          <w:szCs w:val="28"/>
          <w:lang w:val="uk-UA"/>
        </w:rPr>
        <w:t>лий</w:t>
      </w:r>
      <w:r w:rsidRPr="00D219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не прогрівся. Тоді урожай вийде високий. </w:t>
      </w:r>
    </w:p>
    <w:p w:rsidR="00D2193C" w:rsidRDefault="00D91064" w:rsidP="00D2193C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D2193C" w:rsidRPr="00D2193C">
        <w:rPr>
          <w:rFonts w:ascii="Times New Roman" w:hAnsi="Times New Roman" w:cs="Times New Roman"/>
          <w:bCs/>
          <w:sz w:val="28"/>
          <w:szCs w:val="28"/>
          <w:lang w:val="uk-UA"/>
        </w:rPr>
        <w:t>Для настання цвітіння кожному виду рослини потрібна певна кількість світла і тепла, тому рослини зацвітають в різні терміни</w:t>
      </w:r>
      <w:r w:rsidR="00D2193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D2193C" w:rsidRPr="00D2193C">
        <w:t xml:space="preserve"> </w:t>
      </w:r>
      <w:r w:rsidR="00D2193C" w:rsidRPr="00D2193C">
        <w:rPr>
          <w:rFonts w:ascii="Times New Roman" w:hAnsi="Times New Roman" w:cs="Times New Roman"/>
          <w:bCs/>
          <w:sz w:val="28"/>
          <w:szCs w:val="28"/>
          <w:lang w:val="uk-UA"/>
        </w:rPr>
        <w:t>А дозрівання плодів може відбуватися при нижчих температурах, ніж цвітіння.</w:t>
      </w:r>
    </w:p>
    <w:p w:rsid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91064">
        <w:rPr>
          <w:rFonts w:ascii="Times New Roman" w:hAnsi="Times New Roman" w:cs="Times New Roman"/>
          <w:b/>
          <w:bCs/>
          <w:sz w:val="28"/>
          <w:szCs w:val="28"/>
        </w:rPr>
        <w:t xml:space="preserve">         1.2.3 Для </w:t>
      </w:r>
      <w:r w:rsidRPr="00D91064">
        <w:rPr>
          <w:rFonts w:ascii="Times New Roman" w:hAnsi="Times New Roman" w:cs="Times New Roman"/>
          <w:b/>
          <w:bCs/>
          <w:sz w:val="28"/>
          <w:szCs w:val="28"/>
          <w:lang w:val="uk-UA"/>
        </w:rPr>
        <w:t>чого потрібна вода рослинам</w:t>
      </w:r>
    </w:p>
    <w:p w:rsid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К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літини рослин містять 85-90% води. Особливо її багато в соковитих плодах (85-90%). У м'якому листі - 80-90% води, а в коренях - від 70 до 90%. Менше води містять зріле насіння, в середньому 10-15%, а якщо насіння запасає багато олії, то цей показник скорочується до 5-7%. Тільки розчинені у воді мінеральні і органічні речовини можуть пересуватися по рослині і брати участь в процесах обміну речовин. </w:t>
      </w:r>
    </w:p>
    <w:p w:rsid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Найбільше води в клітинному соку вакуолей. Це як би внутрішній запас рослин. Вода з вакуолей легко йде, якщо клітина втрачає її, і швидко всмоктується, коли вода доступна. </w:t>
      </w:r>
    </w:p>
    <w:p w:rsid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>Клітини лист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>а в жаркий день випаровують багато води, об'єм вакуолей зменшується, оболонки клітин втрачають пружність. Лист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я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в'яне і повисає.</w:t>
      </w:r>
    </w:p>
    <w:p w:rsid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91064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D9106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9106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Практична частина</w:t>
      </w:r>
    </w:p>
    <w:p w:rsidR="00D91064" w:rsidRP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>Кожного разу надзвичайно захоплююче спостерігати, як крихітне насіннячко або маленький, нещодавно укорінений паросточок перетворюються на прекрасну рослину.</w:t>
      </w:r>
    </w:p>
    <w:p w:rsid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91064">
        <w:rPr>
          <w:rFonts w:ascii="Times New Roman" w:hAnsi="Times New Roman" w:cs="Times New Roman"/>
          <w:b/>
          <w:bCs/>
          <w:sz w:val="28"/>
          <w:szCs w:val="28"/>
        </w:rPr>
        <w:t xml:space="preserve">         2.1. </w:t>
      </w:r>
      <w:r w:rsidRPr="00D9106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Вплив стану насіння на пророщення</w:t>
      </w:r>
    </w:p>
    <w:p w:rsidR="00680A93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Дослідження проводилися шляхом проведення дослідів з насінням гороху і квасолі. Кожен вид насіння був розділений на п'ять груп: по чотири для дослідів і по одній контрольній. </w:t>
      </w:r>
    </w:p>
    <w:p w:rsidR="00D91064" w:rsidRDefault="00D91064" w:rsidP="00D91064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>У до</w:t>
      </w:r>
      <w:r w:rsidR="00680A93">
        <w:rPr>
          <w:rFonts w:ascii="Times New Roman" w:hAnsi="Times New Roman" w:cs="Times New Roman"/>
          <w:bCs/>
          <w:sz w:val="28"/>
          <w:szCs w:val="28"/>
          <w:lang w:val="uk-UA"/>
        </w:rPr>
        <w:t>слідних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групах насіння в</w:t>
      </w:r>
      <w:r w:rsidR="00680A93">
        <w:rPr>
          <w:rFonts w:ascii="Times New Roman" w:hAnsi="Times New Roman" w:cs="Times New Roman"/>
          <w:bCs/>
          <w:sz w:val="28"/>
          <w:szCs w:val="28"/>
          <w:lang w:val="uk-UA"/>
        </w:rPr>
        <w:t>трачало однієї з умов для пророще</w:t>
      </w:r>
      <w:r w:rsidRPr="00D91064">
        <w:rPr>
          <w:rFonts w:ascii="Times New Roman" w:hAnsi="Times New Roman" w:cs="Times New Roman"/>
          <w:bCs/>
          <w:sz w:val="28"/>
          <w:szCs w:val="28"/>
          <w:lang w:val="uk-UA"/>
        </w:rPr>
        <w:t>ння, а в контрольних групах насіння зберігалися усі умови.</w:t>
      </w:r>
    </w:p>
    <w:p w:rsidR="00680A93" w:rsidRDefault="00680A93" w:rsidP="00D91064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Перша група змочена водою і поставлена в холодне місце.</w:t>
      </w:r>
    </w:p>
    <w:p w:rsidR="00680A93" w:rsidRDefault="00680A93" w:rsidP="00680A93">
      <w:pPr>
        <w:spacing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680A93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81325" cy="2247824"/>
            <wp:effectExtent l="0" t="0" r="0" b="635"/>
            <wp:docPr id="2" name="Рисунок 2" descr="C:\Users\1\Desktop\2013-08-0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3-08-09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93" w:rsidRDefault="00680A93" w:rsidP="00680A93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Друга група змочена водою і поставлена в темне місце.</w:t>
      </w:r>
    </w:p>
    <w:p w:rsidR="00680A93" w:rsidRDefault="00680A93" w:rsidP="00680A93">
      <w:pPr>
        <w:spacing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80A9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29828" cy="2133600"/>
            <wp:effectExtent l="0" t="0" r="8890" b="0"/>
            <wp:docPr id="3" name="Рисунок 3" descr="C:\Users\1\Desktop\2013-08-0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3-08-09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23" cy="21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93" w:rsidRDefault="00680A93" w:rsidP="00680A93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lastRenderedPageBreak/>
        <w:t>Третя група поставлена в теплу світлу кімнату, але насіння залишилось сухим.</w:t>
      </w:r>
    </w:p>
    <w:p w:rsidR="00680A93" w:rsidRDefault="00680A93" w:rsidP="00680A93">
      <w:pPr>
        <w:spacing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80A9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91928" cy="2105025"/>
            <wp:effectExtent l="0" t="0" r="8890" b="0"/>
            <wp:docPr id="4" name="Рисунок 4" descr="C:\Users\1\Desktop\2013-08-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3-08-09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35" cy="21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93" w:rsidRDefault="0026528F" w:rsidP="00680A93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26528F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Четверта група теж поставлена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теплу світлу кімнату, але насіння повністю було закрите водою.</w:t>
      </w:r>
    </w:p>
    <w:p w:rsidR="0026528F" w:rsidRDefault="0026528F" w:rsidP="0026528F">
      <w:pPr>
        <w:spacing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6528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05626" cy="2190750"/>
            <wp:effectExtent l="0" t="0" r="9525" b="0"/>
            <wp:docPr id="5" name="Рисунок 5" descr="C:\Users\1\Desktop\2013-08-0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3-08-09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01" cy="21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8F" w:rsidRDefault="0026528F" w:rsidP="0026528F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26528F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П’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ята група, створені всі умови для пророщення: насіння поставлене в теплу світлу кімнату, змочене водою.</w:t>
      </w:r>
    </w:p>
    <w:p w:rsidR="0026528F" w:rsidRDefault="0026528F" w:rsidP="0026528F">
      <w:pPr>
        <w:spacing w:line="36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6528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0" t="0" r="0" b="0"/>
            <wp:docPr id="6" name="Рисунок 6" descr="C:\Users\1\Desktop\2013-08-09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3-08-09\DSC00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2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15" w:rsidRDefault="0026528F" w:rsidP="0026528F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    </w:t>
      </w:r>
      <w:r w:rsidRPr="0026528F">
        <w:rPr>
          <w:rFonts w:ascii="Times New Roman" w:hAnsi="Times New Roman" w:cs="Times New Roman"/>
          <w:bCs/>
          <w:sz w:val="28"/>
          <w:szCs w:val="28"/>
          <w:lang w:val="uk-UA"/>
        </w:rPr>
        <w:t>Групи насіння щодня перевірялися, фотографувалися, спостереження записувалися в щоденник. Насіння першої, другої, п'ятої груп змочувалися водою. Насіння четвертої групи постійно знаходилося повністю під водою.</w:t>
      </w:r>
    </w:p>
    <w:p w:rsidR="0026528F" w:rsidRDefault="00F14015" w:rsidP="0026528F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26528F" w:rsidRPr="002652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Таким чином, можна сказати, що одночасно проводилося чотири досвіду з двома видами насіння.</w:t>
      </w:r>
    </w:p>
    <w:p w:rsidR="008C0639" w:rsidRPr="008C0639" w:rsidRDefault="008C0639" w:rsidP="0026528F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C063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 день дослідження </w:t>
      </w:r>
    </w:p>
    <w:p w:rsidR="00F14015" w:rsidRDefault="008C0639" w:rsidP="0026528F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8C0639">
        <w:rPr>
          <w:rFonts w:ascii="Times New Roman" w:hAnsi="Times New Roman" w:cs="Times New Roman"/>
          <w:bCs/>
          <w:sz w:val="28"/>
          <w:szCs w:val="28"/>
          <w:lang w:val="uk-UA"/>
        </w:rPr>
        <w:t>В перший день спостережень в першій і трет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ій</w:t>
      </w:r>
      <w:r w:rsidRPr="008C06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групах насіння не змінилося. У другій групі зерна трохи збільшилися в розмірах; у квасолі репнула шкірка. У четвертій групі насіння сильно збільшилося в розмірах, деякі розвалилися на дві частини. У контрольній групі зерна збільшилися в розмірах, шкірка стала складочками, у гороху збільшилися корінці, деяке насіння трохи відкрилося. У усіх груп, окрім № 3 з'явився запах крохмалю, особливо сильний, - у групи № 4.</w:t>
      </w:r>
    </w:p>
    <w:p w:rsidR="008C0639" w:rsidRDefault="008C0639" w:rsidP="0026528F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C063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76425" cy="1407567"/>
            <wp:effectExtent l="19050" t="0" r="9525" b="0"/>
            <wp:docPr id="43" name="Рисунок 43" descr="C:\Users\1\Desktop\2013-08-09\2013-08-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3-08-09\2013-08-10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08" cy="14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8C063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34791" cy="1376335"/>
            <wp:effectExtent l="19050" t="0" r="0" b="0"/>
            <wp:docPr id="1" name="Рисунок 44" descr="C:\Users\1\Desktop\2013-08-09\2013-08-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3-08-09\2013-08-10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30" cy="13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8C063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28800" cy="1371842"/>
            <wp:effectExtent l="19050" t="0" r="0" b="0"/>
            <wp:docPr id="45" name="Рисунок 45" descr="C:\Users\1\Desktop\2013-08-09\2013-08-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3-08-09\2013-08-10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16" cy="13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</w:t>
      </w:r>
      <w:r w:rsidRPr="008C063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04551" cy="1428665"/>
            <wp:effectExtent l="19050" t="0" r="449" b="0"/>
            <wp:docPr id="46" name="Рисунок 46" descr="C:\Users\1\Desktop\2013-08-09\2013-08-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3-08-09\2013-08-10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18" cy="14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8C063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05000" cy="1429002"/>
            <wp:effectExtent l="19050" t="0" r="0" b="0"/>
            <wp:docPr id="47" name="Рисунок 47" descr="C:\Users\1\Desktop\2013-08-09\2013-08-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3-08-09\2013-08-10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22" cy="143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39" w:rsidRPr="008C0639" w:rsidRDefault="008C0639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C063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 день дослідження </w:t>
      </w:r>
    </w:p>
    <w:p w:rsidR="00F32CFC" w:rsidRDefault="008C0639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8C06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другий день спостережень в першій і третій групах насіння не змінилося в порівнянні з першим днем. У другій групі квасоля не змінилася; у гороху деяке насіння потемніло, у них вийшли маленькі корінці. Насіння четвертої групи дуже сильно набубнявіло; з'явився сильний, неприємний запах. Було вирішено, з цією </w:t>
      </w:r>
      <w:r w:rsidRPr="008C0639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групою експеримент припинити. У контрольній групі у двох насіння квасолі з'явилися корінці; у гороху вийшли великі корінці. </w:t>
      </w:r>
    </w:p>
    <w:p w:rsidR="00430CA5" w:rsidRDefault="008C0639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32CFC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Висновок:</w:t>
      </w:r>
      <w:r w:rsidRPr="008C063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насіння четвертої групи загинуло через відсутність повітря, оскільки їм було нічим дихати.</w:t>
      </w:r>
    </w:p>
    <w:p w:rsidR="00F32CFC" w:rsidRPr="00F32CFC" w:rsidRDefault="00F32CFC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32C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 день дослідження </w:t>
      </w:r>
    </w:p>
    <w:p w:rsidR="00F32CFC" w:rsidRDefault="00F32CFC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F32CFC">
        <w:rPr>
          <w:rFonts w:ascii="Times New Roman" w:hAnsi="Times New Roman" w:cs="Times New Roman"/>
          <w:bCs/>
          <w:sz w:val="28"/>
          <w:szCs w:val="28"/>
          <w:lang w:val="uk-UA"/>
        </w:rPr>
        <w:t>В третій день в першій групі насіння не змінилося в порівнянні з першим днем, тільки трохи набубнявіли. У другій групі квасоля дала маленькі корінці; у гороху великі корінці. У третій групі насіння не змінилося в порівнянні з першим днем. У контрольній групі квасоля дала корінці; у гороху великі корінці.</w:t>
      </w:r>
    </w:p>
    <w:p w:rsidR="00F32CFC" w:rsidRPr="00F32CFC" w:rsidRDefault="00F32CFC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32C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 день дослідження </w:t>
      </w:r>
    </w:p>
    <w:p w:rsidR="00F32CFC" w:rsidRDefault="00F32CFC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F32CFC">
        <w:rPr>
          <w:rFonts w:ascii="Times New Roman" w:hAnsi="Times New Roman" w:cs="Times New Roman"/>
          <w:bCs/>
          <w:sz w:val="28"/>
          <w:szCs w:val="28"/>
          <w:lang w:val="uk-UA"/>
        </w:rPr>
        <w:t>В четвертий день спостережень в першій і третій групі насіння не змінилося. Було вирішено, експеримент припинити. У другій групі у квасолі дуже великі корінці, з'являються бічні корінці, на насінні - плями; у гороху великі корінці, стеблинки, насіння темніє. У контрольній групі у квасолі дуже великі корінці, з'являються бічні корінці, насіння зеленіє; у гороху великі корінці, насіння темніє.</w:t>
      </w:r>
    </w:p>
    <w:p w:rsidR="00361CDE" w:rsidRPr="00361CDE" w:rsidRDefault="00361CDE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Висновок:</w:t>
      </w:r>
    </w:p>
    <w:p w:rsidR="00361CDE" w:rsidRPr="00361CDE" w:rsidRDefault="00361CDE" w:rsidP="00361CDE">
      <w:pPr>
        <w:pStyle w:val="a4"/>
        <w:numPr>
          <w:ilvl w:val="0"/>
          <w:numId w:val="2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Cs/>
          <w:sz w:val="28"/>
          <w:szCs w:val="28"/>
          <w:lang w:val="uk-UA"/>
        </w:rPr>
        <w:t>В 1 групі насіння не проросло через низьку температуру.</w:t>
      </w:r>
    </w:p>
    <w:p w:rsidR="00361CDE" w:rsidRPr="00361CDE" w:rsidRDefault="00361CDE" w:rsidP="00361CDE">
      <w:pPr>
        <w:pStyle w:val="a4"/>
        <w:numPr>
          <w:ilvl w:val="0"/>
          <w:numId w:val="2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Cs/>
          <w:sz w:val="28"/>
          <w:szCs w:val="28"/>
          <w:lang w:val="uk-UA"/>
        </w:rPr>
        <w:t>В 2 групі насіння поросло</w:t>
      </w:r>
    </w:p>
    <w:p w:rsidR="00361CDE" w:rsidRPr="00361CDE" w:rsidRDefault="00361CDE" w:rsidP="00361CDE">
      <w:pPr>
        <w:pStyle w:val="a4"/>
        <w:numPr>
          <w:ilvl w:val="0"/>
          <w:numId w:val="2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Cs/>
          <w:sz w:val="28"/>
          <w:szCs w:val="28"/>
          <w:lang w:val="uk-UA"/>
        </w:rPr>
        <w:t>В 3 групі насіння не проросло через відсутність води</w:t>
      </w:r>
    </w:p>
    <w:p w:rsidR="00361CDE" w:rsidRPr="00361CDE" w:rsidRDefault="00361CDE" w:rsidP="00361CDE">
      <w:pPr>
        <w:pStyle w:val="a4"/>
        <w:numPr>
          <w:ilvl w:val="0"/>
          <w:numId w:val="2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Cs/>
          <w:sz w:val="28"/>
          <w:szCs w:val="28"/>
          <w:lang w:val="uk-UA"/>
        </w:rPr>
        <w:t>В 4 групі насіння загинуло через відсутність повітря</w:t>
      </w:r>
    </w:p>
    <w:p w:rsidR="00361CDE" w:rsidRPr="00361CDE" w:rsidRDefault="00361CDE" w:rsidP="00361CDE">
      <w:pPr>
        <w:pStyle w:val="a4"/>
        <w:numPr>
          <w:ilvl w:val="0"/>
          <w:numId w:val="2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Cs/>
          <w:sz w:val="28"/>
          <w:szCs w:val="28"/>
          <w:lang w:val="uk-UA"/>
        </w:rPr>
        <w:t>В контрольній групі насіння проросло.</w:t>
      </w:r>
    </w:p>
    <w:p w:rsidR="00361CDE" w:rsidRPr="00361CDE" w:rsidRDefault="00361CDE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Продовження дослідження. </w:t>
      </w:r>
    </w:p>
    <w:p w:rsidR="0014242D" w:rsidRDefault="00361CDE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Cs/>
          <w:sz w:val="28"/>
          <w:szCs w:val="28"/>
          <w:lang w:val="uk-UA"/>
        </w:rPr>
        <w:t>Було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ирішено продовжити експеримент з </w:t>
      </w:r>
      <w:r w:rsidRPr="00361CDE">
        <w:rPr>
          <w:rFonts w:ascii="Times New Roman" w:hAnsi="Times New Roman" w:cs="Times New Roman"/>
          <w:bCs/>
          <w:sz w:val="28"/>
          <w:szCs w:val="28"/>
          <w:lang w:val="uk-UA"/>
        </w:rPr>
        <w:t>насінням 2 групи і групи " контроль". Насіння обох груп було посаджене в поживне середовище. Умови залишили колишніми: насіння другої групи залишилося в теплій кімнаті в шафі, насіння контрольної групи у світлій, теплій кімнаті.</w:t>
      </w:r>
    </w:p>
    <w:p w:rsidR="00361CDE" w:rsidRPr="0014242D" w:rsidRDefault="00361CDE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1C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2.2. </w:t>
      </w:r>
      <w:r w:rsidRPr="00361CD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Вплив температури ґрунту на швидкість пророщення рослини</w:t>
      </w:r>
    </w:p>
    <w:p w:rsidR="00361CDE" w:rsidRDefault="00361CDE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1.Декілька пророщених насінин помістили в холодний ґрунт, декілька в теплий.</w:t>
      </w:r>
    </w:p>
    <w:p w:rsidR="00361CDE" w:rsidRDefault="00361CDE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2.Протягом декількох днів спостерігали за швидкістю пророщення рослин.</w:t>
      </w:r>
    </w:p>
    <w:tbl>
      <w:tblPr>
        <w:tblStyle w:val="a3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11239C" w:rsidTr="0011239C"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Ґрунт</w:t>
            </w:r>
          </w:p>
        </w:tc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Дата висаджування</w:t>
            </w:r>
          </w:p>
        </w:tc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Дата сходу</w:t>
            </w:r>
          </w:p>
        </w:tc>
        <w:tc>
          <w:tcPr>
            <w:tcW w:w="2606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Що спостерігаємо</w:t>
            </w:r>
          </w:p>
        </w:tc>
      </w:tr>
      <w:tr w:rsidR="0011239C" w:rsidTr="0011239C"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теплий</w:t>
            </w:r>
          </w:p>
        </w:tc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04.09.17</w:t>
            </w:r>
          </w:p>
        </w:tc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07.09.17</w:t>
            </w:r>
          </w:p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12.09.17</w:t>
            </w:r>
          </w:p>
        </w:tc>
        <w:tc>
          <w:tcPr>
            <w:tcW w:w="2606" w:type="dxa"/>
          </w:tcPr>
          <w:p w:rsidR="0011239C" w:rsidRPr="0011239C" w:rsidRDefault="0011239C" w:rsidP="008C0639">
            <w:pPr>
              <w:spacing w:line="360" w:lineRule="auto"/>
              <w:outlineLvl w:val="1"/>
              <w:rPr>
                <w:bCs/>
                <w:sz w:val="24"/>
                <w:szCs w:val="24"/>
                <w:lang w:val="uk-UA"/>
              </w:rPr>
            </w:pPr>
            <w:r w:rsidRPr="0011239C">
              <w:rPr>
                <w:bCs/>
                <w:sz w:val="24"/>
                <w:szCs w:val="24"/>
                <w:lang w:val="uk-UA"/>
              </w:rPr>
              <w:t>Сходи у гороху з’явились на 4 день, у квасолі на 8. Паростки міцні</w:t>
            </w:r>
          </w:p>
        </w:tc>
      </w:tr>
      <w:tr w:rsidR="0011239C" w:rsidTr="0011239C"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холодний</w:t>
            </w:r>
          </w:p>
        </w:tc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04.09.17</w:t>
            </w:r>
          </w:p>
        </w:tc>
        <w:tc>
          <w:tcPr>
            <w:tcW w:w="2605" w:type="dxa"/>
          </w:tcPr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12.09.17</w:t>
            </w:r>
          </w:p>
          <w:p w:rsidR="0011239C" w:rsidRDefault="0011239C" w:rsidP="008C0639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15.09.17</w:t>
            </w:r>
          </w:p>
        </w:tc>
        <w:tc>
          <w:tcPr>
            <w:tcW w:w="2606" w:type="dxa"/>
          </w:tcPr>
          <w:p w:rsidR="0011239C" w:rsidRPr="0011239C" w:rsidRDefault="0011239C" w:rsidP="008C0639">
            <w:pPr>
              <w:spacing w:line="360" w:lineRule="auto"/>
              <w:outlineLvl w:val="1"/>
              <w:rPr>
                <w:bCs/>
                <w:sz w:val="24"/>
                <w:szCs w:val="24"/>
                <w:lang w:val="uk-UA"/>
              </w:rPr>
            </w:pPr>
            <w:r w:rsidRPr="0011239C">
              <w:rPr>
                <w:bCs/>
                <w:sz w:val="24"/>
                <w:szCs w:val="24"/>
                <w:lang w:val="uk-UA"/>
              </w:rPr>
              <w:t>Сходи гороху з’явились на 8 день, квасолі - на 11.Паростки міцні.</w:t>
            </w:r>
          </w:p>
        </w:tc>
      </w:tr>
    </w:tbl>
    <w:p w:rsidR="00361CDE" w:rsidRDefault="00361CDE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1239C" w:rsidRPr="0011239C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Висновок:</w:t>
      </w:r>
    </w:p>
    <w:p w:rsidR="0011239C" w:rsidRDefault="0011239C" w:rsidP="008C0639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Температура ґрунту впливає на швидкість проростання насіння. В теплому ґрунті </w:t>
      </w:r>
      <w:r w:rsidR="00B036B4">
        <w:rPr>
          <w:rFonts w:ascii="Times New Roman" w:hAnsi="Times New Roman" w:cs="Times New Roman"/>
          <w:bCs/>
          <w:sz w:val="28"/>
          <w:szCs w:val="28"/>
          <w:lang w:val="uk-UA"/>
        </w:rPr>
        <w:t>насіння проростає швидше, ніж в холодному.</w:t>
      </w:r>
    </w:p>
    <w:p w:rsidR="00B036B4" w:rsidRDefault="00B036B4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036B4" w:rsidRDefault="00B036B4" w:rsidP="008C0639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036B4">
        <w:rPr>
          <w:rFonts w:ascii="Times New Roman" w:hAnsi="Times New Roman" w:cs="Times New Roman"/>
          <w:b/>
          <w:bCs/>
          <w:sz w:val="28"/>
          <w:szCs w:val="28"/>
        </w:rPr>
        <w:t xml:space="preserve">2.3. </w:t>
      </w:r>
      <w:r w:rsidRPr="00B036B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Вплив світла на ріст рослини</w:t>
      </w:r>
    </w:p>
    <w:p w:rsidR="00430CA5" w:rsidRPr="00B036B4" w:rsidRDefault="00B036B4" w:rsidP="00B036B4">
      <w:pPr>
        <w:pStyle w:val="a4"/>
        <w:numPr>
          <w:ilvl w:val="0"/>
          <w:numId w:val="3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36B4">
        <w:rPr>
          <w:rFonts w:ascii="Times New Roman" w:hAnsi="Times New Roman" w:cs="Times New Roman"/>
          <w:bCs/>
          <w:sz w:val="28"/>
          <w:szCs w:val="28"/>
          <w:lang w:val="uk-UA"/>
        </w:rPr>
        <w:t>Посіяли зволожене насіння в два вазони з ґрунтом.</w:t>
      </w:r>
    </w:p>
    <w:p w:rsidR="00B036B4" w:rsidRPr="00B036B4" w:rsidRDefault="00B036B4" w:rsidP="00B036B4">
      <w:pPr>
        <w:pStyle w:val="a4"/>
        <w:numPr>
          <w:ilvl w:val="0"/>
          <w:numId w:val="3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36B4">
        <w:rPr>
          <w:rFonts w:ascii="Times New Roman" w:hAnsi="Times New Roman" w:cs="Times New Roman"/>
          <w:bCs/>
          <w:sz w:val="28"/>
          <w:szCs w:val="28"/>
          <w:lang w:val="uk-UA"/>
        </w:rPr>
        <w:t>Поставили вазони в тепле місце: один – в добре освітлене місце, другий – в темне(в шафу)</w:t>
      </w:r>
    </w:p>
    <w:p w:rsidR="00B036B4" w:rsidRPr="00B036B4" w:rsidRDefault="00B036B4" w:rsidP="00B036B4">
      <w:pPr>
        <w:pStyle w:val="a4"/>
        <w:numPr>
          <w:ilvl w:val="0"/>
          <w:numId w:val="3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36B4">
        <w:rPr>
          <w:rFonts w:ascii="Times New Roman" w:hAnsi="Times New Roman" w:cs="Times New Roman"/>
          <w:bCs/>
          <w:sz w:val="28"/>
          <w:szCs w:val="28"/>
          <w:lang w:val="uk-UA"/>
        </w:rPr>
        <w:t>Поливали однаковою кількістю води.</w:t>
      </w:r>
    </w:p>
    <w:p w:rsidR="00B036B4" w:rsidRDefault="00B036B4" w:rsidP="00B036B4">
      <w:pPr>
        <w:pStyle w:val="a4"/>
        <w:numPr>
          <w:ilvl w:val="0"/>
          <w:numId w:val="3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36B4">
        <w:rPr>
          <w:rFonts w:ascii="Times New Roman" w:hAnsi="Times New Roman" w:cs="Times New Roman"/>
          <w:bCs/>
          <w:sz w:val="28"/>
          <w:szCs w:val="28"/>
          <w:lang w:val="uk-UA"/>
        </w:rPr>
        <w:t>Через 1-2 тижні порівняли розвиток рослин.</w:t>
      </w:r>
    </w:p>
    <w:tbl>
      <w:tblPr>
        <w:tblStyle w:val="a3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B036B4" w:rsidTr="00B036B4">
        <w:tc>
          <w:tcPr>
            <w:tcW w:w="2605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Місце</w:t>
            </w:r>
          </w:p>
        </w:tc>
        <w:tc>
          <w:tcPr>
            <w:tcW w:w="2605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Дата висаджування</w:t>
            </w:r>
          </w:p>
        </w:tc>
        <w:tc>
          <w:tcPr>
            <w:tcW w:w="2605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Дата сходу</w:t>
            </w:r>
          </w:p>
        </w:tc>
        <w:tc>
          <w:tcPr>
            <w:tcW w:w="2606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Що спостерігаємо</w:t>
            </w:r>
          </w:p>
        </w:tc>
      </w:tr>
      <w:tr w:rsidR="00B036B4" w:rsidTr="00B036B4">
        <w:tc>
          <w:tcPr>
            <w:tcW w:w="2605" w:type="dxa"/>
          </w:tcPr>
          <w:p w:rsidR="00B036B4" w:rsidRDefault="00B036B4" w:rsidP="00B036B4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підвіконня</w:t>
            </w:r>
          </w:p>
        </w:tc>
        <w:tc>
          <w:tcPr>
            <w:tcW w:w="2605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04.09.17</w:t>
            </w:r>
          </w:p>
        </w:tc>
        <w:tc>
          <w:tcPr>
            <w:tcW w:w="2605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07.09.17</w:t>
            </w:r>
          </w:p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11.09.17</w:t>
            </w:r>
          </w:p>
        </w:tc>
        <w:tc>
          <w:tcPr>
            <w:tcW w:w="2606" w:type="dxa"/>
          </w:tcPr>
          <w:p w:rsidR="00B036B4" w:rsidRDefault="00B036B4" w:rsidP="00B036B4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 w:rsidRPr="0011239C">
              <w:rPr>
                <w:bCs/>
                <w:sz w:val="24"/>
                <w:szCs w:val="24"/>
                <w:lang w:val="uk-UA"/>
              </w:rPr>
              <w:t>Сходи у гороху з’явились на 4 день, у квасолі на 8. Паростки міцні</w:t>
            </w:r>
            <w:r>
              <w:rPr>
                <w:bCs/>
                <w:sz w:val="24"/>
                <w:szCs w:val="24"/>
                <w:lang w:val="uk-UA"/>
              </w:rPr>
              <w:t>, темно-зелені. Розвиток нормальний</w:t>
            </w:r>
          </w:p>
        </w:tc>
      </w:tr>
      <w:tr w:rsidR="00B036B4" w:rsidTr="00B036B4">
        <w:tc>
          <w:tcPr>
            <w:tcW w:w="2605" w:type="dxa"/>
          </w:tcPr>
          <w:p w:rsidR="00B036B4" w:rsidRDefault="00B036B4" w:rsidP="00B036B4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lastRenderedPageBreak/>
              <w:t>шафа</w:t>
            </w:r>
          </w:p>
        </w:tc>
        <w:tc>
          <w:tcPr>
            <w:tcW w:w="2605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04.09.17</w:t>
            </w:r>
          </w:p>
        </w:tc>
        <w:tc>
          <w:tcPr>
            <w:tcW w:w="2605" w:type="dxa"/>
          </w:tcPr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06.09.17</w:t>
            </w:r>
          </w:p>
          <w:p w:rsidR="00B036B4" w:rsidRDefault="00B036B4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10.09.17</w:t>
            </w:r>
          </w:p>
        </w:tc>
        <w:tc>
          <w:tcPr>
            <w:tcW w:w="2606" w:type="dxa"/>
          </w:tcPr>
          <w:p w:rsidR="00B036B4" w:rsidRPr="00B036B4" w:rsidRDefault="00B036B4" w:rsidP="00B036B4">
            <w:pPr>
              <w:spacing w:line="360" w:lineRule="auto"/>
              <w:outlineLvl w:val="1"/>
              <w:rPr>
                <w:bCs/>
                <w:sz w:val="24"/>
                <w:szCs w:val="24"/>
                <w:lang w:val="uk-UA"/>
              </w:rPr>
            </w:pPr>
            <w:r w:rsidRPr="0011239C">
              <w:rPr>
                <w:bCs/>
                <w:sz w:val="24"/>
                <w:szCs w:val="24"/>
                <w:lang w:val="uk-UA"/>
              </w:rPr>
              <w:t xml:space="preserve">Сходи у гороху з’явились на </w:t>
            </w:r>
            <w:r>
              <w:rPr>
                <w:bCs/>
                <w:sz w:val="24"/>
                <w:szCs w:val="24"/>
                <w:lang w:val="uk-UA"/>
              </w:rPr>
              <w:t>3</w:t>
            </w:r>
            <w:r w:rsidRPr="0011239C">
              <w:rPr>
                <w:bCs/>
                <w:sz w:val="24"/>
                <w:szCs w:val="24"/>
                <w:lang w:val="uk-UA"/>
              </w:rPr>
              <w:t xml:space="preserve"> день, у квасолі на </w:t>
            </w:r>
            <w:r>
              <w:rPr>
                <w:bCs/>
                <w:sz w:val="24"/>
                <w:szCs w:val="24"/>
                <w:lang w:val="uk-UA"/>
              </w:rPr>
              <w:t>7</w:t>
            </w:r>
            <w:r w:rsidRPr="0011239C">
              <w:rPr>
                <w:bCs/>
                <w:sz w:val="24"/>
                <w:szCs w:val="24"/>
                <w:lang w:val="uk-UA"/>
              </w:rPr>
              <w:t xml:space="preserve">. Паростки </w:t>
            </w:r>
            <w:r>
              <w:rPr>
                <w:bCs/>
                <w:sz w:val="24"/>
                <w:szCs w:val="24"/>
                <w:lang w:val="uk-UA"/>
              </w:rPr>
              <w:t>слабкі, тонкі, листя тонке</w:t>
            </w:r>
          </w:p>
        </w:tc>
      </w:tr>
    </w:tbl>
    <w:p w:rsidR="00B036B4" w:rsidRDefault="00B036B4" w:rsidP="00B036B4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036B4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Висновки:</w:t>
      </w:r>
    </w:p>
    <w:p w:rsidR="00B036B4" w:rsidRDefault="008839E2" w:rsidP="00B036B4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839E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Світло має велике значення для рослин, тільки завдяки світлу рослини можуть добре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рости, </w:t>
      </w:r>
      <w:r w:rsidRPr="008839E2">
        <w:rPr>
          <w:rFonts w:ascii="Times New Roman" w:hAnsi="Times New Roman" w:cs="Times New Roman"/>
          <w:bCs/>
          <w:sz w:val="28"/>
          <w:szCs w:val="28"/>
          <w:lang w:val="uk-UA"/>
        </w:rPr>
        <w:t>розвиватися, утворювати особливу речовину зеленого кольору – хлорофіл.</w:t>
      </w:r>
    </w:p>
    <w:p w:rsidR="008839E2" w:rsidRDefault="008839E2" w:rsidP="008839E2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839E2">
        <w:rPr>
          <w:rFonts w:ascii="Times New Roman" w:hAnsi="Times New Roman" w:cs="Times New Roman"/>
          <w:b/>
          <w:bCs/>
          <w:sz w:val="28"/>
          <w:szCs w:val="28"/>
        </w:rPr>
        <w:t xml:space="preserve">         2.4. </w:t>
      </w:r>
      <w:r w:rsidRPr="008839E2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Вплив води на ріст рослини</w:t>
      </w:r>
    </w:p>
    <w:p w:rsidR="008839E2" w:rsidRPr="008839E2" w:rsidRDefault="008839E2" w:rsidP="008839E2">
      <w:pPr>
        <w:pStyle w:val="a4"/>
        <w:numPr>
          <w:ilvl w:val="0"/>
          <w:numId w:val="5"/>
        </w:num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839E2">
        <w:rPr>
          <w:rFonts w:ascii="Times New Roman" w:hAnsi="Times New Roman" w:cs="Times New Roman"/>
          <w:bCs/>
          <w:sz w:val="28"/>
          <w:szCs w:val="28"/>
          <w:lang w:val="uk-UA"/>
        </w:rPr>
        <w:t>Посіяли насіння в три вазони з ґрунтом, виставили в тепле освітлене місце.</w:t>
      </w:r>
    </w:p>
    <w:p w:rsidR="008839E2" w:rsidRPr="008839E2" w:rsidRDefault="008839E2" w:rsidP="008839E2">
      <w:pPr>
        <w:pStyle w:val="a4"/>
        <w:numPr>
          <w:ilvl w:val="0"/>
          <w:numId w:val="5"/>
        </w:num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839E2">
        <w:rPr>
          <w:rFonts w:ascii="Times New Roman" w:hAnsi="Times New Roman" w:cs="Times New Roman"/>
          <w:bCs/>
          <w:sz w:val="28"/>
          <w:szCs w:val="28"/>
          <w:lang w:val="uk-UA"/>
        </w:rPr>
        <w:t>Щодня поливали: 1 – надмірною кількістю води, 2- помірною, 3 – не поливали зовсім.</w:t>
      </w:r>
    </w:p>
    <w:p w:rsidR="008839E2" w:rsidRDefault="008839E2" w:rsidP="008839E2">
      <w:pPr>
        <w:pStyle w:val="a4"/>
        <w:numPr>
          <w:ilvl w:val="0"/>
          <w:numId w:val="5"/>
        </w:num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839E2">
        <w:rPr>
          <w:rFonts w:ascii="Times New Roman" w:hAnsi="Times New Roman" w:cs="Times New Roman"/>
          <w:bCs/>
          <w:sz w:val="28"/>
          <w:szCs w:val="28"/>
          <w:lang w:val="uk-UA"/>
        </w:rPr>
        <w:t>Через 1-2 тижні порівняли розвиток рослин.</w:t>
      </w:r>
    </w:p>
    <w:tbl>
      <w:tblPr>
        <w:tblStyle w:val="a3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8839E2" w:rsidTr="008839E2">
        <w:tc>
          <w:tcPr>
            <w:tcW w:w="2605" w:type="dxa"/>
          </w:tcPr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Полив</w:t>
            </w:r>
          </w:p>
        </w:tc>
        <w:tc>
          <w:tcPr>
            <w:tcW w:w="2605" w:type="dxa"/>
          </w:tcPr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Дата висаджування</w:t>
            </w:r>
          </w:p>
        </w:tc>
        <w:tc>
          <w:tcPr>
            <w:tcW w:w="2605" w:type="dxa"/>
          </w:tcPr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Дата сходу</w:t>
            </w:r>
          </w:p>
        </w:tc>
        <w:tc>
          <w:tcPr>
            <w:tcW w:w="2606" w:type="dxa"/>
          </w:tcPr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Що спостерігаємо</w:t>
            </w:r>
          </w:p>
        </w:tc>
      </w:tr>
      <w:tr w:rsidR="008839E2" w:rsidTr="008839E2">
        <w:tc>
          <w:tcPr>
            <w:tcW w:w="2605" w:type="dxa"/>
          </w:tcPr>
          <w:p w:rsidR="008839E2" w:rsidRDefault="008839E2" w:rsidP="008839E2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надмірний</w:t>
            </w:r>
          </w:p>
        </w:tc>
        <w:tc>
          <w:tcPr>
            <w:tcW w:w="2605" w:type="dxa"/>
          </w:tcPr>
          <w:p w:rsidR="008839E2" w:rsidRDefault="008839E2">
            <w:r w:rsidRPr="003749FE">
              <w:rPr>
                <w:bCs/>
                <w:sz w:val="28"/>
                <w:szCs w:val="28"/>
                <w:lang w:val="uk-UA"/>
              </w:rPr>
              <w:t>04.09.17</w:t>
            </w:r>
          </w:p>
        </w:tc>
        <w:tc>
          <w:tcPr>
            <w:tcW w:w="2605" w:type="dxa"/>
          </w:tcPr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09.09.17</w:t>
            </w:r>
          </w:p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11.09.17</w:t>
            </w:r>
          </w:p>
        </w:tc>
        <w:tc>
          <w:tcPr>
            <w:tcW w:w="2606" w:type="dxa"/>
          </w:tcPr>
          <w:p w:rsidR="008839E2" w:rsidRDefault="008839E2" w:rsidP="008839E2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 w:rsidRPr="0011239C">
              <w:rPr>
                <w:bCs/>
                <w:sz w:val="24"/>
                <w:szCs w:val="24"/>
                <w:lang w:val="uk-UA"/>
              </w:rPr>
              <w:t xml:space="preserve">Сходи у гороху з’явились на </w:t>
            </w:r>
            <w:r>
              <w:rPr>
                <w:bCs/>
                <w:sz w:val="24"/>
                <w:szCs w:val="24"/>
                <w:lang w:val="uk-UA"/>
              </w:rPr>
              <w:t>6</w:t>
            </w:r>
            <w:r w:rsidRPr="0011239C">
              <w:rPr>
                <w:bCs/>
                <w:sz w:val="24"/>
                <w:szCs w:val="24"/>
                <w:lang w:val="uk-UA"/>
              </w:rPr>
              <w:t xml:space="preserve"> день, у квасолі на </w:t>
            </w:r>
            <w:r>
              <w:rPr>
                <w:bCs/>
                <w:sz w:val="24"/>
                <w:szCs w:val="24"/>
                <w:lang w:val="uk-UA"/>
              </w:rPr>
              <w:t>8</w:t>
            </w:r>
            <w:r w:rsidRPr="0011239C">
              <w:rPr>
                <w:bCs/>
                <w:sz w:val="24"/>
                <w:szCs w:val="24"/>
                <w:lang w:val="uk-UA"/>
              </w:rPr>
              <w:t>. Парост</w:t>
            </w:r>
            <w:r>
              <w:rPr>
                <w:bCs/>
                <w:sz w:val="24"/>
                <w:szCs w:val="24"/>
                <w:lang w:val="uk-UA"/>
              </w:rPr>
              <w:t>ок згнив</w:t>
            </w:r>
          </w:p>
        </w:tc>
      </w:tr>
      <w:tr w:rsidR="008839E2" w:rsidTr="008839E2">
        <w:tc>
          <w:tcPr>
            <w:tcW w:w="2605" w:type="dxa"/>
          </w:tcPr>
          <w:p w:rsidR="008839E2" w:rsidRDefault="008839E2" w:rsidP="008839E2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помірний</w:t>
            </w:r>
          </w:p>
        </w:tc>
        <w:tc>
          <w:tcPr>
            <w:tcW w:w="2605" w:type="dxa"/>
          </w:tcPr>
          <w:p w:rsidR="008839E2" w:rsidRDefault="008839E2">
            <w:r w:rsidRPr="003749FE">
              <w:rPr>
                <w:bCs/>
                <w:sz w:val="28"/>
                <w:szCs w:val="28"/>
                <w:lang w:val="uk-UA"/>
              </w:rPr>
              <w:t>04.09.17</w:t>
            </w:r>
          </w:p>
        </w:tc>
        <w:tc>
          <w:tcPr>
            <w:tcW w:w="2605" w:type="dxa"/>
          </w:tcPr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11.09.17</w:t>
            </w:r>
          </w:p>
          <w:p w:rsidR="008839E2" w:rsidRDefault="008839E2" w:rsidP="00FD3815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13.09.17</w:t>
            </w:r>
          </w:p>
        </w:tc>
        <w:tc>
          <w:tcPr>
            <w:tcW w:w="2606" w:type="dxa"/>
          </w:tcPr>
          <w:p w:rsidR="008839E2" w:rsidRDefault="008839E2" w:rsidP="0015202D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 w:rsidRPr="0011239C">
              <w:rPr>
                <w:bCs/>
                <w:sz w:val="24"/>
                <w:szCs w:val="24"/>
                <w:lang w:val="uk-UA"/>
              </w:rPr>
              <w:t xml:space="preserve">Сходи у гороху з’явились на </w:t>
            </w:r>
            <w:r>
              <w:rPr>
                <w:bCs/>
                <w:sz w:val="24"/>
                <w:szCs w:val="24"/>
                <w:lang w:val="uk-UA"/>
              </w:rPr>
              <w:t>7</w:t>
            </w:r>
            <w:r w:rsidRPr="0011239C">
              <w:rPr>
                <w:bCs/>
                <w:sz w:val="24"/>
                <w:szCs w:val="24"/>
                <w:lang w:val="uk-UA"/>
              </w:rPr>
              <w:t xml:space="preserve"> день, у квасолі на </w:t>
            </w:r>
            <w:r w:rsidR="0015202D">
              <w:rPr>
                <w:bCs/>
                <w:sz w:val="24"/>
                <w:szCs w:val="24"/>
                <w:lang w:val="uk-UA"/>
              </w:rPr>
              <w:t>9</w:t>
            </w:r>
            <w:r w:rsidRPr="0011239C">
              <w:rPr>
                <w:bCs/>
                <w:sz w:val="24"/>
                <w:szCs w:val="24"/>
                <w:lang w:val="uk-UA"/>
              </w:rPr>
              <w:t>. Паростки</w:t>
            </w:r>
            <w:r w:rsidR="0015202D">
              <w:rPr>
                <w:bCs/>
                <w:sz w:val="24"/>
                <w:szCs w:val="24"/>
                <w:lang w:val="uk-UA"/>
              </w:rPr>
              <w:t xml:space="preserve"> розвивались нормально</w:t>
            </w:r>
          </w:p>
        </w:tc>
      </w:tr>
      <w:tr w:rsidR="008839E2" w:rsidTr="008839E2">
        <w:tc>
          <w:tcPr>
            <w:tcW w:w="2605" w:type="dxa"/>
          </w:tcPr>
          <w:p w:rsidR="008839E2" w:rsidRDefault="008839E2" w:rsidP="008839E2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відсутній</w:t>
            </w:r>
          </w:p>
        </w:tc>
        <w:tc>
          <w:tcPr>
            <w:tcW w:w="2605" w:type="dxa"/>
          </w:tcPr>
          <w:p w:rsidR="008839E2" w:rsidRDefault="008839E2">
            <w:r w:rsidRPr="003749FE">
              <w:rPr>
                <w:bCs/>
                <w:sz w:val="28"/>
                <w:szCs w:val="28"/>
                <w:lang w:val="uk-UA"/>
              </w:rPr>
              <w:t>04.09.17</w:t>
            </w:r>
          </w:p>
        </w:tc>
        <w:tc>
          <w:tcPr>
            <w:tcW w:w="2605" w:type="dxa"/>
          </w:tcPr>
          <w:p w:rsidR="008839E2" w:rsidRDefault="008839E2" w:rsidP="008839E2">
            <w:pPr>
              <w:spacing w:line="360" w:lineRule="auto"/>
              <w:outlineLvl w:val="1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-----------</w:t>
            </w:r>
          </w:p>
        </w:tc>
        <w:tc>
          <w:tcPr>
            <w:tcW w:w="2606" w:type="dxa"/>
          </w:tcPr>
          <w:p w:rsidR="008839E2" w:rsidRPr="0015202D" w:rsidRDefault="0015202D" w:rsidP="008839E2">
            <w:pPr>
              <w:spacing w:line="360" w:lineRule="auto"/>
              <w:outlineLvl w:val="1"/>
              <w:rPr>
                <w:bCs/>
                <w:sz w:val="24"/>
                <w:szCs w:val="24"/>
                <w:lang w:val="uk-UA"/>
              </w:rPr>
            </w:pPr>
            <w:r w:rsidRPr="0015202D">
              <w:rPr>
                <w:bCs/>
                <w:sz w:val="24"/>
                <w:szCs w:val="24"/>
                <w:lang w:val="uk-UA"/>
              </w:rPr>
              <w:t>Сходження порушення, насіння засохло.</w:t>
            </w:r>
          </w:p>
        </w:tc>
      </w:tr>
    </w:tbl>
    <w:p w:rsidR="008839E2" w:rsidRDefault="0015202D" w:rsidP="008839E2">
      <w:pPr>
        <w:spacing w:line="360" w:lineRule="auto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202D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Висновок:</w:t>
      </w:r>
    </w:p>
    <w:p w:rsidR="0015202D" w:rsidRDefault="0015202D" w:rsidP="008839E2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202D">
        <w:rPr>
          <w:rFonts w:ascii="Times New Roman" w:hAnsi="Times New Roman" w:cs="Times New Roman"/>
          <w:bCs/>
          <w:sz w:val="28"/>
          <w:szCs w:val="28"/>
          <w:lang w:val="uk-UA"/>
        </w:rPr>
        <w:t>Вода впливає на ріст і розвиток рослин. При достатньому поливі рослина розвивається швидко. При надмірному або недостатньому поливі рослина розвивається погано чи зовсім не розвивається.</w:t>
      </w:r>
    </w:p>
    <w:p w:rsidR="0015202D" w:rsidRDefault="0015202D" w:rsidP="008839E2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9825" cy="1971675"/>
            <wp:effectExtent l="19050" t="0" r="0" b="0"/>
            <wp:docPr id="29" name="Рисунок 29" descr="C:\Users\1\Desktop\2013-08-09\8 ден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3-08-09\8 день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73" cy="19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57475" cy="2003651"/>
            <wp:effectExtent l="19050" t="0" r="9525" b="0"/>
            <wp:docPr id="36" name="Рисунок 36" descr="C:\Users\1\Desktop\2013-08-09\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3-08-09\10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34" cy="20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2D" w:rsidRDefault="0015202D" w:rsidP="008839E2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33675" cy="2061103"/>
            <wp:effectExtent l="19050" t="0" r="9525" b="0"/>
            <wp:docPr id="35" name="Рисунок 35" descr="C:\Users\1\Desktop\2013-08-09\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3-08-09\10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80" cy="2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20641" cy="2051277"/>
            <wp:effectExtent l="19050" t="0" r="3509" b="0"/>
            <wp:docPr id="38" name="Рисунок 38" descr="C:\Users\1\Desktop\2013-08-09\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3-08-09\10\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41" cy="20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2D" w:rsidRPr="0015202D" w:rsidRDefault="0015202D" w:rsidP="008839E2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81300" cy="2097011"/>
            <wp:effectExtent l="19050" t="0" r="0" b="0"/>
            <wp:docPr id="39" name="Рисунок 39" descr="C:\Users\1\Desktop\2013-08-09\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3-08-09\11\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10" cy="21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79294" cy="2095500"/>
            <wp:effectExtent l="19050" t="0" r="2006" b="0"/>
            <wp:docPr id="40" name="Рисунок 40" descr="C:\Users\1\Desktop\2013-08-09\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3-08-09\11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86" cy="209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2D" w:rsidRDefault="0015202D" w:rsidP="008839E2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54028" cy="2076450"/>
            <wp:effectExtent l="19050" t="0" r="8222" b="0"/>
            <wp:docPr id="41" name="Рисунок 41" descr="C:\Users\1\Desktop\2013-08-09\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3-08-09\11\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28" cy="20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15202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35053" cy="1911350"/>
            <wp:effectExtent l="19050" t="0" r="0" b="0"/>
            <wp:docPr id="42" name="Рисунок 42" descr="C:\Users\1\Desktop\2013-08-09\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3-08-09\11\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07" cy="19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2D" w:rsidRDefault="0015202D" w:rsidP="008839E2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5202D" w:rsidRDefault="001520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202D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Висновок</w:t>
      </w:r>
    </w:p>
    <w:p w:rsidR="0015202D" w:rsidRDefault="001520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умовах класної кімнати ми простежили механізм проростання насіння і встановили, які чинники впливають на цей процес. Досліджуючи вплив зовнішніх умов на пророщування насіння, ми провели ряд досвідчених робіт, в результаті яких на практиці переконалися в тому, що насінню квасолі для проростання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насіння необхідна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волога. Проростання насіння неможливе без світла. Тепло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рунт, а також добрива, внесені в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ґ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рунт, впливають на швидкість проростання, на кількість і якість отриманих сходів. </w:t>
      </w:r>
    </w:p>
    <w:p w:rsidR="001520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>Проводячи дослідження по пророщуванню насіння, нами були виконані усі поставлені цілі, а саме, на практиці були розглянутий вплив зовнішніх чинників на пророщування насіння квасолі. Створення сприятлив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их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умов при пророщуванні насіння прискорює появу сходів, при цьому зменшується загроза ушкодження насіння комахами і грибами. Таким чином, при оброб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ці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культурних рослин важливо враховувати вплив навколишніх чинників на пророщування насіння, щоб в подальшому отримати дружні сходи, красиві і сильні рослини, високий урожай. </w:t>
      </w:r>
      <w:r w:rsidR="0015202D" w:rsidRPr="0014242D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</w:t>
      </w:r>
      <w:r w:rsidR="0015202D" w:rsidRPr="0014242D">
        <w:rPr>
          <w:rFonts w:ascii="Times New Roman" w:hAnsi="Times New Roman" w:cs="Times New Roman"/>
          <w:bCs/>
          <w:sz w:val="28"/>
          <w:szCs w:val="28"/>
          <w:lang w:val="uk-UA"/>
        </w:rPr>
        <w:t>: Для появи паростків потрібне світло, вода, тепло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Pr="0014242D" w:rsidRDefault="001629E4" w:rsidP="0015202D">
      <w:pPr>
        <w:spacing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Література</w:t>
      </w:r>
      <w:r w:rsidR="0014242D" w:rsidRPr="0014242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1.Корчагина В.А. Ботаніка 5-6 клас - М.: Просвіта, 1997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СеребряковаА.Г. Біологія 6 - 7 клас - М.: Просвіта, 1999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3. С. Ісмаі</w:t>
      </w: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лова Енциклопедія для дітей том 2 - М.: Аванта +, 1994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4. nsportal.ru/ap/taxonomy/term/1652/usloviya-prorastaniya-semyan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>5.Залета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ва И. А., Книга про рослини. "Колос". 1994.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6.Лэм Э.К. Рослини - М.: " Світ", 1998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>7.Сухова Т.С., Строганов В.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Природа: Введення у біологію і екологію. 5 клас - М.: Вентана-граф, 2004.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8.Матеріал з сервера </w:t>
      </w:r>
      <w:hyperlink r:id="rId26" w:history="1">
        <w:r w:rsidRPr="00E7683C">
          <w:rPr>
            <w:rStyle w:val="a7"/>
            <w:rFonts w:ascii="Times New Roman" w:hAnsi="Times New Roman" w:cs="Times New Roman"/>
            <w:bCs/>
            <w:sz w:val="28"/>
            <w:szCs w:val="28"/>
            <w:lang w:val="uk-UA"/>
          </w:rPr>
          <w:t>www.semena.ru</w:t>
        </w:r>
      </w:hyperlink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9. Меликян А. П., Миколаєва М. Г., Комар Г. А. Життя рослин / - М.: Просвіта, 1990. 10.Удалова Р. А., У світі рослин - Л.: " Наука", 1997.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11. ru.wikipedia.org/wiki/Семя </w:t>
      </w:r>
    </w:p>
    <w:p w:rsid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12. biologis.ru/usloviya-prorastaniya-semyan </w:t>
      </w:r>
    </w:p>
    <w:p w:rsidR="0014242D" w:rsidRPr="0014242D" w:rsidRDefault="0014242D" w:rsidP="0015202D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4242D">
        <w:rPr>
          <w:rFonts w:ascii="Times New Roman" w:hAnsi="Times New Roman" w:cs="Times New Roman"/>
          <w:bCs/>
          <w:sz w:val="28"/>
          <w:szCs w:val="28"/>
          <w:lang w:val="uk-UA"/>
        </w:rPr>
        <w:t>13. Фото з класного архіву</w:t>
      </w:r>
    </w:p>
    <w:p w:rsidR="0015202D" w:rsidRPr="008839E2" w:rsidRDefault="0015202D" w:rsidP="008839E2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839E2" w:rsidRPr="008839E2" w:rsidRDefault="008839E2" w:rsidP="008839E2">
      <w:pPr>
        <w:spacing w:line="36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839E2" w:rsidRPr="008839E2" w:rsidRDefault="008839E2" w:rsidP="00B036B4">
      <w:pPr>
        <w:spacing w:line="360" w:lineRule="auto"/>
        <w:outlineLvl w:val="1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sectPr w:rsidR="008839E2" w:rsidRPr="008839E2" w:rsidSect="002E6806">
      <w:footerReference w:type="default" r:id="rId27"/>
      <w:pgSz w:w="11906" w:h="16838"/>
      <w:pgMar w:top="851" w:right="567" w:bottom="85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F2E" w:rsidRDefault="00232F2E" w:rsidP="0014242D">
      <w:pPr>
        <w:spacing w:after="0" w:line="240" w:lineRule="auto"/>
      </w:pPr>
      <w:r>
        <w:separator/>
      </w:r>
    </w:p>
  </w:endnote>
  <w:endnote w:type="continuationSeparator" w:id="1">
    <w:p w:rsidR="00232F2E" w:rsidRDefault="00232F2E" w:rsidP="00142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58364"/>
      <w:docPartObj>
        <w:docPartGallery w:val="Page Numbers (Bottom of Page)"/>
        <w:docPartUnique/>
      </w:docPartObj>
    </w:sdtPr>
    <w:sdtContent>
      <w:p w:rsidR="0014242D" w:rsidRDefault="00301F20">
        <w:pPr>
          <w:pStyle w:val="aa"/>
          <w:jc w:val="right"/>
        </w:pPr>
        <w:fldSimple w:instr=" PAGE   \* MERGEFORMAT ">
          <w:r w:rsidR="002E6806">
            <w:rPr>
              <w:noProof/>
            </w:rPr>
            <w:t>1</w:t>
          </w:r>
        </w:fldSimple>
      </w:p>
    </w:sdtContent>
  </w:sdt>
  <w:p w:rsidR="0014242D" w:rsidRDefault="0014242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F2E" w:rsidRDefault="00232F2E" w:rsidP="0014242D">
      <w:pPr>
        <w:spacing w:after="0" w:line="240" w:lineRule="auto"/>
      </w:pPr>
      <w:r>
        <w:separator/>
      </w:r>
    </w:p>
  </w:footnote>
  <w:footnote w:type="continuationSeparator" w:id="1">
    <w:p w:rsidR="00232F2E" w:rsidRDefault="00232F2E" w:rsidP="00142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E65C6"/>
    <w:multiLevelType w:val="hybridMultilevel"/>
    <w:tmpl w:val="4DC6F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75D10"/>
    <w:multiLevelType w:val="hybridMultilevel"/>
    <w:tmpl w:val="F6303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27CDF"/>
    <w:multiLevelType w:val="hybridMultilevel"/>
    <w:tmpl w:val="5E9C0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EA4F06"/>
    <w:multiLevelType w:val="hybridMultilevel"/>
    <w:tmpl w:val="DF08B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24EF"/>
    <w:multiLevelType w:val="hybridMultilevel"/>
    <w:tmpl w:val="5E9C0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560AE"/>
    <w:rsid w:val="0011239C"/>
    <w:rsid w:val="0014242D"/>
    <w:rsid w:val="0015202D"/>
    <w:rsid w:val="001629E4"/>
    <w:rsid w:val="00232F2E"/>
    <w:rsid w:val="002348F7"/>
    <w:rsid w:val="0026528F"/>
    <w:rsid w:val="002E6806"/>
    <w:rsid w:val="00301F20"/>
    <w:rsid w:val="0030590A"/>
    <w:rsid w:val="00335F75"/>
    <w:rsid w:val="00361CDE"/>
    <w:rsid w:val="00430CA5"/>
    <w:rsid w:val="00680A93"/>
    <w:rsid w:val="008839E2"/>
    <w:rsid w:val="008B284B"/>
    <w:rsid w:val="008C0639"/>
    <w:rsid w:val="00AE2294"/>
    <w:rsid w:val="00B036B4"/>
    <w:rsid w:val="00D2193C"/>
    <w:rsid w:val="00D560AE"/>
    <w:rsid w:val="00D91064"/>
    <w:rsid w:val="00F14015"/>
    <w:rsid w:val="00F32CFC"/>
    <w:rsid w:val="00FA5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60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30C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A9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4242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42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242D"/>
  </w:style>
  <w:style w:type="paragraph" w:styleId="aa">
    <w:name w:val="footer"/>
    <w:basedOn w:val="a"/>
    <w:link w:val="ab"/>
    <w:uiPriority w:val="99"/>
    <w:unhideWhenUsed/>
    <w:rsid w:val="00142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24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semena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985FB-D953-48DF-B832-55BA8500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17</Pages>
  <Words>2798</Words>
  <Characters>15955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2018-01-28T13:47:00Z</dcterms:created>
  <dcterms:modified xsi:type="dcterms:W3CDTF">2018-02-10T19:21:00Z</dcterms:modified>
</cp:coreProperties>
</file>