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73" w:rsidRPr="009A4579" w:rsidRDefault="000D1D73" w:rsidP="009A4579">
      <w:pPr>
        <w:spacing w:before="100" w:beforeAutospacing="1" w:after="100" w:afterAutospacing="1" w:line="240" w:lineRule="auto"/>
        <w:rPr>
          <w:rFonts w:ascii="Times New Roman" w:eastAsia="Times New Roman" w:hAnsi="Times New Roman" w:cs="Times New Roman"/>
          <w:iCs/>
          <w:sz w:val="28"/>
          <w:szCs w:val="28"/>
          <w:lang w:val="uk-UA"/>
        </w:rPr>
      </w:pPr>
      <w:r w:rsidRPr="0009061E">
        <w:rPr>
          <w:rFonts w:ascii="Times New Roman" w:eastAsia="Times New Roman" w:hAnsi="Times New Roman" w:cs="Times New Roman"/>
          <w:iCs/>
          <w:color w:val="FFFFFF" w:themeColor="background1"/>
          <w:sz w:val="28"/>
          <w:szCs w:val="28"/>
          <w:lang w:val="uk-UA"/>
        </w:rPr>
        <w:t xml:space="preserve">ЬНИЙ ВИЩІЙ </w:t>
      </w:r>
    </w:p>
    <w:p w:rsidR="000D1D73" w:rsidRDefault="000D1D73" w:rsidP="009A4579">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9A4579" w:rsidRDefault="009A4579" w:rsidP="009A4579">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9A4579" w:rsidRDefault="009A4579" w:rsidP="009A4579">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9A4579" w:rsidRDefault="009A4579" w:rsidP="009A4579">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9A4579" w:rsidRDefault="009A4579" w:rsidP="009A4579">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0D1D73" w:rsidRPr="009A4579" w:rsidRDefault="000D1D73" w:rsidP="000D1D73">
      <w:pPr>
        <w:spacing w:before="100" w:beforeAutospacing="1" w:after="100" w:afterAutospacing="1" w:line="240" w:lineRule="auto"/>
        <w:jc w:val="center"/>
        <w:rPr>
          <w:rFonts w:ascii="Times New Roman" w:eastAsia="Times New Roman" w:hAnsi="Times New Roman" w:cs="Times New Roman"/>
          <w:iCs/>
          <w:sz w:val="28"/>
          <w:szCs w:val="28"/>
          <w:lang w:val="uk-UA"/>
        </w:rPr>
      </w:pPr>
    </w:p>
    <w:p w:rsidR="000D1D73" w:rsidRPr="009A4579" w:rsidRDefault="000D1D73"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r w:rsidRPr="009A4579">
        <w:rPr>
          <w:rFonts w:ascii="Times New Roman" w:eastAsia="Times New Roman" w:hAnsi="Times New Roman" w:cs="Times New Roman"/>
          <w:b/>
          <w:iCs/>
          <w:sz w:val="36"/>
          <w:szCs w:val="36"/>
          <w:lang w:val="uk-UA"/>
        </w:rPr>
        <w:t xml:space="preserve">Проблемне </w:t>
      </w:r>
      <w:r w:rsidR="009A4579">
        <w:rPr>
          <w:rFonts w:ascii="Times New Roman" w:eastAsia="Times New Roman" w:hAnsi="Times New Roman" w:cs="Times New Roman"/>
          <w:b/>
          <w:iCs/>
          <w:sz w:val="36"/>
          <w:szCs w:val="36"/>
          <w:lang w:val="uk-UA"/>
        </w:rPr>
        <w:t>викладання</w:t>
      </w:r>
      <w:r w:rsidRPr="009A4579">
        <w:rPr>
          <w:rFonts w:ascii="Times New Roman" w:eastAsia="Times New Roman" w:hAnsi="Times New Roman" w:cs="Times New Roman"/>
          <w:b/>
          <w:iCs/>
          <w:sz w:val="36"/>
          <w:szCs w:val="36"/>
          <w:lang w:val="uk-UA"/>
        </w:rPr>
        <w:t xml:space="preserve"> математики</w:t>
      </w:r>
      <w:r w:rsidR="009A4579">
        <w:rPr>
          <w:rFonts w:ascii="Times New Roman" w:eastAsia="Times New Roman" w:hAnsi="Times New Roman" w:cs="Times New Roman"/>
          <w:b/>
          <w:iCs/>
          <w:sz w:val="36"/>
          <w:szCs w:val="36"/>
          <w:lang w:val="uk-UA"/>
        </w:rPr>
        <w:t xml:space="preserve"> з використанням ІКТ як складова забезпечення якості математичної освіти</w:t>
      </w:r>
      <w:r w:rsidRPr="009A4579">
        <w:rPr>
          <w:rFonts w:ascii="Times New Roman" w:eastAsia="Times New Roman" w:hAnsi="Times New Roman" w:cs="Times New Roman"/>
          <w:b/>
          <w:iCs/>
          <w:sz w:val="36"/>
          <w:szCs w:val="36"/>
          <w:lang w:val="uk-UA"/>
        </w:rPr>
        <w:t>.</w:t>
      </w:r>
    </w:p>
    <w:p w:rsidR="000D1D73" w:rsidRPr="009A4579" w:rsidRDefault="000D1D73"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p>
    <w:p w:rsidR="000D1D73" w:rsidRDefault="000D1D73"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p>
    <w:p w:rsidR="009A4579" w:rsidRDefault="009A4579"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p>
    <w:p w:rsidR="009A4579" w:rsidRDefault="009A4579"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p>
    <w:p w:rsidR="009A4579" w:rsidRDefault="009A4579" w:rsidP="000D1D73">
      <w:pPr>
        <w:spacing w:before="100" w:beforeAutospacing="1" w:after="100" w:afterAutospacing="1" w:line="240" w:lineRule="auto"/>
        <w:jc w:val="center"/>
        <w:rPr>
          <w:rFonts w:ascii="Times New Roman" w:eastAsia="Times New Roman" w:hAnsi="Times New Roman" w:cs="Times New Roman"/>
          <w:b/>
          <w:iCs/>
          <w:sz w:val="36"/>
          <w:szCs w:val="36"/>
          <w:lang w:val="uk-UA"/>
        </w:rPr>
      </w:pPr>
    </w:p>
    <w:p w:rsidR="000D1D73" w:rsidRPr="009A4579" w:rsidRDefault="009A4579" w:rsidP="009A4579">
      <w:pPr>
        <w:spacing w:before="100" w:beforeAutospacing="1" w:after="100" w:afterAutospacing="1" w:line="240" w:lineRule="auto"/>
        <w:ind w:left="5670"/>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Вчитель</w:t>
      </w:r>
      <w:r w:rsidR="000D1D73" w:rsidRPr="009A4579">
        <w:rPr>
          <w:rFonts w:ascii="Times New Roman" w:eastAsia="Times New Roman" w:hAnsi="Times New Roman" w:cs="Times New Roman"/>
          <w:iCs/>
          <w:sz w:val="28"/>
          <w:szCs w:val="28"/>
          <w:lang w:val="uk-UA"/>
        </w:rPr>
        <w:t xml:space="preserve">  математика </w:t>
      </w:r>
    </w:p>
    <w:p w:rsidR="000D1D73" w:rsidRPr="009A4579" w:rsidRDefault="000D1D73" w:rsidP="009A4579">
      <w:pPr>
        <w:spacing w:before="100" w:beforeAutospacing="1" w:after="100" w:afterAutospacing="1" w:line="240" w:lineRule="auto"/>
        <w:ind w:left="5670"/>
        <w:rPr>
          <w:rFonts w:ascii="Times New Roman" w:eastAsia="Times New Roman" w:hAnsi="Times New Roman" w:cs="Times New Roman"/>
          <w:iCs/>
          <w:sz w:val="28"/>
          <w:szCs w:val="28"/>
          <w:lang w:val="uk-UA"/>
        </w:rPr>
      </w:pPr>
      <w:r w:rsidRPr="009A4579">
        <w:rPr>
          <w:rFonts w:ascii="Times New Roman" w:eastAsia="Times New Roman" w:hAnsi="Times New Roman" w:cs="Times New Roman"/>
          <w:iCs/>
          <w:sz w:val="28"/>
          <w:szCs w:val="28"/>
          <w:lang w:val="uk-UA"/>
        </w:rPr>
        <w:t>Бичко Лариса Валентинівна</w:t>
      </w:r>
    </w:p>
    <w:p w:rsidR="000D1D73" w:rsidRPr="009A4579" w:rsidRDefault="000D1D73" w:rsidP="009A4579">
      <w:pPr>
        <w:spacing w:before="100" w:beforeAutospacing="1" w:after="100" w:afterAutospacing="1" w:line="240" w:lineRule="auto"/>
        <w:ind w:left="5670"/>
        <w:rPr>
          <w:rFonts w:ascii="Times New Roman" w:eastAsia="Times New Roman" w:hAnsi="Times New Roman" w:cs="Times New Roman"/>
          <w:iCs/>
          <w:sz w:val="28"/>
          <w:szCs w:val="28"/>
          <w:lang w:val="uk-UA"/>
        </w:rPr>
      </w:pPr>
      <w:r w:rsidRPr="009A4579">
        <w:rPr>
          <w:rFonts w:ascii="Times New Roman" w:eastAsia="Times New Roman" w:hAnsi="Times New Roman" w:cs="Times New Roman"/>
          <w:iCs/>
          <w:sz w:val="28"/>
          <w:szCs w:val="28"/>
          <w:lang w:val="uk-UA"/>
        </w:rPr>
        <w:t>І категорія</w:t>
      </w:r>
    </w:p>
    <w:p w:rsidR="000D1D73" w:rsidRDefault="009A4579" w:rsidP="009A4579">
      <w:pPr>
        <w:spacing w:before="100" w:beforeAutospacing="1" w:after="100" w:afterAutospacing="1" w:line="240" w:lineRule="auto"/>
        <w:ind w:left="5670"/>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НВК №6</w:t>
      </w:r>
      <w:r w:rsidR="000D1D73" w:rsidRPr="009A4579">
        <w:rPr>
          <w:rFonts w:ascii="Times New Roman" w:eastAsia="Times New Roman" w:hAnsi="Times New Roman" w:cs="Times New Roman"/>
          <w:iCs/>
          <w:sz w:val="28"/>
          <w:szCs w:val="28"/>
          <w:lang w:val="uk-UA"/>
        </w:rPr>
        <w:t xml:space="preserve"> </w:t>
      </w:r>
    </w:p>
    <w:p w:rsidR="009A4579" w:rsidRDefault="009A4579" w:rsidP="000D1D73">
      <w:pPr>
        <w:spacing w:before="100" w:beforeAutospacing="1" w:after="100" w:afterAutospacing="1" w:line="240" w:lineRule="auto"/>
        <w:ind w:left="4253"/>
        <w:rPr>
          <w:rFonts w:ascii="Times New Roman" w:eastAsia="Times New Roman" w:hAnsi="Times New Roman" w:cs="Times New Roman"/>
          <w:iCs/>
          <w:sz w:val="28"/>
          <w:szCs w:val="28"/>
          <w:lang w:val="uk-UA"/>
        </w:rPr>
      </w:pPr>
    </w:p>
    <w:p w:rsidR="009A4579" w:rsidRDefault="009A4579" w:rsidP="000D1D73">
      <w:pPr>
        <w:spacing w:before="100" w:beforeAutospacing="1" w:after="100" w:afterAutospacing="1" w:line="240" w:lineRule="auto"/>
        <w:ind w:left="4253"/>
        <w:rPr>
          <w:rFonts w:ascii="Times New Roman" w:eastAsia="Times New Roman" w:hAnsi="Times New Roman" w:cs="Times New Roman"/>
          <w:iCs/>
          <w:sz w:val="28"/>
          <w:szCs w:val="28"/>
          <w:lang w:val="uk-UA"/>
        </w:rPr>
      </w:pPr>
    </w:p>
    <w:p w:rsidR="009A4579" w:rsidRDefault="009A4579" w:rsidP="000D1D73">
      <w:pPr>
        <w:spacing w:before="100" w:beforeAutospacing="1" w:after="100" w:afterAutospacing="1" w:line="240" w:lineRule="auto"/>
        <w:ind w:left="4253"/>
        <w:rPr>
          <w:rFonts w:ascii="Times New Roman" w:eastAsia="Times New Roman" w:hAnsi="Times New Roman" w:cs="Times New Roman"/>
          <w:iCs/>
          <w:sz w:val="28"/>
          <w:szCs w:val="28"/>
          <w:lang w:val="uk-UA"/>
        </w:rPr>
      </w:pPr>
    </w:p>
    <w:p w:rsidR="009A4579" w:rsidRPr="009A4579" w:rsidRDefault="009A4579" w:rsidP="000D1D73">
      <w:pPr>
        <w:spacing w:before="100" w:beforeAutospacing="1" w:after="100" w:afterAutospacing="1" w:line="240" w:lineRule="auto"/>
        <w:ind w:left="4253"/>
        <w:rPr>
          <w:rFonts w:ascii="Times New Roman" w:eastAsia="Times New Roman" w:hAnsi="Times New Roman" w:cs="Times New Roman"/>
          <w:iCs/>
          <w:sz w:val="28"/>
          <w:szCs w:val="28"/>
          <w:lang w:val="uk-UA"/>
        </w:rPr>
      </w:pPr>
    </w:p>
    <w:p w:rsidR="000D1D73" w:rsidRPr="009A4579" w:rsidRDefault="000D1D73" w:rsidP="000D1D73">
      <w:pPr>
        <w:spacing w:before="100" w:beforeAutospacing="1" w:after="100" w:afterAutospacing="1" w:line="240" w:lineRule="auto"/>
        <w:ind w:left="4253"/>
        <w:rPr>
          <w:rFonts w:ascii="Times New Roman" w:eastAsia="Times New Roman" w:hAnsi="Times New Roman" w:cs="Times New Roman"/>
          <w:iCs/>
          <w:sz w:val="28"/>
          <w:szCs w:val="28"/>
          <w:lang w:val="uk-UA"/>
        </w:rPr>
      </w:pPr>
      <w:r w:rsidRPr="009A4579">
        <w:rPr>
          <w:rFonts w:ascii="Times New Roman" w:eastAsia="Times New Roman" w:hAnsi="Times New Roman" w:cs="Times New Roman"/>
          <w:iCs/>
          <w:sz w:val="28"/>
          <w:szCs w:val="28"/>
          <w:lang w:val="uk-UA"/>
        </w:rPr>
        <w:t>м. Чугуїв</w:t>
      </w:r>
    </w:p>
    <w:p w:rsidR="001C3D69" w:rsidRDefault="001C3D69" w:rsidP="001C3D69">
      <w:pPr>
        <w:ind w:firstLine="567"/>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ЗМІСТ</w:t>
      </w:r>
    </w:p>
    <w:p w:rsidR="001C3D69" w:rsidRPr="006F6977" w:rsidRDefault="001C3D69" w:rsidP="001F278A">
      <w:pPr>
        <w:spacing w:after="0"/>
        <w:jc w:val="both"/>
        <w:rPr>
          <w:rFonts w:ascii="Times New Roman" w:eastAsia="Times New Roman" w:hAnsi="Times New Roman" w:cs="Times New Roman"/>
          <w:sz w:val="24"/>
          <w:szCs w:val="24"/>
          <w:lang w:val="uk-UA"/>
        </w:rPr>
      </w:pPr>
      <w:r w:rsidRPr="006F6977">
        <w:rPr>
          <w:rFonts w:ascii="Times New Roman" w:eastAsia="Times New Roman" w:hAnsi="Times New Roman" w:cs="Times New Roman"/>
          <w:sz w:val="24"/>
          <w:szCs w:val="24"/>
          <w:lang w:val="uk-UA"/>
        </w:rPr>
        <w:t>З</w:t>
      </w:r>
      <w:r w:rsidR="006F6977" w:rsidRPr="006F6977">
        <w:rPr>
          <w:rFonts w:ascii="Times New Roman" w:eastAsia="Times New Roman" w:hAnsi="Times New Roman" w:cs="Times New Roman"/>
          <w:sz w:val="24"/>
          <w:szCs w:val="24"/>
          <w:lang w:val="uk-UA"/>
        </w:rPr>
        <w:t>МІСТ.......</w:t>
      </w:r>
      <w:r w:rsidRPr="006F6977">
        <w:rPr>
          <w:rFonts w:ascii="Times New Roman" w:eastAsia="Times New Roman" w:hAnsi="Times New Roman" w:cs="Times New Roman"/>
          <w:sz w:val="24"/>
          <w:szCs w:val="24"/>
          <w:lang w:val="uk-UA"/>
        </w:rPr>
        <w:t>………………………</w:t>
      </w:r>
      <w:r w:rsidR="006F6977">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w:t>
      </w:r>
      <w:r w:rsidR="0009061E" w:rsidRPr="006F6977">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..2</w:t>
      </w:r>
    </w:p>
    <w:p w:rsidR="001C3D69" w:rsidRPr="006F6977" w:rsidRDefault="001C3D69" w:rsidP="001F278A">
      <w:pPr>
        <w:spacing w:after="0"/>
        <w:jc w:val="both"/>
        <w:rPr>
          <w:rFonts w:ascii="Times New Roman" w:eastAsia="Times New Roman" w:hAnsi="Times New Roman" w:cs="Times New Roman"/>
          <w:sz w:val="24"/>
          <w:szCs w:val="24"/>
          <w:lang w:val="uk-UA"/>
        </w:rPr>
      </w:pPr>
      <w:r w:rsidRPr="006F6977">
        <w:rPr>
          <w:rFonts w:ascii="Times New Roman" w:eastAsia="Times New Roman" w:hAnsi="Times New Roman" w:cs="Times New Roman"/>
          <w:sz w:val="24"/>
          <w:szCs w:val="24"/>
          <w:lang w:val="uk-UA"/>
        </w:rPr>
        <w:t>В</w:t>
      </w:r>
      <w:r w:rsidR="006F6977">
        <w:rPr>
          <w:rFonts w:ascii="Times New Roman" w:eastAsia="Times New Roman" w:hAnsi="Times New Roman" w:cs="Times New Roman"/>
          <w:sz w:val="24"/>
          <w:szCs w:val="24"/>
          <w:lang w:val="uk-UA"/>
        </w:rPr>
        <w:t>СТУП</w:t>
      </w:r>
      <w:r w:rsidRPr="006F6977">
        <w:rPr>
          <w:rFonts w:ascii="Times New Roman" w:eastAsia="Times New Roman" w:hAnsi="Times New Roman" w:cs="Times New Roman"/>
          <w:sz w:val="24"/>
          <w:szCs w:val="24"/>
          <w:lang w:val="uk-UA"/>
        </w:rPr>
        <w:t xml:space="preserve"> ……………………………………………………</w:t>
      </w:r>
      <w:r w:rsidR="0009061E" w:rsidRPr="006F6977">
        <w:rPr>
          <w:rFonts w:ascii="Times New Roman" w:eastAsia="Times New Roman" w:hAnsi="Times New Roman" w:cs="Times New Roman"/>
          <w:sz w:val="24"/>
          <w:szCs w:val="24"/>
          <w:lang w:val="uk-UA"/>
        </w:rPr>
        <w:t>…………</w:t>
      </w:r>
      <w:r w:rsidR="006F6977">
        <w:rPr>
          <w:rFonts w:ascii="Times New Roman" w:eastAsia="Times New Roman" w:hAnsi="Times New Roman" w:cs="Times New Roman"/>
          <w:sz w:val="24"/>
          <w:szCs w:val="24"/>
          <w:lang w:val="uk-UA"/>
        </w:rPr>
        <w:t>...</w:t>
      </w:r>
      <w:r w:rsidR="0009061E" w:rsidRPr="006F6977">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Pr="006F6977">
        <w:rPr>
          <w:rFonts w:ascii="Times New Roman" w:eastAsia="Times New Roman" w:hAnsi="Times New Roman" w:cs="Times New Roman"/>
          <w:sz w:val="24"/>
          <w:szCs w:val="24"/>
          <w:lang w:val="uk-UA"/>
        </w:rPr>
        <w:t>…3</w:t>
      </w:r>
    </w:p>
    <w:p w:rsidR="001C3D69" w:rsidRPr="006F6977" w:rsidRDefault="006F6977" w:rsidP="001F278A">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1. ПРОБЛЕМНЕ НАВЧАННЯ НА УРОКАХ МАТЕМАТИКИ</w:t>
      </w:r>
      <w:r w:rsidR="0009061E" w:rsidRPr="006F697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1C3D69" w:rsidRPr="006F6977">
        <w:rPr>
          <w:rFonts w:ascii="Times New Roman" w:eastAsia="Times New Roman" w:hAnsi="Times New Roman" w:cs="Times New Roman"/>
          <w:sz w:val="24"/>
          <w:szCs w:val="24"/>
          <w:lang w:val="uk-UA"/>
        </w:rPr>
        <w:t>….4</w:t>
      </w:r>
    </w:p>
    <w:p w:rsidR="00FC4BC9" w:rsidRPr="006F6977" w:rsidRDefault="006F6977" w:rsidP="001F278A">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2. МЕТОДИКА ПРОВЕДЕННЯ ПРОБЛЕМНИХ УРОКІВ....</w:t>
      </w:r>
      <w:r w:rsidR="0009061E" w:rsidRPr="006F6977">
        <w:rPr>
          <w:rFonts w:ascii="Times New Roman" w:eastAsia="Times New Roman" w:hAnsi="Times New Roman" w:cs="Times New Roman"/>
          <w:sz w:val="24"/>
          <w:szCs w:val="24"/>
          <w:lang w:val="uk-UA"/>
        </w:rPr>
        <w:t>…………….</w:t>
      </w:r>
      <w:r w:rsidR="00FC4BC9"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09061E"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09061E" w:rsidRPr="006F6977">
        <w:rPr>
          <w:rFonts w:ascii="Times New Roman" w:eastAsia="Times New Roman" w:hAnsi="Times New Roman" w:cs="Times New Roman"/>
          <w:sz w:val="24"/>
          <w:szCs w:val="24"/>
          <w:lang w:val="uk-UA"/>
        </w:rPr>
        <w:t>.</w:t>
      </w:r>
      <w:r w:rsidR="00FC4BC9" w:rsidRPr="006F6977">
        <w:rPr>
          <w:rFonts w:ascii="Times New Roman" w:eastAsia="Times New Roman" w:hAnsi="Times New Roman" w:cs="Times New Roman"/>
          <w:sz w:val="24"/>
          <w:szCs w:val="24"/>
          <w:lang w:val="uk-UA"/>
        </w:rPr>
        <w:t>.</w:t>
      </w:r>
      <w:r w:rsidR="0009061E" w:rsidRPr="006F6977">
        <w:rPr>
          <w:rFonts w:ascii="Times New Roman" w:eastAsia="Times New Roman" w:hAnsi="Times New Roman" w:cs="Times New Roman"/>
          <w:sz w:val="24"/>
          <w:szCs w:val="24"/>
          <w:lang w:val="uk-UA"/>
        </w:rPr>
        <w:t>7</w:t>
      </w:r>
    </w:p>
    <w:p w:rsidR="00691F00" w:rsidRDefault="00691F00" w:rsidP="001F278A">
      <w:pPr>
        <w:pStyle w:val="a4"/>
        <w:numPr>
          <w:ilvl w:val="1"/>
          <w:numId w:val="25"/>
        </w:numPr>
        <w:tabs>
          <w:tab w:val="left" w:pos="993"/>
        </w:tabs>
        <w:ind w:left="993"/>
        <w:jc w:val="both"/>
        <w:rPr>
          <w:rFonts w:ascii="Times New Roman" w:eastAsia="Times New Roman" w:hAnsi="Times New Roman" w:cs="Times New Roman"/>
          <w:sz w:val="24"/>
          <w:szCs w:val="24"/>
          <w:lang w:val="uk-UA"/>
        </w:rPr>
      </w:pPr>
      <w:r w:rsidRPr="0042703F">
        <w:rPr>
          <w:rFonts w:ascii="Times New Roman" w:eastAsia="Times New Roman" w:hAnsi="Times New Roman" w:cs="Times New Roman"/>
          <w:sz w:val="24"/>
          <w:szCs w:val="24"/>
          <w:lang w:val="uk-UA"/>
        </w:rPr>
        <w:t>Цільові орієнтири ……………………………………</w:t>
      </w:r>
      <w:r w:rsidR="003C77C7">
        <w:rPr>
          <w:rFonts w:ascii="Times New Roman" w:eastAsia="Times New Roman" w:hAnsi="Times New Roman" w:cs="Times New Roman"/>
          <w:sz w:val="24"/>
          <w:szCs w:val="24"/>
          <w:lang w:val="uk-UA"/>
        </w:rPr>
        <w:t>…</w:t>
      </w:r>
      <w:r w:rsidR="006F6977">
        <w:rPr>
          <w:rFonts w:ascii="Times New Roman" w:eastAsia="Times New Roman" w:hAnsi="Times New Roman" w:cs="Times New Roman"/>
          <w:sz w:val="24"/>
          <w:szCs w:val="24"/>
          <w:lang w:val="uk-UA"/>
        </w:rPr>
        <w:t>………….</w:t>
      </w:r>
      <w:r w:rsidR="003C77C7">
        <w:rPr>
          <w:rFonts w:ascii="Times New Roman" w:eastAsia="Times New Roman" w:hAnsi="Times New Roman" w:cs="Times New Roman"/>
          <w:sz w:val="24"/>
          <w:szCs w:val="24"/>
          <w:lang w:val="uk-UA"/>
        </w:rPr>
        <w:t>…………</w:t>
      </w:r>
      <w:r w:rsid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6F6977">
        <w:rPr>
          <w:rFonts w:ascii="Times New Roman" w:eastAsia="Times New Roman" w:hAnsi="Times New Roman" w:cs="Times New Roman"/>
          <w:sz w:val="24"/>
          <w:szCs w:val="24"/>
          <w:lang w:val="uk-UA"/>
        </w:rPr>
        <w:t>.</w:t>
      </w:r>
      <w:r w:rsidR="003C77C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Pr="0042703F">
        <w:rPr>
          <w:rFonts w:ascii="Times New Roman" w:eastAsia="Times New Roman" w:hAnsi="Times New Roman" w:cs="Times New Roman"/>
          <w:sz w:val="24"/>
          <w:szCs w:val="24"/>
          <w:lang w:val="uk-UA"/>
        </w:rPr>
        <w:t>…</w:t>
      </w:r>
      <w:r w:rsidR="003C77C7">
        <w:rPr>
          <w:rFonts w:ascii="Times New Roman" w:eastAsia="Times New Roman" w:hAnsi="Times New Roman" w:cs="Times New Roman"/>
          <w:sz w:val="24"/>
          <w:szCs w:val="24"/>
          <w:lang w:val="uk-UA"/>
        </w:rPr>
        <w:t>8</w:t>
      </w:r>
    </w:p>
    <w:p w:rsidR="006F6977" w:rsidRPr="0042703F" w:rsidRDefault="006F6977" w:rsidP="001F278A">
      <w:pPr>
        <w:pStyle w:val="a4"/>
        <w:numPr>
          <w:ilvl w:val="1"/>
          <w:numId w:val="25"/>
        </w:numPr>
        <w:tabs>
          <w:tab w:val="left" w:pos="993"/>
        </w:tabs>
        <w:ind w:left="993"/>
        <w:jc w:val="both"/>
        <w:rPr>
          <w:rFonts w:ascii="Times New Roman" w:eastAsia="Times New Roman" w:hAnsi="Times New Roman" w:cs="Times New Roman"/>
          <w:sz w:val="24"/>
          <w:szCs w:val="24"/>
          <w:lang w:val="uk-UA"/>
        </w:rPr>
      </w:pPr>
      <w:r w:rsidRPr="0042703F">
        <w:rPr>
          <w:rFonts w:ascii="Times New Roman" w:eastAsia="Times New Roman" w:hAnsi="Times New Roman" w:cs="Times New Roman"/>
          <w:sz w:val="24"/>
          <w:szCs w:val="24"/>
          <w:lang w:val="uk-UA"/>
        </w:rPr>
        <w:t>Класифікація проблемних ситуацій ……………………</w:t>
      </w:r>
      <w:r>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Pr="0042703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9</w:t>
      </w:r>
    </w:p>
    <w:p w:rsidR="006F6977" w:rsidRPr="006F6977" w:rsidRDefault="006F6977" w:rsidP="001F278A">
      <w:pPr>
        <w:pStyle w:val="a4"/>
        <w:numPr>
          <w:ilvl w:val="1"/>
          <w:numId w:val="25"/>
        </w:numPr>
        <w:tabs>
          <w:tab w:val="left" w:pos="993"/>
        </w:tabs>
        <w:ind w:left="993"/>
        <w:jc w:val="both"/>
        <w:rPr>
          <w:rFonts w:ascii="Times New Roman" w:eastAsia="Times New Roman" w:hAnsi="Times New Roman" w:cs="Times New Roman"/>
          <w:sz w:val="24"/>
          <w:szCs w:val="24"/>
          <w:lang w:val="uk-UA"/>
        </w:rPr>
      </w:pPr>
      <w:r w:rsidRPr="0042703F">
        <w:rPr>
          <w:rFonts w:ascii="Times New Roman" w:eastAsia="Times New Roman" w:hAnsi="Times New Roman" w:cs="Times New Roman"/>
          <w:sz w:val="24"/>
          <w:szCs w:val="24"/>
          <w:lang w:val="uk-UA"/>
        </w:rPr>
        <w:t>Технологічна схема циклу проблемного навчання</w:t>
      </w:r>
      <w:r>
        <w:rPr>
          <w:rFonts w:ascii="Times New Roman" w:eastAsia="Times New Roman" w:hAnsi="Times New Roman" w:cs="Times New Roman"/>
          <w:sz w:val="24"/>
          <w:szCs w:val="24"/>
          <w:lang w:val="uk-UA"/>
        </w:rPr>
        <w:t>…….………………</w:t>
      </w:r>
      <w:r w:rsidR="0066396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.11</w:t>
      </w:r>
    </w:p>
    <w:p w:rsidR="001C3D69" w:rsidRPr="006F6977" w:rsidRDefault="006F6977" w:rsidP="001F278A">
      <w:pPr>
        <w:ind w:left="1134" w:hanging="113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3. ІНФОРМАЦІЙНО-КОМУНИКАТИВНІ ТЕХНОЛОГІЇ НА УРОКАХ МАТЕМАТИКИ</w:t>
      </w:r>
      <w:r w:rsidR="00663964">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1C3D69"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1C3D69" w:rsidRPr="006F6977">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C856EF" w:rsidRPr="006F6977">
        <w:rPr>
          <w:rFonts w:ascii="Times New Roman" w:eastAsia="Times New Roman" w:hAnsi="Times New Roman" w:cs="Times New Roman"/>
          <w:sz w:val="24"/>
          <w:szCs w:val="24"/>
          <w:lang w:val="uk-UA"/>
        </w:rPr>
        <w:t xml:space="preserve"> </w:t>
      </w:r>
      <w:r w:rsidR="001F278A">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13</w:t>
      </w:r>
    </w:p>
    <w:p w:rsidR="003C77C7" w:rsidRPr="006F6977" w:rsidRDefault="001F278A" w:rsidP="001F278A">
      <w:pPr>
        <w:ind w:left="1134" w:hanging="113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4. РЕАЛІЗАЦІЯ ПРОБЛЕМНОГО НАВЧАННЯ НА УРОКАХ МАТЕМАТИКИ З ЗАСТОСУВАННЯМ ІКТ………………………………………………</w:t>
      </w:r>
      <w:r w:rsidR="00663964">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16</w:t>
      </w:r>
    </w:p>
    <w:p w:rsidR="008A6040" w:rsidRPr="006F6977" w:rsidRDefault="001F278A" w:rsidP="001F278A">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ВИСНОВКИ…………………..</w:t>
      </w:r>
      <w:r w:rsidR="008A6040" w:rsidRPr="006F6977">
        <w:rPr>
          <w:rFonts w:ascii="Times New Roman" w:eastAsia="Times New Roman" w:hAnsi="Times New Roman" w:cs="Times New Roman"/>
          <w:sz w:val="24"/>
          <w:szCs w:val="24"/>
          <w:lang w:val="uk-UA"/>
        </w:rPr>
        <w:t xml:space="preserve"> ………………………………………</w:t>
      </w:r>
      <w:r w:rsidR="003C77C7" w:rsidRPr="006F697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w:t>
      </w:r>
      <w:r w:rsidR="008A6040" w:rsidRPr="006F6977">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18</w:t>
      </w:r>
    </w:p>
    <w:p w:rsidR="001C3D69" w:rsidRPr="006F6977" w:rsidRDefault="001F278A" w:rsidP="001F278A">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СПИСОК ВИКОРИСТАНИХ ДЖЕРЕЛ.</w:t>
      </w:r>
      <w:r w:rsidR="008A6040" w:rsidRPr="006F6977">
        <w:rPr>
          <w:rFonts w:ascii="Times New Roman" w:eastAsia="Times New Roman" w:hAnsi="Times New Roman" w:cs="Times New Roman"/>
          <w:sz w:val="24"/>
          <w:szCs w:val="24"/>
          <w:lang w:val="uk-UA"/>
        </w:rPr>
        <w:t>.......</w:t>
      </w:r>
      <w:r w:rsidR="001C3D69" w:rsidRPr="006F6977">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w:t>
      </w:r>
      <w:r w:rsidR="008A6040" w:rsidRPr="006F6977">
        <w:rPr>
          <w:rFonts w:ascii="Times New Roman" w:eastAsia="Times New Roman" w:hAnsi="Times New Roman" w:cs="Times New Roman"/>
          <w:sz w:val="24"/>
          <w:szCs w:val="24"/>
          <w:lang w:val="uk-UA"/>
        </w:rPr>
        <w:t>.</w:t>
      </w:r>
      <w:r w:rsidR="00E80A11" w:rsidRPr="006F6977">
        <w:rPr>
          <w:rFonts w:ascii="Times New Roman" w:eastAsia="Times New Roman" w:hAnsi="Times New Roman" w:cs="Times New Roman"/>
          <w:sz w:val="24"/>
          <w:szCs w:val="24"/>
          <w:lang w:val="uk-UA"/>
        </w:rPr>
        <w:t>1</w:t>
      </w:r>
      <w:r w:rsidR="003C77C7" w:rsidRPr="006F6977">
        <w:rPr>
          <w:rFonts w:ascii="Times New Roman" w:eastAsia="Times New Roman" w:hAnsi="Times New Roman" w:cs="Times New Roman"/>
          <w:sz w:val="24"/>
          <w:szCs w:val="24"/>
          <w:lang w:val="uk-UA"/>
        </w:rPr>
        <w:t>9</w:t>
      </w:r>
    </w:p>
    <w:p w:rsidR="002D7B1A" w:rsidRPr="006F6977" w:rsidRDefault="001F278A" w:rsidP="001F278A">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ДОДАТКИ…...</w:t>
      </w:r>
      <w:r w:rsidR="002D7B1A" w:rsidRPr="006F6977">
        <w:rPr>
          <w:rFonts w:ascii="Times New Roman" w:eastAsia="Times New Roman" w:hAnsi="Times New Roman" w:cs="Times New Roman"/>
          <w:sz w:val="24"/>
          <w:szCs w:val="24"/>
          <w:lang w:val="uk-UA"/>
        </w:rPr>
        <w:t xml:space="preserve"> ………………………………………………………</w:t>
      </w:r>
      <w:r w:rsidR="003C77C7" w:rsidRPr="006F6977">
        <w:rPr>
          <w:rFonts w:ascii="Times New Roman" w:eastAsia="Times New Roman" w:hAnsi="Times New Roman" w:cs="Times New Roman"/>
          <w:sz w:val="24"/>
          <w:szCs w:val="24"/>
          <w:lang w:val="uk-UA"/>
        </w:rPr>
        <w:t>………………………….</w:t>
      </w:r>
      <w:r w:rsidR="002D7B1A" w:rsidRPr="006F6977">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2D7B1A" w:rsidRPr="006F6977">
        <w:rPr>
          <w:rFonts w:ascii="Times New Roman" w:eastAsia="Times New Roman" w:hAnsi="Times New Roman" w:cs="Times New Roman"/>
          <w:sz w:val="24"/>
          <w:szCs w:val="24"/>
          <w:lang w:val="uk-UA"/>
        </w:rPr>
        <w:t>.</w:t>
      </w:r>
      <w:r w:rsidR="003C77C7" w:rsidRPr="006F6977">
        <w:rPr>
          <w:rFonts w:ascii="Times New Roman" w:eastAsia="Times New Roman" w:hAnsi="Times New Roman" w:cs="Times New Roman"/>
          <w:sz w:val="24"/>
          <w:szCs w:val="24"/>
          <w:lang w:val="uk-UA"/>
        </w:rPr>
        <w:t>20</w:t>
      </w:r>
    </w:p>
    <w:p w:rsidR="001F278A" w:rsidRPr="001F278A" w:rsidRDefault="001F278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Класифікація проблемних ситуацій За характером невизначеного Х</w:t>
      </w:r>
      <w:r>
        <w:rPr>
          <w:rFonts w:ascii="Times New Roman" w:eastAsia="Times New Roman" w:hAnsi="Times New Roman" w:cs="Times New Roman"/>
          <w:sz w:val="24"/>
          <w:szCs w:val="24"/>
          <w:lang w:val="uk-UA"/>
        </w:rPr>
        <w:t xml:space="preserve"> ………… .….20</w:t>
      </w:r>
    </w:p>
    <w:p w:rsidR="002D7B1A" w:rsidRPr="001F278A" w:rsidRDefault="002D7B1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За рівнем проблемності ……………………………</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P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21</w:t>
      </w:r>
    </w:p>
    <w:p w:rsidR="002D7B1A" w:rsidRPr="001F278A" w:rsidRDefault="002D7B1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За цікавістю (мотивації) змісту ……………………</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w:t>
      </w:r>
      <w:r w:rsidRP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22</w:t>
      </w:r>
    </w:p>
    <w:p w:rsidR="002D7B1A" w:rsidRPr="001F278A" w:rsidRDefault="002D7B1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За видом розсогласування інформації</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..23</w:t>
      </w:r>
    </w:p>
    <w:p w:rsidR="002D7B1A" w:rsidRPr="001F278A" w:rsidRDefault="002D7B1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За типом дій, які треба виконати для знаходження рішення</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.24</w:t>
      </w:r>
    </w:p>
    <w:p w:rsidR="002D7B1A" w:rsidRPr="001F278A" w:rsidRDefault="002D7B1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За методичними особливостями</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.25</w:t>
      </w:r>
    </w:p>
    <w:p w:rsidR="00167BBF" w:rsidRDefault="002D7B1A" w:rsidP="00167BBF">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 xml:space="preserve">Розробка уроку </w:t>
      </w:r>
      <w:r w:rsidR="003C77C7" w:rsidRPr="001F278A">
        <w:rPr>
          <w:rFonts w:ascii="Times New Roman" w:eastAsia="Times New Roman" w:hAnsi="Times New Roman" w:cs="Times New Roman"/>
          <w:sz w:val="24"/>
          <w:szCs w:val="24"/>
          <w:lang w:val="uk-UA"/>
        </w:rPr>
        <w:t>……………………………………………………………</w:t>
      </w:r>
      <w:r w:rsidR="001F278A" w:rsidRPr="001F278A">
        <w:rPr>
          <w:rFonts w:ascii="Times New Roman" w:eastAsia="Times New Roman" w:hAnsi="Times New Roman" w:cs="Times New Roman"/>
          <w:sz w:val="24"/>
          <w:szCs w:val="24"/>
          <w:lang w:val="uk-UA"/>
        </w:rPr>
        <w:t>….</w:t>
      </w:r>
      <w:r w:rsidR="001F278A">
        <w:rPr>
          <w:rFonts w:ascii="Times New Roman" w:eastAsia="Times New Roman" w:hAnsi="Times New Roman" w:cs="Times New Roman"/>
          <w:sz w:val="24"/>
          <w:szCs w:val="24"/>
          <w:lang w:val="uk-UA"/>
        </w:rPr>
        <w:t>………</w:t>
      </w:r>
      <w:r w:rsidR="00167BBF">
        <w:rPr>
          <w:rFonts w:ascii="Times New Roman" w:eastAsia="Times New Roman" w:hAnsi="Times New Roman" w:cs="Times New Roman"/>
          <w:sz w:val="24"/>
          <w:szCs w:val="24"/>
          <w:lang w:val="uk-UA"/>
        </w:rPr>
        <w:t>...</w:t>
      </w:r>
      <w:r w:rsidR="003C77C7" w:rsidRPr="001F278A">
        <w:rPr>
          <w:rFonts w:ascii="Times New Roman" w:eastAsia="Times New Roman" w:hAnsi="Times New Roman" w:cs="Times New Roman"/>
          <w:sz w:val="24"/>
          <w:szCs w:val="24"/>
          <w:lang w:val="uk-UA"/>
        </w:rPr>
        <w:t>.26</w:t>
      </w:r>
    </w:p>
    <w:p w:rsidR="00167BBF" w:rsidRPr="00167BBF" w:rsidRDefault="00167BBF" w:rsidP="00167BBF">
      <w:pPr>
        <w:pStyle w:val="a4"/>
        <w:numPr>
          <w:ilvl w:val="0"/>
          <w:numId w:val="29"/>
        </w:numPr>
        <w:ind w:left="1134"/>
        <w:jc w:val="both"/>
        <w:rPr>
          <w:rFonts w:ascii="Times New Roman" w:eastAsia="Times New Roman" w:hAnsi="Times New Roman" w:cs="Times New Roman"/>
          <w:sz w:val="24"/>
          <w:szCs w:val="24"/>
          <w:lang w:val="uk-UA"/>
        </w:rPr>
      </w:pPr>
      <w:r w:rsidRPr="00167BBF">
        <w:rPr>
          <w:rFonts w:ascii="Times New Roman" w:hAnsi="Times New Roman" w:cs="Times New Roman"/>
          <w:sz w:val="24"/>
          <w:szCs w:val="24"/>
          <w:lang w:val="uk-UA"/>
        </w:rPr>
        <w:t>Робота учня 8 класу з теми «рівність трикутників»</w:t>
      </w:r>
      <w:r>
        <w:rPr>
          <w:rFonts w:ascii="Times New Roman" w:hAnsi="Times New Roman" w:cs="Times New Roman"/>
          <w:sz w:val="24"/>
          <w:szCs w:val="24"/>
          <w:lang w:val="uk-UA"/>
        </w:rPr>
        <w:t>………………………………….28</w:t>
      </w:r>
    </w:p>
    <w:p w:rsidR="002D7B1A" w:rsidRPr="001F278A" w:rsidRDefault="001F278A" w:rsidP="001F278A">
      <w:pPr>
        <w:pStyle w:val="a4"/>
        <w:numPr>
          <w:ilvl w:val="0"/>
          <w:numId w:val="29"/>
        </w:numPr>
        <w:ind w:left="1134"/>
        <w:jc w:val="both"/>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Робота учня 11 класу з розв’язування геометричної задачі</w:t>
      </w:r>
      <w:r w:rsidR="00B62E44" w:rsidRPr="001F278A">
        <w:rPr>
          <w:rFonts w:ascii="Times New Roman" w:eastAsia="Times New Roman" w:hAnsi="Times New Roman" w:cs="Times New Roman"/>
          <w:sz w:val="24"/>
          <w:szCs w:val="24"/>
          <w:lang w:val="uk-UA"/>
        </w:rPr>
        <w:t xml:space="preserve"> </w:t>
      </w:r>
      <w:r w:rsidRPr="001F278A">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r w:rsidR="00167BBF">
        <w:rPr>
          <w:rFonts w:ascii="Times New Roman" w:eastAsia="Times New Roman" w:hAnsi="Times New Roman" w:cs="Times New Roman"/>
          <w:sz w:val="24"/>
          <w:szCs w:val="24"/>
          <w:lang w:val="uk-UA"/>
        </w:rPr>
        <w:t>30</w:t>
      </w:r>
    </w:p>
    <w:p w:rsidR="001C3D69" w:rsidRPr="0042703F" w:rsidRDefault="001C3D69" w:rsidP="001C3D69">
      <w:pPr>
        <w:ind w:firstLine="567"/>
        <w:jc w:val="center"/>
        <w:rPr>
          <w:rFonts w:ascii="Times New Roman" w:eastAsia="Times New Roman" w:hAnsi="Times New Roman" w:cs="Times New Roman"/>
          <w:sz w:val="24"/>
          <w:szCs w:val="24"/>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Default="001C3D69" w:rsidP="001C3D69">
      <w:pPr>
        <w:ind w:firstLine="567"/>
        <w:jc w:val="center"/>
        <w:rPr>
          <w:rFonts w:ascii="Times New Roman" w:eastAsia="Times New Roman" w:hAnsi="Times New Roman" w:cs="Times New Roman"/>
          <w:color w:val="000000"/>
          <w:sz w:val="28"/>
          <w:szCs w:val="28"/>
          <w:lang w:val="uk-UA"/>
        </w:rPr>
      </w:pPr>
    </w:p>
    <w:p w:rsidR="001C3D69" w:rsidRPr="0077546A" w:rsidRDefault="0077546A" w:rsidP="00361E26">
      <w:pPr>
        <w:spacing w:after="0" w:line="240" w:lineRule="auto"/>
        <w:ind w:firstLine="567"/>
        <w:jc w:val="center"/>
        <w:rPr>
          <w:rFonts w:ascii="Times New Roman" w:eastAsia="Times New Roman" w:hAnsi="Times New Roman" w:cs="Times New Roman"/>
          <w:color w:val="000000"/>
          <w:sz w:val="28"/>
          <w:szCs w:val="28"/>
          <w:lang w:val="uk-UA"/>
        </w:rPr>
      </w:pPr>
      <w:r w:rsidRPr="0077546A">
        <w:rPr>
          <w:rFonts w:ascii="Times New Roman" w:eastAsia="Times New Roman" w:hAnsi="Times New Roman" w:cs="Times New Roman"/>
          <w:color w:val="000000"/>
          <w:sz w:val="28"/>
          <w:szCs w:val="28"/>
          <w:lang w:val="uk-UA"/>
        </w:rPr>
        <w:lastRenderedPageBreak/>
        <w:t>В</w:t>
      </w:r>
      <w:r w:rsidR="00663964">
        <w:rPr>
          <w:rFonts w:ascii="Times New Roman" w:eastAsia="Times New Roman" w:hAnsi="Times New Roman" w:cs="Times New Roman"/>
          <w:color w:val="000000"/>
          <w:sz w:val="28"/>
          <w:szCs w:val="28"/>
          <w:lang w:val="uk-UA"/>
        </w:rPr>
        <w:t>СТУП</w:t>
      </w:r>
      <w:r w:rsidRPr="0077546A">
        <w:rPr>
          <w:rFonts w:ascii="Times New Roman" w:eastAsia="Times New Roman" w:hAnsi="Times New Roman" w:cs="Times New Roman"/>
          <w:color w:val="000000"/>
          <w:sz w:val="28"/>
          <w:szCs w:val="28"/>
          <w:lang w:val="uk-UA"/>
        </w:rPr>
        <w:t>.</w:t>
      </w:r>
    </w:p>
    <w:p w:rsidR="00691F00" w:rsidRPr="00BD1DC1" w:rsidRDefault="00691F00" w:rsidP="00361E26">
      <w:pPr>
        <w:spacing w:after="0" w:line="240" w:lineRule="auto"/>
        <w:ind w:firstLine="567"/>
        <w:jc w:val="center"/>
        <w:rPr>
          <w:rFonts w:ascii="Times New Roman" w:eastAsia="Times New Roman" w:hAnsi="Times New Roman" w:cs="Times New Roman"/>
          <w:color w:val="000000"/>
          <w:sz w:val="24"/>
          <w:szCs w:val="24"/>
          <w:lang w:val="uk-UA"/>
        </w:rPr>
      </w:pPr>
    </w:p>
    <w:p w:rsidR="008F4912" w:rsidRDefault="008F4912"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Життя людини постійно ставить перед нею гострі і невідкладні проблеми.  Це означає, що  навколо нас ще багато невідомого, схованого. Які б нові програми не впроваджувалися у школу, які б нововведення не вводилися, які б зміни не пройшли програми і підручники, формування інтелектуальної культури учнів була і залишається однією з основних загально пізнавальних і виховних задач</w:t>
      </w:r>
      <w:r w:rsidR="002F3641">
        <w:rPr>
          <w:rFonts w:ascii="Times New Roman" w:eastAsia="Times New Roman" w:hAnsi="Times New Roman" w:cs="Times New Roman"/>
          <w:color w:val="000000"/>
          <w:sz w:val="24"/>
          <w:szCs w:val="24"/>
          <w:lang w:val="uk-UA"/>
        </w:rPr>
        <w:t>.</w:t>
      </w:r>
    </w:p>
    <w:p w:rsidR="002F3641" w:rsidRPr="00BD1DC1" w:rsidRDefault="002F3641" w:rsidP="00361E26">
      <w:pPr>
        <w:spacing w:after="0" w:line="240" w:lineRule="auto"/>
        <w:ind w:firstLine="567"/>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ХХІ століття – </w:t>
      </w:r>
      <w:r w:rsidRPr="002F3641">
        <w:rPr>
          <w:rFonts w:ascii="Times New Roman" w:eastAsia="Times New Roman" w:hAnsi="Times New Roman" w:cs="Times New Roman"/>
          <w:color w:val="000000"/>
          <w:sz w:val="24"/>
          <w:szCs w:val="24"/>
          <w:lang w:val="uk-UA"/>
        </w:rPr>
        <w:t>століття</w:t>
      </w:r>
      <w:r>
        <w:rPr>
          <w:rFonts w:ascii="Times New Roman" w:eastAsia="Times New Roman" w:hAnsi="Times New Roman" w:cs="Times New Roman"/>
          <w:color w:val="000000"/>
          <w:sz w:val="24"/>
          <w:szCs w:val="24"/>
          <w:lang w:val="uk-UA"/>
        </w:rPr>
        <w:t xml:space="preserve"> </w:t>
      </w:r>
      <w:r w:rsidRPr="002F3641">
        <w:rPr>
          <w:rFonts w:ascii="Times New Roman" w:eastAsia="Times New Roman" w:hAnsi="Times New Roman" w:cs="Times New Roman"/>
          <w:color w:val="000000"/>
          <w:sz w:val="24"/>
          <w:szCs w:val="24"/>
          <w:lang w:val="uk-UA"/>
        </w:rPr>
        <w:t xml:space="preserve"> високих комп'ютерних технологій. Сучасн</w:t>
      </w:r>
      <w:r>
        <w:rPr>
          <w:rFonts w:ascii="Times New Roman" w:eastAsia="Times New Roman" w:hAnsi="Times New Roman" w:cs="Times New Roman"/>
          <w:color w:val="000000"/>
          <w:sz w:val="24"/>
          <w:szCs w:val="24"/>
          <w:lang w:val="uk-UA"/>
        </w:rPr>
        <w:t>а</w:t>
      </w:r>
      <w:r w:rsidRPr="002F3641">
        <w:rPr>
          <w:rFonts w:ascii="Times New Roman" w:eastAsia="Times New Roman" w:hAnsi="Times New Roman" w:cs="Times New Roman"/>
          <w:color w:val="000000"/>
          <w:sz w:val="24"/>
          <w:szCs w:val="24"/>
          <w:lang w:val="uk-UA"/>
        </w:rPr>
        <w:t xml:space="preserve"> дитина живе в світі </w:t>
      </w:r>
      <w:r>
        <w:rPr>
          <w:rFonts w:ascii="Times New Roman" w:eastAsia="Times New Roman" w:hAnsi="Times New Roman" w:cs="Times New Roman"/>
          <w:color w:val="000000"/>
          <w:sz w:val="24"/>
          <w:szCs w:val="24"/>
          <w:lang w:val="uk-UA"/>
        </w:rPr>
        <w:t xml:space="preserve">електронної </w:t>
      </w:r>
      <w:r w:rsidRPr="002F3641">
        <w:rPr>
          <w:rFonts w:ascii="Times New Roman" w:eastAsia="Times New Roman" w:hAnsi="Times New Roman" w:cs="Times New Roman"/>
          <w:color w:val="000000"/>
          <w:sz w:val="24"/>
          <w:szCs w:val="24"/>
          <w:lang w:val="uk-UA"/>
        </w:rPr>
        <w:t>культури. Змінюється роль вчителів</w:t>
      </w:r>
      <w:r>
        <w:rPr>
          <w:rFonts w:ascii="Times New Roman" w:eastAsia="Times New Roman" w:hAnsi="Times New Roman" w:cs="Times New Roman"/>
          <w:color w:val="000000"/>
          <w:sz w:val="24"/>
          <w:szCs w:val="24"/>
          <w:lang w:val="uk-UA"/>
        </w:rPr>
        <w:t>,</w:t>
      </w:r>
      <w:r w:rsidRPr="002F3641">
        <w:rPr>
          <w:rFonts w:ascii="Times New Roman" w:eastAsia="Times New Roman" w:hAnsi="Times New Roman" w:cs="Times New Roman"/>
          <w:color w:val="000000"/>
          <w:sz w:val="24"/>
          <w:szCs w:val="24"/>
          <w:lang w:val="uk-UA"/>
        </w:rPr>
        <w:t xml:space="preserve"> у інформаційн</w:t>
      </w:r>
      <w:r>
        <w:rPr>
          <w:rFonts w:ascii="Times New Roman" w:eastAsia="Times New Roman" w:hAnsi="Times New Roman" w:cs="Times New Roman"/>
          <w:color w:val="000000"/>
          <w:sz w:val="24"/>
          <w:szCs w:val="24"/>
          <w:lang w:val="uk-UA"/>
        </w:rPr>
        <w:t>ій</w:t>
      </w:r>
      <w:r w:rsidRPr="002F3641">
        <w:rPr>
          <w:rFonts w:ascii="Times New Roman" w:eastAsia="Times New Roman" w:hAnsi="Times New Roman" w:cs="Times New Roman"/>
          <w:color w:val="000000"/>
          <w:sz w:val="24"/>
          <w:szCs w:val="24"/>
          <w:lang w:val="uk-UA"/>
        </w:rPr>
        <w:t xml:space="preserve"> культури </w:t>
      </w:r>
      <w:r>
        <w:rPr>
          <w:rFonts w:ascii="Times New Roman" w:eastAsia="Times New Roman" w:hAnsi="Times New Roman" w:cs="Times New Roman"/>
          <w:color w:val="000000"/>
          <w:sz w:val="24"/>
          <w:szCs w:val="24"/>
          <w:lang w:val="uk-UA"/>
        </w:rPr>
        <w:t>він</w:t>
      </w:r>
      <w:r w:rsidRPr="002F3641">
        <w:rPr>
          <w:rFonts w:ascii="Times New Roman" w:eastAsia="Times New Roman" w:hAnsi="Times New Roman" w:cs="Times New Roman"/>
          <w:color w:val="000000"/>
          <w:sz w:val="24"/>
          <w:szCs w:val="24"/>
          <w:lang w:val="uk-UA"/>
        </w:rPr>
        <w:t xml:space="preserve"> має стати координатором інформаці</w:t>
      </w:r>
      <w:r>
        <w:rPr>
          <w:rFonts w:ascii="Times New Roman" w:eastAsia="Times New Roman" w:hAnsi="Times New Roman" w:cs="Times New Roman"/>
          <w:color w:val="000000"/>
          <w:sz w:val="24"/>
          <w:szCs w:val="24"/>
          <w:lang w:val="uk-UA"/>
        </w:rPr>
        <w:t>йного потоку</w:t>
      </w:r>
      <w:r w:rsidRPr="002F3641">
        <w:rPr>
          <w:rFonts w:ascii="Times New Roman" w:eastAsia="Times New Roman" w:hAnsi="Times New Roman" w:cs="Times New Roman"/>
          <w:color w:val="000000"/>
          <w:sz w:val="24"/>
          <w:szCs w:val="24"/>
          <w:lang w:val="uk-UA"/>
        </w:rPr>
        <w:t xml:space="preserve">. </w:t>
      </w:r>
    </w:p>
    <w:p w:rsidR="00CB358C" w:rsidRPr="00BD1DC1" w:rsidRDefault="00CB358C"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Змінився час, змінюються і вимоги до людини, її освіченості. Даючи базові знання учням в школі, треба навчити дітей вчитися упродовж життя, використовувати здобуті знання у практичному житті. </w:t>
      </w:r>
    </w:p>
    <w:p w:rsidR="00CB358C" w:rsidRPr="00BD1DC1" w:rsidRDefault="00CB358C"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Життя висунуло суспільний запит на виховання творчої особистості, здатної самостійно мислити, пропонувати оригінальні ідеї, приймати сміливі, нестандартні рішення. </w:t>
      </w:r>
    </w:p>
    <w:p w:rsidR="002F3641" w:rsidRDefault="00CB358C"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В умовах сьогодення школа залишається єдиним соціальним інститутом, який може взяти на себе захист прав кожної дитини, які б забезпечували їй повноцінний особистісний розвиток у максимально можливому діапазоні росту її індивідуальних ресурсів. </w:t>
      </w:r>
    </w:p>
    <w:p w:rsidR="00CB358C" w:rsidRPr="00BD1DC1" w:rsidRDefault="002F3641" w:rsidP="00361E26">
      <w:pPr>
        <w:spacing w:after="0" w:line="240" w:lineRule="auto"/>
        <w:ind w:firstLine="567"/>
        <w:jc w:val="both"/>
        <w:rPr>
          <w:rFonts w:ascii="Times New Roman" w:eastAsia="Times New Roman" w:hAnsi="Times New Roman" w:cs="Times New Roman"/>
          <w:color w:val="000000"/>
          <w:sz w:val="24"/>
          <w:szCs w:val="24"/>
          <w:lang w:val="uk-UA"/>
        </w:rPr>
      </w:pPr>
      <w:r w:rsidRPr="002F3641">
        <w:rPr>
          <w:rFonts w:ascii="Times New Roman" w:eastAsia="Times New Roman" w:hAnsi="Times New Roman" w:cs="Times New Roman"/>
          <w:color w:val="000000"/>
          <w:sz w:val="24"/>
          <w:szCs w:val="24"/>
          <w:lang w:val="uk-UA"/>
        </w:rPr>
        <w:t>Використання ІКТ в навчанн</w:t>
      </w:r>
      <w:r>
        <w:rPr>
          <w:rFonts w:ascii="Times New Roman" w:eastAsia="Times New Roman" w:hAnsi="Times New Roman" w:cs="Times New Roman"/>
          <w:color w:val="000000"/>
          <w:sz w:val="24"/>
          <w:szCs w:val="24"/>
          <w:lang w:val="uk-UA"/>
        </w:rPr>
        <w:t>і</w:t>
      </w:r>
      <w:r w:rsidRPr="002F3641">
        <w:rPr>
          <w:rFonts w:ascii="Times New Roman" w:eastAsia="Times New Roman" w:hAnsi="Times New Roman" w:cs="Times New Roman"/>
          <w:color w:val="000000"/>
          <w:sz w:val="24"/>
          <w:szCs w:val="24"/>
          <w:lang w:val="uk-UA"/>
        </w:rPr>
        <w:t xml:space="preserve"> впливає на зростання професійн</w:t>
      </w:r>
      <w:r>
        <w:rPr>
          <w:rFonts w:ascii="Times New Roman" w:eastAsia="Times New Roman" w:hAnsi="Times New Roman" w:cs="Times New Roman"/>
          <w:color w:val="000000"/>
          <w:sz w:val="24"/>
          <w:szCs w:val="24"/>
          <w:lang w:val="uk-UA"/>
        </w:rPr>
        <w:t>ої</w:t>
      </w:r>
      <w:r w:rsidRPr="002F3641">
        <w:rPr>
          <w:rFonts w:ascii="Times New Roman" w:eastAsia="Times New Roman" w:hAnsi="Times New Roman" w:cs="Times New Roman"/>
          <w:color w:val="000000"/>
          <w:sz w:val="24"/>
          <w:szCs w:val="24"/>
          <w:lang w:val="uk-UA"/>
        </w:rPr>
        <w:t xml:space="preserve"> компетенції вчителів, це сприяє </w:t>
      </w:r>
      <w:r>
        <w:rPr>
          <w:rFonts w:ascii="Times New Roman" w:eastAsia="Times New Roman" w:hAnsi="Times New Roman" w:cs="Times New Roman"/>
          <w:color w:val="000000"/>
          <w:sz w:val="24"/>
          <w:szCs w:val="24"/>
          <w:lang w:val="uk-UA"/>
        </w:rPr>
        <w:t>значному</w:t>
      </w:r>
      <w:r w:rsidRPr="002F3641">
        <w:rPr>
          <w:rFonts w:ascii="Times New Roman" w:eastAsia="Times New Roman" w:hAnsi="Times New Roman" w:cs="Times New Roman"/>
          <w:color w:val="000000"/>
          <w:sz w:val="24"/>
          <w:szCs w:val="24"/>
          <w:lang w:val="uk-UA"/>
        </w:rPr>
        <w:t xml:space="preserve"> поліпшенн</w:t>
      </w:r>
      <w:r>
        <w:rPr>
          <w:rFonts w:ascii="Times New Roman" w:eastAsia="Times New Roman" w:hAnsi="Times New Roman" w:cs="Times New Roman"/>
          <w:color w:val="000000"/>
          <w:sz w:val="24"/>
          <w:szCs w:val="24"/>
          <w:lang w:val="uk-UA"/>
        </w:rPr>
        <w:t>ю</w:t>
      </w:r>
      <w:r w:rsidRPr="002F3641">
        <w:rPr>
          <w:rFonts w:ascii="Times New Roman" w:eastAsia="Times New Roman" w:hAnsi="Times New Roman" w:cs="Times New Roman"/>
          <w:color w:val="000000"/>
          <w:sz w:val="24"/>
          <w:szCs w:val="24"/>
          <w:lang w:val="uk-UA"/>
        </w:rPr>
        <w:t xml:space="preserve"> якості освіти, робить урок </w:t>
      </w:r>
      <w:r>
        <w:rPr>
          <w:rFonts w:ascii="Times New Roman" w:eastAsia="Times New Roman" w:hAnsi="Times New Roman" w:cs="Times New Roman"/>
          <w:color w:val="000000"/>
          <w:sz w:val="24"/>
          <w:szCs w:val="24"/>
          <w:lang w:val="uk-UA"/>
        </w:rPr>
        <w:t>сучасним</w:t>
      </w:r>
      <w:r w:rsidRPr="002F3641">
        <w:rPr>
          <w:rFonts w:ascii="Times New Roman" w:eastAsia="Times New Roman" w:hAnsi="Times New Roman" w:cs="Times New Roman"/>
          <w:color w:val="000000"/>
          <w:sz w:val="24"/>
          <w:szCs w:val="24"/>
          <w:lang w:val="uk-UA"/>
        </w:rPr>
        <w:t>.</w:t>
      </w:r>
      <w:r>
        <w:rPr>
          <w:rFonts w:ascii="Times New Roman" w:eastAsia="Times New Roman" w:hAnsi="Times New Roman" w:cs="Times New Roman"/>
          <w:color w:val="000000"/>
          <w:sz w:val="24"/>
          <w:szCs w:val="24"/>
          <w:lang w:val="uk-UA"/>
        </w:rPr>
        <w:t xml:space="preserve"> </w:t>
      </w:r>
      <w:r w:rsidR="002D7B1A">
        <w:rPr>
          <w:rFonts w:ascii="Times New Roman" w:eastAsia="Times New Roman" w:hAnsi="Times New Roman" w:cs="Times New Roman"/>
          <w:color w:val="000000"/>
          <w:sz w:val="24"/>
          <w:szCs w:val="24"/>
          <w:lang w:val="uk-UA"/>
        </w:rPr>
        <w:t xml:space="preserve">Не </w:t>
      </w:r>
      <w:r w:rsidR="002D7B1A" w:rsidRPr="002D7B1A">
        <w:rPr>
          <w:rFonts w:ascii="Times New Roman" w:eastAsia="Times New Roman" w:hAnsi="Times New Roman" w:cs="Times New Roman"/>
          <w:color w:val="000000"/>
          <w:sz w:val="24"/>
          <w:szCs w:val="24"/>
          <w:lang w:val="uk-UA"/>
        </w:rPr>
        <w:t>менш важливим є той факт, що можливості комп'ютерних технологій дозволя</w:t>
      </w:r>
      <w:r w:rsidR="002D7B1A">
        <w:rPr>
          <w:rFonts w:ascii="Times New Roman" w:eastAsia="Times New Roman" w:hAnsi="Times New Roman" w:cs="Times New Roman"/>
          <w:color w:val="000000"/>
          <w:sz w:val="24"/>
          <w:szCs w:val="24"/>
          <w:lang w:val="uk-UA"/>
        </w:rPr>
        <w:t>ють</w:t>
      </w:r>
      <w:r w:rsidR="002D7B1A" w:rsidRPr="002D7B1A">
        <w:rPr>
          <w:rFonts w:ascii="Times New Roman" w:eastAsia="Times New Roman" w:hAnsi="Times New Roman" w:cs="Times New Roman"/>
          <w:color w:val="000000"/>
          <w:sz w:val="24"/>
          <w:szCs w:val="24"/>
          <w:lang w:val="uk-UA"/>
        </w:rPr>
        <w:t xml:space="preserve"> вчителю швидко і ефективно, підготувати цікав</w:t>
      </w:r>
      <w:r w:rsidR="00421462">
        <w:rPr>
          <w:rFonts w:ascii="Times New Roman" w:eastAsia="Times New Roman" w:hAnsi="Times New Roman" w:cs="Times New Roman"/>
          <w:color w:val="000000"/>
          <w:sz w:val="24"/>
          <w:szCs w:val="24"/>
          <w:lang w:val="uk-UA"/>
        </w:rPr>
        <w:t>ий</w:t>
      </w:r>
      <w:r w:rsidR="002D7B1A" w:rsidRPr="002D7B1A">
        <w:rPr>
          <w:rFonts w:ascii="Times New Roman" w:eastAsia="Times New Roman" w:hAnsi="Times New Roman" w:cs="Times New Roman"/>
          <w:color w:val="000000"/>
          <w:sz w:val="24"/>
          <w:szCs w:val="24"/>
          <w:lang w:val="uk-UA"/>
        </w:rPr>
        <w:t xml:space="preserve"> </w:t>
      </w:r>
      <w:r w:rsidR="00421462">
        <w:rPr>
          <w:rFonts w:ascii="Times New Roman" w:eastAsia="Times New Roman" w:hAnsi="Times New Roman" w:cs="Times New Roman"/>
          <w:color w:val="000000"/>
          <w:sz w:val="24"/>
          <w:szCs w:val="24"/>
          <w:lang w:val="uk-UA"/>
        </w:rPr>
        <w:t xml:space="preserve">матеріал </w:t>
      </w:r>
      <w:r w:rsidR="002D7B1A" w:rsidRPr="002D7B1A">
        <w:rPr>
          <w:rFonts w:ascii="Times New Roman" w:eastAsia="Times New Roman" w:hAnsi="Times New Roman" w:cs="Times New Roman"/>
          <w:color w:val="000000"/>
          <w:sz w:val="24"/>
          <w:szCs w:val="24"/>
          <w:lang w:val="uk-UA"/>
        </w:rPr>
        <w:t xml:space="preserve"> </w:t>
      </w:r>
      <w:r w:rsidR="002D7B1A">
        <w:rPr>
          <w:rFonts w:ascii="Times New Roman" w:eastAsia="Times New Roman" w:hAnsi="Times New Roman" w:cs="Times New Roman"/>
          <w:color w:val="000000"/>
          <w:sz w:val="24"/>
          <w:szCs w:val="24"/>
          <w:lang w:val="uk-UA"/>
        </w:rPr>
        <w:t>до</w:t>
      </w:r>
      <w:r w:rsidR="002D7B1A" w:rsidRPr="002D7B1A">
        <w:rPr>
          <w:rFonts w:ascii="Times New Roman" w:eastAsia="Times New Roman" w:hAnsi="Times New Roman" w:cs="Times New Roman"/>
          <w:color w:val="000000"/>
          <w:sz w:val="24"/>
          <w:szCs w:val="24"/>
          <w:lang w:val="uk-UA"/>
        </w:rPr>
        <w:t xml:space="preserve"> </w:t>
      </w:r>
      <w:r w:rsidR="002D7B1A">
        <w:rPr>
          <w:rFonts w:ascii="Times New Roman" w:eastAsia="Times New Roman" w:hAnsi="Times New Roman" w:cs="Times New Roman"/>
          <w:color w:val="000000"/>
          <w:sz w:val="24"/>
          <w:szCs w:val="24"/>
          <w:lang w:val="uk-UA"/>
        </w:rPr>
        <w:t xml:space="preserve">будь-якого уроку та на </w:t>
      </w:r>
      <w:r w:rsidR="002D7B1A" w:rsidRPr="002D7B1A">
        <w:rPr>
          <w:rFonts w:ascii="Times New Roman" w:eastAsia="Times New Roman" w:hAnsi="Times New Roman" w:cs="Times New Roman"/>
          <w:color w:val="000000"/>
          <w:sz w:val="24"/>
          <w:szCs w:val="24"/>
          <w:lang w:val="uk-UA"/>
        </w:rPr>
        <w:t>будь-яку тему.</w:t>
      </w:r>
    </w:p>
    <w:p w:rsidR="00C702C5" w:rsidRPr="00BD1DC1" w:rsidRDefault="000D1D73"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Формування особистості є найважливішою ціллю у навчальному процесі. Предмет математики  є унікальним з приладу формування культури інтелектуальної діяльності учнів. Інтелектуальний розвиток особистості</w:t>
      </w:r>
      <w:r w:rsidR="00C702C5" w:rsidRPr="00BD1DC1">
        <w:rPr>
          <w:rFonts w:ascii="Times New Roman" w:eastAsia="Times New Roman" w:hAnsi="Times New Roman" w:cs="Times New Roman"/>
          <w:color w:val="000000"/>
          <w:sz w:val="24"/>
          <w:szCs w:val="24"/>
          <w:lang w:val="uk-UA"/>
        </w:rPr>
        <w:t>, формування мислення  є найголовнішою метою математичної освіти. Математика є предметом загальної освіти, що дозволяє наділити підлітка здатностями, необхідними для швидкої комфортної адаптації його до умов життя у сучасному суспільстві.</w:t>
      </w:r>
      <w:r w:rsidR="002F3641" w:rsidRPr="002F3641">
        <w:rPr>
          <w:lang w:val="uk-UA"/>
        </w:rPr>
        <w:t xml:space="preserve"> </w:t>
      </w:r>
    </w:p>
    <w:p w:rsidR="002F3641" w:rsidRDefault="00C702C5"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Успіх інтелектуального розвитку </w:t>
      </w:r>
      <w:r w:rsidR="00E8638A" w:rsidRPr="00BD1DC1">
        <w:rPr>
          <w:rFonts w:ascii="Times New Roman" w:eastAsia="Times New Roman" w:hAnsi="Times New Roman" w:cs="Times New Roman"/>
          <w:color w:val="000000"/>
          <w:sz w:val="24"/>
          <w:szCs w:val="24"/>
          <w:lang w:val="uk-UA"/>
        </w:rPr>
        <w:t>учня досягається головним чином на уроці. Але розвиває і формує учня не стільки сам</w:t>
      </w:r>
      <w:r w:rsidR="00421462">
        <w:rPr>
          <w:rFonts w:ascii="Times New Roman" w:eastAsia="Times New Roman" w:hAnsi="Times New Roman" w:cs="Times New Roman"/>
          <w:color w:val="000000"/>
          <w:sz w:val="24"/>
          <w:szCs w:val="24"/>
          <w:lang w:val="uk-UA"/>
        </w:rPr>
        <w:t>е</w:t>
      </w:r>
      <w:r w:rsidR="00E8638A" w:rsidRPr="00BD1DC1">
        <w:rPr>
          <w:rFonts w:ascii="Times New Roman" w:eastAsia="Times New Roman" w:hAnsi="Times New Roman" w:cs="Times New Roman"/>
          <w:color w:val="000000"/>
          <w:sz w:val="24"/>
          <w:szCs w:val="24"/>
          <w:lang w:val="uk-UA"/>
        </w:rPr>
        <w:t xml:space="preserve"> знання, скільки метод його надбання. Якщо </w:t>
      </w:r>
      <w:r w:rsidR="00421462">
        <w:rPr>
          <w:rFonts w:ascii="Times New Roman" w:eastAsia="Times New Roman" w:hAnsi="Times New Roman" w:cs="Times New Roman"/>
          <w:color w:val="000000"/>
          <w:sz w:val="24"/>
          <w:szCs w:val="24"/>
          <w:lang w:val="uk-UA"/>
        </w:rPr>
        <w:t>навчальна</w:t>
      </w:r>
      <w:r w:rsidR="00E8638A" w:rsidRPr="00BD1DC1">
        <w:rPr>
          <w:rFonts w:ascii="Times New Roman" w:eastAsia="Times New Roman" w:hAnsi="Times New Roman" w:cs="Times New Roman"/>
          <w:color w:val="000000"/>
          <w:sz w:val="24"/>
          <w:szCs w:val="24"/>
          <w:lang w:val="uk-UA"/>
        </w:rPr>
        <w:t xml:space="preserve"> діяльність відбувається тільки в межах</w:t>
      </w:r>
      <w:r w:rsidR="00702A15" w:rsidRPr="00BD1DC1">
        <w:rPr>
          <w:rFonts w:ascii="Times New Roman" w:eastAsia="Times New Roman" w:hAnsi="Times New Roman" w:cs="Times New Roman"/>
          <w:color w:val="000000"/>
          <w:sz w:val="24"/>
          <w:szCs w:val="24"/>
          <w:lang w:val="uk-UA"/>
        </w:rPr>
        <w:t xml:space="preserve"> відтворення, це не сприяє розвитку дитини.</w:t>
      </w:r>
      <w:r w:rsidR="00E8638A" w:rsidRPr="00BD1DC1">
        <w:rPr>
          <w:rFonts w:ascii="Times New Roman" w:eastAsia="Times New Roman" w:hAnsi="Times New Roman" w:cs="Times New Roman"/>
          <w:color w:val="000000"/>
          <w:sz w:val="24"/>
          <w:szCs w:val="24"/>
          <w:lang w:val="uk-UA"/>
        </w:rPr>
        <w:t xml:space="preserve"> </w:t>
      </w:r>
    </w:p>
    <w:p w:rsidR="00C702C5" w:rsidRPr="00BD1DC1" w:rsidRDefault="002F3641" w:rsidP="00361E26">
      <w:pPr>
        <w:spacing w:after="0" w:line="240" w:lineRule="auto"/>
        <w:ind w:firstLine="567"/>
        <w:jc w:val="both"/>
        <w:rPr>
          <w:rFonts w:ascii="Times New Roman" w:eastAsia="Times New Roman" w:hAnsi="Times New Roman" w:cs="Times New Roman"/>
          <w:color w:val="000000"/>
          <w:sz w:val="24"/>
          <w:szCs w:val="24"/>
          <w:lang w:val="uk-UA"/>
        </w:rPr>
      </w:pPr>
      <w:r w:rsidRPr="002F3641">
        <w:rPr>
          <w:rFonts w:ascii="Times New Roman" w:eastAsia="Times New Roman" w:hAnsi="Times New Roman" w:cs="Times New Roman"/>
          <w:color w:val="000000"/>
          <w:sz w:val="24"/>
          <w:szCs w:val="24"/>
          <w:lang w:val="uk-UA"/>
        </w:rPr>
        <w:t xml:space="preserve">Таким чином, вчителі повинні </w:t>
      </w:r>
      <w:r>
        <w:rPr>
          <w:rFonts w:ascii="Times New Roman" w:eastAsia="Times New Roman" w:hAnsi="Times New Roman" w:cs="Times New Roman"/>
          <w:color w:val="000000"/>
          <w:sz w:val="24"/>
          <w:szCs w:val="24"/>
          <w:lang w:val="uk-UA"/>
        </w:rPr>
        <w:t>володіти</w:t>
      </w:r>
      <w:r w:rsidRPr="002F3641">
        <w:rPr>
          <w:rFonts w:ascii="Times New Roman" w:eastAsia="Times New Roman" w:hAnsi="Times New Roman" w:cs="Times New Roman"/>
          <w:color w:val="000000"/>
          <w:sz w:val="24"/>
          <w:szCs w:val="24"/>
          <w:lang w:val="uk-UA"/>
        </w:rPr>
        <w:t xml:space="preserve"> сучасн</w:t>
      </w:r>
      <w:r>
        <w:rPr>
          <w:rFonts w:ascii="Times New Roman" w:eastAsia="Times New Roman" w:hAnsi="Times New Roman" w:cs="Times New Roman"/>
          <w:color w:val="000000"/>
          <w:sz w:val="24"/>
          <w:szCs w:val="24"/>
          <w:lang w:val="uk-UA"/>
        </w:rPr>
        <w:t>ими</w:t>
      </w:r>
      <w:r w:rsidRPr="002F3641">
        <w:rPr>
          <w:rFonts w:ascii="Times New Roman" w:eastAsia="Times New Roman" w:hAnsi="Times New Roman" w:cs="Times New Roman"/>
          <w:color w:val="000000"/>
          <w:sz w:val="24"/>
          <w:szCs w:val="24"/>
          <w:lang w:val="uk-UA"/>
        </w:rPr>
        <w:t xml:space="preserve"> метод</w:t>
      </w:r>
      <w:r>
        <w:rPr>
          <w:rFonts w:ascii="Times New Roman" w:eastAsia="Times New Roman" w:hAnsi="Times New Roman" w:cs="Times New Roman"/>
          <w:color w:val="000000"/>
          <w:sz w:val="24"/>
          <w:szCs w:val="24"/>
          <w:lang w:val="uk-UA"/>
        </w:rPr>
        <w:t>ами</w:t>
      </w:r>
      <w:r w:rsidRPr="002F3641">
        <w:rPr>
          <w:rFonts w:ascii="Times New Roman" w:eastAsia="Times New Roman" w:hAnsi="Times New Roman" w:cs="Times New Roman"/>
          <w:color w:val="000000"/>
          <w:sz w:val="24"/>
          <w:szCs w:val="24"/>
          <w:lang w:val="uk-UA"/>
        </w:rPr>
        <w:t xml:space="preserve"> і нов</w:t>
      </w:r>
      <w:r>
        <w:rPr>
          <w:rFonts w:ascii="Times New Roman" w:eastAsia="Times New Roman" w:hAnsi="Times New Roman" w:cs="Times New Roman"/>
          <w:color w:val="000000"/>
          <w:sz w:val="24"/>
          <w:szCs w:val="24"/>
          <w:lang w:val="uk-UA"/>
        </w:rPr>
        <w:t>ими</w:t>
      </w:r>
      <w:r w:rsidRPr="002F3641">
        <w:rPr>
          <w:rFonts w:ascii="Times New Roman" w:eastAsia="Times New Roman" w:hAnsi="Times New Roman" w:cs="Times New Roman"/>
          <w:color w:val="000000"/>
          <w:sz w:val="24"/>
          <w:szCs w:val="24"/>
          <w:lang w:val="uk-UA"/>
        </w:rPr>
        <w:t xml:space="preserve"> освітні</w:t>
      </w:r>
      <w:r>
        <w:rPr>
          <w:rFonts w:ascii="Times New Roman" w:eastAsia="Times New Roman" w:hAnsi="Times New Roman" w:cs="Times New Roman"/>
          <w:color w:val="000000"/>
          <w:sz w:val="24"/>
          <w:szCs w:val="24"/>
          <w:lang w:val="uk-UA"/>
        </w:rPr>
        <w:t>ми</w:t>
      </w:r>
      <w:r w:rsidRPr="002F3641">
        <w:rPr>
          <w:rFonts w:ascii="Times New Roman" w:eastAsia="Times New Roman" w:hAnsi="Times New Roman" w:cs="Times New Roman"/>
          <w:color w:val="000000"/>
          <w:sz w:val="24"/>
          <w:szCs w:val="24"/>
          <w:lang w:val="uk-UA"/>
        </w:rPr>
        <w:t xml:space="preserve"> технологі</w:t>
      </w:r>
      <w:r>
        <w:rPr>
          <w:rFonts w:ascii="Times New Roman" w:eastAsia="Times New Roman" w:hAnsi="Times New Roman" w:cs="Times New Roman"/>
          <w:color w:val="000000"/>
          <w:sz w:val="24"/>
          <w:szCs w:val="24"/>
          <w:lang w:val="uk-UA"/>
        </w:rPr>
        <w:t xml:space="preserve">ями, щоб </w:t>
      </w:r>
      <w:r w:rsidRPr="002F3641">
        <w:rPr>
          <w:rFonts w:ascii="Times New Roman" w:eastAsia="Times New Roman" w:hAnsi="Times New Roman" w:cs="Times New Roman"/>
          <w:color w:val="000000"/>
          <w:sz w:val="24"/>
          <w:szCs w:val="24"/>
          <w:lang w:val="uk-UA"/>
        </w:rPr>
        <w:t xml:space="preserve"> розмовляти однією мовою з дитиною.</w:t>
      </w:r>
    </w:p>
    <w:p w:rsidR="00702A15" w:rsidRPr="00BD1DC1" w:rsidRDefault="00702A15"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Більшість вчених визна</w:t>
      </w:r>
      <w:r w:rsidR="00421462">
        <w:rPr>
          <w:rFonts w:ascii="Times New Roman" w:eastAsia="Times New Roman" w:hAnsi="Times New Roman" w:cs="Times New Roman"/>
          <w:color w:val="000000"/>
          <w:sz w:val="24"/>
          <w:szCs w:val="24"/>
          <w:lang w:val="uk-UA"/>
        </w:rPr>
        <w:t>л</w:t>
      </w:r>
      <w:r w:rsidRPr="00BD1DC1">
        <w:rPr>
          <w:rFonts w:ascii="Times New Roman" w:eastAsia="Times New Roman" w:hAnsi="Times New Roman" w:cs="Times New Roman"/>
          <w:color w:val="000000"/>
          <w:sz w:val="24"/>
          <w:szCs w:val="24"/>
          <w:lang w:val="uk-UA"/>
        </w:rPr>
        <w:t>и, що розвиток  творчих здібностей, учнів і інтелектуальних навичок  неможливо  без  проблемного навчання. Відомо, що успіх навчальної діяльності значною мірою залежить від наявності позитивних мотивів.</w:t>
      </w:r>
    </w:p>
    <w:p w:rsidR="001C3D69" w:rsidRDefault="001C3D69"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2D7B1A" w:rsidRDefault="002D7B1A" w:rsidP="00361E26">
      <w:pPr>
        <w:spacing w:after="0" w:line="240" w:lineRule="auto"/>
        <w:ind w:firstLine="567"/>
        <w:jc w:val="both"/>
        <w:rPr>
          <w:rFonts w:ascii="Times New Roman" w:eastAsia="Times New Roman" w:hAnsi="Times New Roman" w:cs="Times New Roman"/>
          <w:color w:val="000000"/>
          <w:sz w:val="24"/>
          <w:szCs w:val="24"/>
          <w:lang w:val="uk-UA"/>
        </w:rPr>
      </w:pPr>
    </w:p>
    <w:p w:rsidR="002D7B1A" w:rsidRDefault="002D7B1A" w:rsidP="00361E26">
      <w:pPr>
        <w:spacing w:after="0" w:line="240" w:lineRule="auto"/>
        <w:ind w:firstLine="567"/>
        <w:jc w:val="both"/>
        <w:rPr>
          <w:rFonts w:ascii="Times New Roman" w:eastAsia="Times New Roman" w:hAnsi="Times New Roman" w:cs="Times New Roman"/>
          <w:color w:val="000000"/>
          <w:sz w:val="24"/>
          <w:szCs w:val="24"/>
          <w:lang w:val="uk-UA"/>
        </w:rPr>
      </w:pPr>
    </w:p>
    <w:p w:rsidR="002D7B1A" w:rsidRDefault="002D7B1A"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Default="00BD1DC1" w:rsidP="00361E26">
      <w:pPr>
        <w:spacing w:after="0" w:line="240" w:lineRule="auto"/>
        <w:ind w:firstLine="567"/>
        <w:jc w:val="both"/>
        <w:rPr>
          <w:rFonts w:ascii="Times New Roman" w:eastAsia="Times New Roman" w:hAnsi="Times New Roman" w:cs="Times New Roman"/>
          <w:color w:val="000000"/>
          <w:sz w:val="24"/>
          <w:szCs w:val="24"/>
          <w:lang w:val="uk-UA"/>
        </w:rPr>
      </w:pPr>
    </w:p>
    <w:p w:rsidR="00BD1DC1" w:rsidRPr="00BD1DC1" w:rsidRDefault="00BD1DC1" w:rsidP="00625A95">
      <w:pPr>
        <w:spacing w:after="0" w:line="240" w:lineRule="auto"/>
        <w:rPr>
          <w:rFonts w:ascii="Times New Roman" w:eastAsia="Times New Roman" w:hAnsi="Times New Roman" w:cs="Times New Roman"/>
          <w:color w:val="000000"/>
          <w:sz w:val="24"/>
          <w:szCs w:val="24"/>
          <w:lang w:val="uk-UA"/>
        </w:rPr>
      </w:pPr>
    </w:p>
    <w:p w:rsidR="001C3D69" w:rsidRPr="0077546A" w:rsidRDefault="00663964" w:rsidP="00361E26">
      <w:pPr>
        <w:spacing w:after="0" w:line="240" w:lineRule="auto"/>
        <w:ind w:firstLine="567"/>
        <w:jc w:val="center"/>
        <w:rPr>
          <w:rFonts w:ascii="Times New Roman" w:eastAsia="Times New Roman" w:hAnsi="Times New Roman" w:cs="Times New Roman"/>
          <w:color w:val="000000"/>
          <w:sz w:val="28"/>
          <w:szCs w:val="28"/>
          <w:lang w:val="uk-UA"/>
        </w:rPr>
      </w:pPr>
      <w:r>
        <w:rPr>
          <w:rFonts w:ascii="Times New Roman" w:eastAsia="Times New Roman" w:hAnsi="Times New Roman" w:cs="Times New Roman"/>
          <w:sz w:val="24"/>
          <w:szCs w:val="24"/>
          <w:lang w:val="uk-UA"/>
        </w:rPr>
        <w:lastRenderedPageBreak/>
        <w:t>РОЗДІЛ 1. ПРОБЛЕМНЕ НАВЧАННЯ НА УРОКАХ МАТЕМАТИКИ</w:t>
      </w:r>
      <w:r w:rsidR="0077546A" w:rsidRPr="0077546A">
        <w:rPr>
          <w:rFonts w:ascii="Times New Roman" w:eastAsia="Times New Roman" w:hAnsi="Times New Roman" w:cs="Times New Roman"/>
          <w:color w:val="000000"/>
          <w:sz w:val="28"/>
          <w:szCs w:val="28"/>
          <w:lang w:val="uk-UA"/>
        </w:rPr>
        <w:t>.</w:t>
      </w:r>
    </w:p>
    <w:p w:rsidR="00691F00" w:rsidRPr="00BD1DC1" w:rsidRDefault="00691F00" w:rsidP="00361E26">
      <w:pPr>
        <w:spacing w:after="0" w:line="240" w:lineRule="auto"/>
        <w:ind w:firstLine="567"/>
        <w:jc w:val="center"/>
        <w:rPr>
          <w:rFonts w:ascii="Times New Roman" w:eastAsia="Times New Roman" w:hAnsi="Times New Roman" w:cs="Times New Roman"/>
          <w:color w:val="000000"/>
          <w:sz w:val="24"/>
          <w:szCs w:val="24"/>
          <w:lang w:val="uk-UA"/>
        </w:rPr>
      </w:pPr>
    </w:p>
    <w:p w:rsidR="009A5AB7" w:rsidRPr="00BD1DC1" w:rsidRDefault="00702A15"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Людині  від природи  надано безумовний орієнтовний рефлекс "чому?". Завдання педагогів полягає в тому, щоб протягом  усього періоду навчання створювати  найбільш сприятливі умови для підтримки </w:t>
      </w:r>
      <w:r w:rsidR="009A5AB7" w:rsidRPr="00BD1DC1">
        <w:rPr>
          <w:rFonts w:ascii="Times New Roman" w:eastAsia="Times New Roman" w:hAnsi="Times New Roman" w:cs="Times New Roman"/>
          <w:color w:val="000000"/>
          <w:sz w:val="24"/>
          <w:szCs w:val="24"/>
          <w:lang w:val="uk-UA"/>
        </w:rPr>
        <w:t xml:space="preserve">цієї </w:t>
      </w:r>
      <w:r w:rsidRPr="00BD1DC1">
        <w:rPr>
          <w:rFonts w:ascii="Times New Roman" w:eastAsia="Times New Roman" w:hAnsi="Times New Roman" w:cs="Times New Roman"/>
          <w:color w:val="000000"/>
          <w:sz w:val="24"/>
          <w:szCs w:val="24"/>
          <w:lang w:val="uk-UA"/>
        </w:rPr>
        <w:t xml:space="preserve"> властиво</w:t>
      </w:r>
      <w:r w:rsidR="009A5AB7" w:rsidRPr="00BD1DC1">
        <w:rPr>
          <w:rFonts w:ascii="Times New Roman" w:eastAsia="Times New Roman" w:hAnsi="Times New Roman" w:cs="Times New Roman"/>
          <w:color w:val="000000"/>
          <w:sz w:val="24"/>
          <w:szCs w:val="24"/>
          <w:lang w:val="uk-UA"/>
        </w:rPr>
        <w:t>ї</w:t>
      </w:r>
      <w:r w:rsidRPr="00BD1DC1">
        <w:rPr>
          <w:rFonts w:ascii="Times New Roman" w:eastAsia="Times New Roman" w:hAnsi="Times New Roman" w:cs="Times New Roman"/>
          <w:color w:val="000000"/>
          <w:sz w:val="24"/>
          <w:szCs w:val="24"/>
          <w:lang w:val="uk-UA"/>
        </w:rPr>
        <w:t xml:space="preserve"> людин</w:t>
      </w:r>
      <w:r w:rsidR="009A5AB7" w:rsidRPr="00BD1DC1">
        <w:rPr>
          <w:rFonts w:ascii="Times New Roman" w:eastAsia="Times New Roman" w:hAnsi="Times New Roman" w:cs="Times New Roman"/>
          <w:color w:val="000000"/>
          <w:sz w:val="24"/>
          <w:szCs w:val="24"/>
          <w:lang w:val="uk-UA"/>
        </w:rPr>
        <w:t>і</w:t>
      </w:r>
      <w:r w:rsidRPr="00BD1DC1">
        <w:rPr>
          <w:rFonts w:ascii="Times New Roman" w:eastAsia="Times New Roman" w:hAnsi="Times New Roman" w:cs="Times New Roman"/>
          <w:color w:val="000000"/>
          <w:sz w:val="24"/>
          <w:szCs w:val="24"/>
          <w:lang w:val="uk-UA"/>
        </w:rPr>
        <w:t xml:space="preserve"> цікав</w:t>
      </w:r>
      <w:r w:rsidR="009A5AB7" w:rsidRPr="00BD1DC1">
        <w:rPr>
          <w:rFonts w:ascii="Times New Roman" w:eastAsia="Times New Roman" w:hAnsi="Times New Roman" w:cs="Times New Roman"/>
          <w:color w:val="000000"/>
          <w:sz w:val="24"/>
          <w:szCs w:val="24"/>
          <w:lang w:val="uk-UA"/>
        </w:rPr>
        <w:t>о</w:t>
      </w:r>
      <w:r w:rsidRPr="00BD1DC1">
        <w:rPr>
          <w:rFonts w:ascii="Times New Roman" w:eastAsia="Times New Roman" w:hAnsi="Times New Roman" w:cs="Times New Roman"/>
          <w:color w:val="000000"/>
          <w:sz w:val="24"/>
          <w:szCs w:val="24"/>
          <w:lang w:val="uk-UA"/>
        </w:rPr>
        <w:t>ст</w:t>
      </w:r>
      <w:r w:rsidR="009A5AB7" w:rsidRPr="00BD1DC1">
        <w:rPr>
          <w:rFonts w:ascii="Times New Roman" w:eastAsia="Times New Roman" w:hAnsi="Times New Roman" w:cs="Times New Roman"/>
          <w:color w:val="000000"/>
          <w:sz w:val="24"/>
          <w:szCs w:val="24"/>
          <w:lang w:val="uk-UA"/>
        </w:rPr>
        <w:t>і</w:t>
      </w:r>
      <w:r w:rsidRPr="00BD1DC1">
        <w:rPr>
          <w:rFonts w:ascii="Times New Roman" w:eastAsia="Times New Roman" w:hAnsi="Times New Roman" w:cs="Times New Roman"/>
          <w:color w:val="000000"/>
          <w:sz w:val="24"/>
          <w:szCs w:val="24"/>
          <w:lang w:val="uk-UA"/>
        </w:rPr>
        <w:t xml:space="preserve">, не </w:t>
      </w:r>
      <w:r w:rsidR="009A5AB7" w:rsidRPr="00BD1DC1">
        <w:rPr>
          <w:rFonts w:ascii="Times New Roman" w:eastAsia="Times New Roman" w:hAnsi="Times New Roman" w:cs="Times New Roman"/>
          <w:color w:val="000000"/>
          <w:sz w:val="24"/>
          <w:szCs w:val="24"/>
          <w:lang w:val="uk-UA"/>
        </w:rPr>
        <w:t xml:space="preserve">гасити її, а доповнювати новими мотивами  які виходять </w:t>
      </w:r>
      <w:r w:rsidRPr="00BD1DC1">
        <w:rPr>
          <w:rFonts w:ascii="Times New Roman" w:eastAsia="Times New Roman" w:hAnsi="Times New Roman" w:cs="Times New Roman"/>
          <w:color w:val="000000"/>
          <w:sz w:val="24"/>
          <w:szCs w:val="24"/>
          <w:lang w:val="uk-UA"/>
        </w:rPr>
        <w:t xml:space="preserve">від </w:t>
      </w:r>
      <w:r w:rsidR="009A5AB7" w:rsidRPr="00BD1DC1">
        <w:rPr>
          <w:rFonts w:ascii="Times New Roman" w:eastAsia="Times New Roman" w:hAnsi="Times New Roman" w:cs="Times New Roman"/>
          <w:color w:val="000000"/>
          <w:sz w:val="24"/>
          <w:szCs w:val="24"/>
          <w:lang w:val="uk-UA"/>
        </w:rPr>
        <w:t xml:space="preserve">самого </w:t>
      </w:r>
      <w:r w:rsidRPr="00BD1DC1">
        <w:rPr>
          <w:rFonts w:ascii="Times New Roman" w:eastAsia="Times New Roman" w:hAnsi="Times New Roman" w:cs="Times New Roman"/>
          <w:color w:val="000000"/>
          <w:sz w:val="24"/>
          <w:szCs w:val="24"/>
          <w:lang w:val="uk-UA"/>
        </w:rPr>
        <w:t>вмісту навчання</w:t>
      </w:r>
      <w:r w:rsidR="009A5AB7" w:rsidRPr="00BD1DC1">
        <w:rPr>
          <w:rFonts w:ascii="Times New Roman" w:eastAsia="Times New Roman" w:hAnsi="Times New Roman" w:cs="Times New Roman"/>
          <w:color w:val="000000"/>
          <w:sz w:val="24"/>
          <w:szCs w:val="24"/>
          <w:lang w:val="uk-UA"/>
        </w:rPr>
        <w:t xml:space="preserve">, форм </w:t>
      </w:r>
      <w:r w:rsidRPr="00BD1DC1">
        <w:rPr>
          <w:rFonts w:ascii="Times New Roman" w:eastAsia="Times New Roman" w:hAnsi="Times New Roman" w:cs="Times New Roman"/>
          <w:color w:val="000000"/>
          <w:sz w:val="24"/>
          <w:szCs w:val="24"/>
          <w:lang w:val="uk-UA"/>
        </w:rPr>
        <w:t xml:space="preserve"> і метод</w:t>
      </w:r>
      <w:r w:rsidR="009A5AB7" w:rsidRPr="00BD1DC1">
        <w:rPr>
          <w:rFonts w:ascii="Times New Roman" w:eastAsia="Times New Roman" w:hAnsi="Times New Roman" w:cs="Times New Roman"/>
          <w:color w:val="000000"/>
          <w:sz w:val="24"/>
          <w:szCs w:val="24"/>
          <w:lang w:val="uk-UA"/>
        </w:rPr>
        <w:t xml:space="preserve">ів </w:t>
      </w:r>
      <w:r w:rsidRPr="00BD1DC1">
        <w:rPr>
          <w:rFonts w:ascii="Times New Roman" w:eastAsia="Times New Roman" w:hAnsi="Times New Roman" w:cs="Times New Roman"/>
          <w:color w:val="000000"/>
          <w:sz w:val="24"/>
          <w:szCs w:val="24"/>
          <w:lang w:val="uk-UA"/>
        </w:rPr>
        <w:t xml:space="preserve"> </w:t>
      </w:r>
      <w:r w:rsidR="009A5AB7" w:rsidRPr="00BD1DC1">
        <w:rPr>
          <w:rFonts w:ascii="Times New Roman" w:eastAsia="Times New Roman" w:hAnsi="Times New Roman" w:cs="Times New Roman"/>
          <w:color w:val="000000"/>
          <w:sz w:val="24"/>
          <w:szCs w:val="24"/>
          <w:lang w:val="uk-UA"/>
        </w:rPr>
        <w:t xml:space="preserve">організації </w:t>
      </w:r>
      <w:r w:rsidRPr="00BD1DC1">
        <w:rPr>
          <w:rFonts w:ascii="Times New Roman" w:eastAsia="Times New Roman" w:hAnsi="Times New Roman" w:cs="Times New Roman"/>
          <w:color w:val="000000"/>
          <w:sz w:val="24"/>
          <w:szCs w:val="24"/>
          <w:lang w:val="uk-UA"/>
        </w:rPr>
        <w:t xml:space="preserve">пізнавальної </w:t>
      </w:r>
      <w:r w:rsidR="009A5AB7" w:rsidRPr="00BD1DC1">
        <w:rPr>
          <w:rFonts w:ascii="Times New Roman" w:eastAsia="Times New Roman" w:hAnsi="Times New Roman" w:cs="Times New Roman"/>
          <w:color w:val="000000"/>
          <w:sz w:val="24"/>
          <w:szCs w:val="24"/>
          <w:lang w:val="uk-UA"/>
        </w:rPr>
        <w:t xml:space="preserve"> діяльності</w:t>
      </w:r>
      <w:r w:rsidRPr="00BD1DC1">
        <w:rPr>
          <w:rFonts w:ascii="Times New Roman" w:eastAsia="Times New Roman" w:hAnsi="Times New Roman" w:cs="Times New Roman"/>
          <w:color w:val="000000"/>
          <w:sz w:val="24"/>
          <w:szCs w:val="24"/>
          <w:lang w:val="uk-UA"/>
        </w:rPr>
        <w:t xml:space="preserve">, </w:t>
      </w:r>
      <w:r w:rsidR="009A5AB7" w:rsidRPr="00BD1DC1">
        <w:rPr>
          <w:rFonts w:ascii="Times New Roman" w:eastAsia="Times New Roman" w:hAnsi="Times New Roman" w:cs="Times New Roman"/>
          <w:color w:val="000000"/>
          <w:sz w:val="24"/>
          <w:szCs w:val="24"/>
          <w:lang w:val="uk-UA"/>
        </w:rPr>
        <w:t xml:space="preserve">від стилю </w:t>
      </w:r>
      <w:r w:rsidRPr="00BD1DC1">
        <w:rPr>
          <w:rFonts w:ascii="Times New Roman" w:eastAsia="Times New Roman" w:hAnsi="Times New Roman" w:cs="Times New Roman"/>
          <w:color w:val="000000"/>
          <w:sz w:val="24"/>
          <w:szCs w:val="24"/>
          <w:lang w:val="uk-UA"/>
        </w:rPr>
        <w:t xml:space="preserve">спілкування з </w:t>
      </w:r>
      <w:r w:rsidR="009A5AB7" w:rsidRPr="00BD1DC1">
        <w:rPr>
          <w:rFonts w:ascii="Times New Roman" w:eastAsia="Times New Roman" w:hAnsi="Times New Roman" w:cs="Times New Roman"/>
          <w:color w:val="000000"/>
          <w:sz w:val="24"/>
          <w:szCs w:val="24"/>
          <w:lang w:val="uk-UA"/>
        </w:rPr>
        <w:t>учнями</w:t>
      </w:r>
      <w:r w:rsidRPr="00BD1DC1">
        <w:rPr>
          <w:rFonts w:ascii="Times New Roman" w:eastAsia="Times New Roman" w:hAnsi="Times New Roman" w:cs="Times New Roman"/>
          <w:color w:val="000000"/>
          <w:sz w:val="24"/>
          <w:szCs w:val="24"/>
          <w:lang w:val="uk-UA"/>
        </w:rPr>
        <w:t xml:space="preserve">. </w:t>
      </w:r>
      <w:r w:rsidR="009A5AB7" w:rsidRPr="00BD1DC1">
        <w:rPr>
          <w:rFonts w:ascii="Times New Roman" w:eastAsia="Times New Roman" w:hAnsi="Times New Roman" w:cs="Times New Roman"/>
          <w:color w:val="000000"/>
          <w:sz w:val="24"/>
          <w:szCs w:val="24"/>
          <w:lang w:val="uk-UA"/>
        </w:rPr>
        <w:t xml:space="preserve"> Мотивацію треба спеціально формувати, розвивати, </w:t>
      </w:r>
      <w:r w:rsidR="00421462">
        <w:rPr>
          <w:rFonts w:ascii="Times New Roman" w:eastAsia="Times New Roman" w:hAnsi="Times New Roman" w:cs="Times New Roman"/>
          <w:color w:val="000000"/>
          <w:sz w:val="24"/>
          <w:szCs w:val="24"/>
          <w:lang w:val="uk-UA"/>
        </w:rPr>
        <w:t>заохочувати</w:t>
      </w:r>
      <w:r w:rsidR="009A5AB7" w:rsidRPr="00BD1DC1">
        <w:rPr>
          <w:rFonts w:ascii="Times New Roman" w:eastAsia="Times New Roman" w:hAnsi="Times New Roman" w:cs="Times New Roman"/>
          <w:color w:val="000000"/>
          <w:sz w:val="24"/>
          <w:szCs w:val="24"/>
          <w:lang w:val="uk-UA"/>
        </w:rPr>
        <w:t xml:space="preserve"> і що особливо важно, вчити учнів самому стимулювати свої мотиви.</w:t>
      </w:r>
    </w:p>
    <w:p w:rsidR="00CB358C" w:rsidRPr="00BD1DC1" w:rsidRDefault="00CB358C"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Мотиви пізнавального інтересу проявляються у тяжінні до пізнавальних ігор, учбовим дискусіям, спорам та іншим методам стимулювання навчання. </w:t>
      </w:r>
    </w:p>
    <w:p w:rsidR="00CB358C" w:rsidRPr="00BD1DC1" w:rsidRDefault="00C8015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Під проблемним навчанням можна розглядати сукупність ситуацій, формування проблем, надання учням необхідної допомоги у розв’язку цих проблем, перевірку рішень, керівництво процесом систематизації та закріплення надбаних знань, умінь, навичок.</w:t>
      </w:r>
      <w:r w:rsidR="00D86E48" w:rsidRPr="00BD1DC1">
        <w:rPr>
          <w:rFonts w:ascii="Times New Roman" w:eastAsia="Times New Roman" w:hAnsi="Times New Roman" w:cs="Times New Roman"/>
          <w:color w:val="000000"/>
          <w:sz w:val="24"/>
          <w:szCs w:val="24"/>
          <w:lang w:val="uk-UA"/>
        </w:rPr>
        <w:t xml:space="preserve"> Проблемне навчання носить такий характер, коли йому надають деякі риси наукового пізнання. Учень під керівництвом учителя приймає участь у розв’язанні нових для нього пізнавальних та практичних проблем.</w:t>
      </w:r>
    </w:p>
    <w:p w:rsidR="00D86E48" w:rsidRPr="00BD1DC1" w:rsidRDefault="00D86E48"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Учень повинен аналізувати фактичний матеріал, оперувати їм так, щоб самому отримувати з нього нову інформацію. Іншими словами це розширення та поглиблення знань за допомогою раніше засвоєн</w:t>
      </w:r>
      <w:r w:rsidR="00421462">
        <w:rPr>
          <w:rFonts w:ascii="Times New Roman" w:eastAsia="Times New Roman" w:hAnsi="Times New Roman" w:cs="Times New Roman"/>
          <w:color w:val="000000"/>
          <w:sz w:val="24"/>
          <w:szCs w:val="24"/>
          <w:lang w:val="uk-UA"/>
        </w:rPr>
        <w:t>ого</w:t>
      </w:r>
      <w:r w:rsidRPr="00BD1DC1">
        <w:rPr>
          <w:rFonts w:ascii="Times New Roman" w:eastAsia="Times New Roman" w:hAnsi="Times New Roman" w:cs="Times New Roman"/>
          <w:color w:val="000000"/>
          <w:sz w:val="24"/>
          <w:szCs w:val="24"/>
          <w:lang w:val="uk-UA"/>
        </w:rPr>
        <w:t xml:space="preserve"> </w:t>
      </w:r>
      <w:r w:rsidR="00421462">
        <w:rPr>
          <w:rFonts w:ascii="Times New Roman" w:eastAsia="Times New Roman" w:hAnsi="Times New Roman" w:cs="Times New Roman"/>
          <w:color w:val="000000"/>
          <w:sz w:val="24"/>
          <w:szCs w:val="24"/>
          <w:lang w:val="uk-UA"/>
        </w:rPr>
        <w:t>матеріалу</w:t>
      </w:r>
      <w:r w:rsidRPr="00BD1DC1">
        <w:rPr>
          <w:rFonts w:ascii="Times New Roman" w:eastAsia="Times New Roman" w:hAnsi="Times New Roman" w:cs="Times New Roman"/>
          <w:color w:val="000000"/>
          <w:sz w:val="24"/>
          <w:szCs w:val="24"/>
          <w:lang w:val="uk-UA"/>
        </w:rPr>
        <w:t>, або нове застосування знань, якими він володіє.</w:t>
      </w:r>
      <w:r w:rsidR="00624FBC" w:rsidRPr="00BD1DC1">
        <w:rPr>
          <w:rFonts w:ascii="Times New Roman" w:eastAsia="Times New Roman" w:hAnsi="Times New Roman" w:cs="Times New Roman"/>
          <w:color w:val="000000"/>
          <w:sz w:val="24"/>
          <w:szCs w:val="24"/>
          <w:lang w:val="uk-UA"/>
        </w:rPr>
        <w:t xml:space="preserve"> Учень самостійно шукає нове застосування своїм знанням, коли він знаходиться у відповідній ситуації. Це і є пошуковий метод учня.</w:t>
      </w:r>
    </w:p>
    <w:p w:rsidR="00624FBC" w:rsidRPr="00BD1DC1" w:rsidRDefault="00624FBC"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Мета  активізації учнів шляхом проблемного навчання полягає у підвищення рівня інтелектуальної діяльності учня і навч</w:t>
      </w:r>
      <w:r w:rsidR="0079281A" w:rsidRPr="00BD1DC1">
        <w:rPr>
          <w:rFonts w:ascii="Times New Roman" w:eastAsia="Times New Roman" w:hAnsi="Times New Roman" w:cs="Times New Roman"/>
          <w:color w:val="000000"/>
          <w:sz w:val="24"/>
          <w:szCs w:val="24"/>
          <w:lang w:val="uk-UA"/>
        </w:rPr>
        <w:t>анні</w:t>
      </w:r>
      <w:r w:rsidRPr="00BD1DC1">
        <w:rPr>
          <w:rFonts w:ascii="Times New Roman" w:eastAsia="Times New Roman" w:hAnsi="Times New Roman" w:cs="Times New Roman"/>
          <w:color w:val="000000"/>
          <w:sz w:val="24"/>
          <w:szCs w:val="24"/>
          <w:lang w:val="uk-UA"/>
        </w:rPr>
        <w:t xml:space="preserve"> його не окремим операціям у випадковому, спонтанному порядку, а у системн</w:t>
      </w:r>
      <w:r w:rsidR="0079281A" w:rsidRPr="00BD1DC1">
        <w:rPr>
          <w:rFonts w:ascii="Times New Roman" w:eastAsia="Times New Roman" w:hAnsi="Times New Roman" w:cs="Times New Roman"/>
          <w:color w:val="000000"/>
          <w:sz w:val="24"/>
          <w:szCs w:val="24"/>
          <w:lang w:val="uk-UA"/>
        </w:rPr>
        <w:t xml:space="preserve">ій послідовній дії на основі розрахунків, мислених виводів які характерні для рішення нестандартних задач, які потребують творчої діяльності мислі. </w:t>
      </w:r>
    </w:p>
    <w:p w:rsidR="0079281A" w:rsidRPr="00BD1DC1" w:rsidRDefault="0079281A"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Що треба для виникнення проблемної ситуації, або для її створення?</w:t>
      </w:r>
    </w:p>
    <w:p w:rsidR="0079281A" w:rsidRPr="00BD1DC1" w:rsidRDefault="0079281A"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Проблемна ситуація виникає при умові, що учень не знає способ</w:t>
      </w:r>
      <w:r w:rsidR="00F019D2" w:rsidRPr="00BD1DC1">
        <w:rPr>
          <w:rFonts w:ascii="Times New Roman" w:eastAsia="Times New Roman" w:hAnsi="Times New Roman" w:cs="Times New Roman"/>
          <w:color w:val="000000"/>
          <w:sz w:val="24"/>
          <w:szCs w:val="24"/>
          <w:lang w:val="uk-UA"/>
        </w:rPr>
        <w:t>у</w:t>
      </w:r>
      <w:r w:rsidRPr="00BD1DC1">
        <w:rPr>
          <w:rFonts w:ascii="Times New Roman" w:eastAsia="Times New Roman" w:hAnsi="Times New Roman" w:cs="Times New Roman"/>
          <w:color w:val="000000"/>
          <w:sz w:val="24"/>
          <w:szCs w:val="24"/>
          <w:lang w:val="uk-UA"/>
        </w:rPr>
        <w:t xml:space="preserve"> рішення поставленої задачі, не може відповісти на проблемне питання, надати пояснення новому факту в </w:t>
      </w:r>
      <w:r w:rsidR="00421462">
        <w:rPr>
          <w:rFonts w:ascii="Times New Roman" w:eastAsia="Times New Roman" w:hAnsi="Times New Roman" w:cs="Times New Roman"/>
          <w:color w:val="000000"/>
          <w:sz w:val="24"/>
          <w:szCs w:val="24"/>
          <w:lang w:val="uk-UA"/>
        </w:rPr>
        <w:t>навчальній</w:t>
      </w:r>
      <w:r w:rsidRPr="00BD1DC1">
        <w:rPr>
          <w:rFonts w:ascii="Times New Roman" w:eastAsia="Times New Roman" w:hAnsi="Times New Roman" w:cs="Times New Roman"/>
          <w:color w:val="000000"/>
          <w:sz w:val="24"/>
          <w:szCs w:val="24"/>
          <w:lang w:val="uk-UA"/>
        </w:rPr>
        <w:t xml:space="preserve">, або </w:t>
      </w:r>
      <w:r w:rsidR="00F019D2" w:rsidRPr="00BD1DC1">
        <w:rPr>
          <w:rFonts w:ascii="Times New Roman" w:eastAsia="Times New Roman" w:hAnsi="Times New Roman" w:cs="Times New Roman"/>
          <w:color w:val="000000"/>
          <w:sz w:val="24"/>
          <w:szCs w:val="24"/>
          <w:lang w:val="uk-UA"/>
        </w:rPr>
        <w:t>ж</w:t>
      </w:r>
      <w:r w:rsidR="00421462">
        <w:rPr>
          <w:rFonts w:ascii="Times New Roman" w:eastAsia="Times New Roman" w:hAnsi="Times New Roman" w:cs="Times New Roman"/>
          <w:color w:val="000000"/>
          <w:sz w:val="24"/>
          <w:szCs w:val="24"/>
          <w:lang w:val="uk-UA"/>
        </w:rPr>
        <w:t>иттєвій ситуації, тобто він розуміє</w:t>
      </w:r>
      <w:r w:rsidR="00F019D2" w:rsidRPr="00BD1DC1">
        <w:rPr>
          <w:rFonts w:ascii="Times New Roman" w:eastAsia="Times New Roman" w:hAnsi="Times New Roman" w:cs="Times New Roman"/>
          <w:color w:val="000000"/>
          <w:sz w:val="24"/>
          <w:szCs w:val="24"/>
          <w:lang w:val="uk-UA"/>
        </w:rPr>
        <w:t xml:space="preserve">, що йому  бракує попередніх знань для пояснення нового факту. Коли учень стикається  з необхідністю використання раніше засвоєних знань в нових практичних умовах. Як правило, учитель організує ці умови не тільки для того щоб учні застосували свої знання на практиці, але і відчули їх недостатність. Факт нестачі знань стимулює пошук нових знань.  </w:t>
      </w:r>
    </w:p>
    <w:p w:rsidR="00D77BDB" w:rsidRPr="00BD1DC1" w:rsidRDefault="00D77BDB"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Суть активності, яка досягається при проблемному навчанні, полягає в тому, що учень повинен аналізувати фактичний матеріал та оперувати їм так, щоб самому отримати з нього нову інформацію. </w:t>
      </w:r>
    </w:p>
    <w:p w:rsidR="00247FBC" w:rsidRPr="00BD1DC1" w:rsidRDefault="00247FBC" w:rsidP="00361E26">
      <w:pPr>
        <w:spacing w:after="0" w:line="240" w:lineRule="auto"/>
        <w:ind w:firstLine="567"/>
        <w:jc w:val="both"/>
        <w:rPr>
          <w:rFonts w:ascii="Times New Roman" w:hAnsi="Times New Roman" w:cs="Times New Roman"/>
          <w:color w:val="000000"/>
          <w:sz w:val="24"/>
          <w:szCs w:val="24"/>
          <w:lang w:val="uk-UA"/>
        </w:rPr>
      </w:pPr>
      <w:r w:rsidRPr="00BD1DC1">
        <w:rPr>
          <w:rFonts w:ascii="Times New Roman" w:hAnsi="Times New Roman" w:cs="Times New Roman"/>
          <w:color w:val="000000"/>
          <w:sz w:val="24"/>
          <w:szCs w:val="24"/>
          <w:lang w:val="uk-UA"/>
        </w:rPr>
        <w:t xml:space="preserve">Розуміючи, що з причини збільшення об’єму інформації , яка підлягає засвоєнню, вирішити задачу забезпечення сучасної  якісної  освіти традиційними шляхами неможливо, треба застосовувати новітні технології, наразі – проблемного  навчання, бо його задача – розвиток інтелекту учнів за рахунок підвищення ролі самостійності учнів у процесі </w:t>
      </w:r>
      <w:r w:rsidR="00421462" w:rsidRPr="00BD1DC1">
        <w:rPr>
          <w:rFonts w:ascii="Times New Roman" w:hAnsi="Times New Roman" w:cs="Times New Roman"/>
          <w:color w:val="000000"/>
          <w:sz w:val="24"/>
          <w:szCs w:val="24"/>
          <w:lang w:val="uk-UA"/>
        </w:rPr>
        <w:t>розв’язку</w:t>
      </w:r>
      <w:r w:rsidRPr="00BD1DC1">
        <w:rPr>
          <w:rFonts w:ascii="Times New Roman" w:hAnsi="Times New Roman" w:cs="Times New Roman"/>
          <w:color w:val="000000"/>
          <w:sz w:val="24"/>
          <w:szCs w:val="24"/>
          <w:lang w:val="uk-UA"/>
        </w:rPr>
        <w:t xml:space="preserve"> проблемних ситуацій, активної пізнавальної діяльності в умовах свободи застосування способів мозкової діяльності</w:t>
      </w:r>
      <w:r w:rsidR="001E5CC6" w:rsidRPr="00BD1DC1">
        <w:rPr>
          <w:rFonts w:ascii="Times New Roman" w:hAnsi="Times New Roman" w:cs="Times New Roman"/>
          <w:color w:val="000000"/>
          <w:sz w:val="24"/>
          <w:szCs w:val="24"/>
          <w:lang w:val="uk-UA"/>
        </w:rPr>
        <w:t>. Також проблемне навчання не може не орієнтуватися на особистість учня, який отримує в умовах такого навчання можливість мислити і діяти творчо.</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Повний цикл розумових дій від виникнення проблемної ситуації до вирішення проблеми має декілька етапів: виникнення проблемної ситуації; усвідомлення сутності утруднення і постановка проблеми; знаходження способу вирішення шляхом здогадки або висунення припущень і обґрунтовування гіпотези; доказ гіпотези; перевірка правильності вирішення проблеми. </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Загальними функціями проблемного навчання є такі: засвоєння учнями системи знань і способів розумової практичної діяльності; розвиток пізнавальної самостійності і творчих здібностей учнів; формування діалектичного мислення школярів (як основи). </w:t>
      </w:r>
    </w:p>
    <w:p w:rsidR="000C0087" w:rsidRPr="00625A95" w:rsidRDefault="000C0087" w:rsidP="00361E26">
      <w:pPr>
        <w:spacing w:after="0" w:line="240" w:lineRule="auto"/>
        <w:ind w:firstLine="567"/>
        <w:jc w:val="both"/>
        <w:rPr>
          <w:rFonts w:ascii="Times New Roman" w:eastAsia="Times New Roman" w:hAnsi="Times New Roman" w:cs="Times New Roman"/>
          <w:color w:val="000000"/>
          <w:sz w:val="24"/>
          <w:szCs w:val="24"/>
        </w:rPr>
      </w:pPr>
      <w:r w:rsidRPr="00BD1DC1">
        <w:rPr>
          <w:rFonts w:ascii="Times New Roman" w:eastAsia="Times New Roman" w:hAnsi="Times New Roman" w:cs="Times New Roman"/>
          <w:color w:val="000000"/>
          <w:sz w:val="24"/>
          <w:szCs w:val="24"/>
          <w:lang w:val="uk-UA"/>
        </w:rPr>
        <w:lastRenderedPageBreak/>
        <w:t xml:space="preserve">Як показали дослідження, можна виділити найбільш характерні для педагогічної практики типи проблемних ситуацій, загальні для всіх предметів. </w:t>
      </w:r>
      <w:r w:rsidR="00891D6C" w:rsidRPr="00625A95">
        <w:rPr>
          <w:rFonts w:ascii="Times New Roman" w:eastAsia="Times New Roman" w:hAnsi="Times New Roman" w:cs="Times New Roman"/>
          <w:color w:val="000000"/>
          <w:sz w:val="24"/>
          <w:szCs w:val="24"/>
        </w:rPr>
        <w:t>[1]</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Перший тип: проблемна ситуація виникає при умові, якщо учні не знають способів рішення поставленої задачі, не можуть відповісти на проблемне питання, дати пояснення новому факту в учбовій або життєвій ситуації. </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Другий тип: проблемні ситуації виникають при зіткненні учнів з необхідністю використовувати раніше засвоєні знання в нових практичних умовах. </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Третій тип: проблемна ситуація легко виникає в тому випадку, якщо є суперечність між теоретично можливим шляхом рішення задачі і практичною нездійсненністю вибраного способу. </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xml:space="preserve">Четвертий тип: проблемна ситуація виникає тоді, коли є суперечності між практично досягнутим результатом виконання учбового завдання і відсутністю у учнів знань для теоретичного обґрунтовування. </w:t>
      </w:r>
    </w:p>
    <w:p w:rsidR="000C0087" w:rsidRPr="00BD1DC1" w:rsidRDefault="000C0087"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До найбільш відомих методів проблемного навча</w:t>
      </w:r>
      <w:r w:rsidR="000873D6">
        <w:rPr>
          <w:rFonts w:ascii="Times New Roman" w:eastAsia="Times New Roman" w:hAnsi="Times New Roman" w:cs="Times New Roman"/>
          <w:color w:val="000000"/>
          <w:sz w:val="24"/>
          <w:szCs w:val="24"/>
          <w:lang w:val="uk-UA"/>
        </w:rPr>
        <w:t>ння можна віднести пояснювально-</w:t>
      </w:r>
      <w:r w:rsidRPr="00BD1DC1">
        <w:rPr>
          <w:rFonts w:ascii="Times New Roman" w:eastAsia="Times New Roman" w:hAnsi="Times New Roman" w:cs="Times New Roman"/>
          <w:color w:val="000000"/>
          <w:sz w:val="24"/>
          <w:szCs w:val="24"/>
          <w:lang w:val="uk-UA"/>
        </w:rPr>
        <w:t xml:space="preserve">ілюстративний, репродуктивний, проблемний виклад, частково-пошуковий та дослідницький. </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Структура методу проблемного вивчення матеріалу включає в себе такі етапи:</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створення проблемної ситуації;</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формулювання проблеми;</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висунення гіпотез;</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перевірка висунутих гіпотез;</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аналіз результатів перевірки гіпотез;</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висновок і узагальнення;</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    повернення до проблемної ситуації.</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Проблемне вивчення матеріалу розпочинається зі створення проблемної ситуації. Чому саме з проблемної ситуації, а не з формулювання проблеми? Якби навчання розпочинати відразу з формулювання проблеми, то учні сприйняли б цю проблему як не "свою" і напевне дехто з них подумав би: учитель її сформулював, то ж учитель нехай її і розв'язує. Виникає, таким чином, необхідність здійснити такі кроки, які б наблизили проблему до учня, тобто такі кроки, після яких учень проблему сприйняв би як свою власну. Отже, проблемна ситуація - це своєрідна драбина, користуючись якою можна вийти на формулювання проблеми, це засіб для формування інтересу учнів до даного питання. Але це тільки один аспект проблемної ситуації.</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Проблемна ситуація - це ускладнення або завдання, яке може вивести учня на формулювання проблеми. Йдеться про те, що це, очевидно, таке ускладнення (завдання), коли пошук шляхів виходу з нього призводить до формулювання проблеми.</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Проблемна ситуація характеризується уявною несумісністю двох інформацій. Поєднання двох несумісних інформацій, яке породжує проблему, називають інформаційно-пізнавальною суперечністю.</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Структуру її можна подати у вигляді поєднання однієї інформації з їй несумісною другою інформацією, об'єднаних за допомогою логічного сполучника "і". Необхідно підкреслити, що проблемну ситуацію не можна створювати на незнанні учнями якого-небудь матеріалу, вона завжди створюється на знанні, але на суперечливому знанні.</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Після створення проблемної ситуації здійснюється формулювання проблеми.</w:t>
      </w:r>
    </w:p>
    <w:p w:rsidR="00133E3D" w:rsidRPr="00BD1DC1" w:rsidRDefault="00133E3D" w:rsidP="00361E26">
      <w:pPr>
        <w:spacing w:after="0" w:line="240" w:lineRule="auto"/>
        <w:ind w:firstLine="567"/>
        <w:jc w:val="both"/>
        <w:rPr>
          <w:rFonts w:ascii="Times New Roman" w:eastAsia="Times New Roman" w:hAnsi="Times New Roman" w:cs="Times New Roman"/>
          <w:color w:val="000000"/>
          <w:sz w:val="24"/>
          <w:szCs w:val="24"/>
          <w:lang w:val="uk-UA"/>
        </w:rPr>
      </w:pPr>
      <w:r w:rsidRPr="00BD1DC1">
        <w:rPr>
          <w:rFonts w:ascii="Times New Roman" w:eastAsia="Times New Roman" w:hAnsi="Times New Roman" w:cs="Times New Roman"/>
          <w:color w:val="000000"/>
          <w:sz w:val="24"/>
          <w:szCs w:val="24"/>
          <w:lang w:val="uk-UA"/>
        </w:rPr>
        <w:t>Проблема - це об'єктивне питання, яке виникає в ході пізнання або цілий комплекс питань, розв'язання яких становить значний практичний чи теоретичний інтерес.</w:t>
      </w:r>
    </w:p>
    <w:p w:rsidR="00BD1DC1" w:rsidRDefault="000843AF" w:rsidP="00361E26">
      <w:pPr>
        <w:pStyle w:val="a3"/>
        <w:spacing w:before="0" w:beforeAutospacing="0" w:after="0" w:afterAutospacing="0"/>
        <w:rPr>
          <w:lang w:val="uk-UA"/>
        </w:rPr>
      </w:pPr>
      <w:r w:rsidRPr="00BD1DC1">
        <w:rPr>
          <w:lang w:val="uk-UA"/>
        </w:rPr>
        <w:t>Проблемне вивчення матеріалу – це насамперед  потреба в розумінні, все приймає характер відкриття: треба шукати, знаходити пояснення самим, осмислювати правила критично. Така діяльність приводить до зміни у структурі м</w:t>
      </w:r>
      <w:r>
        <w:rPr>
          <w:lang w:val="uk-UA"/>
        </w:rPr>
        <w:t xml:space="preserve">ислення, до розв’язку проблеми шляхом висування гіпотез, поєднання аналітичного і евристичного шляхів розвитку. Процес вивчення основних наук, засвоєння нових понять і способів дій школярами відбувається безперервно, основуючись на раніше засвоєній системі понять та навичках діяльності учнів. Якщо систематична актуалізація раніше вивченого  - основа сприйняття та засвоєння нового, то завершує процес формування вмінь і навичок практичних і теоретичних дій. При цьому ми виділяємо три </w:t>
      </w:r>
      <w:r>
        <w:rPr>
          <w:lang w:val="uk-UA"/>
        </w:rPr>
        <w:lastRenderedPageBreak/>
        <w:t xml:space="preserve">узагальнені дидактичні задачі, які в різному степені вирішуються на </w:t>
      </w:r>
      <w:r w:rsidR="00BD1DC1">
        <w:rPr>
          <w:lang w:val="uk-UA"/>
        </w:rPr>
        <w:t xml:space="preserve">кожному </w:t>
      </w:r>
      <w:r>
        <w:rPr>
          <w:lang w:val="uk-UA"/>
        </w:rPr>
        <w:t>уроці</w:t>
      </w:r>
      <w:r w:rsidR="00BD1DC1">
        <w:rPr>
          <w:lang w:val="uk-UA"/>
        </w:rPr>
        <w:t>, незалежно від його типу і виду. Вони і є структурними елементами сучасного проблемного уроку:</w:t>
      </w:r>
    </w:p>
    <w:p w:rsidR="00295E8C" w:rsidRDefault="00BD1DC1" w:rsidP="00361E26">
      <w:pPr>
        <w:pStyle w:val="a3"/>
        <w:numPr>
          <w:ilvl w:val="0"/>
          <w:numId w:val="13"/>
        </w:numPr>
        <w:spacing w:before="0" w:beforeAutospacing="0" w:after="0" w:afterAutospacing="0"/>
        <w:rPr>
          <w:lang w:val="uk-UA"/>
        </w:rPr>
      </w:pPr>
      <w:r>
        <w:rPr>
          <w:lang w:val="uk-UA"/>
        </w:rPr>
        <w:t xml:space="preserve">актуалізація попередніх знань учнів, що означає не тільки відтворення раніше засвоєних знань, а й </w:t>
      </w:r>
      <w:r w:rsidR="00295E8C">
        <w:rPr>
          <w:lang w:val="uk-UA"/>
        </w:rPr>
        <w:t>застосування їх у нових ситуаціях, стимулювання пізнавальної активності учнів , контроль учителя;</w:t>
      </w:r>
    </w:p>
    <w:p w:rsidR="00295E8C" w:rsidRDefault="00295E8C" w:rsidP="00361E26">
      <w:pPr>
        <w:pStyle w:val="a3"/>
        <w:numPr>
          <w:ilvl w:val="0"/>
          <w:numId w:val="13"/>
        </w:numPr>
        <w:spacing w:before="0" w:beforeAutospacing="0" w:after="0" w:afterAutospacing="0"/>
        <w:rPr>
          <w:lang w:val="uk-UA"/>
        </w:rPr>
      </w:pPr>
      <w:r w:rsidRPr="00295E8C">
        <w:rPr>
          <w:lang w:val="uk-UA"/>
        </w:rPr>
        <w:t xml:space="preserve">придбання </w:t>
      </w:r>
      <w:r>
        <w:rPr>
          <w:lang w:val="uk-UA"/>
        </w:rPr>
        <w:t xml:space="preserve">нових знань та способів дій </w:t>
      </w:r>
      <w:r w:rsidRPr="00295E8C">
        <w:rPr>
          <w:lang w:val="uk-UA"/>
        </w:rPr>
        <w:t xml:space="preserve"> (в тому сенсі, що більш точно, ніж поняття «дослідження новий матеріал»);  </w:t>
      </w:r>
    </w:p>
    <w:p w:rsidR="00295E8C" w:rsidRPr="00BE04F4" w:rsidRDefault="00295E8C" w:rsidP="00361E26">
      <w:pPr>
        <w:pStyle w:val="a3"/>
        <w:numPr>
          <w:ilvl w:val="0"/>
          <w:numId w:val="13"/>
        </w:numPr>
        <w:spacing w:before="0" w:beforeAutospacing="0" w:after="0" w:afterAutospacing="0"/>
        <w:rPr>
          <w:lang w:val="uk-UA"/>
        </w:rPr>
      </w:pPr>
      <w:r w:rsidRPr="00295E8C">
        <w:rPr>
          <w:lang w:val="uk-UA"/>
        </w:rPr>
        <w:t>процес вирішення  цих задач одночасно веде до формування наукового світогляду, естетичних поглядів, моральні звичок.</w:t>
      </w:r>
    </w:p>
    <w:p w:rsidR="00BE04F4" w:rsidRDefault="00BE04F4" w:rsidP="00361E26">
      <w:pPr>
        <w:pStyle w:val="a3"/>
        <w:spacing w:before="0" w:beforeAutospacing="0" w:after="0" w:afterAutospacing="0"/>
        <w:rPr>
          <w:lang w:val="uk-UA"/>
        </w:rPr>
      </w:pPr>
      <w:r>
        <w:rPr>
          <w:lang w:val="uk-UA"/>
        </w:rPr>
        <w:t xml:space="preserve">Процес вирішення цих завдань в той же час призводить до утворення наукового світогляду, естетичних, моральних звичок.  </w:t>
      </w:r>
    </w:p>
    <w:p w:rsidR="00024B52" w:rsidRDefault="00BE04F4" w:rsidP="00361E26">
      <w:pPr>
        <w:pStyle w:val="a3"/>
        <w:spacing w:before="0" w:beforeAutospacing="0" w:after="0" w:afterAutospacing="0"/>
        <w:rPr>
          <w:lang w:val="uk-UA"/>
        </w:rPr>
      </w:pPr>
      <w:r>
        <w:rPr>
          <w:lang w:val="uk-UA"/>
        </w:rPr>
        <w:t xml:space="preserve">Ця структура відображає основні етапи  навчання, етапи організації сучасного уроку. Але по відношенню до інтелектуальної діяльності учнів, будучі виразом цілей  освіти, вона </w:t>
      </w:r>
      <w:r w:rsidR="00024B52">
        <w:rPr>
          <w:lang w:val="uk-UA"/>
        </w:rPr>
        <w:t xml:space="preserve">є зовнішнім </w:t>
      </w:r>
      <w:r>
        <w:rPr>
          <w:lang w:val="uk-UA"/>
        </w:rPr>
        <w:t xml:space="preserve"> індикатором вчення, тобто не відображає </w:t>
      </w:r>
      <w:r w:rsidR="00024B52">
        <w:rPr>
          <w:lang w:val="uk-UA"/>
        </w:rPr>
        <w:t xml:space="preserve">процесу </w:t>
      </w:r>
      <w:r>
        <w:rPr>
          <w:lang w:val="uk-UA"/>
        </w:rPr>
        <w:t>продуктивно</w:t>
      </w:r>
      <w:r w:rsidR="00024B52">
        <w:rPr>
          <w:lang w:val="uk-UA"/>
        </w:rPr>
        <w:t>ї пізнавальної діяльності</w:t>
      </w:r>
      <w:r>
        <w:rPr>
          <w:lang w:val="uk-UA"/>
        </w:rPr>
        <w:t xml:space="preserve"> учнів і не може </w:t>
      </w:r>
      <w:r w:rsidR="00024B52">
        <w:rPr>
          <w:lang w:val="uk-UA"/>
        </w:rPr>
        <w:t xml:space="preserve">забезпечити </w:t>
      </w:r>
      <w:r>
        <w:rPr>
          <w:lang w:val="uk-UA"/>
        </w:rPr>
        <w:t>керува</w:t>
      </w:r>
      <w:r w:rsidR="00024B52">
        <w:rPr>
          <w:lang w:val="uk-UA"/>
        </w:rPr>
        <w:t xml:space="preserve">ння </w:t>
      </w:r>
      <w:r>
        <w:rPr>
          <w:lang w:val="uk-UA"/>
        </w:rPr>
        <w:t xml:space="preserve"> ціє</w:t>
      </w:r>
      <w:r w:rsidR="00024B52">
        <w:rPr>
          <w:lang w:val="uk-UA"/>
        </w:rPr>
        <w:t>ю</w:t>
      </w:r>
      <w:r>
        <w:rPr>
          <w:lang w:val="uk-UA"/>
        </w:rPr>
        <w:t xml:space="preserve"> </w:t>
      </w:r>
      <w:r w:rsidR="00024B52">
        <w:rPr>
          <w:lang w:val="uk-UA"/>
        </w:rPr>
        <w:t>діяльністю</w:t>
      </w:r>
      <w:r>
        <w:rPr>
          <w:lang w:val="uk-UA"/>
        </w:rPr>
        <w:t xml:space="preserve">. </w:t>
      </w:r>
      <w:r w:rsidR="00024B52">
        <w:rPr>
          <w:lang w:val="uk-UA"/>
        </w:rPr>
        <w:t>Оскільк</w:t>
      </w:r>
      <w:r w:rsidR="009C316A">
        <w:rPr>
          <w:lang w:val="uk-UA"/>
        </w:rPr>
        <w:t>и</w:t>
      </w:r>
      <w:r w:rsidR="00024B52">
        <w:rPr>
          <w:lang w:val="uk-UA"/>
        </w:rPr>
        <w:t xml:space="preserve"> покажчиком проблемності уроку є </w:t>
      </w:r>
      <w:r>
        <w:rPr>
          <w:lang w:val="uk-UA"/>
        </w:rPr>
        <w:t>присутн</w:t>
      </w:r>
      <w:r w:rsidR="00024B52">
        <w:rPr>
          <w:lang w:val="uk-UA"/>
        </w:rPr>
        <w:t>ість</w:t>
      </w:r>
      <w:r>
        <w:rPr>
          <w:lang w:val="uk-UA"/>
        </w:rPr>
        <w:t xml:space="preserve"> </w:t>
      </w:r>
      <w:r w:rsidR="00024B52">
        <w:rPr>
          <w:lang w:val="uk-UA"/>
        </w:rPr>
        <w:t>у його структурі етапів пошукової діяльності</w:t>
      </w:r>
      <w:r>
        <w:rPr>
          <w:lang w:val="uk-UA"/>
        </w:rPr>
        <w:t>, цілком природно, що вони являють собою внутрішн</w:t>
      </w:r>
      <w:r w:rsidR="00024B52">
        <w:rPr>
          <w:lang w:val="uk-UA"/>
        </w:rPr>
        <w:t>ю</w:t>
      </w:r>
      <w:r>
        <w:rPr>
          <w:lang w:val="uk-UA"/>
        </w:rPr>
        <w:t xml:space="preserve"> частин</w:t>
      </w:r>
      <w:r w:rsidR="00024B52">
        <w:rPr>
          <w:lang w:val="uk-UA"/>
        </w:rPr>
        <w:t>у</w:t>
      </w:r>
      <w:r>
        <w:rPr>
          <w:lang w:val="uk-UA"/>
        </w:rPr>
        <w:t xml:space="preserve"> структури </w:t>
      </w:r>
      <w:r w:rsidR="00024B52">
        <w:rPr>
          <w:lang w:val="uk-UA"/>
        </w:rPr>
        <w:t>проблемного</w:t>
      </w:r>
      <w:r>
        <w:rPr>
          <w:lang w:val="uk-UA"/>
        </w:rPr>
        <w:t xml:space="preserve"> урок</w:t>
      </w:r>
      <w:r w:rsidR="00024B52">
        <w:rPr>
          <w:lang w:val="uk-UA"/>
        </w:rPr>
        <w:t>у</w:t>
      </w:r>
      <w:r>
        <w:rPr>
          <w:lang w:val="uk-UA"/>
        </w:rPr>
        <w:t xml:space="preserve">: </w:t>
      </w:r>
    </w:p>
    <w:p w:rsidR="00024B52" w:rsidRDefault="00BE04F4" w:rsidP="00361E26">
      <w:pPr>
        <w:pStyle w:val="a3"/>
        <w:numPr>
          <w:ilvl w:val="0"/>
          <w:numId w:val="13"/>
        </w:numPr>
        <w:spacing w:before="0" w:beforeAutospacing="0" w:after="0" w:afterAutospacing="0"/>
        <w:rPr>
          <w:lang w:val="uk-UA"/>
        </w:rPr>
      </w:pPr>
      <w:r>
        <w:rPr>
          <w:lang w:val="uk-UA"/>
        </w:rPr>
        <w:t xml:space="preserve">поява проблемних ситуацій і формулювання проблеми;  </w:t>
      </w:r>
    </w:p>
    <w:p w:rsidR="00024B52" w:rsidRDefault="00024B52" w:rsidP="00361E26">
      <w:pPr>
        <w:pStyle w:val="a3"/>
        <w:numPr>
          <w:ilvl w:val="0"/>
          <w:numId w:val="13"/>
        </w:numPr>
        <w:spacing w:before="0" w:beforeAutospacing="0" w:after="0" w:afterAutospacing="0"/>
        <w:rPr>
          <w:lang w:val="uk-UA"/>
        </w:rPr>
      </w:pPr>
      <w:r>
        <w:rPr>
          <w:lang w:val="uk-UA"/>
        </w:rPr>
        <w:t xml:space="preserve">висування пропозицій та обґрунтування </w:t>
      </w:r>
      <w:r w:rsidR="00BE04F4">
        <w:rPr>
          <w:lang w:val="uk-UA"/>
        </w:rPr>
        <w:t xml:space="preserve"> гіпотез;  </w:t>
      </w:r>
    </w:p>
    <w:p w:rsidR="00024B52" w:rsidRDefault="00BE04F4" w:rsidP="00361E26">
      <w:pPr>
        <w:pStyle w:val="a3"/>
        <w:numPr>
          <w:ilvl w:val="0"/>
          <w:numId w:val="13"/>
        </w:numPr>
        <w:spacing w:before="0" w:beforeAutospacing="0" w:after="0" w:afterAutospacing="0"/>
        <w:rPr>
          <w:lang w:val="uk-UA"/>
        </w:rPr>
      </w:pPr>
      <w:r>
        <w:rPr>
          <w:lang w:val="uk-UA"/>
        </w:rPr>
        <w:t xml:space="preserve">доведення гіпотез;  </w:t>
      </w:r>
    </w:p>
    <w:p w:rsidR="00024B52" w:rsidRDefault="00BE04F4" w:rsidP="00361E26">
      <w:pPr>
        <w:pStyle w:val="a3"/>
        <w:numPr>
          <w:ilvl w:val="0"/>
          <w:numId w:val="13"/>
        </w:numPr>
        <w:spacing w:before="0" w:beforeAutospacing="0" w:after="0" w:afterAutospacing="0"/>
        <w:rPr>
          <w:lang w:val="uk-UA"/>
        </w:rPr>
      </w:pPr>
      <w:r>
        <w:rPr>
          <w:lang w:val="uk-UA"/>
        </w:rPr>
        <w:t>перевірк</w:t>
      </w:r>
      <w:r w:rsidR="00024B52">
        <w:rPr>
          <w:lang w:val="uk-UA"/>
        </w:rPr>
        <w:t>а правильності розв’язку проблеми.</w:t>
      </w:r>
      <w:r>
        <w:rPr>
          <w:lang w:val="uk-UA"/>
        </w:rPr>
        <w:t xml:space="preserve">  </w:t>
      </w:r>
    </w:p>
    <w:p w:rsidR="000843AF" w:rsidRPr="00BE04F4" w:rsidRDefault="00BE04F4" w:rsidP="00361E26">
      <w:pPr>
        <w:pStyle w:val="a3"/>
        <w:spacing w:before="0" w:beforeAutospacing="0" w:after="0" w:afterAutospacing="0"/>
        <w:rPr>
          <w:lang w:val="uk-UA"/>
        </w:rPr>
      </w:pPr>
      <w:r>
        <w:rPr>
          <w:lang w:val="uk-UA"/>
        </w:rPr>
        <w:t>Таким чином, структур</w:t>
      </w:r>
      <w:r w:rsidR="00024B52">
        <w:rPr>
          <w:lang w:val="uk-UA"/>
        </w:rPr>
        <w:t xml:space="preserve">а проблемного уроку, </w:t>
      </w:r>
      <w:r w:rsidR="00361E26">
        <w:rPr>
          <w:lang w:val="uk-UA"/>
        </w:rPr>
        <w:t xml:space="preserve">відрізняється від структури не проблемного, має елементи логіки пізнавального процесу, логіки продуктивної </w:t>
      </w:r>
      <w:r w:rsidR="009C316A">
        <w:rPr>
          <w:lang w:val="uk-UA"/>
        </w:rPr>
        <w:t>мисленої</w:t>
      </w:r>
      <w:r w:rsidR="00361E26">
        <w:rPr>
          <w:lang w:val="uk-UA"/>
        </w:rPr>
        <w:t xml:space="preserve"> діяльності, а не тільки зовнішньої логіки процесу навчання. Структура проблемного уроку являє собою поєднання зовнішніх і внутрішніх елементів процесу навчання, надає можливості керування самостійною навчально-пізнавальною діяльністю учня.</w:t>
      </w:r>
    </w:p>
    <w:p w:rsidR="00133E3D" w:rsidRDefault="00133E3D" w:rsidP="00361E26">
      <w:pPr>
        <w:spacing w:line="240" w:lineRule="auto"/>
        <w:ind w:firstLine="567"/>
        <w:jc w:val="both"/>
        <w:rPr>
          <w:rFonts w:ascii="Times New Roman" w:eastAsia="Times New Roman" w:hAnsi="Times New Roman" w:cs="Times New Roman"/>
          <w:color w:val="000000"/>
          <w:sz w:val="28"/>
          <w:szCs w:val="28"/>
          <w:lang w:val="uk-UA"/>
        </w:rPr>
      </w:pPr>
    </w:p>
    <w:p w:rsidR="00BD1DC1" w:rsidRPr="00155A65"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FC4BC9" w:rsidRDefault="00FC4BC9" w:rsidP="00133E3D">
      <w:pPr>
        <w:ind w:firstLine="567"/>
        <w:jc w:val="both"/>
        <w:rPr>
          <w:rFonts w:ascii="Times New Roman" w:eastAsia="Times New Roman" w:hAnsi="Times New Roman" w:cs="Times New Roman"/>
          <w:color w:val="000000"/>
          <w:sz w:val="28"/>
          <w:szCs w:val="28"/>
          <w:lang w:val="uk-UA"/>
        </w:rPr>
      </w:pPr>
    </w:p>
    <w:p w:rsidR="00BD1DC1" w:rsidRDefault="00BD1DC1" w:rsidP="00133E3D">
      <w:pPr>
        <w:ind w:firstLine="567"/>
        <w:jc w:val="both"/>
        <w:rPr>
          <w:rFonts w:ascii="Times New Roman" w:eastAsia="Times New Roman" w:hAnsi="Times New Roman" w:cs="Times New Roman"/>
          <w:color w:val="000000"/>
          <w:sz w:val="28"/>
          <w:szCs w:val="28"/>
          <w:lang w:val="uk-UA"/>
        </w:rPr>
      </w:pPr>
    </w:p>
    <w:p w:rsidR="00663964" w:rsidRDefault="00663964" w:rsidP="00663964">
      <w:pPr>
        <w:spacing w:after="0" w:line="240" w:lineRule="auto"/>
        <w:ind w:firstLine="567"/>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lastRenderedPageBreak/>
        <w:t>РОЗДІЛ 2. МЕТОДИКА ПРОВЕДЕННЯ ПРОБЛЕМНИХ УРОКІВ</w:t>
      </w:r>
    </w:p>
    <w:p w:rsidR="00833AB4" w:rsidRDefault="00FC4BC9" w:rsidP="00160D22">
      <w:pPr>
        <w:spacing w:after="0" w:line="240" w:lineRule="auto"/>
        <w:ind w:firstLine="567"/>
        <w:jc w:val="both"/>
        <w:rPr>
          <w:rFonts w:ascii="Times New Roman" w:eastAsia="Times New Roman" w:hAnsi="Times New Roman" w:cs="Times New Roman"/>
          <w:color w:val="000000"/>
          <w:sz w:val="24"/>
          <w:szCs w:val="24"/>
          <w:lang w:val="uk-UA"/>
        </w:rPr>
      </w:pPr>
      <w:r w:rsidRPr="00FC4BC9">
        <w:rPr>
          <w:rFonts w:ascii="Times New Roman" w:eastAsia="Times New Roman" w:hAnsi="Times New Roman" w:cs="Times New Roman"/>
          <w:color w:val="000000"/>
          <w:sz w:val="24"/>
          <w:szCs w:val="24"/>
          <w:lang w:val="uk-UA"/>
        </w:rPr>
        <w:t xml:space="preserve">Сьогодні у зв'язку з новими задачами школи, у педагогіці і психології посилилася увага до теоретичних основ проблемного навчання і до практичного його застосування </w:t>
      </w:r>
      <w:r>
        <w:rPr>
          <w:rFonts w:ascii="Times New Roman" w:eastAsia="Times New Roman" w:hAnsi="Times New Roman" w:cs="Times New Roman"/>
          <w:color w:val="000000"/>
          <w:sz w:val="24"/>
          <w:szCs w:val="24"/>
          <w:lang w:val="uk-UA"/>
        </w:rPr>
        <w:t>у</w:t>
      </w:r>
      <w:r w:rsidRPr="00FC4BC9">
        <w:rPr>
          <w:rFonts w:ascii="Times New Roman" w:eastAsia="Times New Roman" w:hAnsi="Times New Roman" w:cs="Times New Roman"/>
          <w:color w:val="000000"/>
          <w:sz w:val="24"/>
          <w:szCs w:val="24"/>
          <w:lang w:val="uk-UA"/>
        </w:rPr>
        <w:t xml:space="preserve"> школі. Цей інтерес, викликан</w:t>
      </w:r>
      <w:r>
        <w:rPr>
          <w:rFonts w:ascii="Times New Roman" w:eastAsia="Times New Roman" w:hAnsi="Times New Roman" w:cs="Times New Roman"/>
          <w:color w:val="000000"/>
          <w:sz w:val="24"/>
          <w:szCs w:val="24"/>
          <w:lang w:val="uk-UA"/>
        </w:rPr>
        <w:t>ий тим, що</w:t>
      </w:r>
      <w:r w:rsidRPr="00FC4BC9">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проблемне</w:t>
      </w:r>
      <w:r w:rsidRPr="00FC4BC9">
        <w:rPr>
          <w:rFonts w:ascii="Times New Roman" w:eastAsia="Times New Roman" w:hAnsi="Times New Roman" w:cs="Times New Roman"/>
          <w:color w:val="000000"/>
          <w:sz w:val="24"/>
          <w:szCs w:val="24"/>
          <w:lang w:val="uk-UA"/>
        </w:rPr>
        <w:t xml:space="preserve"> навчання створює умови для </w:t>
      </w:r>
      <w:r>
        <w:rPr>
          <w:rFonts w:ascii="Times New Roman" w:eastAsia="Times New Roman" w:hAnsi="Times New Roman" w:cs="Times New Roman"/>
          <w:color w:val="000000"/>
          <w:sz w:val="24"/>
          <w:szCs w:val="24"/>
          <w:lang w:val="uk-UA"/>
        </w:rPr>
        <w:t xml:space="preserve">формування </w:t>
      </w:r>
      <w:r w:rsidRPr="00FC4BC9">
        <w:rPr>
          <w:rFonts w:ascii="Times New Roman" w:eastAsia="Times New Roman" w:hAnsi="Times New Roman" w:cs="Times New Roman"/>
          <w:color w:val="000000"/>
          <w:sz w:val="24"/>
          <w:szCs w:val="24"/>
          <w:lang w:val="uk-UA"/>
        </w:rPr>
        <w:t>позитивної мотивації навчання</w:t>
      </w:r>
      <w:r>
        <w:rPr>
          <w:rFonts w:ascii="Times New Roman" w:eastAsia="Times New Roman" w:hAnsi="Times New Roman" w:cs="Times New Roman"/>
          <w:color w:val="000000"/>
          <w:sz w:val="24"/>
          <w:szCs w:val="24"/>
          <w:lang w:val="uk-UA"/>
        </w:rPr>
        <w:t xml:space="preserve"> і більш поглибленого засвоєння знань</w:t>
      </w:r>
      <w:r w:rsidRPr="00FC4BC9">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color w:val="000000"/>
          <w:sz w:val="24"/>
          <w:szCs w:val="24"/>
          <w:lang w:val="uk-UA"/>
        </w:rPr>
        <w:t xml:space="preserve">С.Л. </w:t>
      </w:r>
      <w:r w:rsidRPr="00FC4BC9">
        <w:rPr>
          <w:rFonts w:ascii="Times New Roman" w:eastAsia="Times New Roman" w:hAnsi="Times New Roman" w:cs="Times New Roman"/>
          <w:color w:val="000000"/>
          <w:sz w:val="24"/>
          <w:szCs w:val="24"/>
          <w:lang w:val="uk-UA"/>
        </w:rPr>
        <w:t xml:space="preserve">Рубінштейн </w:t>
      </w:r>
      <w:r>
        <w:rPr>
          <w:rFonts w:ascii="Times New Roman" w:eastAsia="Times New Roman" w:hAnsi="Times New Roman" w:cs="Times New Roman"/>
          <w:color w:val="000000"/>
          <w:sz w:val="24"/>
          <w:szCs w:val="24"/>
          <w:lang w:val="uk-UA"/>
        </w:rPr>
        <w:t xml:space="preserve">сказав «для того, щоб учень по справжньому </w:t>
      </w:r>
      <w:r w:rsidR="009849AD">
        <w:rPr>
          <w:rFonts w:ascii="Times New Roman" w:eastAsia="Times New Roman" w:hAnsi="Times New Roman" w:cs="Times New Roman"/>
          <w:color w:val="000000"/>
          <w:sz w:val="24"/>
          <w:szCs w:val="24"/>
          <w:lang w:val="uk-UA"/>
        </w:rPr>
        <w:t xml:space="preserve">включився у роботу, треба, щоб задачі, які перед ним ставляться у ході учбової діяльності, були не тільки зрозумілі, але й внутрішньо сприятні, тобто, щоб вони </w:t>
      </w:r>
      <w:r w:rsidR="009849AD" w:rsidRPr="00FC4BC9">
        <w:rPr>
          <w:rFonts w:ascii="Times New Roman" w:eastAsia="Times New Roman" w:hAnsi="Times New Roman" w:cs="Times New Roman"/>
          <w:color w:val="000000"/>
          <w:sz w:val="24"/>
          <w:szCs w:val="24"/>
          <w:lang w:val="uk-UA"/>
        </w:rPr>
        <w:t>придбали знач</w:t>
      </w:r>
      <w:r w:rsidR="009849AD">
        <w:rPr>
          <w:rFonts w:ascii="Times New Roman" w:eastAsia="Times New Roman" w:hAnsi="Times New Roman" w:cs="Times New Roman"/>
          <w:color w:val="000000"/>
          <w:sz w:val="24"/>
          <w:szCs w:val="24"/>
          <w:lang w:val="uk-UA"/>
        </w:rPr>
        <w:t xml:space="preserve">имість для учня і знайшли, таким чином, відгук у його переживаннях». Річ у тому, що серед багатьох потреб, які присутні людині, є дуже важлива потреба в емоційній насиченості. </w:t>
      </w:r>
      <w:r w:rsidRPr="00FC4BC9">
        <w:rPr>
          <w:rFonts w:ascii="Times New Roman" w:eastAsia="Times New Roman" w:hAnsi="Times New Roman" w:cs="Times New Roman"/>
          <w:color w:val="000000"/>
          <w:sz w:val="24"/>
          <w:szCs w:val="24"/>
          <w:lang w:val="uk-UA"/>
        </w:rPr>
        <w:t>Люди повинні відчувати емоції, якщо так</w:t>
      </w:r>
      <w:r w:rsidR="009849AD">
        <w:rPr>
          <w:rFonts w:ascii="Times New Roman" w:eastAsia="Times New Roman" w:hAnsi="Times New Roman" w:cs="Times New Roman"/>
          <w:color w:val="000000"/>
          <w:sz w:val="24"/>
          <w:szCs w:val="24"/>
          <w:lang w:val="uk-UA"/>
        </w:rPr>
        <w:t xml:space="preserve">ого насичення </w:t>
      </w:r>
      <w:r w:rsidRPr="00FC4BC9">
        <w:rPr>
          <w:rFonts w:ascii="Times New Roman" w:eastAsia="Times New Roman" w:hAnsi="Times New Roman" w:cs="Times New Roman"/>
          <w:color w:val="000000"/>
          <w:sz w:val="24"/>
          <w:szCs w:val="24"/>
          <w:lang w:val="uk-UA"/>
        </w:rPr>
        <w:t xml:space="preserve"> емоці</w:t>
      </w:r>
      <w:r w:rsidR="009849AD">
        <w:rPr>
          <w:rFonts w:ascii="Times New Roman" w:eastAsia="Times New Roman" w:hAnsi="Times New Roman" w:cs="Times New Roman"/>
          <w:color w:val="000000"/>
          <w:sz w:val="24"/>
          <w:szCs w:val="24"/>
          <w:lang w:val="uk-UA"/>
        </w:rPr>
        <w:t xml:space="preserve">ями </w:t>
      </w:r>
      <w:r w:rsidRPr="00FC4BC9">
        <w:rPr>
          <w:rFonts w:ascii="Times New Roman" w:eastAsia="Times New Roman" w:hAnsi="Times New Roman" w:cs="Times New Roman"/>
          <w:color w:val="000000"/>
          <w:sz w:val="24"/>
          <w:szCs w:val="24"/>
          <w:lang w:val="uk-UA"/>
        </w:rPr>
        <w:t xml:space="preserve"> не виникає,</w:t>
      </w:r>
      <w:r w:rsidR="009849AD">
        <w:rPr>
          <w:rFonts w:ascii="Times New Roman" w:eastAsia="Times New Roman" w:hAnsi="Times New Roman" w:cs="Times New Roman"/>
          <w:color w:val="000000"/>
          <w:sz w:val="24"/>
          <w:szCs w:val="24"/>
          <w:lang w:val="uk-UA"/>
        </w:rPr>
        <w:t xml:space="preserve"> то настає емоційний голод.</w:t>
      </w:r>
      <w:r w:rsidRPr="00FC4BC9">
        <w:rPr>
          <w:rFonts w:ascii="Times New Roman" w:eastAsia="Times New Roman" w:hAnsi="Times New Roman" w:cs="Times New Roman"/>
          <w:color w:val="000000"/>
          <w:sz w:val="24"/>
          <w:szCs w:val="24"/>
          <w:lang w:val="uk-UA"/>
        </w:rPr>
        <w:t xml:space="preserve"> </w:t>
      </w:r>
      <w:r w:rsidR="009849AD">
        <w:rPr>
          <w:rFonts w:ascii="Times New Roman" w:eastAsia="Times New Roman" w:hAnsi="Times New Roman" w:cs="Times New Roman"/>
          <w:color w:val="000000"/>
          <w:sz w:val="24"/>
          <w:szCs w:val="24"/>
          <w:lang w:val="uk-UA"/>
        </w:rPr>
        <w:t xml:space="preserve">Він відображається у вигляді </w:t>
      </w:r>
      <w:r w:rsidR="000873D6">
        <w:rPr>
          <w:rFonts w:ascii="Times New Roman" w:eastAsia="Times New Roman" w:hAnsi="Times New Roman" w:cs="Times New Roman"/>
          <w:color w:val="000000"/>
          <w:sz w:val="24"/>
          <w:szCs w:val="24"/>
          <w:lang w:val="uk-UA"/>
        </w:rPr>
        <w:t>суму та нудьги</w:t>
      </w:r>
      <w:r w:rsidR="009849AD">
        <w:rPr>
          <w:rFonts w:ascii="Times New Roman" w:eastAsia="Times New Roman" w:hAnsi="Times New Roman" w:cs="Times New Roman"/>
          <w:color w:val="000000"/>
          <w:sz w:val="24"/>
          <w:szCs w:val="24"/>
          <w:lang w:val="uk-UA"/>
        </w:rPr>
        <w:t xml:space="preserve">.  </w:t>
      </w:r>
      <w:r w:rsidR="009849AD" w:rsidRPr="009849AD">
        <w:rPr>
          <w:rFonts w:ascii="Times New Roman" w:eastAsia="Times New Roman" w:hAnsi="Times New Roman" w:cs="Times New Roman"/>
          <w:color w:val="000000"/>
          <w:sz w:val="24"/>
          <w:szCs w:val="24"/>
          <w:lang w:val="uk-UA"/>
        </w:rPr>
        <w:t>Одн</w:t>
      </w:r>
      <w:r w:rsidR="009849AD">
        <w:rPr>
          <w:rFonts w:ascii="Times New Roman" w:eastAsia="Times New Roman" w:hAnsi="Times New Roman" w:cs="Times New Roman"/>
          <w:color w:val="000000"/>
          <w:sz w:val="24"/>
          <w:szCs w:val="24"/>
          <w:lang w:val="uk-UA"/>
        </w:rPr>
        <w:t>им</w:t>
      </w:r>
      <w:r w:rsidR="009849AD" w:rsidRPr="009849AD">
        <w:rPr>
          <w:rFonts w:ascii="Times New Roman" w:eastAsia="Times New Roman" w:hAnsi="Times New Roman" w:cs="Times New Roman"/>
          <w:color w:val="000000"/>
          <w:sz w:val="24"/>
          <w:szCs w:val="24"/>
          <w:lang w:val="uk-UA"/>
        </w:rPr>
        <w:t xml:space="preserve"> з існуючих засобів і способів емоційн</w:t>
      </w:r>
      <w:r w:rsidR="00833AB4">
        <w:rPr>
          <w:rFonts w:ascii="Times New Roman" w:eastAsia="Times New Roman" w:hAnsi="Times New Roman" w:cs="Times New Roman"/>
          <w:color w:val="000000"/>
          <w:sz w:val="24"/>
          <w:szCs w:val="24"/>
          <w:lang w:val="uk-UA"/>
        </w:rPr>
        <w:t>ої</w:t>
      </w:r>
      <w:r w:rsidR="009849AD" w:rsidRPr="009849AD">
        <w:rPr>
          <w:rFonts w:ascii="Times New Roman" w:eastAsia="Times New Roman" w:hAnsi="Times New Roman" w:cs="Times New Roman"/>
          <w:color w:val="000000"/>
          <w:sz w:val="24"/>
          <w:szCs w:val="24"/>
          <w:lang w:val="uk-UA"/>
        </w:rPr>
        <w:t xml:space="preserve"> насичен</w:t>
      </w:r>
      <w:r w:rsidR="00833AB4">
        <w:rPr>
          <w:rFonts w:ascii="Times New Roman" w:eastAsia="Times New Roman" w:hAnsi="Times New Roman" w:cs="Times New Roman"/>
          <w:color w:val="000000"/>
          <w:sz w:val="24"/>
          <w:szCs w:val="24"/>
          <w:lang w:val="uk-UA"/>
        </w:rPr>
        <w:t>о</w:t>
      </w:r>
      <w:r w:rsidR="009849AD" w:rsidRPr="009849AD">
        <w:rPr>
          <w:rFonts w:ascii="Times New Roman" w:eastAsia="Times New Roman" w:hAnsi="Times New Roman" w:cs="Times New Roman"/>
          <w:color w:val="000000"/>
          <w:sz w:val="24"/>
          <w:szCs w:val="24"/>
          <w:lang w:val="uk-UA"/>
        </w:rPr>
        <w:t>ст</w:t>
      </w:r>
      <w:r w:rsidR="00833AB4">
        <w:rPr>
          <w:rFonts w:ascii="Times New Roman" w:eastAsia="Times New Roman" w:hAnsi="Times New Roman" w:cs="Times New Roman"/>
          <w:color w:val="000000"/>
          <w:sz w:val="24"/>
          <w:szCs w:val="24"/>
          <w:lang w:val="uk-UA"/>
        </w:rPr>
        <w:t>і</w:t>
      </w:r>
      <w:r w:rsidR="009849AD" w:rsidRPr="009849AD">
        <w:rPr>
          <w:rFonts w:ascii="Times New Roman" w:eastAsia="Times New Roman" w:hAnsi="Times New Roman" w:cs="Times New Roman"/>
          <w:color w:val="000000"/>
          <w:sz w:val="24"/>
          <w:szCs w:val="24"/>
          <w:lang w:val="uk-UA"/>
        </w:rPr>
        <w:t xml:space="preserve"> люд</w:t>
      </w:r>
      <w:r w:rsidR="00833AB4">
        <w:rPr>
          <w:rFonts w:ascii="Times New Roman" w:eastAsia="Times New Roman" w:hAnsi="Times New Roman" w:cs="Times New Roman"/>
          <w:color w:val="000000"/>
          <w:sz w:val="24"/>
          <w:szCs w:val="24"/>
          <w:lang w:val="uk-UA"/>
        </w:rPr>
        <w:t>ини є</w:t>
      </w:r>
      <w:r w:rsidR="009849AD" w:rsidRPr="009849AD">
        <w:rPr>
          <w:rFonts w:ascii="Times New Roman" w:eastAsia="Times New Roman" w:hAnsi="Times New Roman" w:cs="Times New Roman"/>
          <w:color w:val="000000"/>
          <w:sz w:val="24"/>
          <w:szCs w:val="24"/>
          <w:lang w:val="uk-UA"/>
        </w:rPr>
        <w:t xml:space="preserve"> інтерес. Інтерес-</w:t>
      </w:r>
      <w:r w:rsidR="00833AB4">
        <w:rPr>
          <w:rFonts w:ascii="Times New Roman" w:eastAsia="Times New Roman" w:hAnsi="Times New Roman" w:cs="Times New Roman"/>
          <w:color w:val="000000"/>
          <w:sz w:val="24"/>
          <w:szCs w:val="24"/>
          <w:lang w:val="uk-UA"/>
        </w:rPr>
        <w:t>потреба</w:t>
      </w:r>
      <w:r w:rsidR="009849AD"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 xml:space="preserve">у </w:t>
      </w:r>
      <w:r w:rsidR="009849AD" w:rsidRPr="009849AD">
        <w:rPr>
          <w:rFonts w:ascii="Times New Roman" w:eastAsia="Times New Roman" w:hAnsi="Times New Roman" w:cs="Times New Roman"/>
          <w:color w:val="000000"/>
          <w:sz w:val="24"/>
          <w:szCs w:val="24"/>
          <w:lang w:val="uk-UA"/>
        </w:rPr>
        <w:t>певн</w:t>
      </w:r>
      <w:r w:rsidR="00833AB4">
        <w:rPr>
          <w:rFonts w:ascii="Times New Roman" w:eastAsia="Times New Roman" w:hAnsi="Times New Roman" w:cs="Times New Roman"/>
          <w:color w:val="000000"/>
          <w:sz w:val="24"/>
          <w:szCs w:val="24"/>
          <w:lang w:val="uk-UA"/>
        </w:rPr>
        <w:t>их</w:t>
      </w:r>
      <w:r w:rsidR="009849AD" w:rsidRPr="009849AD">
        <w:rPr>
          <w:rFonts w:ascii="Times New Roman" w:eastAsia="Times New Roman" w:hAnsi="Times New Roman" w:cs="Times New Roman"/>
          <w:color w:val="000000"/>
          <w:sz w:val="24"/>
          <w:szCs w:val="24"/>
          <w:lang w:val="uk-UA"/>
        </w:rPr>
        <w:t xml:space="preserve"> емоційних переживан</w:t>
      </w:r>
      <w:r w:rsidR="00833AB4">
        <w:rPr>
          <w:rFonts w:ascii="Times New Roman" w:eastAsia="Times New Roman" w:hAnsi="Times New Roman" w:cs="Times New Roman"/>
          <w:color w:val="000000"/>
          <w:sz w:val="24"/>
          <w:szCs w:val="24"/>
          <w:lang w:val="uk-UA"/>
        </w:rPr>
        <w:t>нях</w:t>
      </w:r>
      <w:r w:rsidR="009849AD" w:rsidRPr="009849AD">
        <w:rPr>
          <w:rFonts w:ascii="Times New Roman" w:eastAsia="Times New Roman" w:hAnsi="Times New Roman" w:cs="Times New Roman"/>
          <w:color w:val="000000"/>
          <w:sz w:val="24"/>
          <w:szCs w:val="24"/>
          <w:lang w:val="uk-UA"/>
        </w:rPr>
        <w:t xml:space="preserve"> є важливим мотив</w:t>
      </w:r>
      <w:r w:rsidR="00833AB4">
        <w:rPr>
          <w:rFonts w:ascii="Times New Roman" w:eastAsia="Times New Roman" w:hAnsi="Times New Roman" w:cs="Times New Roman"/>
          <w:color w:val="000000"/>
          <w:sz w:val="24"/>
          <w:szCs w:val="24"/>
          <w:lang w:val="uk-UA"/>
        </w:rPr>
        <w:t>ом діяльності</w:t>
      </w:r>
      <w:r w:rsidR="009849AD"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Недарма б</w:t>
      </w:r>
      <w:r w:rsidR="009849AD" w:rsidRPr="009849AD">
        <w:rPr>
          <w:rFonts w:ascii="Times New Roman" w:eastAsia="Times New Roman" w:hAnsi="Times New Roman" w:cs="Times New Roman"/>
          <w:color w:val="000000"/>
          <w:sz w:val="24"/>
          <w:szCs w:val="24"/>
          <w:lang w:val="uk-UA"/>
        </w:rPr>
        <w:t>агато педагогів згод</w:t>
      </w:r>
      <w:r w:rsidR="00833AB4">
        <w:rPr>
          <w:rFonts w:ascii="Times New Roman" w:eastAsia="Times New Roman" w:hAnsi="Times New Roman" w:cs="Times New Roman"/>
          <w:color w:val="000000"/>
          <w:sz w:val="24"/>
          <w:szCs w:val="24"/>
          <w:lang w:val="uk-UA"/>
        </w:rPr>
        <w:t>ні</w:t>
      </w:r>
      <w:r w:rsidR="009849AD" w:rsidRPr="009849AD">
        <w:rPr>
          <w:rFonts w:ascii="Times New Roman" w:eastAsia="Times New Roman" w:hAnsi="Times New Roman" w:cs="Times New Roman"/>
          <w:color w:val="000000"/>
          <w:sz w:val="24"/>
          <w:szCs w:val="24"/>
          <w:lang w:val="uk-UA"/>
        </w:rPr>
        <w:t xml:space="preserve"> з слова</w:t>
      </w:r>
      <w:r w:rsidR="00833AB4">
        <w:rPr>
          <w:rFonts w:ascii="Times New Roman" w:eastAsia="Times New Roman" w:hAnsi="Times New Roman" w:cs="Times New Roman"/>
          <w:color w:val="000000"/>
          <w:sz w:val="24"/>
          <w:szCs w:val="24"/>
          <w:lang w:val="uk-UA"/>
        </w:rPr>
        <w:t>ми</w:t>
      </w:r>
      <w:r w:rsidR="009849AD"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Л.С. Вигодського про те що</w:t>
      </w:r>
      <w:r w:rsidR="009849AD"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w:t>
      </w:r>
      <w:r w:rsidR="009849AD" w:rsidRPr="009849AD">
        <w:rPr>
          <w:rFonts w:ascii="Times New Roman" w:eastAsia="Times New Roman" w:hAnsi="Times New Roman" w:cs="Times New Roman"/>
          <w:color w:val="000000"/>
          <w:sz w:val="24"/>
          <w:szCs w:val="24"/>
          <w:lang w:val="uk-UA"/>
        </w:rPr>
        <w:t>мистецтво навчання є мистецтво збудження і задоволення</w:t>
      </w:r>
      <w:r w:rsidR="00833AB4">
        <w:rPr>
          <w:rFonts w:ascii="Times New Roman" w:eastAsia="Times New Roman" w:hAnsi="Times New Roman" w:cs="Times New Roman"/>
          <w:color w:val="000000"/>
          <w:sz w:val="24"/>
          <w:szCs w:val="24"/>
          <w:lang w:val="uk-UA"/>
        </w:rPr>
        <w:t xml:space="preserve"> інтересів»</w:t>
      </w:r>
      <w:r w:rsidR="009849AD" w:rsidRPr="009849AD">
        <w:rPr>
          <w:rFonts w:ascii="Times New Roman" w:eastAsia="Times New Roman" w:hAnsi="Times New Roman" w:cs="Times New Roman"/>
          <w:color w:val="000000"/>
          <w:sz w:val="24"/>
          <w:szCs w:val="24"/>
          <w:lang w:val="uk-UA"/>
        </w:rPr>
        <w:t xml:space="preserve">.   </w:t>
      </w:r>
      <w:r w:rsidR="00891D6C" w:rsidRPr="00625A95">
        <w:rPr>
          <w:rFonts w:ascii="Times New Roman" w:eastAsia="Times New Roman" w:hAnsi="Times New Roman" w:cs="Times New Roman"/>
          <w:color w:val="000000"/>
          <w:sz w:val="24"/>
          <w:szCs w:val="24"/>
        </w:rPr>
        <w:t>[1]</w:t>
      </w:r>
      <w:r w:rsidR="009849AD" w:rsidRPr="009849AD">
        <w:rPr>
          <w:rFonts w:ascii="Times New Roman" w:eastAsia="Times New Roman" w:hAnsi="Times New Roman" w:cs="Times New Roman"/>
          <w:color w:val="000000"/>
          <w:sz w:val="24"/>
          <w:szCs w:val="24"/>
          <w:lang w:val="uk-UA"/>
        </w:rPr>
        <w:t xml:space="preserve">               </w:t>
      </w:r>
    </w:p>
    <w:p w:rsidR="009849AD" w:rsidRPr="00160D22" w:rsidRDefault="009849AD" w:rsidP="00160D22">
      <w:pPr>
        <w:spacing w:after="0" w:line="240" w:lineRule="auto"/>
        <w:ind w:firstLine="567"/>
        <w:jc w:val="both"/>
        <w:rPr>
          <w:rFonts w:ascii="Times New Roman" w:eastAsia="Times New Roman" w:hAnsi="Times New Roman" w:cs="Times New Roman"/>
          <w:color w:val="000000"/>
          <w:sz w:val="24"/>
          <w:szCs w:val="24"/>
          <w:lang w:val="uk-UA"/>
        </w:rPr>
      </w:pPr>
      <w:r w:rsidRPr="009849AD">
        <w:rPr>
          <w:rFonts w:ascii="Times New Roman" w:eastAsia="Times New Roman" w:hAnsi="Times New Roman" w:cs="Times New Roman"/>
          <w:color w:val="000000"/>
          <w:sz w:val="24"/>
          <w:szCs w:val="24"/>
          <w:lang w:val="uk-UA"/>
        </w:rPr>
        <w:t>Од</w:t>
      </w:r>
      <w:r w:rsidR="00833AB4">
        <w:rPr>
          <w:rFonts w:ascii="Times New Roman" w:eastAsia="Times New Roman" w:hAnsi="Times New Roman" w:cs="Times New Roman"/>
          <w:color w:val="000000"/>
          <w:sz w:val="24"/>
          <w:szCs w:val="24"/>
          <w:lang w:val="uk-UA"/>
        </w:rPr>
        <w:t xml:space="preserve">ним з методів навчання, </w:t>
      </w:r>
      <w:r w:rsidRPr="009849AD">
        <w:rPr>
          <w:rFonts w:ascii="Times New Roman" w:eastAsia="Times New Roman" w:hAnsi="Times New Roman" w:cs="Times New Roman"/>
          <w:color w:val="000000"/>
          <w:sz w:val="24"/>
          <w:szCs w:val="24"/>
          <w:lang w:val="uk-UA"/>
        </w:rPr>
        <w:t xml:space="preserve"> спрямован</w:t>
      </w:r>
      <w:r w:rsidR="00833AB4">
        <w:rPr>
          <w:rFonts w:ascii="Times New Roman" w:eastAsia="Times New Roman" w:hAnsi="Times New Roman" w:cs="Times New Roman"/>
          <w:color w:val="000000"/>
          <w:sz w:val="24"/>
          <w:szCs w:val="24"/>
          <w:lang w:val="uk-UA"/>
        </w:rPr>
        <w:t>им</w:t>
      </w:r>
      <w:r w:rsidRPr="009849AD">
        <w:rPr>
          <w:rFonts w:ascii="Times New Roman" w:eastAsia="Times New Roman" w:hAnsi="Times New Roman" w:cs="Times New Roman"/>
          <w:color w:val="000000"/>
          <w:sz w:val="24"/>
          <w:szCs w:val="24"/>
          <w:lang w:val="uk-UA"/>
        </w:rPr>
        <w:t xml:space="preserve"> насамперед на </w:t>
      </w:r>
      <w:r w:rsidR="00833AB4">
        <w:rPr>
          <w:rFonts w:ascii="Times New Roman" w:eastAsia="Times New Roman" w:hAnsi="Times New Roman" w:cs="Times New Roman"/>
          <w:color w:val="000000"/>
          <w:sz w:val="24"/>
          <w:szCs w:val="24"/>
          <w:lang w:val="uk-UA"/>
        </w:rPr>
        <w:t xml:space="preserve">« збудження </w:t>
      </w:r>
      <w:r w:rsidRPr="009849AD">
        <w:rPr>
          <w:rFonts w:ascii="Times New Roman" w:eastAsia="Times New Roman" w:hAnsi="Times New Roman" w:cs="Times New Roman"/>
          <w:color w:val="000000"/>
          <w:sz w:val="24"/>
          <w:szCs w:val="24"/>
          <w:lang w:val="uk-UA"/>
        </w:rPr>
        <w:t>інтерес</w:t>
      </w:r>
      <w:r w:rsidR="00833AB4">
        <w:rPr>
          <w:rFonts w:ascii="Times New Roman" w:eastAsia="Times New Roman" w:hAnsi="Times New Roman" w:cs="Times New Roman"/>
          <w:color w:val="000000"/>
          <w:sz w:val="24"/>
          <w:szCs w:val="24"/>
          <w:lang w:val="uk-UA"/>
        </w:rPr>
        <w:t>у» є</w:t>
      </w:r>
      <w:r w:rsidRPr="009849AD">
        <w:rPr>
          <w:rFonts w:ascii="Times New Roman" w:eastAsia="Times New Roman" w:hAnsi="Times New Roman" w:cs="Times New Roman"/>
          <w:color w:val="000000"/>
          <w:sz w:val="24"/>
          <w:szCs w:val="24"/>
          <w:lang w:val="uk-UA"/>
        </w:rPr>
        <w:t xml:space="preserve"> метод навчання на основі проблем</w:t>
      </w:r>
      <w:r w:rsidR="00833AB4">
        <w:rPr>
          <w:rFonts w:ascii="Times New Roman" w:eastAsia="Times New Roman" w:hAnsi="Times New Roman" w:cs="Times New Roman"/>
          <w:color w:val="000000"/>
          <w:sz w:val="24"/>
          <w:szCs w:val="24"/>
          <w:lang w:val="uk-UA"/>
        </w:rPr>
        <w:t>и</w:t>
      </w:r>
      <w:r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Навчання</w:t>
      </w:r>
      <w:r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полягає</w:t>
      </w:r>
      <w:r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у створенні проблемної ситуації</w:t>
      </w:r>
      <w:r w:rsidRPr="009849AD">
        <w:rPr>
          <w:rFonts w:ascii="Times New Roman" w:eastAsia="Times New Roman" w:hAnsi="Times New Roman" w:cs="Times New Roman"/>
          <w:color w:val="000000"/>
          <w:sz w:val="24"/>
          <w:szCs w:val="24"/>
          <w:lang w:val="uk-UA"/>
        </w:rPr>
        <w:t xml:space="preserve">, </w:t>
      </w:r>
      <w:r w:rsidR="00833AB4">
        <w:rPr>
          <w:rFonts w:ascii="Times New Roman" w:eastAsia="Times New Roman" w:hAnsi="Times New Roman" w:cs="Times New Roman"/>
          <w:color w:val="000000"/>
          <w:sz w:val="24"/>
          <w:szCs w:val="24"/>
          <w:lang w:val="uk-UA"/>
        </w:rPr>
        <w:t xml:space="preserve">в </w:t>
      </w:r>
      <w:r w:rsidRPr="009849AD">
        <w:rPr>
          <w:rFonts w:ascii="Times New Roman" w:eastAsia="Times New Roman" w:hAnsi="Times New Roman" w:cs="Times New Roman"/>
          <w:color w:val="000000"/>
          <w:sz w:val="24"/>
          <w:szCs w:val="24"/>
          <w:lang w:val="uk-UA"/>
        </w:rPr>
        <w:t>розумі</w:t>
      </w:r>
      <w:r w:rsidR="00833AB4">
        <w:rPr>
          <w:rFonts w:ascii="Times New Roman" w:eastAsia="Times New Roman" w:hAnsi="Times New Roman" w:cs="Times New Roman"/>
          <w:color w:val="000000"/>
          <w:sz w:val="24"/>
          <w:szCs w:val="24"/>
          <w:lang w:val="uk-UA"/>
        </w:rPr>
        <w:t>нні</w:t>
      </w:r>
      <w:r w:rsidRPr="009849AD">
        <w:rPr>
          <w:rFonts w:ascii="Times New Roman" w:eastAsia="Times New Roman" w:hAnsi="Times New Roman" w:cs="Times New Roman"/>
          <w:color w:val="000000"/>
          <w:sz w:val="24"/>
          <w:szCs w:val="24"/>
          <w:lang w:val="uk-UA"/>
        </w:rPr>
        <w:t xml:space="preserve"> і виріш</w:t>
      </w:r>
      <w:r w:rsidR="00833AB4">
        <w:rPr>
          <w:rFonts w:ascii="Times New Roman" w:eastAsia="Times New Roman" w:hAnsi="Times New Roman" w:cs="Times New Roman"/>
          <w:color w:val="000000"/>
          <w:sz w:val="24"/>
          <w:szCs w:val="24"/>
          <w:lang w:val="uk-UA"/>
        </w:rPr>
        <w:t xml:space="preserve">енні </w:t>
      </w:r>
      <w:r w:rsidRPr="009849AD">
        <w:rPr>
          <w:rFonts w:ascii="Times New Roman" w:eastAsia="Times New Roman" w:hAnsi="Times New Roman" w:cs="Times New Roman"/>
          <w:color w:val="000000"/>
          <w:sz w:val="24"/>
          <w:szCs w:val="24"/>
          <w:lang w:val="uk-UA"/>
        </w:rPr>
        <w:t xml:space="preserve"> ці</w:t>
      </w:r>
      <w:r w:rsidR="00833AB4">
        <w:rPr>
          <w:rFonts w:ascii="Times New Roman" w:eastAsia="Times New Roman" w:hAnsi="Times New Roman" w:cs="Times New Roman"/>
          <w:color w:val="000000"/>
          <w:sz w:val="24"/>
          <w:szCs w:val="24"/>
          <w:lang w:val="uk-UA"/>
        </w:rPr>
        <w:t>єї</w:t>
      </w:r>
      <w:r w:rsidRPr="009849AD">
        <w:rPr>
          <w:rFonts w:ascii="Times New Roman" w:eastAsia="Times New Roman" w:hAnsi="Times New Roman" w:cs="Times New Roman"/>
          <w:color w:val="000000"/>
          <w:sz w:val="24"/>
          <w:szCs w:val="24"/>
          <w:lang w:val="uk-UA"/>
        </w:rPr>
        <w:t xml:space="preserve"> ситуації у </w:t>
      </w:r>
      <w:r w:rsidR="00833AB4">
        <w:rPr>
          <w:rFonts w:ascii="Times New Roman" w:eastAsia="Times New Roman" w:hAnsi="Times New Roman" w:cs="Times New Roman"/>
          <w:color w:val="000000"/>
          <w:sz w:val="24"/>
          <w:szCs w:val="24"/>
          <w:lang w:val="uk-UA"/>
        </w:rPr>
        <w:t xml:space="preserve">ході </w:t>
      </w:r>
      <w:r w:rsidRPr="009849AD">
        <w:rPr>
          <w:rFonts w:ascii="Times New Roman" w:eastAsia="Times New Roman" w:hAnsi="Times New Roman" w:cs="Times New Roman"/>
          <w:color w:val="000000"/>
          <w:sz w:val="24"/>
          <w:szCs w:val="24"/>
          <w:lang w:val="uk-UA"/>
        </w:rPr>
        <w:t>співпраці між учн</w:t>
      </w:r>
      <w:r w:rsidR="00833AB4">
        <w:rPr>
          <w:rFonts w:ascii="Times New Roman" w:eastAsia="Times New Roman" w:hAnsi="Times New Roman" w:cs="Times New Roman"/>
          <w:color w:val="000000"/>
          <w:sz w:val="24"/>
          <w:szCs w:val="24"/>
          <w:lang w:val="uk-UA"/>
        </w:rPr>
        <w:t>ями</w:t>
      </w:r>
      <w:r w:rsidRPr="009849AD">
        <w:rPr>
          <w:rFonts w:ascii="Times New Roman" w:eastAsia="Times New Roman" w:hAnsi="Times New Roman" w:cs="Times New Roman"/>
          <w:color w:val="000000"/>
          <w:sz w:val="24"/>
          <w:szCs w:val="24"/>
          <w:lang w:val="uk-UA"/>
        </w:rPr>
        <w:t xml:space="preserve"> і </w:t>
      </w:r>
      <w:r w:rsidR="00833AB4">
        <w:rPr>
          <w:rFonts w:ascii="Times New Roman" w:eastAsia="Times New Roman" w:hAnsi="Times New Roman" w:cs="Times New Roman"/>
          <w:color w:val="000000"/>
          <w:sz w:val="24"/>
          <w:szCs w:val="24"/>
          <w:lang w:val="uk-UA"/>
        </w:rPr>
        <w:t>у</w:t>
      </w:r>
      <w:r w:rsidRPr="009849AD">
        <w:rPr>
          <w:rFonts w:ascii="Times New Roman" w:eastAsia="Times New Roman" w:hAnsi="Times New Roman" w:cs="Times New Roman"/>
          <w:color w:val="000000"/>
          <w:sz w:val="24"/>
          <w:szCs w:val="24"/>
          <w:lang w:val="uk-UA"/>
        </w:rPr>
        <w:t>чите</w:t>
      </w:r>
      <w:r w:rsidR="00833AB4">
        <w:rPr>
          <w:rFonts w:ascii="Times New Roman" w:eastAsia="Times New Roman" w:hAnsi="Times New Roman" w:cs="Times New Roman"/>
          <w:color w:val="000000"/>
          <w:sz w:val="24"/>
          <w:szCs w:val="24"/>
          <w:lang w:val="uk-UA"/>
        </w:rPr>
        <w:t>лем</w:t>
      </w:r>
      <w:r w:rsidR="00936401">
        <w:rPr>
          <w:rFonts w:ascii="Times New Roman" w:eastAsia="Times New Roman" w:hAnsi="Times New Roman" w:cs="Times New Roman"/>
          <w:color w:val="000000"/>
          <w:sz w:val="24"/>
          <w:szCs w:val="24"/>
          <w:lang w:val="uk-UA"/>
        </w:rPr>
        <w:t xml:space="preserve">, </w:t>
      </w:r>
      <w:r w:rsidRPr="009849AD">
        <w:rPr>
          <w:rFonts w:ascii="Times New Roman" w:eastAsia="Times New Roman" w:hAnsi="Times New Roman" w:cs="Times New Roman"/>
          <w:color w:val="000000"/>
          <w:sz w:val="24"/>
          <w:szCs w:val="24"/>
          <w:lang w:val="uk-UA"/>
        </w:rPr>
        <w:t>з оптимально</w:t>
      </w:r>
      <w:r w:rsidR="00936401">
        <w:rPr>
          <w:rFonts w:ascii="Times New Roman" w:eastAsia="Times New Roman" w:hAnsi="Times New Roman" w:cs="Times New Roman"/>
          <w:color w:val="000000"/>
          <w:sz w:val="24"/>
          <w:szCs w:val="24"/>
          <w:lang w:val="uk-UA"/>
        </w:rPr>
        <w:t xml:space="preserve">ю самостійністю </w:t>
      </w:r>
      <w:r w:rsidRPr="009849AD">
        <w:rPr>
          <w:rFonts w:ascii="Times New Roman" w:eastAsia="Times New Roman" w:hAnsi="Times New Roman" w:cs="Times New Roman"/>
          <w:color w:val="000000"/>
          <w:sz w:val="24"/>
          <w:szCs w:val="24"/>
          <w:lang w:val="uk-UA"/>
        </w:rPr>
        <w:t xml:space="preserve"> </w:t>
      </w:r>
      <w:r w:rsidR="00936401">
        <w:rPr>
          <w:rFonts w:ascii="Times New Roman" w:eastAsia="Times New Roman" w:hAnsi="Times New Roman" w:cs="Times New Roman"/>
          <w:color w:val="000000"/>
          <w:sz w:val="24"/>
          <w:szCs w:val="24"/>
          <w:lang w:val="uk-UA"/>
        </w:rPr>
        <w:t>учнів</w:t>
      </w:r>
      <w:r w:rsidRPr="009849AD">
        <w:rPr>
          <w:rFonts w:ascii="Times New Roman" w:eastAsia="Times New Roman" w:hAnsi="Times New Roman" w:cs="Times New Roman"/>
          <w:color w:val="000000"/>
          <w:sz w:val="24"/>
          <w:szCs w:val="24"/>
          <w:lang w:val="uk-UA"/>
        </w:rPr>
        <w:t xml:space="preserve"> і під </w:t>
      </w:r>
      <w:r w:rsidR="00936401">
        <w:rPr>
          <w:rFonts w:ascii="Times New Roman" w:eastAsia="Times New Roman" w:hAnsi="Times New Roman" w:cs="Times New Roman"/>
          <w:color w:val="000000"/>
          <w:sz w:val="24"/>
          <w:szCs w:val="24"/>
          <w:lang w:val="uk-UA"/>
        </w:rPr>
        <w:t xml:space="preserve">загальним </w:t>
      </w:r>
      <w:r w:rsidRPr="009849AD">
        <w:rPr>
          <w:rFonts w:ascii="Times New Roman" w:eastAsia="Times New Roman" w:hAnsi="Times New Roman" w:cs="Times New Roman"/>
          <w:color w:val="000000"/>
          <w:sz w:val="24"/>
          <w:szCs w:val="24"/>
          <w:lang w:val="uk-UA"/>
        </w:rPr>
        <w:t xml:space="preserve">керівництвом </w:t>
      </w:r>
      <w:r w:rsidR="00936401">
        <w:rPr>
          <w:rFonts w:ascii="Times New Roman" w:eastAsia="Times New Roman" w:hAnsi="Times New Roman" w:cs="Times New Roman"/>
          <w:color w:val="000000"/>
          <w:sz w:val="24"/>
          <w:szCs w:val="24"/>
          <w:lang w:val="uk-UA"/>
        </w:rPr>
        <w:t>учителя, який направляє і руко водить пошуком шляхів розв’язання проблеми.</w:t>
      </w:r>
      <w:r w:rsidRPr="009849AD">
        <w:rPr>
          <w:rFonts w:ascii="Times New Roman" w:eastAsia="Times New Roman" w:hAnsi="Times New Roman" w:cs="Times New Roman"/>
          <w:color w:val="000000"/>
          <w:sz w:val="24"/>
          <w:szCs w:val="24"/>
          <w:lang w:val="uk-UA"/>
        </w:rPr>
        <w:t xml:space="preserve"> Принцип </w:t>
      </w:r>
      <w:r w:rsidR="00936401">
        <w:rPr>
          <w:rFonts w:ascii="Times New Roman" w:eastAsia="Times New Roman" w:hAnsi="Times New Roman" w:cs="Times New Roman"/>
          <w:color w:val="000000"/>
          <w:sz w:val="24"/>
          <w:szCs w:val="24"/>
          <w:lang w:val="uk-UA"/>
        </w:rPr>
        <w:t xml:space="preserve">проблемності </w:t>
      </w:r>
      <w:r w:rsidRPr="009849AD">
        <w:rPr>
          <w:rFonts w:ascii="Times New Roman" w:eastAsia="Times New Roman" w:hAnsi="Times New Roman" w:cs="Times New Roman"/>
          <w:color w:val="000000"/>
          <w:sz w:val="24"/>
          <w:szCs w:val="24"/>
          <w:lang w:val="uk-UA"/>
        </w:rPr>
        <w:t>об'єднує процес навчання з процес</w:t>
      </w:r>
      <w:r w:rsidR="00936401">
        <w:rPr>
          <w:rFonts w:ascii="Times New Roman" w:eastAsia="Times New Roman" w:hAnsi="Times New Roman" w:cs="Times New Roman"/>
          <w:color w:val="000000"/>
          <w:sz w:val="24"/>
          <w:szCs w:val="24"/>
          <w:lang w:val="uk-UA"/>
        </w:rPr>
        <w:t>ом</w:t>
      </w:r>
      <w:r w:rsidRPr="009849AD">
        <w:rPr>
          <w:rFonts w:ascii="Times New Roman" w:eastAsia="Times New Roman" w:hAnsi="Times New Roman" w:cs="Times New Roman"/>
          <w:color w:val="000000"/>
          <w:sz w:val="24"/>
          <w:szCs w:val="24"/>
          <w:lang w:val="uk-UA"/>
        </w:rPr>
        <w:t xml:space="preserve"> досліджен</w:t>
      </w:r>
      <w:r w:rsidR="00936401">
        <w:rPr>
          <w:rFonts w:ascii="Times New Roman" w:eastAsia="Times New Roman" w:hAnsi="Times New Roman" w:cs="Times New Roman"/>
          <w:color w:val="000000"/>
          <w:sz w:val="24"/>
          <w:szCs w:val="24"/>
          <w:lang w:val="uk-UA"/>
        </w:rPr>
        <w:t>ня</w:t>
      </w:r>
      <w:r w:rsidRPr="009849AD">
        <w:rPr>
          <w:rFonts w:ascii="Times New Roman" w:eastAsia="Times New Roman" w:hAnsi="Times New Roman" w:cs="Times New Roman"/>
          <w:color w:val="000000"/>
          <w:sz w:val="24"/>
          <w:szCs w:val="24"/>
          <w:lang w:val="uk-UA"/>
        </w:rPr>
        <w:t>, творчості.</w:t>
      </w:r>
    </w:p>
    <w:p w:rsidR="00936401" w:rsidRDefault="00936401"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Проблемна організація навчального процесу може бути різноманітною, в залежності від тієї ролі, яку бере на себе учитель, в залежності від характеру висунутої проблеми.  Але в організації проблемного уроку треба виділяти три основні аспекти</w:t>
      </w:r>
    </w:p>
    <w:p w:rsidR="00936401" w:rsidRDefault="00936401" w:rsidP="00891D6C">
      <w:pPr>
        <w:spacing w:after="0" w:line="240" w:lineRule="auto"/>
        <w:ind w:firstLine="567"/>
        <w:jc w:val="both"/>
        <w:rPr>
          <w:rFonts w:ascii="Times New Roman" w:eastAsia="Times New Roman" w:hAnsi="Times New Roman" w:cs="Times New Roman"/>
          <w:sz w:val="24"/>
          <w:szCs w:val="24"/>
          <w:lang w:val="uk-UA"/>
        </w:rPr>
      </w:pPr>
      <w:r w:rsidRPr="00936401">
        <w:rPr>
          <w:rFonts w:ascii="Times New Roman" w:eastAsia="Times New Roman" w:hAnsi="Times New Roman" w:cs="Times New Roman"/>
          <w:sz w:val="24"/>
          <w:szCs w:val="24"/>
          <w:lang w:val="uk-UA"/>
        </w:rPr>
        <w:t>По-перше, змістовн</w:t>
      </w:r>
      <w:r>
        <w:rPr>
          <w:rFonts w:ascii="Times New Roman" w:eastAsia="Times New Roman" w:hAnsi="Times New Roman" w:cs="Times New Roman"/>
          <w:sz w:val="24"/>
          <w:szCs w:val="24"/>
          <w:lang w:val="uk-UA"/>
        </w:rPr>
        <w:t>у</w:t>
      </w:r>
      <w:r w:rsidRPr="00936401">
        <w:rPr>
          <w:rFonts w:ascii="Times New Roman" w:eastAsia="Times New Roman" w:hAnsi="Times New Roman" w:cs="Times New Roman"/>
          <w:sz w:val="24"/>
          <w:szCs w:val="24"/>
          <w:lang w:val="uk-UA"/>
        </w:rPr>
        <w:t xml:space="preserve"> основ</w:t>
      </w:r>
      <w:r>
        <w:rPr>
          <w:rFonts w:ascii="Times New Roman" w:eastAsia="Times New Roman" w:hAnsi="Times New Roman" w:cs="Times New Roman"/>
          <w:sz w:val="24"/>
          <w:szCs w:val="24"/>
          <w:lang w:val="uk-UA"/>
        </w:rPr>
        <w:t>у</w:t>
      </w:r>
      <w:r w:rsidRPr="0093640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проблемного</w:t>
      </w:r>
      <w:r w:rsidRPr="00936401">
        <w:rPr>
          <w:rFonts w:ascii="Times New Roman" w:eastAsia="Times New Roman" w:hAnsi="Times New Roman" w:cs="Times New Roman"/>
          <w:sz w:val="24"/>
          <w:szCs w:val="24"/>
          <w:lang w:val="uk-UA"/>
        </w:rPr>
        <w:t xml:space="preserve"> урок</w:t>
      </w:r>
      <w:r>
        <w:rPr>
          <w:rFonts w:ascii="Times New Roman" w:eastAsia="Times New Roman" w:hAnsi="Times New Roman" w:cs="Times New Roman"/>
          <w:sz w:val="24"/>
          <w:szCs w:val="24"/>
          <w:lang w:val="uk-UA"/>
        </w:rPr>
        <w:t>у</w:t>
      </w:r>
      <w:r w:rsidRPr="0093640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складає </w:t>
      </w:r>
      <w:r w:rsidRPr="00936401">
        <w:rPr>
          <w:rFonts w:ascii="Times New Roman" w:eastAsia="Times New Roman" w:hAnsi="Times New Roman" w:cs="Times New Roman"/>
          <w:sz w:val="24"/>
          <w:szCs w:val="24"/>
          <w:lang w:val="uk-UA"/>
        </w:rPr>
        <w:t xml:space="preserve"> проблемне питання. </w:t>
      </w:r>
      <w:r>
        <w:rPr>
          <w:rFonts w:ascii="Times New Roman" w:eastAsia="Times New Roman" w:hAnsi="Times New Roman" w:cs="Times New Roman"/>
          <w:sz w:val="24"/>
          <w:szCs w:val="24"/>
          <w:lang w:val="uk-UA"/>
        </w:rPr>
        <w:t>Головн</w:t>
      </w:r>
      <w:r w:rsidR="00462334">
        <w:rPr>
          <w:rFonts w:ascii="Times New Roman" w:eastAsia="Times New Roman" w:hAnsi="Times New Roman" w:cs="Times New Roman"/>
          <w:sz w:val="24"/>
          <w:szCs w:val="24"/>
          <w:lang w:val="uk-UA"/>
        </w:rPr>
        <w:t>ою</w:t>
      </w:r>
      <w:r>
        <w:rPr>
          <w:rFonts w:ascii="Times New Roman" w:eastAsia="Times New Roman" w:hAnsi="Times New Roman" w:cs="Times New Roman"/>
          <w:sz w:val="24"/>
          <w:szCs w:val="24"/>
          <w:lang w:val="uk-UA"/>
        </w:rPr>
        <w:t xml:space="preserve"> </w:t>
      </w:r>
      <w:r w:rsidR="00462334">
        <w:rPr>
          <w:rFonts w:ascii="Times New Roman" w:eastAsia="Times New Roman" w:hAnsi="Times New Roman" w:cs="Times New Roman"/>
          <w:sz w:val="24"/>
          <w:szCs w:val="24"/>
          <w:lang w:val="uk-UA"/>
        </w:rPr>
        <w:t>о</w:t>
      </w:r>
      <w:r>
        <w:rPr>
          <w:rFonts w:ascii="Times New Roman" w:eastAsia="Times New Roman" w:hAnsi="Times New Roman" w:cs="Times New Roman"/>
          <w:sz w:val="24"/>
          <w:szCs w:val="24"/>
          <w:lang w:val="uk-UA"/>
        </w:rPr>
        <w:t>знако</w:t>
      </w:r>
      <w:r w:rsidR="00462334">
        <w:rPr>
          <w:rFonts w:ascii="Times New Roman" w:eastAsia="Times New Roman" w:hAnsi="Times New Roman" w:cs="Times New Roman"/>
          <w:sz w:val="24"/>
          <w:szCs w:val="24"/>
          <w:lang w:val="uk-UA"/>
        </w:rPr>
        <w:t>ю</w:t>
      </w:r>
      <w:r w:rsidRPr="00936401">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936401">
        <w:rPr>
          <w:rFonts w:ascii="Times New Roman" w:eastAsia="Times New Roman" w:hAnsi="Times New Roman" w:cs="Times New Roman"/>
          <w:sz w:val="24"/>
          <w:szCs w:val="24"/>
          <w:lang w:val="uk-UA"/>
        </w:rPr>
        <w:t xml:space="preserve">проблеми є </w:t>
      </w:r>
      <w:r w:rsidR="00462334">
        <w:rPr>
          <w:rFonts w:ascii="Times New Roman" w:eastAsia="Times New Roman" w:hAnsi="Times New Roman" w:cs="Times New Roman"/>
          <w:sz w:val="24"/>
          <w:szCs w:val="24"/>
          <w:lang w:val="uk-UA"/>
        </w:rPr>
        <w:t xml:space="preserve"> «збудження інтересу»</w:t>
      </w:r>
      <w:r w:rsidRPr="00936401">
        <w:rPr>
          <w:rFonts w:ascii="Times New Roman" w:eastAsia="Times New Roman" w:hAnsi="Times New Roman" w:cs="Times New Roman"/>
          <w:sz w:val="24"/>
          <w:szCs w:val="24"/>
          <w:lang w:val="uk-UA"/>
        </w:rPr>
        <w:t xml:space="preserve">             Проблемне питання може охоплювати </w:t>
      </w:r>
      <w:r w:rsidR="00462334">
        <w:rPr>
          <w:rFonts w:ascii="Times New Roman" w:eastAsia="Times New Roman" w:hAnsi="Times New Roman" w:cs="Times New Roman"/>
          <w:sz w:val="24"/>
          <w:szCs w:val="24"/>
          <w:lang w:val="uk-UA"/>
        </w:rPr>
        <w:t xml:space="preserve">поняття </w:t>
      </w:r>
      <w:r w:rsidRPr="00936401">
        <w:rPr>
          <w:rFonts w:ascii="Times New Roman" w:eastAsia="Times New Roman" w:hAnsi="Times New Roman" w:cs="Times New Roman"/>
          <w:sz w:val="24"/>
          <w:szCs w:val="24"/>
          <w:lang w:val="uk-UA"/>
        </w:rPr>
        <w:t xml:space="preserve">в межах одного </w:t>
      </w:r>
      <w:r w:rsidR="00462334">
        <w:rPr>
          <w:rFonts w:ascii="Times New Roman" w:eastAsia="Times New Roman" w:hAnsi="Times New Roman" w:cs="Times New Roman"/>
          <w:sz w:val="24"/>
          <w:szCs w:val="24"/>
          <w:lang w:val="uk-UA"/>
        </w:rPr>
        <w:t xml:space="preserve">предметного </w:t>
      </w:r>
      <w:r w:rsidR="00922B4A">
        <w:rPr>
          <w:rFonts w:ascii="Times New Roman" w:eastAsia="Times New Roman" w:hAnsi="Times New Roman" w:cs="Times New Roman"/>
          <w:sz w:val="24"/>
          <w:szCs w:val="24"/>
          <w:lang w:val="uk-UA"/>
        </w:rPr>
        <w:t>напрямку</w:t>
      </w:r>
      <w:r w:rsidRPr="00936401">
        <w:rPr>
          <w:rFonts w:ascii="Times New Roman" w:eastAsia="Times New Roman" w:hAnsi="Times New Roman" w:cs="Times New Roman"/>
          <w:sz w:val="24"/>
          <w:szCs w:val="24"/>
          <w:lang w:val="uk-UA"/>
        </w:rPr>
        <w:t>. Наприклад: (</w:t>
      </w:r>
      <w:r w:rsidR="008128DF">
        <w:rPr>
          <w:rFonts w:ascii="Times New Roman" w:eastAsia="Times New Roman" w:hAnsi="Times New Roman" w:cs="Times New Roman"/>
          <w:sz w:val="24"/>
          <w:szCs w:val="24"/>
          <w:lang w:val="uk-UA"/>
        </w:rPr>
        <w:t>математика</w:t>
      </w:r>
      <w:r w:rsidRPr="00936401">
        <w:rPr>
          <w:rFonts w:ascii="Times New Roman" w:eastAsia="Times New Roman" w:hAnsi="Times New Roman" w:cs="Times New Roman"/>
          <w:sz w:val="24"/>
          <w:szCs w:val="24"/>
          <w:lang w:val="uk-UA"/>
        </w:rPr>
        <w:t xml:space="preserve">): </w:t>
      </w:r>
      <w:r w:rsidR="007558AB">
        <w:rPr>
          <w:rFonts w:ascii="Times New Roman" w:eastAsia="Times New Roman" w:hAnsi="Times New Roman" w:cs="Times New Roman"/>
          <w:sz w:val="24"/>
          <w:szCs w:val="24"/>
          <w:lang w:val="uk-UA"/>
        </w:rPr>
        <w:t>Перед вами виписані всі ваші оцінки з математики, як ви вважаєте, який бал ви отримаєте наприкінці теми.</w:t>
      </w:r>
      <w:r w:rsidR="00462334">
        <w:rPr>
          <w:rFonts w:ascii="Times New Roman" w:eastAsia="Times New Roman" w:hAnsi="Times New Roman" w:cs="Times New Roman"/>
          <w:sz w:val="24"/>
          <w:szCs w:val="24"/>
          <w:lang w:val="uk-UA"/>
        </w:rPr>
        <w:t xml:space="preserve"> </w:t>
      </w:r>
      <w:r w:rsidRPr="00936401">
        <w:rPr>
          <w:rFonts w:ascii="Times New Roman" w:eastAsia="Times New Roman" w:hAnsi="Times New Roman" w:cs="Times New Roman"/>
          <w:sz w:val="24"/>
          <w:szCs w:val="24"/>
          <w:lang w:val="uk-UA"/>
        </w:rPr>
        <w:t xml:space="preserve"> Вашу відповідь пояснити. </w:t>
      </w:r>
    </w:p>
    <w:p w:rsidR="00D24B80" w:rsidRDefault="007558AB"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Проблемне питання може носити між</w:t>
      </w:r>
      <w:r w:rsidR="008F0FC6">
        <w:rPr>
          <w:rFonts w:ascii="Times New Roman" w:eastAsia="Times New Roman" w:hAnsi="Times New Roman" w:cs="Times New Roman"/>
          <w:sz w:val="24"/>
          <w:szCs w:val="24"/>
          <w:lang w:val="uk-UA"/>
        </w:rPr>
        <w:t>предметний</w:t>
      </w:r>
      <w:r>
        <w:rPr>
          <w:rFonts w:ascii="Times New Roman" w:eastAsia="Times New Roman" w:hAnsi="Times New Roman" w:cs="Times New Roman"/>
          <w:sz w:val="24"/>
          <w:szCs w:val="24"/>
          <w:lang w:val="uk-UA"/>
        </w:rPr>
        <w:t xml:space="preserve"> характер. </w:t>
      </w:r>
      <w:r w:rsidRPr="007558AB">
        <w:rPr>
          <w:rFonts w:ascii="Times New Roman" w:eastAsia="Times New Roman" w:hAnsi="Times New Roman" w:cs="Times New Roman"/>
          <w:sz w:val="24"/>
          <w:szCs w:val="24"/>
          <w:lang w:val="uk-UA"/>
        </w:rPr>
        <w:t>Таке питання стимулює багатогранн</w:t>
      </w:r>
      <w:r>
        <w:rPr>
          <w:rFonts w:ascii="Times New Roman" w:eastAsia="Times New Roman" w:hAnsi="Times New Roman" w:cs="Times New Roman"/>
          <w:sz w:val="24"/>
          <w:szCs w:val="24"/>
          <w:lang w:val="uk-UA"/>
        </w:rPr>
        <w:t>е</w:t>
      </w:r>
      <w:r w:rsidRPr="007558AB">
        <w:rPr>
          <w:rFonts w:ascii="Times New Roman" w:eastAsia="Times New Roman" w:hAnsi="Times New Roman" w:cs="Times New Roman"/>
          <w:sz w:val="24"/>
          <w:szCs w:val="24"/>
          <w:lang w:val="uk-UA"/>
        </w:rPr>
        <w:t xml:space="preserve"> розуміння явищ і є </w:t>
      </w:r>
      <w:r>
        <w:rPr>
          <w:rFonts w:ascii="Times New Roman" w:eastAsia="Times New Roman" w:hAnsi="Times New Roman" w:cs="Times New Roman"/>
          <w:sz w:val="24"/>
          <w:szCs w:val="24"/>
          <w:lang w:val="uk-UA"/>
        </w:rPr>
        <w:t>гарною</w:t>
      </w:r>
      <w:r w:rsidRPr="007558AB">
        <w:rPr>
          <w:rFonts w:ascii="Times New Roman" w:eastAsia="Times New Roman" w:hAnsi="Times New Roman" w:cs="Times New Roman"/>
          <w:sz w:val="24"/>
          <w:szCs w:val="24"/>
          <w:lang w:val="uk-UA"/>
        </w:rPr>
        <w:t xml:space="preserve"> для організації міждисциплінарн</w:t>
      </w:r>
      <w:r>
        <w:rPr>
          <w:rFonts w:ascii="Times New Roman" w:eastAsia="Times New Roman" w:hAnsi="Times New Roman" w:cs="Times New Roman"/>
          <w:sz w:val="24"/>
          <w:szCs w:val="24"/>
          <w:lang w:val="uk-UA"/>
        </w:rPr>
        <w:t>ого</w:t>
      </w:r>
      <w:r w:rsidRPr="007558AB">
        <w:rPr>
          <w:rFonts w:ascii="Times New Roman" w:eastAsia="Times New Roman" w:hAnsi="Times New Roman" w:cs="Times New Roman"/>
          <w:sz w:val="24"/>
          <w:szCs w:val="24"/>
          <w:lang w:val="uk-UA"/>
        </w:rPr>
        <w:t xml:space="preserve"> навчання. Приклад</w:t>
      </w:r>
      <w:r>
        <w:rPr>
          <w:rFonts w:ascii="Times New Roman" w:eastAsia="Times New Roman" w:hAnsi="Times New Roman" w:cs="Times New Roman"/>
          <w:sz w:val="24"/>
          <w:szCs w:val="24"/>
          <w:lang w:val="uk-UA"/>
        </w:rPr>
        <w:t xml:space="preserve">ом </w:t>
      </w:r>
      <w:r w:rsidRPr="007558AB">
        <w:rPr>
          <w:rFonts w:ascii="Times New Roman" w:eastAsia="Times New Roman" w:hAnsi="Times New Roman" w:cs="Times New Roman"/>
          <w:sz w:val="24"/>
          <w:szCs w:val="24"/>
          <w:lang w:val="uk-UA"/>
        </w:rPr>
        <w:t xml:space="preserve"> проблем</w:t>
      </w:r>
      <w:r>
        <w:rPr>
          <w:rFonts w:ascii="Times New Roman" w:eastAsia="Times New Roman" w:hAnsi="Times New Roman" w:cs="Times New Roman"/>
          <w:sz w:val="24"/>
          <w:szCs w:val="24"/>
          <w:lang w:val="uk-UA"/>
        </w:rPr>
        <w:t xml:space="preserve">ного питання </w:t>
      </w:r>
      <w:r w:rsidRPr="007558AB">
        <w:rPr>
          <w:rFonts w:ascii="Times New Roman" w:eastAsia="Times New Roman" w:hAnsi="Times New Roman" w:cs="Times New Roman"/>
          <w:sz w:val="24"/>
          <w:szCs w:val="24"/>
          <w:lang w:val="uk-UA"/>
        </w:rPr>
        <w:t>, як</w:t>
      </w:r>
      <w:r>
        <w:rPr>
          <w:rFonts w:ascii="Times New Roman" w:eastAsia="Times New Roman" w:hAnsi="Times New Roman" w:cs="Times New Roman"/>
          <w:sz w:val="24"/>
          <w:szCs w:val="24"/>
          <w:lang w:val="uk-UA"/>
        </w:rPr>
        <w:t>е</w:t>
      </w:r>
      <w:r w:rsidRPr="007558AB">
        <w:rPr>
          <w:rFonts w:ascii="Times New Roman" w:eastAsia="Times New Roman" w:hAnsi="Times New Roman" w:cs="Times New Roman"/>
          <w:sz w:val="24"/>
          <w:szCs w:val="24"/>
          <w:lang w:val="uk-UA"/>
        </w:rPr>
        <w:t xml:space="preserve"> надасть можливість </w:t>
      </w:r>
      <w:r>
        <w:rPr>
          <w:rFonts w:ascii="Times New Roman" w:eastAsia="Times New Roman" w:hAnsi="Times New Roman" w:cs="Times New Roman"/>
          <w:sz w:val="24"/>
          <w:szCs w:val="24"/>
          <w:lang w:val="uk-UA"/>
        </w:rPr>
        <w:t xml:space="preserve">учням </w:t>
      </w:r>
      <w:r w:rsidRPr="007558AB">
        <w:rPr>
          <w:rFonts w:ascii="Times New Roman" w:eastAsia="Times New Roman" w:hAnsi="Times New Roman" w:cs="Times New Roman"/>
          <w:sz w:val="24"/>
          <w:szCs w:val="24"/>
          <w:lang w:val="uk-UA"/>
        </w:rPr>
        <w:t xml:space="preserve"> бачити проблему з різних точок зору і розумі</w:t>
      </w:r>
      <w:r>
        <w:rPr>
          <w:rFonts w:ascii="Times New Roman" w:eastAsia="Times New Roman" w:hAnsi="Times New Roman" w:cs="Times New Roman"/>
          <w:sz w:val="24"/>
          <w:szCs w:val="24"/>
          <w:lang w:val="uk-UA"/>
        </w:rPr>
        <w:t>ти</w:t>
      </w:r>
      <w:r w:rsidRPr="007558AB">
        <w:rPr>
          <w:rFonts w:ascii="Times New Roman" w:eastAsia="Times New Roman" w:hAnsi="Times New Roman" w:cs="Times New Roman"/>
          <w:sz w:val="24"/>
          <w:szCs w:val="24"/>
          <w:lang w:val="uk-UA"/>
        </w:rPr>
        <w:t xml:space="preserve">, що для того, щоб вирішити проблему </w:t>
      </w:r>
      <w:r>
        <w:rPr>
          <w:rFonts w:ascii="Times New Roman" w:eastAsia="Times New Roman" w:hAnsi="Times New Roman" w:cs="Times New Roman"/>
          <w:sz w:val="24"/>
          <w:szCs w:val="24"/>
          <w:lang w:val="uk-UA"/>
        </w:rPr>
        <w:t>необхідні</w:t>
      </w:r>
      <w:r w:rsidRPr="007558AB">
        <w:rPr>
          <w:rFonts w:ascii="Times New Roman" w:eastAsia="Times New Roman" w:hAnsi="Times New Roman" w:cs="Times New Roman"/>
          <w:sz w:val="24"/>
          <w:szCs w:val="24"/>
          <w:lang w:val="uk-UA"/>
        </w:rPr>
        <w:t xml:space="preserve"> знан</w:t>
      </w:r>
      <w:r>
        <w:rPr>
          <w:rFonts w:ascii="Times New Roman" w:eastAsia="Times New Roman" w:hAnsi="Times New Roman" w:cs="Times New Roman"/>
          <w:sz w:val="24"/>
          <w:szCs w:val="24"/>
          <w:lang w:val="uk-UA"/>
        </w:rPr>
        <w:t>ня</w:t>
      </w:r>
      <w:r w:rsidRPr="007558A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w:t>
      </w:r>
      <w:r w:rsidRPr="007558AB">
        <w:rPr>
          <w:rFonts w:ascii="Times New Roman" w:eastAsia="Times New Roman" w:hAnsi="Times New Roman" w:cs="Times New Roman"/>
          <w:sz w:val="24"/>
          <w:szCs w:val="24"/>
          <w:lang w:val="uk-UA"/>
        </w:rPr>
        <w:t xml:space="preserve"> різних наукових област</w:t>
      </w:r>
      <w:r>
        <w:rPr>
          <w:rFonts w:ascii="Times New Roman" w:eastAsia="Times New Roman" w:hAnsi="Times New Roman" w:cs="Times New Roman"/>
          <w:sz w:val="24"/>
          <w:szCs w:val="24"/>
          <w:lang w:val="uk-UA"/>
        </w:rPr>
        <w:t>ей</w:t>
      </w:r>
      <w:r w:rsidRPr="007558AB">
        <w:rPr>
          <w:rFonts w:ascii="Times New Roman" w:eastAsia="Times New Roman" w:hAnsi="Times New Roman" w:cs="Times New Roman"/>
          <w:sz w:val="24"/>
          <w:szCs w:val="24"/>
          <w:lang w:val="uk-UA"/>
        </w:rPr>
        <w:t xml:space="preserve">. Наприклад, </w:t>
      </w:r>
      <w:r>
        <w:rPr>
          <w:rFonts w:ascii="Times New Roman" w:eastAsia="Times New Roman" w:hAnsi="Times New Roman" w:cs="Times New Roman"/>
          <w:sz w:val="24"/>
          <w:szCs w:val="24"/>
          <w:lang w:val="uk-UA"/>
        </w:rPr>
        <w:t>на уроці хімії</w:t>
      </w:r>
      <w:r w:rsidRPr="007558AB">
        <w:rPr>
          <w:rFonts w:ascii="Times New Roman" w:eastAsia="Times New Roman" w:hAnsi="Times New Roman" w:cs="Times New Roman"/>
          <w:sz w:val="24"/>
          <w:szCs w:val="24"/>
          <w:lang w:val="uk-UA"/>
        </w:rPr>
        <w:t xml:space="preserve"> вчитель може </w:t>
      </w:r>
      <w:r w:rsidR="00D24B80">
        <w:rPr>
          <w:rFonts w:ascii="Times New Roman" w:eastAsia="Times New Roman" w:hAnsi="Times New Roman" w:cs="Times New Roman"/>
          <w:sz w:val="24"/>
          <w:szCs w:val="24"/>
          <w:lang w:val="uk-UA"/>
        </w:rPr>
        <w:t>запропонувати учням розв’язати задачу за допомогою пропорції.</w:t>
      </w:r>
      <w:r w:rsidRPr="007558AB">
        <w:rPr>
          <w:rFonts w:ascii="Times New Roman" w:eastAsia="Times New Roman" w:hAnsi="Times New Roman" w:cs="Times New Roman"/>
          <w:sz w:val="24"/>
          <w:szCs w:val="24"/>
          <w:lang w:val="uk-UA"/>
        </w:rPr>
        <w:t xml:space="preserve"> </w:t>
      </w:r>
      <w:r w:rsidR="00D24B80">
        <w:rPr>
          <w:rFonts w:ascii="Times New Roman" w:eastAsia="Times New Roman" w:hAnsi="Times New Roman" w:cs="Times New Roman"/>
          <w:sz w:val="24"/>
          <w:szCs w:val="24"/>
          <w:lang w:val="uk-UA"/>
        </w:rPr>
        <w:t>Задача учнів полягає в тому, щоб пригадати властивості пропорції, щоб скласти вірну відповідність(для цього необхідні знання з математики).</w:t>
      </w:r>
      <w:r w:rsidRPr="007558AB">
        <w:rPr>
          <w:rFonts w:ascii="Times New Roman" w:eastAsia="Times New Roman" w:hAnsi="Times New Roman" w:cs="Times New Roman"/>
          <w:sz w:val="24"/>
          <w:szCs w:val="24"/>
          <w:lang w:val="uk-UA"/>
        </w:rPr>
        <w:t xml:space="preserve">  </w:t>
      </w:r>
    </w:p>
    <w:p w:rsidR="007558AB" w:rsidRDefault="00D24B80"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Формуванню цілісної картини знань про світ якраз і  є р</w:t>
      </w:r>
      <w:r w:rsidR="007558AB" w:rsidRPr="007558AB">
        <w:rPr>
          <w:rFonts w:ascii="Times New Roman" w:eastAsia="Times New Roman" w:hAnsi="Times New Roman" w:cs="Times New Roman"/>
          <w:sz w:val="24"/>
          <w:szCs w:val="24"/>
          <w:lang w:val="uk-UA"/>
        </w:rPr>
        <w:t>еалізації освітніх цілей через міждисциплінарн</w:t>
      </w:r>
      <w:r>
        <w:rPr>
          <w:rFonts w:ascii="Times New Roman" w:eastAsia="Times New Roman" w:hAnsi="Times New Roman" w:cs="Times New Roman"/>
          <w:sz w:val="24"/>
          <w:szCs w:val="24"/>
          <w:lang w:val="uk-UA"/>
        </w:rPr>
        <w:t>і</w:t>
      </w:r>
      <w:r w:rsidR="007558AB" w:rsidRPr="007558AB">
        <w:rPr>
          <w:rFonts w:ascii="Times New Roman" w:eastAsia="Times New Roman" w:hAnsi="Times New Roman" w:cs="Times New Roman"/>
          <w:sz w:val="24"/>
          <w:szCs w:val="24"/>
          <w:lang w:val="uk-UA"/>
        </w:rPr>
        <w:t xml:space="preserve"> зв'язк</w:t>
      </w:r>
      <w:r>
        <w:rPr>
          <w:rFonts w:ascii="Times New Roman" w:eastAsia="Times New Roman" w:hAnsi="Times New Roman" w:cs="Times New Roman"/>
          <w:sz w:val="24"/>
          <w:szCs w:val="24"/>
          <w:lang w:val="uk-UA"/>
        </w:rPr>
        <w:t>и</w:t>
      </w:r>
      <w:r w:rsidR="007558AB" w:rsidRPr="007558AB">
        <w:rPr>
          <w:rFonts w:ascii="Times New Roman" w:eastAsia="Times New Roman" w:hAnsi="Times New Roman" w:cs="Times New Roman"/>
          <w:sz w:val="24"/>
          <w:szCs w:val="24"/>
          <w:lang w:val="uk-UA"/>
        </w:rPr>
        <w:t>.</w:t>
      </w:r>
    </w:p>
    <w:p w:rsidR="007558AB" w:rsidRDefault="009049E7" w:rsidP="00891D6C">
      <w:pPr>
        <w:spacing w:after="0" w:line="240" w:lineRule="auto"/>
        <w:ind w:firstLine="567"/>
        <w:jc w:val="both"/>
        <w:rPr>
          <w:rFonts w:ascii="Times New Roman" w:eastAsia="Times New Roman" w:hAnsi="Times New Roman" w:cs="Times New Roman"/>
          <w:sz w:val="24"/>
          <w:szCs w:val="24"/>
          <w:lang w:val="uk-UA"/>
        </w:rPr>
      </w:pPr>
      <w:r w:rsidRPr="009049E7">
        <w:rPr>
          <w:rFonts w:ascii="Times New Roman" w:eastAsia="Times New Roman" w:hAnsi="Times New Roman" w:cs="Times New Roman"/>
          <w:sz w:val="24"/>
          <w:szCs w:val="24"/>
          <w:lang w:val="uk-UA"/>
        </w:rPr>
        <w:t>Проблемна ситуація може бути сюжетно</w:t>
      </w:r>
      <w:r>
        <w:rPr>
          <w:rFonts w:ascii="Times New Roman" w:eastAsia="Times New Roman" w:hAnsi="Times New Roman" w:cs="Times New Roman"/>
          <w:sz w:val="24"/>
          <w:szCs w:val="24"/>
          <w:lang w:val="uk-UA"/>
        </w:rPr>
        <w:t>ю</w:t>
      </w:r>
      <w:r w:rsidRPr="009049E7">
        <w:rPr>
          <w:rFonts w:ascii="Times New Roman" w:eastAsia="Times New Roman" w:hAnsi="Times New Roman" w:cs="Times New Roman"/>
          <w:sz w:val="24"/>
          <w:szCs w:val="24"/>
          <w:lang w:val="uk-UA"/>
        </w:rPr>
        <w:t xml:space="preserve"> ліні</w:t>
      </w:r>
      <w:r>
        <w:rPr>
          <w:rFonts w:ascii="Times New Roman" w:eastAsia="Times New Roman" w:hAnsi="Times New Roman" w:cs="Times New Roman"/>
          <w:sz w:val="24"/>
          <w:szCs w:val="24"/>
          <w:lang w:val="uk-UA"/>
        </w:rPr>
        <w:t>єю</w:t>
      </w:r>
      <w:r w:rsidRPr="009049E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задачі</w:t>
      </w:r>
      <w:r w:rsidRPr="009049E7">
        <w:rPr>
          <w:rFonts w:ascii="Times New Roman" w:eastAsia="Times New Roman" w:hAnsi="Times New Roman" w:cs="Times New Roman"/>
          <w:sz w:val="24"/>
          <w:szCs w:val="24"/>
          <w:lang w:val="uk-UA"/>
        </w:rPr>
        <w:t xml:space="preserve">, яка базується на </w:t>
      </w:r>
      <w:r>
        <w:rPr>
          <w:rFonts w:ascii="Times New Roman" w:eastAsia="Times New Roman" w:hAnsi="Times New Roman" w:cs="Times New Roman"/>
          <w:sz w:val="24"/>
          <w:szCs w:val="24"/>
          <w:lang w:val="uk-UA"/>
        </w:rPr>
        <w:t>«</w:t>
      </w:r>
      <w:r w:rsidRPr="009049E7">
        <w:rPr>
          <w:rFonts w:ascii="Times New Roman" w:eastAsia="Times New Roman" w:hAnsi="Times New Roman" w:cs="Times New Roman"/>
          <w:sz w:val="24"/>
          <w:szCs w:val="24"/>
          <w:lang w:val="uk-UA"/>
        </w:rPr>
        <w:t>сюжет</w:t>
      </w:r>
      <w:r w:rsidR="008F0FC6">
        <w:rPr>
          <w:rFonts w:ascii="Times New Roman" w:eastAsia="Times New Roman" w:hAnsi="Times New Roman" w:cs="Times New Roman"/>
          <w:sz w:val="24"/>
          <w:szCs w:val="24"/>
          <w:lang w:val="uk-UA"/>
        </w:rPr>
        <w:t>і</w:t>
      </w:r>
      <w:r>
        <w:rPr>
          <w:rFonts w:ascii="Times New Roman" w:eastAsia="Times New Roman" w:hAnsi="Times New Roman" w:cs="Times New Roman"/>
          <w:sz w:val="24"/>
          <w:szCs w:val="24"/>
          <w:lang w:val="uk-UA"/>
        </w:rPr>
        <w:t>»</w:t>
      </w:r>
      <w:r w:rsidRPr="009049E7">
        <w:rPr>
          <w:rFonts w:ascii="Times New Roman" w:eastAsia="Times New Roman" w:hAnsi="Times New Roman" w:cs="Times New Roman"/>
          <w:sz w:val="24"/>
          <w:szCs w:val="24"/>
          <w:lang w:val="uk-UA"/>
        </w:rPr>
        <w:t>. Цей підхід працює</w:t>
      </w:r>
      <w:r>
        <w:rPr>
          <w:rFonts w:ascii="Times New Roman" w:eastAsia="Times New Roman" w:hAnsi="Times New Roman" w:cs="Times New Roman"/>
          <w:sz w:val="24"/>
          <w:szCs w:val="24"/>
          <w:lang w:val="uk-UA"/>
        </w:rPr>
        <w:t xml:space="preserve"> при організації </w:t>
      </w:r>
      <w:r w:rsidRPr="009049E7">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на уроках ігрових сюжетів: </w:t>
      </w:r>
      <w:r w:rsidR="008F0FC6">
        <w:rPr>
          <w:rFonts w:ascii="Times New Roman" w:eastAsia="Times New Roman" w:hAnsi="Times New Roman" w:cs="Times New Roman"/>
          <w:sz w:val="24"/>
          <w:szCs w:val="24"/>
          <w:lang w:val="uk-UA"/>
        </w:rPr>
        <w:t>у</w:t>
      </w:r>
      <w:r>
        <w:rPr>
          <w:rFonts w:ascii="Times New Roman" w:eastAsia="Times New Roman" w:hAnsi="Times New Roman" w:cs="Times New Roman"/>
          <w:sz w:val="24"/>
          <w:szCs w:val="24"/>
          <w:lang w:val="uk-UA"/>
        </w:rPr>
        <w:t>рок подорож, урок прес-к</w:t>
      </w:r>
      <w:r w:rsidRPr="009049E7">
        <w:rPr>
          <w:rFonts w:ascii="Times New Roman" w:eastAsia="Times New Roman" w:hAnsi="Times New Roman" w:cs="Times New Roman"/>
          <w:sz w:val="24"/>
          <w:szCs w:val="24"/>
          <w:lang w:val="uk-UA"/>
        </w:rPr>
        <w:t>онференція, урок аукціон, урок</w:t>
      </w:r>
      <w:r>
        <w:rPr>
          <w:rFonts w:ascii="Times New Roman" w:eastAsia="Times New Roman" w:hAnsi="Times New Roman" w:cs="Times New Roman"/>
          <w:sz w:val="24"/>
          <w:szCs w:val="24"/>
          <w:lang w:val="uk-UA"/>
        </w:rPr>
        <w:t>-</w:t>
      </w:r>
      <w:r w:rsidRPr="009049E7">
        <w:rPr>
          <w:rFonts w:ascii="Times New Roman" w:eastAsia="Times New Roman" w:hAnsi="Times New Roman" w:cs="Times New Roman"/>
          <w:sz w:val="24"/>
          <w:szCs w:val="24"/>
          <w:lang w:val="uk-UA"/>
        </w:rPr>
        <w:t xml:space="preserve">суд тощо. </w:t>
      </w:r>
      <w:r>
        <w:rPr>
          <w:rFonts w:ascii="Times New Roman" w:eastAsia="Times New Roman" w:hAnsi="Times New Roman" w:cs="Times New Roman"/>
          <w:sz w:val="24"/>
          <w:szCs w:val="24"/>
          <w:lang w:val="uk-UA"/>
        </w:rPr>
        <w:t>В рамках т</w:t>
      </w:r>
      <w:r w:rsidRPr="009049E7">
        <w:rPr>
          <w:rFonts w:ascii="Times New Roman" w:eastAsia="Times New Roman" w:hAnsi="Times New Roman" w:cs="Times New Roman"/>
          <w:sz w:val="24"/>
          <w:szCs w:val="24"/>
          <w:lang w:val="uk-UA"/>
        </w:rPr>
        <w:t xml:space="preserve">аких уроків зазвичай </w:t>
      </w:r>
      <w:r>
        <w:rPr>
          <w:rFonts w:ascii="Times New Roman" w:eastAsia="Times New Roman" w:hAnsi="Times New Roman" w:cs="Times New Roman"/>
          <w:sz w:val="24"/>
          <w:szCs w:val="24"/>
          <w:lang w:val="uk-UA"/>
        </w:rPr>
        <w:t>виникає проблема у подоланні</w:t>
      </w:r>
      <w:r w:rsidRPr="009049E7">
        <w:rPr>
          <w:rFonts w:ascii="Times New Roman" w:eastAsia="Times New Roman" w:hAnsi="Times New Roman" w:cs="Times New Roman"/>
          <w:sz w:val="24"/>
          <w:szCs w:val="24"/>
          <w:lang w:val="uk-UA"/>
        </w:rPr>
        <w:t xml:space="preserve"> перешкод, щоб вирішити складні проблеми.</w:t>
      </w:r>
      <w:r w:rsidR="00CE451D">
        <w:rPr>
          <w:rFonts w:ascii="Times New Roman" w:eastAsia="Times New Roman" w:hAnsi="Times New Roman" w:cs="Times New Roman"/>
          <w:sz w:val="24"/>
          <w:szCs w:val="24"/>
          <w:lang w:val="uk-UA"/>
        </w:rPr>
        <w:t xml:space="preserve"> Наприклад: Нам з вами треба подолати шлях від міста «Сонячних зайчиків» до замку Сердитої Хмаринки, щоб установити з нею угоду про мирне співіснування з жителями міста «Сонячних зайчиків». Якщо ми не встигнемо в строк, то все небо затягне хмаринкою і сонячні зайчики пропадуть.</w:t>
      </w:r>
    </w:p>
    <w:p w:rsidR="00CE451D" w:rsidRDefault="00CE451D"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Сюжетна лінія може мати направленість на життєву ситуацію</w:t>
      </w:r>
    </w:p>
    <w:p w:rsidR="009049E7" w:rsidRDefault="009049E7"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Наприклад. Діти, ви любите подорожувати? Що треба для того, що організувати подорож? Розробкою маршруту ми з вами і займемось сьогодні на уроці. Перед вами мапа нашої області, куди ми з вами можемо здійснити </w:t>
      </w:r>
      <w:r w:rsidR="00CE451D">
        <w:rPr>
          <w:rFonts w:ascii="Times New Roman" w:eastAsia="Times New Roman" w:hAnsi="Times New Roman" w:cs="Times New Roman"/>
          <w:sz w:val="24"/>
          <w:szCs w:val="24"/>
          <w:lang w:val="uk-UA"/>
        </w:rPr>
        <w:t>подорож, так щоб вміститися у один день (14 годин максимальний строк)</w:t>
      </w:r>
      <w:r>
        <w:rPr>
          <w:rFonts w:ascii="Times New Roman" w:eastAsia="Times New Roman" w:hAnsi="Times New Roman" w:cs="Times New Roman"/>
          <w:sz w:val="24"/>
          <w:szCs w:val="24"/>
          <w:lang w:val="uk-UA"/>
        </w:rPr>
        <w:t xml:space="preserve">.  </w:t>
      </w:r>
      <w:r w:rsidR="00CE451D">
        <w:rPr>
          <w:rFonts w:ascii="Times New Roman" w:eastAsia="Times New Roman" w:hAnsi="Times New Roman" w:cs="Times New Roman"/>
          <w:sz w:val="24"/>
          <w:szCs w:val="24"/>
          <w:lang w:val="uk-UA"/>
        </w:rPr>
        <w:t>Ваші розрахунки будуть взяті до уваги.</w:t>
      </w:r>
    </w:p>
    <w:p w:rsidR="00CE451D" w:rsidRDefault="00CE451D" w:rsidP="00891D6C">
      <w:pPr>
        <w:spacing w:after="0" w:line="240" w:lineRule="auto"/>
        <w:ind w:firstLine="709"/>
        <w:jc w:val="both"/>
        <w:rPr>
          <w:rFonts w:ascii="Times New Roman" w:eastAsia="Times New Roman" w:hAnsi="Times New Roman" w:cs="Times New Roman"/>
          <w:sz w:val="24"/>
          <w:szCs w:val="24"/>
          <w:lang w:val="uk-UA"/>
        </w:rPr>
      </w:pPr>
    </w:p>
    <w:p w:rsidR="00CE6905" w:rsidRDefault="00CE451D" w:rsidP="00891D6C">
      <w:pPr>
        <w:spacing w:after="0" w:line="240" w:lineRule="auto"/>
        <w:ind w:firstLine="567"/>
        <w:jc w:val="both"/>
        <w:rPr>
          <w:rFonts w:ascii="Times New Roman" w:eastAsia="Times New Roman" w:hAnsi="Times New Roman" w:cs="Times New Roman"/>
          <w:sz w:val="24"/>
          <w:szCs w:val="24"/>
          <w:lang w:val="uk-UA"/>
        </w:rPr>
      </w:pPr>
      <w:r w:rsidRPr="00CE6905">
        <w:rPr>
          <w:rFonts w:ascii="Times New Roman" w:eastAsia="Times New Roman" w:hAnsi="Times New Roman" w:cs="Times New Roman"/>
          <w:sz w:val="24"/>
          <w:szCs w:val="24"/>
          <w:lang w:val="uk-UA"/>
        </w:rPr>
        <w:lastRenderedPageBreak/>
        <w:t>По – друге. Коли проблема сформульована</w:t>
      </w:r>
      <w:r w:rsidR="00CE6905" w:rsidRPr="00CE6905">
        <w:rPr>
          <w:rFonts w:ascii="Times New Roman" w:eastAsia="Times New Roman" w:hAnsi="Times New Roman" w:cs="Times New Roman"/>
          <w:sz w:val="24"/>
          <w:szCs w:val="24"/>
          <w:lang w:val="uk-UA"/>
        </w:rPr>
        <w:t xml:space="preserve"> починається пошук  шляхів вирішення проблеми. Висуваються гіпотези. Основна вимога до гіпотези </w:t>
      </w:r>
      <w:r w:rsidR="000873D6">
        <w:rPr>
          <w:rFonts w:ascii="Times New Roman" w:eastAsia="Times New Roman" w:hAnsi="Times New Roman" w:cs="Times New Roman"/>
          <w:sz w:val="24"/>
          <w:szCs w:val="24"/>
          <w:lang w:val="uk-UA"/>
        </w:rPr>
        <w:t>це</w:t>
      </w:r>
      <w:r w:rsidR="00CE6905" w:rsidRPr="00CE6905">
        <w:rPr>
          <w:rFonts w:ascii="Times New Roman" w:eastAsia="Times New Roman" w:hAnsi="Times New Roman" w:cs="Times New Roman"/>
          <w:sz w:val="24"/>
          <w:szCs w:val="24"/>
          <w:lang w:val="uk-UA"/>
        </w:rPr>
        <w:t xml:space="preserve"> </w:t>
      </w:r>
      <w:r w:rsidR="00912CA0">
        <w:rPr>
          <w:rFonts w:ascii="Times New Roman" w:eastAsia="Times New Roman" w:hAnsi="Times New Roman" w:cs="Times New Roman"/>
          <w:sz w:val="24"/>
          <w:szCs w:val="24"/>
          <w:lang w:val="uk-UA"/>
        </w:rPr>
        <w:t>можливість її обґрунтування</w:t>
      </w:r>
      <w:r w:rsidR="00CE6905" w:rsidRPr="00CE6905">
        <w:rPr>
          <w:rFonts w:ascii="Times New Roman" w:eastAsia="Times New Roman" w:hAnsi="Times New Roman" w:cs="Times New Roman"/>
          <w:sz w:val="24"/>
          <w:szCs w:val="24"/>
          <w:lang w:val="uk-UA"/>
        </w:rPr>
        <w:t>, доведен</w:t>
      </w:r>
      <w:r w:rsidR="00912CA0">
        <w:rPr>
          <w:rFonts w:ascii="Times New Roman" w:eastAsia="Times New Roman" w:hAnsi="Times New Roman" w:cs="Times New Roman"/>
          <w:sz w:val="24"/>
          <w:szCs w:val="24"/>
          <w:lang w:val="uk-UA"/>
        </w:rPr>
        <w:t>ня</w:t>
      </w:r>
      <w:r w:rsidR="00CE6905" w:rsidRPr="00CE6905">
        <w:rPr>
          <w:rFonts w:ascii="Times New Roman" w:eastAsia="Times New Roman" w:hAnsi="Times New Roman" w:cs="Times New Roman"/>
          <w:sz w:val="24"/>
          <w:szCs w:val="24"/>
          <w:lang w:val="uk-UA"/>
        </w:rPr>
        <w:t xml:space="preserve">,  </w:t>
      </w:r>
      <w:r w:rsidR="00912CA0">
        <w:rPr>
          <w:rFonts w:ascii="Times New Roman" w:eastAsia="Times New Roman" w:hAnsi="Times New Roman" w:cs="Times New Roman"/>
          <w:sz w:val="24"/>
          <w:szCs w:val="24"/>
          <w:lang w:val="uk-UA"/>
        </w:rPr>
        <w:t>можливість перевірити</w:t>
      </w:r>
      <w:r w:rsidR="00CE6905" w:rsidRPr="00CE6905">
        <w:rPr>
          <w:rFonts w:ascii="Times New Roman" w:eastAsia="Times New Roman" w:hAnsi="Times New Roman" w:cs="Times New Roman"/>
          <w:sz w:val="24"/>
          <w:szCs w:val="24"/>
          <w:lang w:val="uk-UA"/>
        </w:rPr>
        <w:t>.</w:t>
      </w:r>
      <w:r w:rsidR="00FC4BC9" w:rsidRPr="00CE6905">
        <w:rPr>
          <w:rFonts w:ascii="Times New Roman" w:eastAsia="Times New Roman" w:hAnsi="Times New Roman" w:cs="Times New Roman"/>
          <w:sz w:val="24"/>
          <w:szCs w:val="24"/>
          <w:lang w:val="uk-UA"/>
        </w:rPr>
        <w:t>   </w:t>
      </w:r>
      <w:r w:rsidR="00CE6905" w:rsidRPr="00CE6905">
        <w:rPr>
          <w:rFonts w:ascii="Times New Roman" w:eastAsia="Times New Roman" w:hAnsi="Times New Roman" w:cs="Times New Roman"/>
          <w:sz w:val="24"/>
          <w:szCs w:val="24"/>
          <w:lang w:val="uk-UA"/>
        </w:rPr>
        <w:t>Цілком імовірно, що дослідники можуть мати кілька гіпотез, тоді, всі вони повинні бути обґрунтовані. Таким чином, проблемне питання передбачає висування гіпотези для його розв’язування  або кілька гіпотез, а також процесу обґрунтування, доказу.</w:t>
      </w:r>
      <w:r w:rsidR="00CE6905">
        <w:rPr>
          <w:rFonts w:ascii="Times New Roman" w:eastAsia="Times New Roman" w:hAnsi="Times New Roman" w:cs="Times New Roman"/>
          <w:sz w:val="24"/>
          <w:szCs w:val="24"/>
          <w:lang w:val="uk-UA"/>
        </w:rPr>
        <w:t xml:space="preserve"> </w:t>
      </w:r>
    </w:p>
    <w:p w:rsidR="00CE6905" w:rsidRDefault="00CE6905" w:rsidP="00891D6C">
      <w:pPr>
        <w:spacing w:after="0" w:line="240" w:lineRule="auto"/>
        <w:ind w:firstLine="567"/>
        <w:jc w:val="both"/>
        <w:rPr>
          <w:rFonts w:ascii="Times New Roman" w:eastAsia="Times New Roman" w:hAnsi="Times New Roman" w:cs="Times New Roman"/>
          <w:sz w:val="24"/>
          <w:szCs w:val="24"/>
          <w:lang w:val="uk-UA"/>
        </w:rPr>
      </w:pPr>
      <w:r w:rsidRPr="00AF1024">
        <w:rPr>
          <w:rFonts w:ascii="Times New Roman" w:eastAsia="Times New Roman" w:hAnsi="Times New Roman" w:cs="Times New Roman"/>
          <w:sz w:val="24"/>
          <w:szCs w:val="24"/>
          <w:lang w:val="uk-UA"/>
        </w:rPr>
        <w:t>Окремою проблемою є організація педагогічної підтримки проблемного уроку засобами Інтернет. Зрозуміло, що Інтернет-ресурси можуть допомогти у процесі доказу гіпотези</w:t>
      </w:r>
      <w:r w:rsidR="00AF1024" w:rsidRPr="00AF1024">
        <w:rPr>
          <w:rFonts w:ascii="Times New Roman" w:eastAsia="Times New Roman" w:hAnsi="Times New Roman" w:cs="Times New Roman"/>
          <w:sz w:val="24"/>
          <w:szCs w:val="24"/>
          <w:lang w:val="uk-UA"/>
        </w:rPr>
        <w:t>, тому, що надають практично всю необхідну інформацію</w:t>
      </w:r>
      <w:r w:rsidRPr="00AF1024">
        <w:rPr>
          <w:rFonts w:ascii="Times New Roman" w:eastAsia="Times New Roman" w:hAnsi="Times New Roman" w:cs="Times New Roman"/>
          <w:sz w:val="24"/>
          <w:szCs w:val="24"/>
          <w:lang w:val="uk-UA"/>
        </w:rPr>
        <w:t xml:space="preserve">. Якщо </w:t>
      </w:r>
      <w:r w:rsidR="00AF1024" w:rsidRPr="00AF1024">
        <w:rPr>
          <w:rFonts w:ascii="Times New Roman" w:eastAsia="Times New Roman" w:hAnsi="Times New Roman" w:cs="Times New Roman"/>
          <w:sz w:val="24"/>
          <w:szCs w:val="24"/>
          <w:lang w:val="uk-UA"/>
        </w:rPr>
        <w:t xml:space="preserve">питання поставлене правильно, то </w:t>
      </w:r>
      <w:r w:rsidRPr="00AF1024">
        <w:rPr>
          <w:rFonts w:ascii="Times New Roman" w:eastAsia="Times New Roman" w:hAnsi="Times New Roman" w:cs="Times New Roman"/>
          <w:sz w:val="24"/>
          <w:szCs w:val="24"/>
          <w:lang w:val="uk-UA"/>
        </w:rPr>
        <w:t xml:space="preserve">ви можете відразу отримати </w:t>
      </w:r>
      <w:r w:rsidR="00AF1024" w:rsidRPr="00AF1024">
        <w:rPr>
          <w:rFonts w:ascii="Times New Roman" w:eastAsia="Times New Roman" w:hAnsi="Times New Roman" w:cs="Times New Roman"/>
          <w:sz w:val="24"/>
          <w:szCs w:val="24"/>
          <w:lang w:val="uk-UA"/>
        </w:rPr>
        <w:t xml:space="preserve">потрібні </w:t>
      </w:r>
      <w:r w:rsidRPr="00AF1024">
        <w:rPr>
          <w:rFonts w:ascii="Times New Roman" w:eastAsia="Times New Roman" w:hAnsi="Times New Roman" w:cs="Times New Roman"/>
          <w:sz w:val="24"/>
          <w:szCs w:val="24"/>
          <w:lang w:val="uk-UA"/>
        </w:rPr>
        <w:t>факти, дані.</w:t>
      </w:r>
      <w:r w:rsidR="00FC4BC9" w:rsidRPr="00AF1024">
        <w:rPr>
          <w:rFonts w:ascii="Times New Roman" w:eastAsia="Times New Roman" w:hAnsi="Times New Roman" w:cs="Times New Roman"/>
          <w:sz w:val="24"/>
          <w:szCs w:val="24"/>
          <w:lang w:val="uk-UA"/>
        </w:rPr>
        <w:t xml:space="preserve">         </w:t>
      </w:r>
    </w:p>
    <w:p w:rsidR="00630B1B" w:rsidRDefault="00AF1024" w:rsidP="00891D6C">
      <w:pPr>
        <w:spacing w:after="0" w:line="240" w:lineRule="auto"/>
        <w:ind w:firstLine="567"/>
        <w:jc w:val="both"/>
        <w:rPr>
          <w:rFonts w:ascii="Times New Roman" w:eastAsia="Times New Roman" w:hAnsi="Times New Roman" w:cs="Times New Roman"/>
          <w:sz w:val="24"/>
          <w:szCs w:val="24"/>
          <w:lang w:val="uk-UA"/>
        </w:rPr>
      </w:pPr>
      <w:r w:rsidRPr="00630B1B">
        <w:rPr>
          <w:rFonts w:ascii="Times New Roman" w:eastAsia="Times New Roman" w:hAnsi="Times New Roman" w:cs="Times New Roman"/>
          <w:sz w:val="24"/>
          <w:szCs w:val="24"/>
          <w:lang w:val="uk-UA"/>
        </w:rPr>
        <w:t>У третіх, у якості  організаційного принципу проблемного  уроку найбільш часто виступає принцип спільної діяльності, у основі якої лежить груповий метод навчання  з елементами дискусії, дебатів, іг</w:t>
      </w:r>
      <w:r w:rsidR="00630B1B">
        <w:rPr>
          <w:rFonts w:ascii="Times New Roman" w:eastAsia="Times New Roman" w:hAnsi="Times New Roman" w:cs="Times New Roman"/>
          <w:sz w:val="24"/>
          <w:szCs w:val="24"/>
          <w:lang w:val="uk-UA"/>
        </w:rPr>
        <w:t>о</w:t>
      </w:r>
      <w:r w:rsidRPr="00630B1B">
        <w:rPr>
          <w:rFonts w:ascii="Times New Roman" w:eastAsia="Times New Roman" w:hAnsi="Times New Roman" w:cs="Times New Roman"/>
          <w:sz w:val="24"/>
          <w:szCs w:val="24"/>
          <w:lang w:val="uk-UA"/>
        </w:rPr>
        <w:t>р. Серед основних факторів, які приводять до активності учнів, можна назвати: когнітивний інтерес; продуктивний, творчий характер діяльності; конкуренцію; ігровий характ</w:t>
      </w:r>
      <w:r w:rsidR="00630B1B">
        <w:rPr>
          <w:rFonts w:ascii="Times New Roman" w:eastAsia="Times New Roman" w:hAnsi="Times New Roman" w:cs="Times New Roman"/>
          <w:sz w:val="24"/>
          <w:szCs w:val="24"/>
          <w:lang w:val="uk-UA"/>
        </w:rPr>
        <w:t>ер</w:t>
      </w:r>
      <w:r w:rsidRPr="00630B1B">
        <w:rPr>
          <w:rFonts w:ascii="Times New Roman" w:eastAsia="Times New Roman" w:hAnsi="Times New Roman" w:cs="Times New Roman"/>
          <w:sz w:val="24"/>
          <w:szCs w:val="24"/>
          <w:lang w:val="uk-UA"/>
        </w:rPr>
        <w:t xml:space="preserve">.  Когнітивний  інтерес є провідним фактором активізації навчання. </w:t>
      </w:r>
      <w:r w:rsidR="00630B1B" w:rsidRPr="00630B1B">
        <w:rPr>
          <w:rFonts w:ascii="Times New Roman" w:eastAsia="Times New Roman" w:hAnsi="Times New Roman" w:cs="Times New Roman"/>
          <w:sz w:val="24"/>
          <w:szCs w:val="24"/>
          <w:lang w:val="uk-UA"/>
        </w:rPr>
        <w:t xml:space="preserve">У учня не виникає внутрішнього інтересу </w:t>
      </w:r>
      <w:r w:rsidRPr="00630B1B">
        <w:rPr>
          <w:rFonts w:ascii="Times New Roman" w:eastAsia="Times New Roman" w:hAnsi="Times New Roman" w:cs="Times New Roman"/>
          <w:sz w:val="24"/>
          <w:szCs w:val="24"/>
          <w:lang w:val="uk-UA"/>
        </w:rPr>
        <w:t xml:space="preserve"> </w:t>
      </w:r>
      <w:r w:rsidR="00630B1B" w:rsidRPr="00630B1B">
        <w:rPr>
          <w:rFonts w:ascii="Times New Roman" w:eastAsia="Times New Roman" w:hAnsi="Times New Roman" w:cs="Times New Roman"/>
          <w:sz w:val="24"/>
          <w:szCs w:val="24"/>
          <w:lang w:val="uk-UA"/>
        </w:rPr>
        <w:t>до</w:t>
      </w:r>
      <w:r w:rsidRPr="00630B1B">
        <w:rPr>
          <w:rFonts w:ascii="Times New Roman" w:eastAsia="Times New Roman" w:hAnsi="Times New Roman" w:cs="Times New Roman"/>
          <w:sz w:val="24"/>
          <w:szCs w:val="24"/>
          <w:lang w:val="uk-UA"/>
        </w:rPr>
        <w:t xml:space="preserve"> ситуації, яка є результатом приму</w:t>
      </w:r>
      <w:r w:rsidR="00630B1B" w:rsidRPr="00630B1B">
        <w:rPr>
          <w:rFonts w:ascii="Times New Roman" w:eastAsia="Times New Roman" w:hAnsi="Times New Roman" w:cs="Times New Roman"/>
          <w:sz w:val="24"/>
          <w:szCs w:val="24"/>
          <w:lang w:val="uk-UA"/>
        </w:rPr>
        <w:t xml:space="preserve">шування, </w:t>
      </w:r>
      <w:r w:rsidRPr="00630B1B">
        <w:rPr>
          <w:rFonts w:ascii="Times New Roman" w:eastAsia="Times New Roman" w:hAnsi="Times New Roman" w:cs="Times New Roman"/>
          <w:sz w:val="24"/>
          <w:szCs w:val="24"/>
          <w:lang w:val="uk-UA"/>
        </w:rPr>
        <w:t xml:space="preserve"> не відображає реальності.  Творчі</w:t>
      </w:r>
      <w:r w:rsidR="00630B1B" w:rsidRPr="00630B1B">
        <w:rPr>
          <w:rFonts w:ascii="Times New Roman" w:eastAsia="Times New Roman" w:hAnsi="Times New Roman" w:cs="Times New Roman"/>
          <w:sz w:val="24"/>
          <w:szCs w:val="24"/>
          <w:lang w:val="uk-UA"/>
        </w:rPr>
        <w:t>й характер діяльності</w:t>
      </w:r>
      <w:r w:rsidRPr="00630B1B">
        <w:rPr>
          <w:rFonts w:ascii="Times New Roman" w:eastAsia="Times New Roman" w:hAnsi="Times New Roman" w:cs="Times New Roman"/>
          <w:sz w:val="24"/>
          <w:szCs w:val="24"/>
          <w:lang w:val="uk-UA"/>
        </w:rPr>
        <w:t xml:space="preserve"> є потужним стимулом до пізнання.</w:t>
      </w:r>
      <w:r w:rsidR="00FC4BC9" w:rsidRPr="00630B1B">
        <w:rPr>
          <w:rFonts w:ascii="Times New Roman" w:eastAsia="Times New Roman" w:hAnsi="Times New Roman" w:cs="Times New Roman"/>
          <w:sz w:val="24"/>
          <w:szCs w:val="24"/>
          <w:lang w:val="uk-UA"/>
        </w:rPr>
        <w:t xml:space="preserve">        </w:t>
      </w:r>
    </w:p>
    <w:p w:rsidR="00A14FF1" w:rsidRDefault="00630B1B" w:rsidP="00891D6C">
      <w:pPr>
        <w:spacing w:after="0" w:line="240" w:lineRule="auto"/>
        <w:ind w:firstLine="567"/>
        <w:jc w:val="both"/>
        <w:rPr>
          <w:rFonts w:ascii="Times New Roman" w:eastAsia="Times New Roman" w:hAnsi="Times New Roman" w:cs="Times New Roman"/>
          <w:sz w:val="24"/>
          <w:szCs w:val="24"/>
          <w:lang w:val="uk-UA"/>
        </w:rPr>
      </w:pPr>
      <w:r w:rsidRPr="00630B1B">
        <w:rPr>
          <w:rFonts w:ascii="Times New Roman" w:eastAsia="Times New Roman" w:hAnsi="Times New Roman" w:cs="Times New Roman"/>
          <w:sz w:val="24"/>
          <w:szCs w:val="24"/>
          <w:lang w:val="uk-UA"/>
        </w:rPr>
        <w:t xml:space="preserve">Реалізації принципів </w:t>
      </w:r>
      <w:r>
        <w:rPr>
          <w:rFonts w:ascii="Times New Roman" w:eastAsia="Times New Roman" w:hAnsi="Times New Roman" w:cs="Times New Roman"/>
          <w:sz w:val="24"/>
          <w:szCs w:val="24"/>
          <w:lang w:val="uk-UA"/>
        </w:rPr>
        <w:t>проблемно-</w:t>
      </w:r>
      <w:r w:rsidRPr="00630B1B">
        <w:rPr>
          <w:rFonts w:ascii="Times New Roman" w:eastAsia="Times New Roman" w:hAnsi="Times New Roman" w:cs="Times New Roman"/>
          <w:sz w:val="24"/>
          <w:szCs w:val="24"/>
          <w:lang w:val="uk-UA"/>
        </w:rPr>
        <w:t>дослід</w:t>
      </w:r>
      <w:r>
        <w:rPr>
          <w:rFonts w:ascii="Times New Roman" w:eastAsia="Times New Roman" w:hAnsi="Times New Roman" w:cs="Times New Roman"/>
          <w:sz w:val="24"/>
          <w:szCs w:val="24"/>
          <w:lang w:val="uk-UA"/>
        </w:rPr>
        <w:t>н</w:t>
      </w:r>
      <w:r w:rsidR="00A14FF1">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lang w:val="uk-UA"/>
        </w:rPr>
        <w:t>цького</w:t>
      </w:r>
      <w:r w:rsidRPr="00630B1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характеру діяльності дозволяє</w:t>
      </w:r>
      <w:r w:rsidRPr="00630B1B">
        <w:rPr>
          <w:rFonts w:ascii="Times New Roman" w:eastAsia="Times New Roman" w:hAnsi="Times New Roman" w:cs="Times New Roman"/>
          <w:sz w:val="24"/>
          <w:szCs w:val="24"/>
          <w:lang w:val="uk-UA"/>
        </w:rPr>
        <w:t xml:space="preserve"> пробудити </w:t>
      </w:r>
      <w:r>
        <w:rPr>
          <w:rFonts w:ascii="Times New Roman" w:eastAsia="Times New Roman" w:hAnsi="Times New Roman" w:cs="Times New Roman"/>
          <w:sz w:val="24"/>
          <w:szCs w:val="24"/>
          <w:lang w:val="uk-UA"/>
        </w:rPr>
        <w:t xml:space="preserve">у </w:t>
      </w:r>
      <w:r w:rsidRPr="00630B1B">
        <w:rPr>
          <w:rFonts w:ascii="Times New Roman" w:eastAsia="Times New Roman" w:hAnsi="Times New Roman" w:cs="Times New Roman"/>
          <w:sz w:val="24"/>
          <w:szCs w:val="24"/>
          <w:lang w:val="uk-UA"/>
        </w:rPr>
        <w:t>учні</w:t>
      </w:r>
      <w:r>
        <w:rPr>
          <w:rFonts w:ascii="Times New Roman" w:eastAsia="Times New Roman" w:hAnsi="Times New Roman" w:cs="Times New Roman"/>
          <w:sz w:val="24"/>
          <w:szCs w:val="24"/>
          <w:lang w:val="uk-UA"/>
        </w:rPr>
        <w:t>в</w:t>
      </w:r>
      <w:r w:rsidRPr="00630B1B">
        <w:rPr>
          <w:rFonts w:ascii="Times New Roman" w:eastAsia="Times New Roman" w:hAnsi="Times New Roman" w:cs="Times New Roman"/>
          <w:sz w:val="24"/>
          <w:szCs w:val="24"/>
          <w:lang w:val="uk-UA"/>
        </w:rPr>
        <w:t xml:space="preserve"> творч</w:t>
      </w:r>
      <w:r>
        <w:rPr>
          <w:rFonts w:ascii="Times New Roman" w:eastAsia="Times New Roman" w:hAnsi="Times New Roman" w:cs="Times New Roman"/>
          <w:sz w:val="24"/>
          <w:szCs w:val="24"/>
          <w:lang w:val="uk-UA"/>
        </w:rPr>
        <w:t xml:space="preserve">ій </w:t>
      </w:r>
      <w:r w:rsidRPr="00630B1B">
        <w:rPr>
          <w:rFonts w:ascii="Times New Roman" w:eastAsia="Times New Roman" w:hAnsi="Times New Roman" w:cs="Times New Roman"/>
          <w:sz w:val="24"/>
          <w:szCs w:val="24"/>
          <w:lang w:val="uk-UA"/>
        </w:rPr>
        <w:t xml:space="preserve"> інтерес</w:t>
      </w:r>
      <w:r>
        <w:rPr>
          <w:rFonts w:ascii="Times New Roman" w:eastAsia="Times New Roman" w:hAnsi="Times New Roman" w:cs="Times New Roman"/>
          <w:sz w:val="24"/>
          <w:szCs w:val="24"/>
          <w:lang w:val="uk-UA"/>
        </w:rPr>
        <w:t>,</w:t>
      </w:r>
      <w:r w:rsidRPr="00630B1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а</w:t>
      </w:r>
      <w:r w:rsidRPr="00630B1B">
        <w:rPr>
          <w:rFonts w:ascii="Times New Roman" w:eastAsia="Times New Roman" w:hAnsi="Times New Roman" w:cs="Times New Roman"/>
          <w:sz w:val="24"/>
          <w:szCs w:val="24"/>
          <w:lang w:val="uk-UA"/>
        </w:rPr>
        <w:t xml:space="preserve"> це, в свою чергу заохочує їх, </w:t>
      </w:r>
      <w:r>
        <w:rPr>
          <w:rFonts w:ascii="Times New Roman" w:eastAsia="Times New Roman" w:hAnsi="Times New Roman" w:cs="Times New Roman"/>
          <w:sz w:val="24"/>
          <w:szCs w:val="24"/>
          <w:lang w:val="uk-UA"/>
        </w:rPr>
        <w:t>до</w:t>
      </w:r>
      <w:r w:rsidRPr="00630B1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активного самостійного і групового пошуку нових знань, способів </w:t>
      </w:r>
      <w:r w:rsidR="00A14FF1">
        <w:rPr>
          <w:rFonts w:ascii="Times New Roman" w:eastAsia="Times New Roman" w:hAnsi="Times New Roman" w:cs="Times New Roman"/>
          <w:sz w:val="24"/>
          <w:szCs w:val="24"/>
          <w:lang w:val="uk-UA"/>
        </w:rPr>
        <w:t>розв’язку</w:t>
      </w:r>
      <w:r>
        <w:rPr>
          <w:rFonts w:ascii="Times New Roman" w:eastAsia="Times New Roman" w:hAnsi="Times New Roman" w:cs="Times New Roman"/>
          <w:sz w:val="24"/>
          <w:szCs w:val="24"/>
          <w:lang w:val="uk-UA"/>
        </w:rPr>
        <w:t xml:space="preserve">. Самостійність - </w:t>
      </w:r>
      <w:r w:rsidRPr="00630B1B">
        <w:rPr>
          <w:rFonts w:ascii="Times New Roman" w:eastAsia="Times New Roman" w:hAnsi="Times New Roman" w:cs="Times New Roman"/>
          <w:sz w:val="24"/>
          <w:szCs w:val="24"/>
          <w:lang w:val="uk-UA"/>
        </w:rPr>
        <w:t xml:space="preserve"> потужни</w:t>
      </w:r>
      <w:r>
        <w:rPr>
          <w:rFonts w:ascii="Times New Roman" w:eastAsia="Times New Roman" w:hAnsi="Times New Roman" w:cs="Times New Roman"/>
          <w:sz w:val="24"/>
          <w:szCs w:val="24"/>
          <w:lang w:val="uk-UA"/>
        </w:rPr>
        <w:t>й</w:t>
      </w:r>
      <w:r w:rsidRPr="00630B1B">
        <w:rPr>
          <w:rFonts w:ascii="Times New Roman" w:eastAsia="Times New Roman" w:hAnsi="Times New Roman" w:cs="Times New Roman"/>
          <w:sz w:val="24"/>
          <w:szCs w:val="24"/>
          <w:lang w:val="uk-UA"/>
        </w:rPr>
        <w:t xml:space="preserve"> мотивуючи</w:t>
      </w:r>
      <w:r>
        <w:rPr>
          <w:rFonts w:ascii="Times New Roman" w:eastAsia="Times New Roman" w:hAnsi="Times New Roman" w:cs="Times New Roman"/>
          <w:sz w:val="24"/>
          <w:szCs w:val="24"/>
          <w:lang w:val="uk-UA"/>
        </w:rPr>
        <w:t xml:space="preserve">й </w:t>
      </w:r>
      <w:r w:rsidRPr="00630B1B">
        <w:rPr>
          <w:rFonts w:ascii="Times New Roman" w:eastAsia="Times New Roman" w:hAnsi="Times New Roman" w:cs="Times New Roman"/>
          <w:sz w:val="24"/>
          <w:szCs w:val="24"/>
          <w:lang w:val="uk-UA"/>
        </w:rPr>
        <w:t>чинник</w:t>
      </w:r>
      <w:r>
        <w:rPr>
          <w:rFonts w:ascii="Times New Roman" w:eastAsia="Times New Roman" w:hAnsi="Times New Roman" w:cs="Times New Roman"/>
          <w:sz w:val="24"/>
          <w:szCs w:val="24"/>
          <w:lang w:val="uk-UA"/>
        </w:rPr>
        <w:t xml:space="preserve"> активізації </w:t>
      </w:r>
      <w:r w:rsidRPr="00630B1B">
        <w:rPr>
          <w:rFonts w:ascii="Times New Roman" w:eastAsia="Times New Roman" w:hAnsi="Times New Roman" w:cs="Times New Roman"/>
          <w:sz w:val="24"/>
          <w:szCs w:val="24"/>
          <w:lang w:val="uk-UA"/>
        </w:rPr>
        <w:t xml:space="preserve"> пізнавальної діяльності. Провідн</w:t>
      </w:r>
      <w:r>
        <w:rPr>
          <w:rFonts w:ascii="Times New Roman" w:eastAsia="Times New Roman" w:hAnsi="Times New Roman" w:cs="Times New Roman"/>
          <w:sz w:val="24"/>
          <w:szCs w:val="24"/>
          <w:lang w:val="uk-UA"/>
        </w:rPr>
        <w:t>им</w:t>
      </w:r>
      <w:r w:rsidRPr="00630B1B">
        <w:rPr>
          <w:rFonts w:ascii="Times New Roman" w:eastAsia="Times New Roman" w:hAnsi="Times New Roman" w:cs="Times New Roman"/>
          <w:sz w:val="24"/>
          <w:szCs w:val="24"/>
          <w:lang w:val="uk-UA"/>
        </w:rPr>
        <w:t xml:space="preserve"> мотив</w:t>
      </w:r>
      <w:r>
        <w:rPr>
          <w:rFonts w:ascii="Times New Roman" w:eastAsia="Times New Roman" w:hAnsi="Times New Roman" w:cs="Times New Roman"/>
          <w:sz w:val="24"/>
          <w:szCs w:val="24"/>
          <w:lang w:val="uk-UA"/>
        </w:rPr>
        <w:t>ом</w:t>
      </w:r>
      <w:r w:rsidRPr="00630B1B">
        <w:rPr>
          <w:rFonts w:ascii="Times New Roman" w:eastAsia="Times New Roman" w:hAnsi="Times New Roman" w:cs="Times New Roman"/>
          <w:sz w:val="24"/>
          <w:szCs w:val="24"/>
          <w:lang w:val="uk-UA"/>
        </w:rPr>
        <w:t xml:space="preserve"> є </w:t>
      </w:r>
      <w:r>
        <w:rPr>
          <w:rFonts w:ascii="Times New Roman" w:eastAsia="Times New Roman" w:hAnsi="Times New Roman" w:cs="Times New Roman"/>
          <w:sz w:val="24"/>
          <w:szCs w:val="24"/>
          <w:lang w:val="uk-UA"/>
        </w:rPr>
        <w:t>мотив досягнення</w:t>
      </w:r>
      <w:r w:rsidRPr="00630B1B">
        <w:rPr>
          <w:rFonts w:ascii="Times New Roman" w:eastAsia="Times New Roman" w:hAnsi="Times New Roman" w:cs="Times New Roman"/>
          <w:sz w:val="24"/>
          <w:szCs w:val="24"/>
          <w:lang w:val="uk-UA"/>
        </w:rPr>
        <w:t xml:space="preserve"> успіху.  </w:t>
      </w:r>
      <w:r>
        <w:rPr>
          <w:rFonts w:ascii="Times New Roman" w:eastAsia="Times New Roman" w:hAnsi="Times New Roman" w:cs="Times New Roman"/>
          <w:sz w:val="24"/>
          <w:szCs w:val="24"/>
          <w:lang w:val="uk-UA"/>
        </w:rPr>
        <w:t>Ігровий характер учбово-пізнавальної діяльності</w:t>
      </w:r>
      <w:r w:rsidRPr="00630B1B">
        <w:rPr>
          <w:rFonts w:ascii="Times New Roman" w:eastAsia="Times New Roman" w:hAnsi="Times New Roman" w:cs="Times New Roman"/>
          <w:sz w:val="24"/>
          <w:szCs w:val="24"/>
          <w:lang w:val="uk-UA"/>
        </w:rPr>
        <w:t xml:space="preserve"> </w:t>
      </w:r>
      <w:r w:rsidR="00A14FF1">
        <w:rPr>
          <w:rFonts w:ascii="Times New Roman" w:eastAsia="Times New Roman" w:hAnsi="Times New Roman" w:cs="Times New Roman"/>
          <w:sz w:val="24"/>
          <w:szCs w:val="24"/>
          <w:lang w:val="uk-UA"/>
        </w:rPr>
        <w:t xml:space="preserve">вміщує в себе і фактор пізнавального інтересу, і фактор суперництва, однак на ряду з цим і сам по собі виступає як ефективний мотиваційний механізм </w:t>
      </w:r>
      <w:r w:rsidR="00A14FF1" w:rsidRPr="00630B1B">
        <w:rPr>
          <w:rFonts w:ascii="Times New Roman" w:eastAsia="Times New Roman" w:hAnsi="Times New Roman" w:cs="Times New Roman"/>
          <w:sz w:val="24"/>
          <w:szCs w:val="24"/>
          <w:lang w:val="uk-UA"/>
        </w:rPr>
        <w:t>інтелектуальної</w:t>
      </w:r>
      <w:r w:rsidR="00A14FF1">
        <w:rPr>
          <w:rFonts w:ascii="Times New Roman" w:eastAsia="Times New Roman" w:hAnsi="Times New Roman" w:cs="Times New Roman"/>
          <w:sz w:val="24"/>
          <w:szCs w:val="24"/>
          <w:lang w:val="uk-UA"/>
        </w:rPr>
        <w:t xml:space="preserve"> активності учнів, </w:t>
      </w:r>
      <w:r w:rsidR="00A14FF1" w:rsidRPr="00630B1B">
        <w:rPr>
          <w:rFonts w:ascii="Times New Roman" w:eastAsia="Times New Roman" w:hAnsi="Times New Roman" w:cs="Times New Roman"/>
          <w:sz w:val="24"/>
          <w:szCs w:val="24"/>
          <w:lang w:val="uk-UA"/>
        </w:rPr>
        <w:t>фактор їх саморозвитку.</w:t>
      </w:r>
    </w:p>
    <w:p w:rsidR="00A14FF1" w:rsidRDefault="00A14FF1"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рамках цієї направленості так чи інакше працював кожен учитель.</w:t>
      </w:r>
    </w:p>
    <w:p w:rsidR="00A14FF1" w:rsidRDefault="00A14FF1"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Сьогодні під проблемним навчанням(технологією проблемного навчання) вважається така організація учбового процесу, яка надає можливість створення </w:t>
      </w:r>
      <w:r w:rsidR="00D84EDB">
        <w:rPr>
          <w:rFonts w:ascii="Times New Roman" w:eastAsia="Times New Roman" w:hAnsi="Times New Roman" w:cs="Times New Roman"/>
          <w:sz w:val="24"/>
          <w:szCs w:val="24"/>
          <w:lang w:val="uk-UA"/>
        </w:rPr>
        <w:t>в умах учнів під керівництвом учителя проблемних ситуацій і організацію активної самостійної діяльності ічнів по їх розв’язку, у результаті чого і відбувається творче оволодіння знаннями, вміннями, навичками та розвиток когнітивних здібностей.</w:t>
      </w:r>
    </w:p>
    <w:p w:rsidR="00691F00" w:rsidRDefault="00691F00" w:rsidP="00160D22">
      <w:pPr>
        <w:spacing w:after="0" w:line="240" w:lineRule="auto"/>
        <w:ind w:firstLine="567"/>
        <w:rPr>
          <w:rFonts w:ascii="Times New Roman" w:eastAsia="Times New Roman" w:hAnsi="Times New Roman" w:cs="Times New Roman"/>
          <w:sz w:val="24"/>
          <w:szCs w:val="24"/>
          <w:lang w:val="uk-UA"/>
        </w:rPr>
      </w:pPr>
    </w:p>
    <w:p w:rsidR="00D84EDB" w:rsidRPr="0077546A" w:rsidRDefault="00663964" w:rsidP="00691F00">
      <w:pPr>
        <w:spacing w:after="0" w:line="240" w:lineRule="auto"/>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2.1 </w:t>
      </w:r>
      <w:r w:rsidR="00691F00" w:rsidRPr="0077546A">
        <w:rPr>
          <w:rFonts w:ascii="Times New Roman" w:eastAsia="Times New Roman" w:hAnsi="Times New Roman" w:cs="Times New Roman"/>
          <w:sz w:val="28"/>
          <w:szCs w:val="28"/>
          <w:lang w:val="uk-UA"/>
        </w:rPr>
        <w:t>Цільові орієнтири.</w:t>
      </w:r>
    </w:p>
    <w:p w:rsidR="00691F00" w:rsidRDefault="00691F00" w:rsidP="00691F00">
      <w:pPr>
        <w:spacing w:after="0" w:line="240" w:lineRule="auto"/>
        <w:ind w:firstLine="567"/>
        <w:jc w:val="center"/>
        <w:rPr>
          <w:rFonts w:ascii="Times New Roman" w:eastAsia="Times New Roman" w:hAnsi="Times New Roman" w:cs="Times New Roman"/>
          <w:sz w:val="24"/>
          <w:szCs w:val="24"/>
          <w:lang w:val="uk-UA"/>
        </w:rPr>
      </w:pPr>
    </w:p>
    <w:p w:rsidR="009D1FAA" w:rsidRPr="00160D22" w:rsidRDefault="009D1FAA" w:rsidP="00891D6C">
      <w:pPr>
        <w:pStyle w:val="a4"/>
        <w:numPr>
          <w:ilvl w:val="0"/>
          <w:numId w:val="18"/>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lang w:val="uk-UA"/>
        </w:rPr>
        <w:t>Надбання знань, умінь, навичок учнями.</w:t>
      </w:r>
    </w:p>
    <w:p w:rsidR="00160D22" w:rsidRPr="00160D22" w:rsidRDefault="00FC4BC9" w:rsidP="00891D6C">
      <w:pPr>
        <w:pStyle w:val="a4"/>
        <w:numPr>
          <w:ilvl w:val="0"/>
          <w:numId w:val="17"/>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rPr>
        <w:t xml:space="preserve">Приобретение (усвоение) ЗУН учащимися. </w:t>
      </w:r>
    </w:p>
    <w:p w:rsidR="00160D22" w:rsidRPr="00160D22" w:rsidRDefault="00160D22" w:rsidP="00891D6C">
      <w:pPr>
        <w:pStyle w:val="a4"/>
        <w:numPr>
          <w:ilvl w:val="0"/>
          <w:numId w:val="17"/>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lang w:val="uk-UA"/>
        </w:rPr>
        <w:t>Збільшення міцності знань.</w:t>
      </w:r>
    </w:p>
    <w:p w:rsidR="00160D22" w:rsidRPr="00160D22" w:rsidRDefault="00160D22" w:rsidP="00891D6C">
      <w:pPr>
        <w:pStyle w:val="a4"/>
        <w:numPr>
          <w:ilvl w:val="0"/>
          <w:numId w:val="17"/>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lang w:val="uk-UA"/>
        </w:rPr>
        <w:t>Засвоєння способів самостійної діяльності</w:t>
      </w:r>
    </w:p>
    <w:p w:rsidR="00160D22" w:rsidRPr="00160D22" w:rsidRDefault="00160D22" w:rsidP="00891D6C">
      <w:pPr>
        <w:pStyle w:val="a4"/>
        <w:numPr>
          <w:ilvl w:val="0"/>
          <w:numId w:val="17"/>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lang w:val="uk-UA"/>
        </w:rPr>
        <w:t>Формування пошукових та винахідницьких вмінь і навичок.</w:t>
      </w:r>
    </w:p>
    <w:p w:rsidR="00160D22" w:rsidRPr="00160D22" w:rsidRDefault="00160D22" w:rsidP="00891D6C">
      <w:pPr>
        <w:pStyle w:val="a4"/>
        <w:numPr>
          <w:ilvl w:val="0"/>
          <w:numId w:val="17"/>
        </w:numPr>
        <w:spacing w:after="0" w:line="240" w:lineRule="auto"/>
        <w:ind w:firstLine="567"/>
        <w:jc w:val="both"/>
        <w:rPr>
          <w:rFonts w:ascii="Times New Roman" w:eastAsia="Times New Roman" w:hAnsi="Times New Roman" w:cs="Times New Roman"/>
          <w:sz w:val="24"/>
          <w:szCs w:val="24"/>
          <w:lang w:val="uk-UA"/>
        </w:rPr>
      </w:pPr>
      <w:r w:rsidRPr="00160D22">
        <w:rPr>
          <w:rFonts w:ascii="Times New Roman" w:eastAsia="Times New Roman" w:hAnsi="Times New Roman" w:cs="Times New Roman"/>
          <w:sz w:val="24"/>
          <w:szCs w:val="24"/>
          <w:lang w:val="uk-UA"/>
        </w:rPr>
        <w:t>Розвиток пізнавальних і творчих здібностей.</w:t>
      </w:r>
    </w:p>
    <w:p w:rsidR="00FC4BC9" w:rsidRPr="00625A95" w:rsidRDefault="00160D22" w:rsidP="00891D6C">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Концептуальні положення по Д. Д’юі</w:t>
      </w:r>
      <w:r w:rsidR="00891D6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Дитина в онтогенезі повторює шлях людства у пізнанні.</w:t>
      </w:r>
      <w:r w:rsidR="00891D6C">
        <w:rPr>
          <w:rFonts w:ascii="Times New Roman" w:eastAsia="Times New Roman" w:hAnsi="Times New Roman" w:cs="Times New Roman"/>
          <w:sz w:val="24"/>
          <w:szCs w:val="24"/>
          <w:lang w:val="uk-UA"/>
        </w:rPr>
        <w:t xml:space="preserve"> </w:t>
      </w:r>
      <w:r w:rsidR="00891D6C" w:rsidRPr="00891D6C">
        <w:rPr>
          <w:rFonts w:ascii="Times New Roman" w:eastAsia="Times New Roman" w:hAnsi="Times New Roman" w:cs="Times New Roman"/>
          <w:sz w:val="24"/>
          <w:szCs w:val="24"/>
        </w:rPr>
        <w:t>[</w:t>
      </w:r>
      <w:r w:rsidR="00891D6C" w:rsidRPr="00625A95">
        <w:rPr>
          <w:rFonts w:ascii="Times New Roman" w:eastAsia="Times New Roman" w:hAnsi="Times New Roman" w:cs="Times New Roman"/>
          <w:sz w:val="24"/>
          <w:szCs w:val="24"/>
        </w:rPr>
        <w:t>2]</w:t>
      </w:r>
    </w:p>
    <w:p w:rsidR="00160D22" w:rsidRDefault="00160D22"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Засвоєння знань є спонтанний некерований процес.</w:t>
      </w:r>
    </w:p>
    <w:p w:rsidR="00160D22" w:rsidRPr="00160D22" w:rsidRDefault="00160D22"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Дитина засвоює матеріал, не просто слухаючи чи сприймаючи органами почуттів, а як результат</w:t>
      </w:r>
      <w:r w:rsidR="0044753D">
        <w:rPr>
          <w:rFonts w:ascii="Times New Roman" w:eastAsia="Times New Roman" w:hAnsi="Times New Roman" w:cs="Times New Roman"/>
          <w:sz w:val="24"/>
          <w:szCs w:val="24"/>
          <w:lang w:val="uk-UA"/>
        </w:rPr>
        <w:t xml:space="preserve"> задоволення потреб в знаннях, які виникли у неї</w:t>
      </w:r>
      <w:r>
        <w:rPr>
          <w:rFonts w:ascii="Times New Roman" w:eastAsia="Times New Roman" w:hAnsi="Times New Roman" w:cs="Times New Roman"/>
          <w:sz w:val="24"/>
          <w:szCs w:val="24"/>
          <w:lang w:val="uk-UA"/>
        </w:rPr>
        <w:t>,</w:t>
      </w:r>
      <w:r w:rsidR="0044753D">
        <w:rPr>
          <w:rFonts w:ascii="Times New Roman" w:eastAsia="Times New Roman" w:hAnsi="Times New Roman" w:cs="Times New Roman"/>
          <w:sz w:val="24"/>
          <w:szCs w:val="24"/>
          <w:lang w:val="uk-UA"/>
        </w:rPr>
        <w:t xml:space="preserve"> коли дитина виступає  активним суб’єктом свого навчання. </w:t>
      </w:r>
      <w:r>
        <w:rPr>
          <w:rFonts w:ascii="Times New Roman" w:eastAsia="Times New Roman" w:hAnsi="Times New Roman" w:cs="Times New Roman"/>
          <w:sz w:val="24"/>
          <w:szCs w:val="24"/>
          <w:lang w:val="uk-UA"/>
        </w:rPr>
        <w:t xml:space="preserve"> </w:t>
      </w:r>
    </w:p>
    <w:p w:rsidR="00FC4BC9" w:rsidRPr="00155A65" w:rsidRDefault="0044753D"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Умовами успішності навчання є: проб лематизація навчального матеріалу, активність дитини, зв'язок освіти з життям дитини, грою, працею.</w:t>
      </w:r>
    </w:p>
    <w:p w:rsidR="00FC4BC9" w:rsidRPr="0044753D" w:rsidRDefault="0044753D"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Проблемне навчання базується на створенні особливого виду мотивації – проблемної, тому потребує адекватного конструювання дидактичного змісту матеріалу, який повинен бути наданий як ланцюжок проблемних ситуацій.</w:t>
      </w:r>
    </w:p>
    <w:p w:rsidR="00663964" w:rsidRDefault="0044753D" w:rsidP="001F1C56">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Проблемні ситуації можуть бути різноманітними за характером невідомого, цікавості, змісту, рівню проблемності</w:t>
      </w:r>
      <w:r w:rsidR="003230E2">
        <w:rPr>
          <w:rFonts w:ascii="Times New Roman" w:eastAsia="Times New Roman" w:hAnsi="Times New Roman" w:cs="Times New Roman"/>
          <w:sz w:val="24"/>
          <w:szCs w:val="24"/>
          <w:lang w:val="uk-UA"/>
        </w:rPr>
        <w:t>, за іншими методичними параметрами</w:t>
      </w:r>
      <w:r w:rsidR="001F1C56">
        <w:rPr>
          <w:rFonts w:ascii="Times New Roman" w:eastAsia="Times New Roman" w:hAnsi="Times New Roman" w:cs="Times New Roman"/>
          <w:sz w:val="24"/>
          <w:szCs w:val="24"/>
          <w:lang w:val="uk-UA"/>
        </w:rPr>
        <w:t>.</w:t>
      </w:r>
    </w:p>
    <w:p w:rsidR="003230E2" w:rsidRPr="0077546A" w:rsidRDefault="00663964" w:rsidP="001B7356">
      <w:pPr>
        <w:spacing w:after="0" w:line="240" w:lineRule="auto"/>
        <w:ind w:firstLine="709"/>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2.2. </w:t>
      </w:r>
      <w:r w:rsidR="0077546A" w:rsidRPr="0077546A">
        <w:rPr>
          <w:rFonts w:ascii="Times New Roman" w:eastAsia="Times New Roman" w:hAnsi="Times New Roman" w:cs="Times New Roman"/>
          <w:sz w:val="28"/>
          <w:szCs w:val="28"/>
          <w:lang w:val="uk-UA"/>
        </w:rPr>
        <w:t>Класифікація проблемних ситуацій</w:t>
      </w:r>
      <w:r>
        <w:rPr>
          <w:rFonts w:ascii="Times New Roman" w:eastAsia="Times New Roman" w:hAnsi="Times New Roman" w:cs="Times New Roman"/>
          <w:sz w:val="28"/>
          <w:szCs w:val="28"/>
          <w:lang w:val="uk-UA"/>
        </w:rPr>
        <w:t xml:space="preserve"> (складено автором)</w:t>
      </w:r>
      <w:r w:rsidR="0077546A" w:rsidRPr="0077546A">
        <w:rPr>
          <w:rFonts w:ascii="Times New Roman" w:eastAsia="Times New Roman" w:hAnsi="Times New Roman" w:cs="Times New Roman"/>
          <w:sz w:val="28"/>
          <w:szCs w:val="28"/>
          <w:lang w:val="uk-UA"/>
        </w:rPr>
        <w:t>.</w:t>
      </w:r>
    </w:p>
    <w:p w:rsidR="003230E2" w:rsidRDefault="00182E24" w:rsidP="00FC4BC9">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group id="_x0000_s1047" style="position:absolute;left:0;text-align:left;margin-left:305.85pt;margin-top:12.2pt;width:185.35pt;height:179.4pt;z-index:251722752" coordorigin="499,8979" coordsize="3707,3588" o:regroupid="10">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48" type="#_x0000_t72" style="position:absolute;left:559;top:8919;width:3588;height:3707;rotation:2997021fd" fillcolor="#b6dde8 [1304]"/>
            <v:shapetype id="_x0000_t202" coordsize="21600,21600" o:spt="202" path="m,l,21600r21600,l21600,xe">
              <v:stroke joinstyle="miter"/>
              <v:path gradientshapeok="t" o:connecttype="rect"/>
            </v:shapetype>
            <v:shape id="_x0000_s1049" type="#_x0000_t202" style="position:absolute;left:930;top:10160;width:2600;height:1300;mso-width-relative:margin;mso-height-relative:margin" fillcolor="#b6dde8 [1304]" stroked="f">
              <v:fill opacity="0"/>
              <v:textbox style="mso-next-textbox:#_x0000_s1049">
                <w:txbxContent>
                  <w:p w:rsidR="009A4579" w:rsidRDefault="009A4579" w:rsidP="001B7356">
                    <w:pPr>
                      <w:spacing w:after="0" w:line="240" w:lineRule="auto"/>
                      <w:jc w:val="center"/>
                      <w:rPr>
                        <w:b/>
                        <w:color w:val="943634" w:themeColor="accent2" w:themeShade="BF"/>
                        <w:sz w:val="32"/>
                        <w:szCs w:val="32"/>
                        <w:lang w:val="uk-UA"/>
                      </w:rPr>
                    </w:pPr>
                    <w:r>
                      <w:rPr>
                        <w:rFonts w:ascii="Times New Roman" w:hAnsi="Times New Roman" w:cs="Times New Roman"/>
                        <w:b/>
                        <w:color w:val="943634" w:themeColor="accent2" w:themeShade="BF"/>
                        <w:sz w:val="32"/>
                        <w:szCs w:val="32"/>
                        <w:lang w:val="uk-UA"/>
                      </w:rPr>
                      <w:t>За рівнем проблемності</w:t>
                    </w:r>
                  </w:p>
                  <w:p w:rsidR="009A4579" w:rsidRPr="003230E2" w:rsidRDefault="009A4579" w:rsidP="001B7356">
                    <w:pPr>
                      <w:jc w:val="center"/>
                      <w:rPr>
                        <w:b/>
                        <w:color w:val="943634" w:themeColor="accent2" w:themeShade="BF"/>
                        <w:sz w:val="32"/>
                        <w:szCs w:val="32"/>
                      </w:rPr>
                    </w:pPr>
                  </w:p>
                </w:txbxContent>
              </v:textbox>
            </v:shape>
          </v:group>
        </w:pict>
      </w:r>
      <w:r>
        <w:rPr>
          <w:rFonts w:ascii="Times New Roman" w:eastAsia="Times New Roman" w:hAnsi="Times New Roman" w:cs="Times New Roman"/>
          <w:noProof/>
          <w:sz w:val="24"/>
          <w:szCs w:val="24"/>
        </w:rPr>
        <w:pict>
          <v:group id="_x0000_s1044" style="position:absolute;left:0;text-align:left;margin-left:41.8pt;margin-top:3.7pt;width:185.35pt;height:179.4pt;z-index:251721728" coordorigin="499,8979" coordsize="3707,3588" o:regroupid="10">
            <v:shape id="_x0000_s1045" type="#_x0000_t72" style="position:absolute;left:559;top:8919;width:3588;height:3707;rotation:2997021fd" fillcolor="#d6e3bc [1302]"/>
            <v:shape id="_x0000_s1046" type="#_x0000_t202" style="position:absolute;left:930;top:10160;width:2600;height:1300;mso-width-relative:margin;mso-height-relative:margin" fillcolor="#d6e3bc [1302]" stroked="f">
              <v:fill opacity="0"/>
              <v:textbox style="mso-next-textbox:#_x0000_s1046">
                <w:txbxContent>
                  <w:p w:rsidR="009A4579" w:rsidRDefault="009A4579" w:rsidP="001B7356">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характером невизначеного</w:t>
                    </w:r>
                  </w:p>
                  <w:p w:rsidR="009A4579" w:rsidRDefault="009A4579" w:rsidP="001B7356">
                    <w:pPr>
                      <w:spacing w:after="0" w:line="240" w:lineRule="auto"/>
                      <w:jc w:val="center"/>
                      <w:rPr>
                        <w:b/>
                        <w:color w:val="943634" w:themeColor="accent2" w:themeShade="BF"/>
                        <w:sz w:val="32"/>
                        <w:szCs w:val="32"/>
                        <w:lang w:val="uk-UA"/>
                      </w:rPr>
                    </w:pPr>
                    <w:r>
                      <w:rPr>
                        <w:rFonts w:ascii="Times New Roman" w:hAnsi="Times New Roman" w:cs="Times New Roman"/>
                        <w:b/>
                        <w:color w:val="943634" w:themeColor="accent2" w:themeShade="BF"/>
                        <w:sz w:val="32"/>
                        <w:szCs w:val="32"/>
                        <w:lang w:val="uk-UA"/>
                      </w:rPr>
                      <w:t>Х</w:t>
                    </w:r>
                  </w:p>
                  <w:p w:rsidR="009A4579" w:rsidRPr="003230E2" w:rsidRDefault="009A4579" w:rsidP="001B7356">
                    <w:pPr>
                      <w:jc w:val="center"/>
                      <w:rPr>
                        <w:b/>
                        <w:color w:val="943634" w:themeColor="accent2" w:themeShade="BF"/>
                        <w:sz w:val="32"/>
                        <w:szCs w:val="32"/>
                      </w:rPr>
                    </w:pPr>
                  </w:p>
                </w:txbxContent>
              </v:textbox>
            </v:shape>
          </v:group>
        </w:pict>
      </w: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3230E2" w:rsidP="00FC4BC9">
      <w:pPr>
        <w:spacing w:after="0" w:line="240" w:lineRule="auto"/>
        <w:ind w:firstLine="709"/>
        <w:rPr>
          <w:rFonts w:ascii="Times New Roman" w:eastAsia="Times New Roman" w:hAnsi="Times New Roman" w:cs="Times New Roman"/>
          <w:sz w:val="24"/>
          <w:szCs w:val="24"/>
          <w:lang w:val="uk-UA"/>
        </w:rPr>
      </w:pPr>
    </w:p>
    <w:p w:rsidR="003230E2" w:rsidRDefault="00182E24" w:rsidP="00FC4BC9">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64" type="#_x0000_t99" style="position:absolute;left:0;text-align:left;margin-left:34.05pt;margin-top:148pt;width:350.3pt;height:79.05pt;rotation:-5623419fd;flip:x;z-index:251730944" o:regroupid="10" adj="-6302536,-1360207,9264" fillcolor="#ffc000"/>
        </w:pict>
      </w:r>
      <w:r>
        <w:rPr>
          <w:rFonts w:ascii="Times New Roman" w:eastAsia="Times New Roman" w:hAnsi="Times New Roman" w:cs="Times New Roman"/>
          <w:noProof/>
          <w:sz w:val="24"/>
          <w:szCs w:val="24"/>
        </w:rPr>
        <w:pict>
          <v:shape id="_x0000_s1061" type="#_x0000_t99" style="position:absolute;left:0;text-align:left;margin-left:111.85pt;margin-top:148pt;width:350.3pt;height:79.05pt;rotation:-5623419fd;z-index:251727872" o:regroupid="10" adj="-6302536,-1360207,9264" fillcolor="#ffc000">
            <v:fill color2="#e36c0a [2409]" rotate="t"/>
          </v:shape>
        </w:pict>
      </w:r>
    </w:p>
    <w:p w:rsidR="003230E2" w:rsidRPr="003230E2" w:rsidRDefault="003230E2" w:rsidP="00FC4BC9">
      <w:pPr>
        <w:spacing w:after="0" w:line="240" w:lineRule="auto"/>
        <w:ind w:firstLine="709"/>
        <w:rPr>
          <w:rFonts w:ascii="Times New Roman" w:eastAsia="Times New Roman" w:hAnsi="Times New Roman" w:cs="Times New Roman"/>
          <w:sz w:val="24"/>
          <w:szCs w:val="24"/>
          <w:lang w:val="uk-UA"/>
        </w:rPr>
      </w:pPr>
    </w:p>
    <w:p w:rsidR="00FC4BC9" w:rsidRDefault="00FC4BC9" w:rsidP="00FC4BC9">
      <w:pPr>
        <w:spacing w:after="0" w:line="240" w:lineRule="auto"/>
        <w:ind w:firstLine="709"/>
        <w:rPr>
          <w:rFonts w:ascii="Times New Roman" w:eastAsia="Times New Roman" w:hAnsi="Times New Roman" w:cs="Times New Roman"/>
          <w:b/>
          <w:sz w:val="24"/>
          <w:szCs w:val="24"/>
          <w:lang w:val="uk-UA"/>
        </w:rPr>
      </w:pP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053" style="position:absolute;left:0;text-align:left;margin-left:327.4pt;margin-top:12.2pt;width:185.35pt;height:179.4pt;z-index:251724800" coordorigin="499,8979" coordsize="3707,3588" o:regroupid="10">
            <v:shape id="_x0000_s1054" type="#_x0000_t72" style="position:absolute;left:559;top:8919;width:3588;height:3707;rotation:2997021fd" fillcolor="#fbd4b4 [1305]"/>
            <v:shape id="_x0000_s1055" type="#_x0000_t202" style="position:absolute;left:930;top:10160;width:2600;height:1300;mso-width-relative:margin;mso-height-relative:margin" fillcolor="#fbd4b4 [1305]" stroked="f">
              <v:fill opacity="0"/>
              <v:textbox style="mso-next-textbox:#_x0000_s1055">
                <w:txbxContent>
                  <w:p w:rsidR="009A4579" w:rsidRDefault="009A4579" w:rsidP="001B7356">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 xml:space="preserve">видом </w:t>
                    </w:r>
                    <w:r w:rsidRPr="001B7356">
                      <w:rPr>
                        <w:rFonts w:ascii="Times New Roman" w:hAnsi="Times New Roman" w:cs="Times New Roman"/>
                        <w:b/>
                        <w:color w:val="943634" w:themeColor="accent2" w:themeShade="BF"/>
                        <w:sz w:val="30"/>
                        <w:szCs w:val="30"/>
                        <w:lang w:val="uk-UA"/>
                      </w:rPr>
                      <w:t>розс</w:t>
                    </w:r>
                    <w:r>
                      <w:rPr>
                        <w:rFonts w:ascii="Times New Roman" w:hAnsi="Times New Roman" w:cs="Times New Roman"/>
                        <w:b/>
                        <w:color w:val="943634" w:themeColor="accent2" w:themeShade="BF"/>
                        <w:sz w:val="30"/>
                        <w:szCs w:val="30"/>
                        <w:lang w:val="uk-UA"/>
                      </w:rPr>
                      <w:t>о</w:t>
                    </w:r>
                    <w:r w:rsidRPr="001B7356">
                      <w:rPr>
                        <w:rFonts w:ascii="Times New Roman" w:hAnsi="Times New Roman" w:cs="Times New Roman"/>
                        <w:b/>
                        <w:color w:val="943634" w:themeColor="accent2" w:themeShade="BF"/>
                        <w:sz w:val="30"/>
                        <w:szCs w:val="30"/>
                        <w:lang w:val="uk-UA"/>
                      </w:rPr>
                      <w:t>гл</w:t>
                    </w:r>
                    <w:r>
                      <w:rPr>
                        <w:rFonts w:ascii="Times New Roman" w:hAnsi="Times New Roman" w:cs="Times New Roman"/>
                        <w:b/>
                        <w:color w:val="943634" w:themeColor="accent2" w:themeShade="BF"/>
                        <w:sz w:val="30"/>
                        <w:szCs w:val="30"/>
                        <w:lang w:val="uk-UA"/>
                      </w:rPr>
                      <w:t>о</w:t>
                    </w:r>
                    <w:r w:rsidRPr="001B7356">
                      <w:rPr>
                        <w:rFonts w:ascii="Times New Roman" w:hAnsi="Times New Roman" w:cs="Times New Roman"/>
                        <w:b/>
                        <w:color w:val="943634" w:themeColor="accent2" w:themeShade="BF"/>
                        <w:sz w:val="30"/>
                        <w:szCs w:val="30"/>
                        <w:lang w:val="uk-UA"/>
                      </w:rPr>
                      <w:t>сування</w:t>
                    </w:r>
                    <w:r>
                      <w:rPr>
                        <w:rFonts w:ascii="Times New Roman" w:hAnsi="Times New Roman" w:cs="Times New Roman"/>
                        <w:b/>
                        <w:color w:val="943634" w:themeColor="accent2" w:themeShade="BF"/>
                        <w:sz w:val="32"/>
                        <w:szCs w:val="32"/>
                        <w:lang w:val="uk-UA"/>
                      </w:rPr>
                      <w:t xml:space="preserve"> інформації</w:t>
                    </w:r>
                  </w:p>
                  <w:p w:rsidR="009A4579" w:rsidRPr="003230E2" w:rsidRDefault="009A4579" w:rsidP="001B7356">
                    <w:pPr>
                      <w:jc w:val="center"/>
                      <w:rPr>
                        <w:b/>
                        <w:color w:val="943634" w:themeColor="accent2" w:themeShade="BF"/>
                        <w:sz w:val="32"/>
                        <w:szCs w:val="32"/>
                      </w:rPr>
                    </w:pPr>
                  </w:p>
                </w:txbxContent>
              </v:textbox>
            </v:shape>
          </v:group>
        </w:pict>
      </w: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050" style="position:absolute;left:0;text-align:left;margin-left:-10.2pt;margin-top:4.25pt;width:185.35pt;height:179.4pt;z-index:251723776" coordorigin="499,8979" coordsize="3707,3588" o:regroupid="10">
            <v:shape id="_x0000_s1051" type="#_x0000_t72" style="position:absolute;left:559;top:8919;width:3588;height:3707;rotation:2997021fd" fillcolor="#e5b8b7 [1301]"/>
            <v:shape id="_x0000_s1052" type="#_x0000_t202" style="position:absolute;left:930;top:10160;width:2600;height:1300;mso-width-relative:margin;mso-height-relative:margin" fillcolor="#e5b8b7 [1301]" stroked="f">
              <v:fill opacity="0"/>
              <v:textbox style="mso-next-textbox:#_x0000_s1052">
                <w:txbxContent>
                  <w:p w:rsidR="009A4579" w:rsidRPr="001B7356" w:rsidRDefault="009A4579" w:rsidP="001B7356">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За цікавістю</w:t>
                    </w:r>
                  </w:p>
                  <w:p w:rsidR="009A4579" w:rsidRPr="001B7356" w:rsidRDefault="009A4579" w:rsidP="001B7356">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(мотивації)</w:t>
                    </w:r>
                  </w:p>
                  <w:p w:rsidR="009A4579" w:rsidRDefault="009A4579" w:rsidP="001B7356">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змісту</w:t>
                    </w:r>
                  </w:p>
                  <w:p w:rsidR="009A4579" w:rsidRPr="003230E2" w:rsidRDefault="009A4579" w:rsidP="001B7356">
                    <w:pPr>
                      <w:jc w:val="center"/>
                      <w:rPr>
                        <w:b/>
                        <w:color w:val="943634" w:themeColor="accent2" w:themeShade="BF"/>
                        <w:sz w:val="32"/>
                        <w:szCs w:val="32"/>
                      </w:rPr>
                    </w:pPr>
                  </w:p>
                </w:txbxContent>
              </v:textbox>
            </v:shape>
          </v:group>
        </w:pict>
      </w: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shape id="_x0000_s1063" type="#_x0000_t99" style="position:absolute;left:0;text-align:left;margin-left:120.65pt;margin-top:140.55pt;width:350.3pt;height:94.2pt;rotation:41727796fd;flip:y;z-index:251729920" o:regroupid="10" adj="-6302536,-760114,9465" fillcolor="#ffc000"/>
        </w:pict>
      </w:r>
      <w:r>
        <w:rPr>
          <w:rFonts w:ascii="Times New Roman" w:eastAsia="Times New Roman" w:hAnsi="Times New Roman" w:cs="Times New Roman"/>
          <w:b/>
          <w:noProof/>
          <w:sz w:val="24"/>
          <w:szCs w:val="24"/>
        </w:rPr>
        <w:pict>
          <v:shape id="_x0000_s1062" type="#_x0000_t99" style="position:absolute;left:0;text-align:left;margin-left:21.8pt;margin-top:140.55pt;width:350.3pt;height:94.2pt;rotation:41727796fd;flip:x y;z-index:251728896" o:regroupid="10" adj="-6302536,-760114,9465" fillcolor="#ffc000"/>
        </w:pict>
      </w:r>
      <w:r>
        <w:rPr>
          <w:rFonts w:ascii="Times New Roman" w:eastAsia="Times New Roman" w:hAnsi="Times New Roman" w:cs="Times New Roman"/>
          <w:b/>
          <w:noProof/>
          <w:sz w:val="24"/>
          <w:szCs w:val="24"/>
        </w:rPr>
        <w:pict>
          <v:shape id="_x0000_s1065" type="#_x0000_t99" style="position:absolute;left:0;text-align:left;margin-left:18.5pt;margin-top:12.5pt;width:331.05pt;height:131.95pt;rotation:-11950832fd;z-index:251719680" o:regroupid="10" adj="-5289828,-1191523,9210" fillcolor="#ffc000"/>
        </w:pict>
      </w:r>
      <w:r>
        <w:rPr>
          <w:rFonts w:ascii="Times New Roman" w:eastAsia="Times New Roman" w:hAnsi="Times New Roman" w:cs="Times New Roman"/>
          <w:b/>
          <w:noProof/>
          <w:sz w:val="24"/>
          <w:szCs w:val="24"/>
        </w:rPr>
        <w:pict>
          <v:shape id="_x0000_s1066" type="#_x0000_t99" style="position:absolute;left:0;text-align:left;margin-left:120.3pt;margin-top:12.5pt;width:331.05pt;height:131.95pt;rotation:-11950832fd;flip:x;z-index:251718656" o:regroupid="10" adj="-5289828,-1191523,9210" fillcolor="#ffc000"/>
        </w:pict>
      </w: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028" style="position:absolute;left:0;text-align:left;margin-left:149.85pt;margin-top:10.2pt;width:177.55pt;height:108.05pt;z-index:251720704" coordorigin="3990,8320" coordsize="3120,1840" o:regroupid="10">
            <v:oval id="_x0000_s1026" style="position:absolute;left:3990;top:8320;width:3120;height:1840" fillcolor="yellow"/>
            <v:shape id="_x0000_s1027" type="#_x0000_t202" style="position:absolute;left:4360;top:8740;width:2440;height:1220;mso-width-relative:margin;mso-height-relative:margin" fillcolor="yellow" stroked="f">
              <v:fill opacity="0"/>
              <v:textbox style="mso-next-textbox:#_x0000_s1027">
                <w:txbxContent>
                  <w:p w:rsidR="009A4579" w:rsidRPr="0016211D" w:rsidRDefault="009A4579" w:rsidP="003230E2">
                    <w:pPr>
                      <w:jc w:val="center"/>
                      <w:rPr>
                        <w:b/>
                        <w:color w:val="943634" w:themeColor="accent2" w:themeShade="BF"/>
                        <w:sz w:val="36"/>
                        <w:szCs w:val="36"/>
                      </w:rPr>
                    </w:pPr>
                    <w:r w:rsidRPr="0016211D">
                      <w:rPr>
                        <w:b/>
                        <w:color w:val="943634" w:themeColor="accent2" w:themeShade="BF"/>
                        <w:sz w:val="36"/>
                        <w:szCs w:val="36"/>
                        <w:lang w:val="uk-UA"/>
                      </w:rPr>
                      <w:t>Проблемні ситуації</w:t>
                    </w:r>
                  </w:p>
                </w:txbxContent>
              </v:textbox>
            </v:shape>
          </v:group>
        </w:pict>
      </w: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059" style="position:absolute;left:0;text-align:left;margin-left:-10.2pt;margin-top:6.9pt;width:222.35pt;height:185.35pt;z-index:251726848" coordorigin="663,9491" coordsize="4447,3707" o:regroupid="10">
            <v:shape id="_x0000_s1041" type="#_x0000_t72" style="position:absolute;left:663;top:9491;width:4447;height:3707;rotation:2310297fd" o:regroupid="3" fillcolor="#ff9"/>
            <v:shape id="_x0000_s1040" type="#_x0000_t202" style="position:absolute;left:1340;top:10425;width:2600;height:1735;mso-width-relative:margin;mso-height-relative:margin" o:regroupid="3" stroked="f">
              <v:fill opacity="0"/>
              <v:textbox style="mso-next-textbox:#_x0000_s1040">
                <w:txbxContent>
                  <w:p w:rsidR="009A4579" w:rsidRDefault="009A4579" w:rsidP="001B7356">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типом дій, які треба виконати для розвязування</w:t>
                    </w:r>
                  </w:p>
                  <w:p w:rsidR="009A4579" w:rsidRPr="003230E2" w:rsidRDefault="009A4579" w:rsidP="003230E2">
                    <w:pPr>
                      <w:jc w:val="center"/>
                      <w:rPr>
                        <w:b/>
                        <w:color w:val="943634" w:themeColor="accent2" w:themeShade="BF"/>
                        <w:sz w:val="32"/>
                        <w:szCs w:val="32"/>
                      </w:rPr>
                    </w:pPr>
                  </w:p>
                </w:txbxContent>
              </v:textbox>
            </v:shape>
          </v:group>
        </w:pict>
      </w:r>
    </w:p>
    <w:p w:rsidR="00155A65" w:rsidRDefault="00182E24" w:rsidP="00FC4BC9">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056" style="position:absolute;left:0;text-align:left;margin-left:299.8pt;margin-top:5.75pt;width:185.35pt;height:179.4pt;z-index:251725824" coordorigin="499,8979" coordsize="3707,3588" o:regroupid="10">
            <v:shape id="_x0000_s1057" type="#_x0000_t72" style="position:absolute;left:559;top:8919;width:3588;height:3707;rotation:2997021fd" fillcolor="#99f"/>
            <v:shape id="_x0000_s1058" type="#_x0000_t202" style="position:absolute;left:930;top:10160;width:2600;height:1300;mso-width-relative:margin;mso-height-relative:margin" stroked="f">
              <v:fill opacity="0"/>
              <v:textbox style="mso-next-textbox:#_x0000_s1058">
                <w:txbxContent>
                  <w:p w:rsidR="009A4579" w:rsidRDefault="009A4579" w:rsidP="001B7356">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методичними особливостями</w:t>
                    </w:r>
                  </w:p>
                  <w:p w:rsidR="009A4579" w:rsidRPr="003230E2" w:rsidRDefault="009A4579" w:rsidP="001B7356">
                    <w:pPr>
                      <w:jc w:val="center"/>
                      <w:rPr>
                        <w:b/>
                        <w:color w:val="943634" w:themeColor="accent2" w:themeShade="BF"/>
                        <w:sz w:val="32"/>
                        <w:szCs w:val="32"/>
                      </w:rPr>
                    </w:pPr>
                  </w:p>
                </w:txbxContent>
              </v:textbox>
            </v:shape>
          </v:group>
        </w:pict>
      </w: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155A65" w:rsidRDefault="00155A65" w:rsidP="00FC4BC9">
      <w:pPr>
        <w:spacing w:after="0" w:line="240" w:lineRule="auto"/>
        <w:ind w:firstLine="709"/>
        <w:rPr>
          <w:rFonts w:ascii="Times New Roman" w:eastAsia="Times New Roman" w:hAnsi="Times New Roman" w:cs="Times New Roman"/>
          <w:b/>
          <w:sz w:val="24"/>
          <w:szCs w:val="24"/>
          <w:lang w:val="uk-UA"/>
        </w:rPr>
      </w:pPr>
    </w:p>
    <w:p w:rsidR="009C316A" w:rsidRDefault="001F1C56" w:rsidP="00B62E44">
      <w:pPr>
        <w:spacing w:after="0" w:line="240" w:lineRule="auto"/>
        <w:rPr>
          <w:rFonts w:ascii="Times New Roman" w:eastAsia="Times New Roman" w:hAnsi="Times New Roman" w:cs="Times New Roman"/>
          <w:b/>
          <w:noProof/>
          <w:sz w:val="24"/>
          <w:szCs w:val="24"/>
          <w:lang w:val="uk-UA"/>
        </w:rPr>
      </w:pPr>
      <w:r>
        <w:rPr>
          <w:rFonts w:ascii="Times New Roman" w:eastAsia="Times New Roman" w:hAnsi="Times New Roman" w:cs="Times New Roman"/>
          <w:sz w:val="24"/>
          <w:szCs w:val="24"/>
          <w:lang w:val="uk-UA"/>
        </w:rPr>
        <w:t>Різновиди проблемних ситуацій надано в додатках: Додаток 1,</w:t>
      </w:r>
      <w:r w:rsidRPr="00B62E4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Додаток 2,</w:t>
      </w:r>
      <w:r w:rsidRPr="00B62E4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Додаток 3,</w:t>
      </w:r>
      <w:r w:rsidRPr="00B62E4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Додаток 4,</w:t>
      </w:r>
      <w:r w:rsidRPr="00B62E4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Додаток 5,</w:t>
      </w:r>
      <w:r w:rsidRPr="00B62E4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Додаток 6.</w:t>
      </w:r>
    </w:p>
    <w:p w:rsidR="009C316A" w:rsidRPr="0009061E" w:rsidRDefault="00691F00" w:rsidP="00891D6C">
      <w:pPr>
        <w:spacing w:after="0" w:line="240" w:lineRule="auto"/>
        <w:ind w:firstLine="567"/>
        <w:jc w:val="center"/>
        <w:rPr>
          <w:rFonts w:ascii="Times New Roman" w:eastAsia="Times New Roman" w:hAnsi="Times New Roman" w:cs="Times New Roman"/>
          <w:noProof/>
          <w:sz w:val="28"/>
          <w:szCs w:val="28"/>
          <w:lang w:val="uk-UA"/>
        </w:rPr>
      </w:pPr>
      <w:r w:rsidRPr="0009061E">
        <w:rPr>
          <w:rFonts w:ascii="Times New Roman" w:eastAsia="Times New Roman" w:hAnsi="Times New Roman" w:cs="Times New Roman"/>
          <w:noProof/>
          <w:sz w:val="28"/>
          <w:szCs w:val="28"/>
          <w:lang w:val="uk-UA"/>
        </w:rPr>
        <w:lastRenderedPageBreak/>
        <w:t>За змістом розвязуємих проблем відрізняють три види проблемного навчання:</w:t>
      </w:r>
    </w:p>
    <w:p w:rsidR="00691F00" w:rsidRDefault="00691F00" w:rsidP="00891D6C">
      <w:pPr>
        <w:pStyle w:val="a4"/>
        <w:numPr>
          <w:ilvl w:val="0"/>
          <w:numId w:val="19"/>
        </w:numPr>
        <w:spacing w:after="0" w:line="240" w:lineRule="auto"/>
        <w:ind w:firstLine="567"/>
        <w:jc w:val="both"/>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Рішення научних проблем(научна творчість) – теоретичне дослідження</w:t>
      </w:r>
      <w:r w:rsidR="000D03DA">
        <w:rPr>
          <w:rFonts w:ascii="Times New Roman" w:eastAsia="Times New Roman" w:hAnsi="Times New Roman" w:cs="Times New Roman"/>
          <w:noProof/>
          <w:sz w:val="24"/>
          <w:szCs w:val="24"/>
          <w:lang w:val="uk-UA"/>
        </w:rPr>
        <w:t>, тобто пошук і відкриття учнем нового правила, закону, доказу. В основі цього виду проблемного навчання лежить постановка і рішення теоретичних навчальних проблем.</w:t>
      </w:r>
    </w:p>
    <w:p w:rsidR="000D03DA" w:rsidRDefault="000D03DA" w:rsidP="00891D6C">
      <w:pPr>
        <w:pStyle w:val="a4"/>
        <w:numPr>
          <w:ilvl w:val="0"/>
          <w:numId w:val="19"/>
        </w:numPr>
        <w:spacing w:after="0" w:line="240" w:lineRule="auto"/>
        <w:ind w:firstLine="567"/>
        <w:jc w:val="both"/>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Рішення практичних проблем (практична творчість) – пошук практичного рішення, тобто способу застосування відомих знань у новій ситуації, конструювання, винахід. В основі цього виду проблемного навчання лежить постановка і рішення практичних навчальних проблем;</w:t>
      </w:r>
    </w:p>
    <w:p w:rsidR="000D03DA" w:rsidRDefault="000D03DA" w:rsidP="00891D6C">
      <w:pPr>
        <w:pStyle w:val="a4"/>
        <w:numPr>
          <w:ilvl w:val="0"/>
          <w:numId w:val="19"/>
        </w:numPr>
        <w:spacing w:after="0" w:line="240" w:lineRule="auto"/>
        <w:ind w:firstLine="567"/>
        <w:jc w:val="both"/>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Створення художніх рішень (художня творчість) – художнє відображення дійсності на основі творчої уяви, включно малювання, гра і т.д.</w:t>
      </w:r>
    </w:p>
    <w:p w:rsidR="0041441D" w:rsidRDefault="0041441D" w:rsidP="0041441D">
      <w:pPr>
        <w:pStyle w:val="a4"/>
        <w:spacing w:after="0" w:line="240" w:lineRule="auto"/>
        <w:ind w:left="1494"/>
        <w:rPr>
          <w:rFonts w:ascii="Times New Roman" w:eastAsia="Times New Roman" w:hAnsi="Times New Roman" w:cs="Times New Roman"/>
          <w:noProof/>
          <w:sz w:val="24"/>
          <w:szCs w:val="24"/>
          <w:lang w:val="uk-UA"/>
        </w:rPr>
      </w:pPr>
    </w:p>
    <w:p w:rsidR="000D03DA" w:rsidRPr="0009061E" w:rsidRDefault="000D03DA" w:rsidP="0009061E">
      <w:pPr>
        <w:pStyle w:val="a4"/>
        <w:spacing w:after="0" w:line="240" w:lineRule="auto"/>
        <w:ind w:left="0" w:firstLine="567"/>
        <w:jc w:val="center"/>
        <w:rPr>
          <w:rFonts w:ascii="Times New Roman" w:eastAsia="Times New Roman" w:hAnsi="Times New Roman" w:cs="Times New Roman"/>
          <w:noProof/>
          <w:sz w:val="28"/>
          <w:szCs w:val="28"/>
          <w:lang w:val="uk-UA"/>
        </w:rPr>
      </w:pPr>
      <w:r w:rsidRPr="0009061E">
        <w:rPr>
          <w:rFonts w:ascii="Times New Roman" w:eastAsia="Times New Roman" w:hAnsi="Times New Roman" w:cs="Times New Roman"/>
          <w:noProof/>
          <w:sz w:val="28"/>
          <w:szCs w:val="28"/>
          <w:lang w:val="uk-UA"/>
        </w:rPr>
        <w:t>Особливості методики.</w:t>
      </w:r>
    </w:p>
    <w:p w:rsidR="0041441D" w:rsidRPr="0009061E" w:rsidRDefault="0041441D" w:rsidP="0009061E">
      <w:pPr>
        <w:spacing w:after="0" w:line="240" w:lineRule="auto"/>
        <w:rPr>
          <w:rFonts w:ascii="Times New Roman" w:eastAsia="Times New Roman" w:hAnsi="Times New Roman" w:cs="Times New Roman"/>
          <w:noProof/>
          <w:sz w:val="24"/>
          <w:szCs w:val="24"/>
          <w:lang w:val="uk-UA"/>
        </w:rPr>
      </w:pPr>
    </w:p>
    <w:p w:rsidR="00DC6A47" w:rsidRDefault="00DC6A47" w:rsidP="00891D6C">
      <w:pPr>
        <w:pStyle w:val="a4"/>
        <w:spacing w:after="0" w:line="240" w:lineRule="auto"/>
        <w:ind w:left="0" w:firstLine="567"/>
        <w:jc w:val="both"/>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Проблемні методи – це методи, які засновані на створенні проблемних ситуацій, активній пізнавальній діяльності учнів, яка полягає у пошуку та рішенні складних питань, які потребують актуалізації знань, аналізу, вміння бачити за окремими фактами і явищами їх суть, закомірності, які ними керують.</w:t>
      </w:r>
    </w:p>
    <w:p w:rsidR="000D03DA" w:rsidRPr="00DC6A47" w:rsidRDefault="00DC6A47" w:rsidP="00891D6C">
      <w:pPr>
        <w:pStyle w:val="a4"/>
        <w:spacing w:after="0" w:line="240" w:lineRule="auto"/>
        <w:ind w:left="0" w:firstLine="567"/>
        <w:jc w:val="both"/>
        <w:rPr>
          <w:rFonts w:ascii="Times New Roman" w:eastAsia="Times New Roman" w:hAnsi="Times New Roman" w:cs="Times New Roman"/>
          <w:noProof/>
          <w:sz w:val="24"/>
          <w:szCs w:val="24"/>
          <w:lang w:val="uk-UA"/>
        </w:rPr>
      </w:pPr>
      <w:r>
        <w:rPr>
          <w:rFonts w:ascii="Times New Roman" w:eastAsia="Times New Roman" w:hAnsi="Times New Roman" w:cs="Times New Roman"/>
          <w:noProof/>
          <w:sz w:val="24"/>
          <w:szCs w:val="24"/>
          <w:lang w:val="uk-UA"/>
        </w:rPr>
        <w:t>Розрізняють два типи проблемних ситуацій: педагогічну і психологічну. Перша являє собоюогранізацію навчального процесу, друга стосується діяльності учнів.</w:t>
      </w:r>
    </w:p>
    <w:p w:rsidR="00DC6A47" w:rsidRDefault="00DC6A47"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Педагогічна проблемна ситуація створюється за допомогою активізуючих дій, постановки учителем питань, які підкреслюють протиріччя, новизну, важливість, красу та інші відмінні особливості об’єкта пізнання.</w:t>
      </w:r>
    </w:p>
    <w:p w:rsidR="00FC4BC9" w:rsidRPr="00DC6A47" w:rsidRDefault="00DC6A47"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психологічної проблемної ситуації – це індивідуальне явище: це пошукова діяльність мозку, психологічний дискомфорт</w:t>
      </w:r>
      <w:r w:rsidR="0087174D">
        <w:rPr>
          <w:rFonts w:ascii="Times New Roman" w:eastAsia="Times New Roman" w:hAnsi="Times New Roman" w:cs="Times New Roman"/>
          <w:sz w:val="24"/>
          <w:szCs w:val="24"/>
          <w:lang w:val="uk-UA"/>
        </w:rPr>
        <w:t>.</w:t>
      </w:r>
    </w:p>
    <w:p w:rsidR="0087174D" w:rsidRDefault="0087174D"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Проблемні ситуації можуть створюватись на усіх етапах процесу навчання: при поясненні, закріпленні, контролі.</w:t>
      </w: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41441D">
      <w:pPr>
        <w:spacing w:after="0" w:line="240" w:lineRule="auto"/>
        <w:ind w:firstLine="567"/>
        <w:rPr>
          <w:rFonts w:ascii="Times New Roman" w:eastAsia="Times New Roman" w:hAnsi="Times New Roman" w:cs="Times New Roman"/>
          <w:sz w:val="24"/>
          <w:szCs w:val="24"/>
          <w:lang w:val="uk-UA"/>
        </w:rPr>
      </w:pPr>
    </w:p>
    <w:p w:rsidR="009C316A" w:rsidRDefault="009C316A" w:rsidP="0041441D">
      <w:pPr>
        <w:spacing w:after="0" w:line="240" w:lineRule="auto"/>
        <w:ind w:firstLine="567"/>
        <w:rPr>
          <w:rFonts w:ascii="Times New Roman" w:eastAsia="Times New Roman" w:hAnsi="Times New Roman" w:cs="Times New Roman"/>
          <w:sz w:val="24"/>
          <w:szCs w:val="24"/>
          <w:lang w:val="uk-UA"/>
        </w:rPr>
      </w:pPr>
    </w:p>
    <w:p w:rsidR="0042703F" w:rsidRDefault="0042703F" w:rsidP="0009061E">
      <w:pPr>
        <w:spacing w:after="0" w:line="240" w:lineRule="auto"/>
        <w:rPr>
          <w:rFonts w:ascii="Times New Roman" w:eastAsia="Times New Roman" w:hAnsi="Times New Roman" w:cs="Times New Roman"/>
          <w:sz w:val="24"/>
          <w:szCs w:val="24"/>
          <w:lang w:val="uk-UA"/>
        </w:rPr>
      </w:pPr>
    </w:p>
    <w:p w:rsidR="00FC4BC9" w:rsidRPr="0077546A" w:rsidRDefault="00663964" w:rsidP="0042703F">
      <w:pPr>
        <w:spacing w:after="0" w:line="240" w:lineRule="auto"/>
        <w:ind w:firstLine="567"/>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2.3. </w:t>
      </w:r>
      <w:r w:rsidR="0087174D" w:rsidRPr="0077546A">
        <w:rPr>
          <w:rFonts w:ascii="Times New Roman" w:eastAsia="Times New Roman" w:hAnsi="Times New Roman" w:cs="Times New Roman"/>
          <w:sz w:val="28"/>
          <w:szCs w:val="28"/>
          <w:lang w:val="uk-UA"/>
        </w:rPr>
        <w:t>Технологічна схема циклу проблемного навчання.</w:t>
      </w:r>
    </w:p>
    <w:p w:rsidR="0087174D" w:rsidRPr="0087174D" w:rsidRDefault="00182E24" w:rsidP="00FC4BC9">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group id="_x0000_s1224" style="position:absolute;left:0;text-align:left;margin-left:-4.5pt;margin-top:11.75pt;width:513.65pt;height:366pt;z-index:251819008" coordorigin="1044,8820" coordsize="10273,7320">
            <v:shape id="_x0000_s1223" type="#_x0000_t202" style="position:absolute;left:4334;top:13956;width:1232;height:519;mso-width-relative:margin;mso-height-relative:margin" stroked="f">
              <v:textbox>
                <w:txbxContent>
                  <w:p w:rsidR="009A4579" w:rsidRPr="0042703F" w:rsidRDefault="009A4579" w:rsidP="0042703F">
                    <w:pPr>
                      <w:rPr>
                        <w:rFonts w:ascii="Times New Roman" w:hAnsi="Times New Roman" w:cs="Times New Roman"/>
                        <w:color w:val="943634" w:themeColor="accent2" w:themeShade="BF"/>
                        <w:sz w:val="24"/>
                        <w:szCs w:val="24"/>
                        <w:lang w:val="uk-UA"/>
                      </w:rPr>
                    </w:pPr>
                    <w:r w:rsidRPr="0042703F">
                      <w:rPr>
                        <w:rFonts w:ascii="Times New Roman" w:hAnsi="Times New Roman" w:cs="Times New Roman"/>
                        <w:color w:val="943634" w:themeColor="accent2" w:themeShade="BF"/>
                        <w:sz w:val="24"/>
                        <w:szCs w:val="24"/>
                        <w:lang w:val="uk-UA"/>
                      </w:rPr>
                      <w:t>ІІІ етап</w:t>
                    </w:r>
                  </w:p>
                </w:txbxContent>
              </v:textbox>
            </v:shape>
            <v:shape id="_x0000_s1221" type="#_x0000_t202" style="position:absolute;left:4184;top:11661;width:1006;height:519;mso-width-relative:margin;mso-height-relative:margin" stroked="f">
              <v:textbox>
                <w:txbxContent>
                  <w:p w:rsidR="009A4579" w:rsidRPr="0042703F" w:rsidRDefault="009A4579" w:rsidP="0042703F">
                    <w:pPr>
                      <w:rPr>
                        <w:rFonts w:ascii="Times New Roman" w:hAnsi="Times New Roman" w:cs="Times New Roman"/>
                        <w:color w:val="943634" w:themeColor="accent2" w:themeShade="BF"/>
                        <w:sz w:val="24"/>
                        <w:szCs w:val="24"/>
                        <w:lang w:val="uk-UA"/>
                      </w:rPr>
                    </w:pPr>
                    <w:r w:rsidRPr="0042703F">
                      <w:rPr>
                        <w:rFonts w:ascii="Times New Roman" w:hAnsi="Times New Roman" w:cs="Times New Roman"/>
                        <w:color w:val="943634" w:themeColor="accent2" w:themeShade="BF"/>
                        <w:sz w:val="24"/>
                        <w:szCs w:val="24"/>
                        <w:lang w:val="uk-UA"/>
                      </w:rPr>
                      <w:t>ІІ етап</w:t>
                    </w:r>
                  </w:p>
                </w:txbxContent>
              </v:textbox>
            </v:shape>
            <v:shape id="_x0000_s1191" type="#_x0000_t202" style="position:absolute;left:1044;top:10440;width:1582;height:1115;mso-width-relative:margin;mso-height-relative:margin">
              <v:textbox>
                <w:txbxContent>
                  <w:p w:rsidR="009A4579" w:rsidRPr="0041441D" w:rsidRDefault="009A4579" w:rsidP="00566366">
                    <w:pPr>
                      <w:spacing w:line="240" w:lineRule="auto"/>
                      <w:jc w:val="center"/>
                      <w:rPr>
                        <w:rFonts w:ascii="Times New Roman" w:hAnsi="Times New Roman" w:cs="Times New Roman"/>
                      </w:rPr>
                    </w:pPr>
                    <w:r w:rsidRPr="0041441D">
                      <w:rPr>
                        <w:rFonts w:ascii="Times New Roman" w:hAnsi="Times New Roman" w:cs="Times New Roman"/>
                        <w:lang w:val="uk-UA"/>
                      </w:rPr>
                      <w:t>Відбір проблемних ситуацій</w:t>
                    </w:r>
                  </w:p>
                </w:txbxContent>
              </v:textbox>
            </v:shape>
            <v:shape id="_x0000_s1192" type="#_x0000_t202" style="position:absolute;left:1119;top:13065;width:1582;height:1115;mso-width-relative:margin;mso-height-relative:margin">
              <v:textbox>
                <w:txbxContent>
                  <w:p w:rsidR="009A4579" w:rsidRPr="0041441D" w:rsidRDefault="009A4579" w:rsidP="00566366">
                    <w:pPr>
                      <w:spacing w:line="240" w:lineRule="auto"/>
                      <w:jc w:val="center"/>
                      <w:rPr>
                        <w:rFonts w:ascii="Times New Roman" w:hAnsi="Times New Roman" w:cs="Times New Roman"/>
                      </w:rPr>
                    </w:pPr>
                    <w:r>
                      <w:rPr>
                        <w:rFonts w:ascii="Times New Roman" w:hAnsi="Times New Roman" w:cs="Times New Roman"/>
                        <w:lang w:val="uk-UA"/>
                      </w:rPr>
                      <w:t>Науково – методична база</w:t>
                    </w:r>
                  </w:p>
                </w:txbxContent>
              </v:textbox>
            </v:shape>
            <v:shape id="_x0000_s1193" type="#_x0000_t202" style="position:absolute;left:3984;top:9495;width:1582;height:1935;mso-width-relative:margin;mso-height-relative:margin">
              <v:textbox>
                <w:txbxContent>
                  <w:p w:rsidR="009A4579" w:rsidRDefault="009A4579" w:rsidP="0042703F">
                    <w:pPr>
                      <w:spacing w:after="0" w:line="240" w:lineRule="auto"/>
                      <w:jc w:val="center"/>
                      <w:rPr>
                        <w:rFonts w:ascii="Times New Roman" w:hAnsi="Times New Roman" w:cs="Times New Roman"/>
                        <w:lang w:val="uk-UA"/>
                      </w:rPr>
                    </w:pPr>
                    <w:r>
                      <w:rPr>
                        <w:rFonts w:ascii="Times New Roman" w:hAnsi="Times New Roman" w:cs="Times New Roman"/>
                        <w:lang w:val="uk-UA"/>
                      </w:rPr>
                      <w:t>Вхідна інформація</w:t>
                    </w:r>
                  </w:p>
                  <w:p w:rsidR="009A4579" w:rsidRPr="0041441D" w:rsidRDefault="009A4579" w:rsidP="0042703F">
                    <w:pPr>
                      <w:spacing w:after="0" w:line="240" w:lineRule="auto"/>
                      <w:jc w:val="center"/>
                      <w:rPr>
                        <w:rFonts w:ascii="Times New Roman" w:hAnsi="Times New Roman" w:cs="Times New Roman"/>
                      </w:rPr>
                    </w:pPr>
                    <w:r>
                      <w:rPr>
                        <w:rFonts w:ascii="Times New Roman" w:hAnsi="Times New Roman" w:cs="Times New Roman"/>
                        <w:lang w:val="uk-UA"/>
                      </w:rPr>
                      <w:t>Слово усне, письмове, технічні засоби мультимедіа</w:t>
                    </w:r>
                  </w:p>
                </w:txbxContent>
              </v:textbox>
            </v:shape>
            <v:shape id="_x0000_s1194" type="#_x0000_t202" style="position:absolute;left:6174;top:8820;width:1582;height:1380;mso-width-relative:margin;mso-height-relative:margin">
              <v:textbox>
                <w:txbxContent>
                  <w:p w:rsidR="009A4579" w:rsidRPr="0041441D" w:rsidRDefault="009A4579" w:rsidP="00566366">
                    <w:pPr>
                      <w:jc w:val="center"/>
                      <w:rPr>
                        <w:rFonts w:ascii="Times New Roman" w:hAnsi="Times New Roman" w:cs="Times New Roman"/>
                      </w:rPr>
                    </w:pPr>
                    <w:r>
                      <w:rPr>
                        <w:rFonts w:ascii="Times New Roman" w:hAnsi="Times New Roman" w:cs="Times New Roman"/>
                        <w:lang w:val="uk-UA"/>
                      </w:rPr>
                      <w:t xml:space="preserve">Створення </w:t>
                    </w:r>
                    <w:r w:rsidRPr="0041441D">
                      <w:rPr>
                        <w:rFonts w:ascii="Times New Roman" w:hAnsi="Times New Roman" w:cs="Times New Roman"/>
                        <w:lang w:val="uk-UA"/>
                      </w:rPr>
                      <w:t xml:space="preserve"> </w:t>
                    </w:r>
                    <w:r>
                      <w:rPr>
                        <w:rFonts w:ascii="Times New Roman" w:hAnsi="Times New Roman" w:cs="Times New Roman"/>
                        <w:lang w:val="uk-UA"/>
                      </w:rPr>
                      <w:t>педагогічної</w:t>
                    </w:r>
                    <w:r w:rsidRPr="0041441D">
                      <w:rPr>
                        <w:rFonts w:ascii="Times New Roman" w:hAnsi="Times New Roman" w:cs="Times New Roman"/>
                        <w:lang w:val="uk-UA"/>
                      </w:rPr>
                      <w:t xml:space="preserve"> проблем</w:t>
                    </w:r>
                    <w:r>
                      <w:rPr>
                        <w:rFonts w:ascii="Times New Roman" w:hAnsi="Times New Roman" w:cs="Times New Roman"/>
                        <w:lang w:val="uk-UA"/>
                      </w:rPr>
                      <w:t>ної</w:t>
                    </w:r>
                    <w:r w:rsidRPr="0041441D">
                      <w:rPr>
                        <w:rFonts w:ascii="Times New Roman" w:hAnsi="Times New Roman" w:cs="Times New Roman"/>
                        <w:lang w:val="uk-UA"/>
                      </w:rPr>
                      <w:t xml:space="preserve"> ситуацій</w:t>
                    </w:r>
                  </w:p>
                </w:txbxContent>
              </v:textbox>
            </v:shape>
            <v:shape id="_x0000_s1195" type="#_x0000_t202" style="position:absolute;left:3984;top:12088;width:1821;height:1667;mso-width-relative:margin;mso-height-relative:margin">
              <v:textbox>
                <w:txbxContent>
                  <w:p w:rsidR="009A4579" w:rsidRDefault="009A4579" w:rsidP="0042703F">
                    <w:pPr>
                      <w:spacing w:after="0" w:line="240" w:lineRule="auto"/>
                      <w:jc w:val="center"/>
                      <w:rPr>
                        <w:rFonts w:ascii="Times New Roman" w:hAnsi="Times New Roman" w:cs="Times New Roman"/>
                        <w:lang w:val="uk-UA"/>
                      </w:rPr>
                    </w:pPr>
                    <w:r>
                      <w:rPr>
                        <w:rFonts w:ascii="Times New Roman" w:hAnsi="Times New Roman" w:cs="Times New Roman"/>
                        <w:lang w:val="uk-UA"/>
                      </w:rPr>
                      <w:t>Допоміжна  інформація</w:t>
                    </w:r>
                  </w:p>
                  <w:p w:rsidR="009A4579" w:rsidRPr="00566366" w:rsidRDefault="009A4579" w:rsidP="0042703F">
                    <w:pPr>
                      <w:pStyle w:val="a4"/>
                      <w:numPr>
                        <w:ilvl w:val="0"/>
                        <w:numId w:val="20"/>
                      </w:numPr>
                      <w:spacing w:after="0" w:line="240" w:lineRule="auto"/>
                      <w:ind w:left="142" w:hanging="284"/>
                      <w:jc w:val="center"/>
                      <w:rPr>
                        <w:rFonts w:ascii="Times New Roman" w:hAnsi="Times New Roman" w:cs="Times New Roman"/>
                      </w:rPr>
                    </w:pPr>
                    <w:r w:rsidRPr="00566366">
                      <w:rPr>
                        <w:rFonts w:ascii="Times New Roman" w:hAnsi="Times New Roman" w:cs="Times New Roman"/>
                        <w:lang w:val="uk-UA"/>
                      </w:rPr>
                      <w:t>Формулювання невідомого</w:t>
                    </w:r>
                    <w:r>
                      <w:rPr>
                        <w:rFonts w:ascii="Times New Roman" w:hAnsi="Times New Roman" w:cs="Times New Roman"/>
                        <w:lang w:val="uk-UA"/>
                      </w:rPr>
                      <w:t>;</w:t>
                    </w:r>
                  </w:p>
                  <w:p w:rsidR="009A4579" w:rsidRPr="00566366" w:rsidRDefault="009A4579" w:rsidP="0042703F">
                    <w:pPr>
                      <w:pStyle w:val="a4"/>
                      <w:numPr>
                        <w:ilvl w:val="0"/>
                        <w:numId w:val="20"/>
                      </w:numPr>
                      <w:spacing w:after="0" w:line="240" w:lineRule="auto"/>
                      <w:ind w:left="142" w:hanging="284"/>
                      <w:rPr>
                        <w:rFonts w:ascii="Times New Roman" w:hAnsi="Times New Roman" w:cs="Times New Roman"/>
                      </w:rPr>
                    </w:pPr>
                    <w:r>
                      <w:rPr>
                        <w:rFonts w:ascii="Times New Roman" w:hAnsi="Times New Roman" w:cs="Times New Roman"/>
                        <w:lang w:val="uk-UA"/>
                      </w:rPr>
                      <w:t>Визнання сутності</w:t>
                    </w:r>
                  </w:p>
                  <w:p w:rsidR="009A4579" w:rsidRPr="00566366" w:rsidRDefault="009A4579" w:rsidP="00566366">
                    <w:pPr>
                      <w:tabs>
                        <w:tab w:val="left" w:pos="284"/>
                        <w:tab w:val="left" w:pos="426"/>
                      </w:tabs>
                      <w:ind w:right="-45"/>
                      <w:rPr>
                        <w:rFonts w:ascii="Times New Roman" w:hAnsi="Times New Roman" w:cs="Times New Roman"/>
                      </w:rPr>
                    </w:pPr>
                  </w:p>
                </w:txbxContent>
              </v:textbox>
            </v:shape>
            <v:shape id="_x0000_s1196" type="#_x0000_t202" style="position:absolute;left:6174;top:10695;width:1582;height:1575;mso-width-relative:margin;mso-height-relative:margin">
              <v:textbox>
                <w:txbxContent>
                  <w:p w:rsidR="009A4579" w:rsidRPr="0041441D" w:rsidRDefault="009A4579" w:rsidP="00566366">
                    <w:pPr>
                      <w:spacing w:line="240" w:lineRule="auto"/>
                      <w:jc w:val="center"/>
                      <w:rPr>
                        <w:rFonts w:ascii="Times New Roman" w:hAnsi="Times New Roman" w:cs="Times New Roman"/>
                      </w:rPr>
                    </w:pPr>
                    <w:r>
                      <w:rPr>
                        <w:rFonts w:ascii="Times New Roman" w:hAnsi="Times New Roman" w:cs="Times New Roman"/>
                        <w:lang w:val="uk-UA"/>
                      </w:rPr>
                      <w:t>Переклад педагогічної проблемної ситуації у психологічну</w:t>
                    </w:r>
                  </w:p>
                </w:txbxContent>
              </v:textbox>
            </v:shape>
            <v:shape id="_x0000_s1197" type="#_x0000_t202" style="position:absolute;left:9735;top:12750;width:1582;height:2055;mso-width-relative:margin;mso-height-relative:margin">
              <v:textbox>
                <w:txbxContent>
                  <w:p w:rsidR="009A4579" w:rsidRDefault="009A4579" w:rsidP="00566366">
                    <w:pPr>
                      <w:spacing w:line="240" w:lineRule="auto"/>
                      <w:jc w:val="center"/>
                      <w:rPr>
                        <w:rFonts w:ascii="Times New Roman" w:hAnsi="Times New Roman" w:cs="Times New Roman"/>
                        <w:lang w:val="uk-UA"/>
                      </w:rPr>
                    </w:pPr>
                    <w:r>
                      <w:rPr>
                        <w:rFonts w:ascii="Times New Roman" w:hAnsi="Times New Roman" w:cs="Times New Roman"/>
                        <w:lang w:val="uk-UA"/>
                      </w:rPr>
                      <w:t>Реалізація рішення</w:t>
                    </w:r>
                  </w:p>
                  <w:p w:rsidR="009A4579" w:rsidRDefault="009A4579" w:rsidP="00566366">
                    <w:pPr>
                      <w:spacing w:line="240" w:lineRule="auto"/>
                      <w:jc w:val="center"/>
                      <w:rPr>
                        <w:rFonts w:ascii="Times New Roman" w:hAnsi="Times New Roman" w:cs="Times New Roman"/>
                        <w:lang w:val="uk-UA"/>
                      </w:rPr>
                    </w:pPr>
                    <w:r>
                      <w:rPr>
                        <w:rFonts w:ascii="Times New Roman" w:hAnsi="Times New Roman" w:cs="Times New Roman"/>
                        <w:lang w:val="uk-UA"/>
                      </w:rPr>
                      <w:t>Створення продукту</w:t>
                    </w:r>
                  </w:p>
                  <w:p w:rsidR="009A4579" w:rsidRPr="0041441D" w:rsidRDefault="009A4579" w:rsidP="00566366">
                    <w:pPr>
                      <w:spacing w:line="240" w:lineRule="auto"/>
                      <w:jc w:val="center"/>
                      <w:rPr>
                        <w:rFonts w:ascii="Times New Roman" w:hAnsi="Times New Roman" w:cs="Times New Roman"/>
                      </w:rPr>
                    </w:pPr>
                    <w:r>
                      <w:rPr>
                        <w:rFonts w:ascii="Times New Roman" w:hAnsi="Times New Roman" w:cs="Times New Roman"/>
                        <w:lang w:val="uk-UA"/>
                      </w:rPr>
                      <w:t>Розвиток особистості</w:t>
                    </w:r>
                  </w:p>
                </w:txbxContent>
              </v:textbox>
            </v:shape>
            <v:shape id="_x0000_s1198" type="#_x0000_t202" style="position:absolute;left:3984;top:14310;width:1731;height:1800;mso-width-relative:margin;mso-height-relative:margin">
              <v:textbox>
                <w:txbxContent>
                  <w:p w:rsidR="009A4579" w:rsidRDefault="009A4579" w:rsidP="00566366">
                    <w:pPr>
                      <w:jc w:val="center"/>
                      <w:rPr>
                        <w:rFonts w:ascii="Times New Roman" w:hAnsi="Times New Roman" w:cs="Times New Roman"/>
                        <w:lang w:val="uk-UA"/>
                      </w:rPr>
                    </w:pPr>
                    <w:r>
                      <w:rPr>
                        <w:rFonts w:ascii="Times New Roman" w:hAnsi="Times New Roman" w:cs="Times New Roman"/>
                        <w:lang w:val="uk-UA"/>
                      </w:rPr>
                      <w:t>Додаткова інформація</w:t>
                    </w:r>
                  </w:p>
                  <w:p w:rsidR="009A4579" w:rsidRPr="00566366" w:rsidRDefault="009A4579" w:rsidP="002E349E">
                    <w:pPr>
                      <w:pStyle w:val="a4"/>
                      <w:numPr>
                        <w:ilvl w:val="0"/>
                        <w:numId w:val="21"/>
                      </w:numPr>
                      <w:ind w:left="0" w:hanging="97"/>
                      <w:rPr>
                        <w:rFonts w:ascii="Times New Roman" w:hAnsi="Times New Roman" w:cs="Times New Roman"/>
                      </w:rPr>
                    </w:pPr>
                    <w:r w:rsidRPr="00566366">
                      <w:rPr>
                        <w:rFonts w:ascii="Times New Roman" w:hAnsi="Times New Roman" w:cs="Times New Roman"/>
                        <w:lang w:val="uk-UA"/>
                      </w:rPr>
                      <w:t xml:space="preserve">допомога, </w:t>
                    </w:r>
                  </w:p>
                  <w:p w:rsidR="009A4579" w:rsidRPr="00566366" w:rsidRDefault="009A4579" w:rsidP="002E349E">
                    <w:pPr>
                      <w:pStyle w:val="a4"/>
                      <w:numPr>
                        <w:ilvl w:val="0"/>
                        <w:numId w:val="21"/>
                      </w:numPr>
                      <w:ind w:left="0" w:hanging="97"/>
                      <w:rPr>
                        <w:rFonts w:ascii="Times New Roman" w:hAnsi="Times New Roman" w:cs="Times New Roman"/>
                      </w:rPr>
                    </w:pPr>
                    <w:r>
                      <w:rPr>
                        <w:rFonts w:ascii="Times New Roman" w:hAnsi="Times New Roman" w:cs="Times New Roman"/>
                        <w:lang w:val="uk-UA"/>
                      </w:rPr>
                      <w:t>підтримка;</w:t>
                    </w:r>
                  </w:p>
                  <w:p w:rsidR="009A4579" w:rsidRPr="00566366" w:rsidRDefault="009A4579" w:rsidP="002E349E">
                    <w:pPr>
                      <w:pStyle w:val="a4"/>
                      <w:numPr>
                        <w:ilvl w:val="0"/>
                        <w:numId w:val="21"/>
                      </w:numPr>
                      <w:ind w:left="0" w:hanging="97"/>
                      <w:rPr>
                        <w:rFonts w:ascii="Times New Roman" w:hAnsi="Times New Roman" w:cs="Times New Roman"/>
                      </w:rPr>
                    </w:pPr>
                    <w:r>
                      <w:rPr>
                        <w:rFonts w:ascii="Times New Roman" w:hAnsi="Times New Roman" w:cs="Times New Roman"/>
                        <w:lang w:val="uk-UA"/>
                      </w:rPr>
                      <w:t>спрямовування</w:t>
                    </w:r>
                  </w:p>
                </w:txbxContent>
              </v:textbox>
            </v:shape>
            <v:shape id="_x0000_s1202" type="#_x0000_t202" style="position:absolute;left:6571;top:13155;width:2160;height:1155" fillcolor="#cf9" stroked="f">
              <v:textbox style="mso-next-textbox:#_x0000_s1202">
                <w:txbxContent>
                  <w:p w:rsidR="009A4579" w:rsidRDefault="009A4579" w:rsidP="002E349E">
                    <w:pPr>
                      <w:shd w:val="clear" w:color="auto" w:fill="CCFF99"/>
                      <w:spacing w:line="240" w:lineRule="auto"/>
                      <w:ind w:right="-76"/>
                    </w:pPr>
                    <w:r w:rsidRPr="002E349E">
                      <w:rPr>
                        <w:rFonts w:ascii="Times New Roman" w:hAnsi="Times New Roman" w:cs="Times New Roman"/>
                        <w:lang w:val="uk-UA"/>
                      </w:rPr>
                      <w:t xml:space="preserve">Пошук шляхів </w:t>
                    </w:r>
                    <w:r>
                      <w:rPr>
                        <w:lang w:val="uk-UA"/>
                      </w:rPr>
                      <w:t>Висунення та перевірка гіпотез.</w:t>
                    </w:r>
                  </w:p>
                </w:txbxContent>
              </v:textbox>
            </v:shape>
            <v:shape id="_x0000_s1203" type="#_x0000_t202" style="position:absolute;left:9504;top:9120;width:1582;height:1320;mso-width-relative:margin;mso-height-relative:margin">
              <v:textbox>
                <w:txbxContent>
                  <w:p w:rsidR="009A4579" w:rsidRPr="00654DE3" w:rsidRDefault="009A4579" w:rsidP="00654DE3">
                    <w:pPr>
                      <w:spacing w:line="240" w:lineRule="auto"/>
                      <w:jc w:val="center"/>
                      <w:rPr>
                        <w:rFonts w:ascii="Times New Roman" w:hAnsi="Times New Roman" w:cs="Times New Roman"/>
                        <w:lang w:val="uk-UA"/>
                      </w:rPr>
                    </w:pPr>
                    <w:r>
                      <w:rPr>
                        <w:rFonts w:ascii="Times New Roman" w:hAnsi="Times New Roman" w:cs="Times New Roman"/>
                        <w:lang w:val="uk-UA"/>
                      </w:rPr>
                      <w:t>Контроль віддалених результатів навчання</w:t>
                    </w:r>
                  </w:p>
                </w:txbxContent>
              </v:textbox>
            </v:shape>
            <v:shape id="_x0000_s1204" type="#_x0000_t202" style="position:absolute;left:6453;top:15000;width:3156;height:1140;mso-width-relative:margin;mso-height-relative:margin">
              <v:textbox>
                <w:txbxContent>
                  <w:p w:rsidR="009A4579" w:rsidRPr="0041441D" w:rsidRDefault="009A4579" w:rsidP="00654DE3">
                    <w:pPr>
                      <w:spacing w:line="240" w:lineRule="auto"/>
                      <w:jc w:val="center"/>
                      <w:rPr>
                        <w:rFonts w:ascii="Times New Roman" w:hAnsi="Times New Roman" w:cs="Times New Roman"/>
                      </w:rPr>
                    </w:pPr>
                    <w:r w:rsidRPr="00B012F6">
                      <w:rPr>
                        <w:rFonts w:ascii="Times New Roman" w:hAnsi="Times New Roman" w:cs="Times New Roman"/>
                        <w:b/>
                        <w:color w:val="632423" w:themeColor="accent2" w:themeShade="80"/>
                        <w:lang w:val="uk-UA"/>
                      </w:rPr>
                      <w:t>«Ага – реакція»,</w:t>
                    </w:r>
                    <w:r>
                      <w:rPr>
                        <w:rFonts w:ascii="Times New Roman" w:hAnsi="Times New Roman" w:cs="Times New Roman"/>
                        <w:lang w:val="uk-UA"/>
                      </w:rPr>
                      <w:t>знаходження рішення, поява нових знань, умінь, навичок, способів самостійної діяльності</w:t>
                    </w:r>
                  </w:p>
                </w:txbxContent>
              </v:textbox>
            </v:shape>
            <v:shapetype id="_x0000_t32" coordsize="21600,21600" o:spt="32" o:oned="t" path="m,l21600,21600e" filled="f">
              <v:path arrowok="t" fillok="f" o:connecttype="none"/>
              <o:lock v:ext="edit" shapetype="t"/>
            </v:shapetype>
            <v:shape id="_x0000_s1205" type="#_x0000_t32" style="position:absolute;left:1560;top:11555;width:765;height:533" o:connectortype="straight">
              <v:stroke endarrow="block"/>
            </v:shape>
            <v:shape id="_x0000_s1206" type="#_x0000_t32" style="position:absolute;left:1650;top:12555;width:675;height:510;flip:y" o:connectortype="straight">
              <v:stroke endarrow="block"/>
            </v:shape>
            <v:shape id="_x0000_s1207" type="#_x0000_t32" style="position:absolute;left:3165;top:12975;width:819;height:1500" o:connectortype="straight">
              <v:stroke endarrow="block"/>
            </v:shape>
            <v:shape id="_x0000_s1208" type="#_x0000_t32" style="position:absolute;left:3675;top:12420;width:309;height:15" o:connectortype="straight">
              <v:stroke endarrow="block"/>
            </v:shape>
            <v:shape id="_x0000_s1209" type="#_x0000_t32" style="position:absolute;left:2940;top:10335;width:1044;height:1220;flip:y" o:connectortype="straight">
              <v:stroke endarrow="block"/>
            </v:shape>
            <v:shape id="_x0000_s1210" type="#_x0000_t32" style="position:absolute;left:6885;top:12270;width:45;height:480" o:connectortype="straight">
              <v:stroke endarrow="block"/>
            </v:shape>
            <v:shape id="_x0000_s1211" type="#_x0000_t32" style="position:absolute;left:7245;top:14475;width:60;height:525" o:connectortype="straight">
              <v:stroke endarrow="block"/>
            </v:shape>
            <v:shape id="_x0000_s1212" type="#_x0000_t32" style="position:absolute;left:8850;top:12345;width:885;height:2655;flip:y" o:connectortype="straight">
              <v:stroke startarrow="block" endarrow="block"/>
            </v:shape>
            <v:shape id="_x0000_s1213" type="#_x0000_t32" style="position:absolute;left:8100;top:12180;width:1635;height:570;flip:y" o:connectortype="straight">
              <v:stroke startarrow="block" endarrow="block"/>
            </v:shape>
            <v:shape id="_x0000_s1214" type="#_x0000_t32" style="position:absolute;left:7756;top:11555;width:1979;height:220" o:connectortype="straight">
              <v:stroke startarrow="block" endarrow="block"/>
            </v:shape>
            <v:shape id="_x0000_s1215" type="#_x0000_t32" style="position:absolute;left:7756;top:9570;width:1979;height:1860" o:connectortype="straight">
              <v:stroke startarrow="block" endarrow="block"/>
            </v:shape>
            <v:shape id="_x0000_s1216" type="#_x0000_t32" style="position:absolute;left:6885;top:10200;width:0;height:495" o:connectortype="straight">
              <v:stroke endarrow="block"/>
            </v:shape>
            <v:shape id="_x0000_s1218" type="#_x0000_t32" style="position:absolute;left:9609;top:14805;width:966;height:990;flip:y" o:connectortype="straight">
              <v:stroke endarrow="block"/>
            </v:shape>
            <v:shape id="_x0000_s1219" type="#_x0000_t32" style="position:absolute;left:10155;top:10440;width:0;height:525;flip:y" o:connectortype="straight">
              <v:stroke endarrow="block"/>
            </v:shape>
            <v:shape id="_x0000_s1222" type="#_x0000_t202" style="position:absolute;left:4184;top:8976;width:1006;height:519;mso-width-relative:margin;mso-height-relative:margin" stroked="f">
              <v:textbox>
                <w:txbxContent>
                  <w:p w:rsidR="009A4579" w:rsidRPr="0042703F" w:rsidRDefault="009A4579" w:rsidP="0042703F">
                    <w:pPr>
                      <w:rPr>
                        <w:rFonts w:ascii="Times New Roman" w:hAnsi="Times New Roman" w:cs="Times New Roman"/>
                        <w:color w:val="943634" w:themeColor="accent2" w:themeShade="BF"/>
                        <w:sz w:val="24"/>
                        <w:szCs w:val="24"/>
                        <w:lang w:val="uk-UA"/>
                      </w:rPr>
                    </w:pPr>
                    <w:r w:rsidRPr="0042703F">
                      <w:rPr>
                        <w:rFonts w:ascii="Times New Roman" w:hAnsi="Times New Roman" w:cs="Times New Roman"/>
                        <w:color w:val="943634" w:themeColor="accent2" w:themeShade="BF"/>
                        <w:sz w:val="24"/>
                        <w:szCs w:val="24"/>
                        <w:lang w:val="uk-UA"/>
                      </w:rPr>
                      <w:t>І етап</w:t>
                    </w:r>
                  </w:p>
                </w:txbxContent>
              </v:textbox>
            </v:shape>
          </v:group>
        </w:pict>
      </w:r>
      <w:r w:rsidRPr="00182E24">
        <w:rPr>
          <w:rFonts w:ascii="Times New Roman" w:eastAsia="Times New Roman" w:hAnsi="Times New Roman" w:cs="Times New Roman"/>
          <w:noProof/>
          <w:sz w:val="24"/>
          <w:szCs w:val="24"/>
          <w:lang w:val="uk-UA" w:eastAsia="en-US"/>
        </w:rPr>
        <w:pict>
          <v:shape id="_x0000_s1220" type="#_x0000_t202" style="position:absolute;left:0;text-align:left;margin-left:152.5pt;margin-top:26.75pt;width:50.3pt;height:25.95pt;z-index:251657214;mso-width-relative:margin;mso-height-relative:margin" stroked="f">
            <v:textbox>
              <w:txbxContent>
                <w:p w:rsidR="009A4579" w:rsidRPr="0042703F" w:rsidRDefault="009A4579">
                  <w:pPr>
                    <w:rPr>
                      <w:rFonts w:ascii="Times New Roman" w:hAnsi="Times New Roman" w:cs="Times New Roman"/>
                      <w:sz w:val="24"/>
                      <w:szCs w:val="24"/>
                      <w:lang w:val="uk-UA"/>
                    </w:rPr>
                  </w:pPr>
                  <w:r w:rsidRPr="0042703F">
                    <w:rPr>
                      <w:rFonts w:ascii="Times New Roman" w:hAnsi="Times New Roman" w:cs="Times New Roman"/>
                      <w:sz w:val="24"/>
                      <w:szCs w:val="24"/>
                      <w:lang w:val="uk-UA"/>
                    </w:rPr>
                    <w:t>І етап</w:t>
                  </w:r>
                </w:p>
              </w:txbxContent>
            </v:textbox>
          </v:shape>
        </w:pict>
      </w:r>
      <w:r w:rsidR="00654DE3">
        <w:rPr>
          <w:rFonts w:ascii="Times New Roman" w:eastAsia="Times New Roman" w:hAnsi="Times New Roman" w:cs="Times New Roman"/>
          <w:noProof/>
          <w:sz w:val="24"/>
          <w:szCs w:val="24"/>
        </w:rPr>
        <w:drawing>
          <wp:anchor distT="0" distB="0" distL="114300" distR="114300" simplePos="0" relativeHeight="251788288" behindDoc="1" locked="0" layoutInCell="1" allowOverlap="1">
            <wp:simplePos x="0" y="0"/>
            <wp:positionH relativeFrom="column">
              <wp:posOffset>5480685</wp:posOffset>
            </wp:positionH>
            <wp:positionV relativeFrom="paragraph">
              <wp:posOffset>1406525</wp:posOffset>
            </wp:positionV>
            <wp:extent cx="866775" cy="971550"/>
            <wp:effectExtent l="19050" t="0" r="9525" b="0"/>
            <wp:wrapTight wrapText="bothSides">
              <wp:wrapPolygon edited="0">
                <wp:start x="-475" y="0"/>
                <wp:lineTo x="-475" y="21176"/>
                <wp:lineTo x="21837" y="21176"/>
                <wp:lineTo x="21837" y="0"/>
                <wp:lineTo x="-475" y="0"/>
              </wp:wrapPolygon>
            </wp:wrapTight>
            <wp:docPr id="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866775" cy="971550"/>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pict>
          <v:shape id="_x0000_s1201" type="#_x0000_t72" style="position:absolute;left:0;text-align:left;margin-left:241.5pt;margin-top:175.15pt;width:155.9pt;height:155.6pt;rotation:2193684fd;z-index:251799552;mso-position-horizontal-relative:text;mso-position-vertical-relative:text" fillcolor="#cf9">
            <v:textbox>
              <w:txbxContent>
                <w:p w:rsidR="009A4579" w:rsidRPr="002E349E" w:rsidRDefault="009A4579">
                  <w:pPr>
                    <w:rPr>
                      <w:lang w:val="uk-UA"/>
                    </w:rPr>
                  </w:pPr>
                </w:p>
              </w:txbxContent>
            </v:textbox>
          </v:shape>
        </w:pict>
      </w:r>
      <w:r w:rsidR="0041441D">
        <w:rPr>
          <w:rFonts w:ascii="Times New Roman" w:eastAsia="Times New Roman" w:hAnsi="Times New Roman" w:cs="Times New Roman"/>
          <w:noProof/>
          <w:sz w:val="24"/>
          <w:szCs w:val="24"/>
        </w:rPr>
        <w:drawing>
          <wp:anchor distT="0" distB="0" distL="114300" distR="114300" simplePos="0" relativeHeight="251789312" behindDoc="1" locked="0" layoutInCell="1" allowOverlap="1">
            <wp:simplePos x="0" y="0"/>
            <wp:positionH relativeFrom="column">
              <wp:posOffset>756285</wp:posOffset>
            </wp:positionH>
            <wp:positionV relativeFrom="paragraph">
              <wp:posOffset>1939925</wp:posOffset>
            </wp:positionV>
            <wp:extent cx="857250" cy="847725"/>
            <wp:effectExtent l="19050" t="0" r="0" b="0"/>
            <wp:wrapTight wrapText="bothSides">
              <wp:wrapPolygon edited="0">
                <wp:start x="-480" y="0"/>
                <wp:lineTo x="-480" y="21357"/>
                <wp:lineTo x="21600" y="21357"/>
                <wp:lineTo x="21600" y="0"/>
                <wp:lineTo x="-480" y="0"/>
              </wp:wrapPolygon>
            </wp:wrapTight>
            <wp:docPr id="5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anchor>
        </w:drawing>
      </w:r>
      <w:r w:rsidR="0041441D">
        <w:rPr>
          <w:rFonts w:ascii="Times New Roman" w:eastAsia="Times New Roman" w:hAnsi="Times New Roman" w:cs="Times New Roman"/>
          <w:sz w:val="24"/>
          <w:szCs w:val="24"/>
          <w:lang w:val="uk-UA"/>
        </w:rPr>
        <w:t xml:space="preserve">   </w:t>
      </w:r>
    </w:p>
    <w:p w:rsidR="00FC4BC9" w:rsidRDefault="00FC4BC9"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Default="0042703F" w:rsidP="00FC4BC9">
      <w:pPr>
        <w:spacing w:after="0" w:line="240" w:lineRule="auto"/>
        <w:rPr>
          <w:rFonts w:ascii="Times New Roman" w:eastAsia="Times New Roman" w:hAnsi="Times New Roman" w:cs="Times New Roman"/>
          <w:noProof/>
          <w:sz w:val="24"/>
          <w:szCs w:val="24"/>
          <w:lang w:val="uk-UA"/>
        </w:rPr>
      </w:pPr>
    </w:p>
    <w:p w:rsidR="0042703F" w:rsidRPr="0042703F" w:rsidRDefault="0042703F" w:rsidP="00FC4BC9">
      <w:pPr>
        <w:spacing w:after="0" w:line="240" w:lineRule="auto"/>
        <w:rPr>
          <w:rFonts w:ascii="Times New Roman" w:eastAsia="Times New Roman" w:hAnsi="Times New Roman" w:cs="Times New Roman"/>
          <w:sz w:val="24"/>
          <w:szCs w:val="24"/>
          <w:lang w:val="uk-UA"/>
        </w:rPr>
      </w:pPr>
    </w:p>
    <w:p w:rsidR="00B012F6" w:rsidRDefault="00FC4BC9" w:rsidP="00891D6C">
      <w:pPr>
        <w:spacing w:after="0" w:line="240" w:lineRule="auto"/>
        <w:ind w:firstLine="567"/>
        <w:jc w:val="both"/>
        <w:rPr>
          <w:rFonts w:ascii="Times New Roman" w:eastAsia="Times New Roman" w:hAnsi="Times New Roman" w:cs="Times New Roman"/>
          <w:sz w:val="24"/>
          <w:szCs w:val="24"/>
          <w:lang w:val="uk-UA"/>
        </w:rPr>
      </w:pPr>
      <w:r w:rsidRPr="0030339C">
        <w:rPr>
          <w:rFonts w:ascii="Times New Roman" w:eastAsia="Times New Roman" w:hAnsi="Times New Roman" w:cs="Times New Roman"/>
          <w:sz w:val="24"/>
          <w:szCs w:val="24"/>
        </w:rPr>
        <w:t>I</w:t>
      </w:r>
      <w:r w:rsidRPr="00B012F6">
        <w:rPr>
          <w:rFonts w:ascii="Times New Roman" w:eastAsia="Times New Roman" w:hAnsi="Times New Roman" w:cs="Times New Roman"/>
          <w:sz w:val="24"/>
          <w:szCs w:val="24"/>
          <w:lang w:val="uk-UA"/>
        </w:rPr>
        <w:t xml:space="preserve"> </w:t>
      </w:r>
      <w:r w:rsidR="0042703F">
        <w:rPr>
          <w:rFonts w:ascii="Times New Roman" w:eastAsia="Times New Roman" w:hAnsi="Times New Roman" w:cs="Times New Roman"/>
          <w:sz w:val="24"/>
          <w:szCs w:val="24"/>
          <w:lang w:val="uk-UA"/>
        </w:rPr>
        <w:t>е</w:t>
      </w:r>
      <w:r w:rsidRPr="00B012F6">
        <w:rPr>
          <w:rFonts w:ascii="Times New Roman" w:eastAsia="Times New Roman" w:hAnsi="Times New Roman" w:cs="Times New Roman"/>
          <w:sz w:val="24"/>
          <w:szCs w:val="24"/>
          <w:lang w:val="uk-UA"/>
        </w:rPr>
        <w:t xml:space="preserve">тап - постановка </w:t>
      </w:r>
      <w:r w:rsidR="0042703F">
        <w:rPr>
          <w:rFonts w:ascii="Times New Roman" w:eastAsia="Times New Roman" w:hAnsi="Times New Roman" w:cs="Times New Roman"/>
          <w:sz w:val="24"/>
          <w:szCs w:val="24"/>
          <w:lang w:val="uk-UA"/>
        </w:rPr>
        <w:t xml:space="preserve">педагогічної проблемної ситуації, спрямованість учнів на сприйняття її появи, організація появи у дитини питання, </w:t>
      </w:r>
      <w:r w:rsidR="00B012F6">
        <w:rPr>
          <w:rFonts w:ascii="Times New Roman" w:eastAsia="Times New Roman" w:hAnsi="Times New Roman" w:cs="Times New Roman"/>
          <w:sz w:val="24"/>
          <w:szCs w:val="24"/>
          <w:lang w:val="uk-UA"/>
        </w:rPr>
        <w:t>необхідності реакції на зовнішній подразник.</w:t>
      </w:r>
      <w:r w:rsidRPr="00CE7A93">
        <w:rPr>
          <w:rFonts w:ascii="Times New Roman" w:eastAsia="Times New Roman" w:hAnsi="Times New Roman" w:cs="Times New Roman"/>
          <w:sz w:val="24"/>
          <w:szCs w:val="24"/>
          <w:lang w:val="uk-UA"/>
        </w:rPr>
        <w:br/>
      </w:r>
      <w:r w:rsidRPr="0030339C">
        <w:rPr>
          <w:rFonts w:ascii="Times New Roman" w:eastAsia="Times New Roman" w:hAnsi="Times New Roman" w:cs="Times New Roman"/>
          <w:sz w:val="24"/>
          <w:szCs w:val="24"/>
        </w:rPr>
        <w:t xml:space="preserve">          II </w:t>
      </w:r>
      <w:r w:rsidR="00B012F6">
        <w:rPr>
          <w:rFonts w:ascii="Times New Roman" w:eastAsia="Times New Roman" w:hAnsi="Times New Roman" w:cs="Times New Roman"/>
          <w:sz w:val="24"/>
          <w:szCs w:val="24"/>
          <w:lang w:val="uk-UA"/>
        </w:rPr>
        <w:t>е</w:t>
      </w:r>
      <w:r w:rsidRPr="0030339C">
        <w:rPr>
          <w:rFonts w:ascii="Times New Roman" w:eastAsia="Times New Roman" w:hAnsi="Times New Roman" w:cs="Times New Roman"/>
          <w:sz w:val="24"/>
          <w:szCs w:val="24"/>
        </w:rPr>
        <w:t xml:space="preserve">тап </w:t>
      </w:r>
      <w:r w:rsidR="00B012F6">
        <w:rPr>
          <w:rFonts w:ascii="Times New Roman" w:eastAsia="Times New Roman" w:hAnsi="Times New Roman" w:cs="Times New Roman"/>
          <w:sz w:val="24"/>
          <w:szCs w:val="24"/>
        </w:rPr>
        <w:t>–</w:t>
      </w:r>
      <w:r w:rsidRPr="0030339C">
        <w:rPr>
          <w:rFonts w:ascii="Times New Roman" w:eastAsia="Times New Roman" w:hAnsi="Times New Roman" w:cs="Times New Roman"/>
          <w:sz w:val="24"/>
          <w:szCs w:val="24"/>
        </w:rPr>
        <w:t xml:space="preserve"> </w:t>
      </w:r>
      <w:r w:rsidR="00B012F6">
        <w:rPr>
          <w:rFonts w:ascii="Times New Roman" w:eastAsia="Times New Roman" w:hAnsi="Times New Roman" w:cs="Times New Roman"/>
          <w:sz w:val="24"/>
          <w:szCs w:val="24"/>
          <w:lang w:val="uk-UA"/>
        </w:rPr>
        <w:t>переклад педагогічно організованої проблемної ситуації у психологічну: становлення питання – початок активного пошуку відповіді на нього, осмислення сутності протиріччя, формулювання невідомого. На цьому етапі учитель  надає дозовану допомогу, ставить допоміжні витання і т.п.</w:t>
      </w:r>
    </w:p>
    <w:p w:rsidR="00B012F6" w:rsidRPr="001F1C56" w:rsidRDefault="00FC4BC9" w:rsidP="00891D6C">
      <w:pPr>
        <w:spacing w:after="0" w:line="240" w:lineRule="auto"/>
        <w:ind w:firstLine="567"/>
        <w:jc w:val="both"/>
        <w:rPr>
          <w:rFonts w:ascii="Times New Roman" w:eastAsia="Times New Roman" w:hAnsi="Times New Roman" w:cs="Times New Roman"/>
          <w:sz w:val="24"/>
          <w:szCs w:val="24"/>
          <w:lang w:val="uk-UA"/>
        </w:rPr>
      </w:pPr>
      <w:r w:rsidRPr="0030339C">
        <w:rPr>
          <w:rFonts w:ascii="Times New Roman" w:eastAsia="Times New Roman" w:hAnsi="Times New Roman" w:cs="Times New Roman"/>
          <w:sz w:val="24"/>
          <w:szCs w:val="24"/>
        </w:rPr>
        <w:t xml:space="preserve">III </w:t>
      </w:r>
      <w:r w:rsidR="00B012F6">
        <w:rPr>
          <w:rFonts w:ascii="Times New Roman" w:eastAsia="Times New Roman" w:hAnsi="Times New Roman" w:cs="Times New Roman"/>
          <w:sz w:val="24"/>
          <w:szCs w:val="24"/>
          <w:lang w:val="uk-UA"/>
        </w:rPr>
        <w:t>е</w:t>
      </w:r>
      <w:r w:rsidRPr="0030339C">
        <w:rPr>
          <w:rFonts w:ascii="Times New Roman" w:eastAsia="Times New Roman" w:hAnsi="Times New Roman" w:cs="Times New Roman"/>
          <w:sz w:val="24"/>
          <w:szCs w:val="24"/>
        </w:rPr>
        <w:t xml:space="preserve">тап </w:t>
      </w:r>
      <w:r w:rsidR="00B012F6">
        <w:rPr>
          <w:rFonts w:ascii="Times New Roman" w:eastAsia="Times New Roman" w:hAnsi="Times New Roman" w:cs="Times New Roman"/>
          <w:sz w:val="24"/>
          <w:szCs w:val="24"/>
        </w:rPr>
        <w:t>–</w:t>
      </w:r>
      <w:r w:rsidRPr="0030339C">
        <w:rPr>
          <w:rFonts w:ascii="Times New Roman" w:eastAsia="Times New Roman" w:hAnsi="Times New Roman" w:cs="Times New Roman"/>
          <w:sz w:val="24"/>
          <w:szCs w:val="24"/>
        </w:rPr>
        <w:t xml:space="preserve"> </w:t>
      </w:r>
      <w:r w:rsidR="00B012F6">
        <w:rPr>
          <w:rFonts w:ascii="Times New Roman" w:eastAsia="Times New Roman" w:hAnsi="Times New Roman" w:cs="Times New Roman"/>
          <w:sz w:val="24"/>
          <w:szCs w:val="24"/>
          <w:lang w:val="uk-UA"/>
        </w:rPr>
        <w:t xml:space="preserve">пошук рішення проблеми, виходу з глухого куту протиріч. Разом з учителем, або самостійно учень висуває і перевіряє різні гіпотези, застосовуючи допоміжну інформацію. Учитель </w:t>
      </w:r>
      <w:r w:rsidR="00B012F6" w:rsidRPr="001F1C56">
        <w:rPr>
          <w:rFonts w:ascii="Times New Roman" w:eastAsia="Times New Roman" w:hAnsi="Times New Roman" w:cs="Times New Roman"/>
          <w:sz w:val="24"/>
          <w:szCs w:val="24"/>
          <w:lang w:val="uk-UA"/>
        </w:rPr>
        <w:t>надає необхідну допомогу.</w:t>
      </w:r>
    </w:p>
    <w:p w:rsidR="00CE7A93" w:rsidRPr="001F1C56" w:rsidRDefault="00FC4BC9" w:rsidP="00891D6C">
      <w:pPr>
        <w:spacing w:after="0" w:line="240" w:lineRule="auto"/>
        <w:ind w:firstLine="567"/>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IV </w:t>
      </w:r>
      <w:r w:rsidR="00B012F6" w:rsidRPr="001F1C56">
        <w:rPr>
          <w:rFonts w:ascii="Times New Roman" w:eastAsia="Times New Roman" w:hAnsi="Times New Roman" w:cs="Times New Roman"/>
          <w:sz w:val="24"/>
          <w:szCs w:val="24"/>
          <w:lang w:val="uk-UA"/>
        </w:rPr>
        <w:t>е</w:t>
      </w:r>
      <w:r w:rsidRPr="001F1C56">
        <w:rPr>
          <w:rFonts w:ascii="Times New Roman" w:eastAsia="Times New Roman" w:hAnsi="Times New Roman" w:cs="Times New Roman"/>
          <w:sz w:val="24"/>
          <w:szCs w:val="24"/>
          <w:lang w:val="uk-UA"/>
        </w:rPr>
        <w:t xml:space="preserve">тап - "Ага-реакция", </w:t>
      </w:r>
      <w:r w:rsidR="00CE7A93" w:rsidRPr="001F1C56">
        <w:rPr>
          <w:rFonts w:ascii="Times New Roman" w:eastAsia="Times New Roman" w:hAnsi="Times New Roman" w:cs="Times New Roman"/>
          <w:sz w:val="24"/>
          <w:szCs w:val="24"/>
          <w:lang w:val="uk-UA"/>
        </w:rPr>
        <w:t>з’являються ідеї рішення, перехід до рішення, розробка його, виникнення нового знання (знань, умінь, навичок, способів самостійної діяльності) у свідомості учня.</w:t>
      </w:r>
      <w:r w:rsidRPr="001F1C56">
        <w:rPr>
          <w:rFonts w:ascii="Times New Roman" w:eastAsia="Times New Roman" w:hAnsi="Times New Roman" w:cs="Times New Roman"/>
          <w:sz w:val="24"/>
          <w:szCs w:val="24"/>
          <w:lang w:val="uk-UA"/>
        </w:rPr>
        <w:t xml:space="preserve">            </w:t>
      </w:r>
    </w:p>
    <w:p w:rsidR="00FC4BC9" w:rsidRPr="001F1C56" w:rsidRDefault="00FC4BC9" w:rsidP="00891D6C">
      <w:pPr>
        <w:spacing w:after="0" w:line="240" w:lineRule="auto"/>
        <w:ind w:firstLine="567"/>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V </w:t>
      </w:r>
      <w:r w:rsidR="00B012F6" w:rsidRPr="001F1C56">
        <w:rPr>
          <w:rFonts w:ascii="Times New Roman" w:eastAsia="Times New Roman" w:hAnsi="Times New Roman" w:cs="Times New Roman"/>
          <w:sz w:val="24"/>
          <w:szCs w:val="24"/>
          <w:lang w:val="uk-UA"/>
        </w:rPr>
        <w:t>е</w:t>
      </w:r>
      <w:r w:rsidRPr="001F1C56">
        <w:rPr>
          <w:rFonts w:ascii="Times New Roman" w:eastAsia="Times New Roman" w:hAnsi="Times New Roman" w:cs="Times New Roman"/>
          <w:sz w:val="24"/>
          <w:szCs w:val="24"/>
          <w:lang w:val="uk-UA"/>
        </w:rPr>
        <w:t>тап - реал</w:t>
      </w:r>
      <w:r w:rsidR="00CE7A93"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зац</w:t>
      </w:r>
      <w:r w:rsidR="00CE7A93"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 xml:space="preserve">я </w:t>
      </w:r>
      <w:r w:rsidR="00CE7A93" w:rsidRPr="001F1C56">
        <w:rPr>
          <w:rFonts w:ascii="Times New Roman" w:eastAsia="Times New Roman" w:hAnsi="Times New Roman" w:cs="Times New Roman"/>
          <w:sz w:val="24"/>
          <w:szCs w:val="24"/>
          <w:lang w:val="uk-UA"/>
        </w:rPr>
        <w:t>з</w:t>
      </w:r>
      <w:r w:rsidRPr="001F1C56">
        <w:rPr>
          <w:rFonts w:ascii="Times New Roman" w:eastAsia="Times New Roman" w:hAnsi="Times New Roman" w:cs="Times New Roman"/>
          <w:sz w:val="24"/>
          <w:szCs w:val="24"/>
          <w:lang w:val="uk-UA"/>
        </w:rPr>
        <w:t>найденого р</w:t>
      </w:r>
      <w:r w:rsidR="00CE7A93"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шен</w:t>
      </w:r>
      <w:r w:rsidR="00CE7A93" w:rsidRPr="001F1C56">
        <w:rPr>
          <w:rFonts w:ascii="Times New Roman" w:eastAsia="Times New Roman" w:hAnsi="Times New Roman" w:cs="Times New Roman"/>
          <w:sz w:val="24"/>
          <w:szCs w:val="24"/>
          <w:lang w:val="uk-UA"/>
        </w:rPr>
        <w:t>н</w:t>
      </w:r>
      <w:r w:rsidRPr="001F1C56">
        <w:rPr>
          <w:rFonts w:ascii="Times New Roman" w:eastAsia="Times New Roman" w:hAnsi="Times New Roman" w:cs="Times New Roman"/>
          <w:sz w:val="24"/>
          <w:szCs w:val="24"/>
          <w:lang w:val="uk-UA"/>
        </w:rPr>
        <w:t xml:space="preserve">я </w:t>
      </w:r>
      <w:r w:rsidR="00CE7A93" w:rsidRPr="001F1C56">
        <w:rPr>
          <w:rFonts w:ascii="Times New Roman" w:eastAsia="Times New Roman" w:hAnsi="Times New Roman" w:cs="Times New Roman"/>
          <w:sz w:val="24"/>
          <w:szCs w:val="24"/>
          <w:lang w:val="uk-UA"/>
        </w:rPr>
        <w:t>у</w:t>
      </w:r>
      <w:r w:rsidRPr="001F1C56">
        <w:rPr>
          <w:rFonts w:ascii="Times New Roman" w:eastAsia="Times New Roman" w:hAnsi="Times New Roman" w:cs="Times New Roman"/>
          <w:sz w:val="24"/>
          <w:szCs w:val="24"/>
          <w:lang w:val="uk-UA"/>
        </w:rPr>
        <w:t xml:space="preserve"> форм</w:t>
      </w:r>
      <w:r w:rsidR="00CE7A93"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 xml:space="preserve"> матер</w:t>
      </w:r>
      <w:r w:rsidR="00CE7A93"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 xml:space="preserve">ального </w:t>
      </w:r>
      <w:r w:rsidR="00CE7A93" w:rsidRPr="001F1C56">
        <w:rPr>
          <w:rFonts w:ascii="Times New Roman" w:eastAsia="Times New Roman" w:hAnsi="Times New Roman" w:cs="Times New Roman"/>
          <w:sz w:val="24"/>
          <w:szCs w:val="24"/>
          <w:lang w:val="uk-UA"/>
        </w:rPr>
        <w:t>або</w:t>
      </w:r>
      <w:r w:rsidRPr="001F1C56">
        <w:rPr>
          <w:rFonts w:ascii="Times New Roman" w:eastAsia="Times New Roman" w:hAnsi="Times New Roman" w:cs="Times New Roman"/>
          <w:sz w:val="24"/>
          <w:szCs w:val="24"/>
          <w:lang w:val="uk-UA"/>
        </w:rPr>
        <w:t xml:space="preserve"> духовного продукт</w:t>
      </w:r>
      <w:r w:rsidR="00CE7A93" w:rsidRPr="001F1C56">
        <w:rPr>
          <w:rFonts w:ascii="Times New Roman" w:eastAsia="Times New Roman" w:hAnsi="Times New Roman" w:cs="Times New Roman"/>
          <w:sz w:val="24"/>
          <w:szCs w:val="24"/>
          <w:lang w:val="uk-UA"/>
        </w:rPr>
        <w:t>у</w:t>
      </w:r>
      <w:r w:rsidRPr="001F1C56">
        <w:rPr>
          <w:rFonts w:ascii="Times New Roman" w:eastAsia="Times New Roman" w:hAnsi="Times New Roman" w:cs="Times New Roman"/>
          <w:sz w:val="24"/>
          <w:szCs w:val="24"/>
          <w:lang w:val="uk-UA"/>
        </w:rPr>
        <w:t xml:space="preserve">. </w:t>
      </w:r>
      <w:r w:rsidRPr="001F1C56">
        <w:rPr>
          <w:rFonts w:ascii="Times New Roman" w:eastAsia="Times New Roman" w:hAnsi="Times New Roman" w:cs="Times New Roman"/>
          <w:sz w:val="24"/>
          <w:szCs w:val="24"/>
          <w:lang w:val="uk-UA"/>
        </w:rPr>
        <w:br/>
        <w:t xml:space="preserve">         VI </w:t>
      </w:r>
      <w:r w:rsidR="00B012F6" w:rsidRPr="001F1C56">
        <w:rPr>
          <w:rFonts w:ascii="Times New Roman" w:eastAsia="Times New Roman" w:hAnsi="Times New Roman" w:cs="Times New Roman"/>
          <w:sz w:val="24"/>
          <w:szCs w:val="24"/>
          <w:lang w:val="uk-UA"/>
        </w:rPr>
        <w:t>е</w:t>
      </w:r>
      <w:r w:rsidRPr="001F1C56">
        <w:rPr>
          <w:rFonts w:ascii="Times New Roman" w:eastAsia="Times New Roman" w:hAnsi="Times New Roman" w:cs="Times New Roman"/>
          <w:sz w:val="24"/>
          <w:szCs w:val="24"/>
          <w:lang w:val="uk-UA"/>
        </w:rPr>
        <w:t xml:space="preserve">тап - </w:t>
      </w:r>
      <w:r w:rsidR="00CE7A93" w:rsidRPr="001F1C56">
        <w:rPr>
          <w:rFonts w:ascii="Times New Roman" w:eastAsia="Times New Roman" w:hAnsi="Times New Roman" w:cs="Times New Roman"/>
          <w:sz w:val="24"/>
          <w:szCs w:val="24"/>
          <w:lang w:val="uk-UA"/>
        </w:rPr>
        <w:t>відслідкування</w:t>
      </w:r>
      <w:r w:rsidRPr="001F1C56">
        <w:rPr>
          <w:rFonts w:ascii="Times New Roman" w:eastAsia="Times New Roman" w:hAnsi="Times New Roman" w:cs="Times New Roman"/>
          <w:sz w:val="24"/>
          <w:szCs w:val="24"/>
          <w:lang w:val="uk-UA"/>
        </w:rPr>
        <w:t xml:space="preserve"> (контроль) </w:t>
      </w:r>
      <w:r w:rsidR="00CE7A93" w:rsidRPr="001F1C56">
        <w:rPr>
          <w:rFonts w:ascii="Times New Roman" w:eastAsia="Times New Roman" w:hAnsi="Times New Roman" w:cs="Times New Roman"/>
          <w:sz w:val="24"/>
          <w:szCs w:val="24"/>
          <w:lang w:val="uk-UA"/>
        </w:rPr>
        <w:t>окремих результатів навчання</w:t>
      </w:r>
      <w:r w:rsidRPr="001F1C56">
        <w:rPr>
          <w:rFonts w:ascii="Times New Roman" w:eastAsia="Times New Roman" w:hAnsi="Times New Roman" w:cs="Times New Roman"/>
          <w:sz w:val="24"/>
          <w:szCs w:val="24"/>
          <w:lang w:val="uk-UA"/>
        </w:rPr>
        <w:t xml:space="preserve">. </w:t>
      </w:r>
      <w:r w:rsidR="00891D6C" w:rsidRPr="001F1C56">
        <w:rPr>
          <w:rFonts w:ascii="Times New Roman" w:eastAsia="Times New Roman" w:hAnsi="Times New Roman" w:cs="Times New Roman"/>
          <w:sz w:val="24"/>
          <w:szCs w:val="24"/>
          <w:lang w:val="uk-UA"/>
        </w:rPr>
        <w:t>[3]</w:t>
      </w:r>
    </w:p>
    <w:p w:rsidR="00CE7A93" w:rsidRPr="001F1C56" w:rsidRDefault="00CE7A93" w:rsidP="00891D6C">
      <w:p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Методичні прийоми створення проблемних ситуацій:</w:t>
      </w:r>
    </w:p>
    <w:p w:rsidR="00CE7A93" w:rsidRPr="001F1C56" w:rsidRDefault="00CE7A93" w:rsidP="001F1C56">
      <w:pPr>
        <w:pStyle w:val="a4"/>
        <w:numPr>
          <w:ilvl w:val="0"/>
          <w:numId w:val="22"/>
        </w:numPr>
        <w:spacing w:after="0" w:line="240" w:lineRule="auto"/>
        <w:ind w:left="1134"/>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Учитель приводить учнів до протиріччя і пропонує їм самим знайти спосіб його усунути;</w:t>
      </w:r>
    </w:p>
    <w:p w:rsidR="00CE7A93" w:rsidRPr="001F1C56" w:rsidRDefault="00CE7A93"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Зіштовхує протиріччя практичної діяльності;</w:t>
      </w:r>
    </w:p>
    <w:p w:rsidR="00CE7A93" w:rsidRPr="001F1C56" w:rsidRDefault="00CE7A93"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Пропонує різні точки зору на одне й те саме питання;</w:t>
      </w:r>
    </w:p>
    <w:p w:rsidR="00CE7A93" w:rsidRDefault="00CE7A93"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Пропонує класу розглянути явище з різних позицій;</w:t>
      </w:r>
    </w:p>
    <w:p w:rsidR="00CE7A93" w:rsidRDefault="00CE7A93"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Побуджає учнів </w:t>
      </w:r>
      <w:r w:rsidR="009C316A">
        <w:rPr>
          <w:rFonts w:ascii="Times New Roman" w:eastAsia="Times New Roman" w:hAnsi="Times New Roman" w:cs="Times New Roman"/>
          <w:sz w:val="24"/>
          <w:szCs w:val="24"/>
          <w:lang w:val="uk-UA"/>
        </w:rPr>
        <w:t>робити порівняння, узагальнення, виводи з ситуації, порівнювати факти;</w:t>
      </w:r>
    </w:p>
    <w:p w:rsidR="009C316A" w:rsidRDefault="009C316A"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Задає конкретні питання;</w:t>
      </w:r>
    </w:p>
    <w:p w:rsidR="009C316A" w:rsidRDefault="009C316A" w:rsidP="001F1C56">
      <w:pPr>
        <w:pStyle w:val="a4"/>
        <w:numPr>
          <w:ilvl w:val="0"/>
          <w:numId w:val="22"/>
        </w:numPr>
        <w:spacing w:before="100" w:beforeAutospacing="1" w:after="100" w:afterAutospacing="1" w:line="240" w:lineRule="auto"/>
        <w:ind w:left="113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Ставить проблемні теоретичні і практичні завдання;</w:t>
      </w:r>
    </w:p>
    <w:p w:rsidR="009C316A" w:rsidRDefault="009C316A" w:rsidP="001F1C56">
      <w:pPr>
        <w:pStyle w:val="a4"/>
        <w:numPr>
          <w:ilvl w:val="0"/>
          <w:numId w:val="22"/>
        </w:numPr>
        <w:spacing w:after="0" w:line="240" w:lineRule="auto"/>
        <w:ind w:left="1134" w:hanging="35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Формулює проблемні задачі та ін.</w:t>
      </w:r>
    </w:p>
    <w:p w:rsidR="00E4502E" w:rsidRDefault="00F41C62"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успішної реалізації технології проблемного навчання необхідні:</w:t>
      </w:r>
    </w:p>
    <w:p w:rsidR="009C316A" w:rsidRDefault="00F41C62"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побудова оптимальної системи проблемних ситуацій і засобів їх утворення (усного і письмового слова</w:t>
      </w:r>
      <w:r w:rsidR="00E4502E">
        <w:rPr>
          <w:rFonts w:ascii="Times New Roman" w:eastAsia="Times New Roman" w:hAnsi="Times New Roman" w:cs="Times New Roman"/>
          <w:sz w:val="24"/>
          <w:szCs w:val="24"/>
          <w:lang w:val="uk-UA"/>
        </w:rPr>
        <w:t>,мультимеді</w:t>
      </w:r>
      <w:r w:rsidR="000708A3">
        <w:rPr>
          <w:rFonts w:ascii="Times New Roman" w:eastAsia="Times New Roman" w:hAnsi="Times New Roman" w:cs="Times New Roman"/>
          <w:sz w:val="24"/>
          <w:szCs w:val="24"/>
          <w:lang w:val="uk-UA"/>
        </w:rPr>
        <w:t>йних</w:t>
      </w:r>
      <w:r w:rsidR="00E4502E">
        <w:rPr>
          <w:rFonts w:ascii="Times New Roman" w:eastAsia="Times New Roman" w:hAnsi="Times New Roman" w:cs="Times New Roman"/>
          <w:sz w:val="24"/>
          <w:szCs w:val="24"/>
          <w:lang w:val="uk-UA"/>
        </w:rPr>
        <w:t xml:space="preserve"> засобів);</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відбір і використання самих актуальних задач (проблем);</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облік особливостей проблемних ситуацій в різних видах навчальної роботи;</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виключне значення мають особистісний підхід і майстерність учителя, спроможні визвати активну пізнавальну діяльність дитини.</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Рівні проблемного навчання відображають не тільки  різний рівень засвоєння учнями нових знань і способів розумової діяльності, але й різні рівні мислення.</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Рівень звичайної несамостійної активності – це сприйняття учнями пояснень педагога, засвоєння зразка  розумової дії в умовах проблемної ситуації, виконання самостійних  робіт, вправ відтворюючого характеру.</w:t>
      </w:r>
    </w:p>
    <w:p w:rsidR="00E4502E" w:rsidRDefault="00E4502E"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Рівень полу самостійної активності характеризується </w:t>
      </w:r>
      <w:r w:rsidR="004B765C">
        <w:rPr>
          <w:rFonts w:ascii="Times New Roman" w:eastAsia="Times New Roman" w:hAnsi="Times New Roman" w:cs="Times New Roman"/>
          <w:sz w:val="24"/>
          <w:szCs w:val="24"/>
          <w:lang w:val="uk-UA"/>
        </w:rPr>
        <w:t>застосуванням засвоєних знань у новій ситуації і участю учнів у спільному з педагогом пошуку способу рішення поставленої навчальної проблеми.</w:t>
      </w:r>
    </w:p>
    <w:p w:rsidR="004B765C" w:rsidRDefault="004B765C"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Рівень самостійної активності  - це виконання самостійних робіт репродуктивно-пошукового типу, коли учень самостійно працює за текстом підручника, застосовує засвоєні знання у новій ситуації, конструює рішення задачі середнього рівня складності, шляхом логічного аналізу доводить гіпотези, - допомога педагога при цьому мінімальна.</w:t>
      </w:r>
    </w:p>
    <w:p w:rsidR="004B765C" w:rsidRDefault="004B765C"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Рівень творчої активності характеризує виконання самостійних робіт, які потребують творчої уяви, логічного аналізу відкриття нового способу розв’язання, самостійного доведення. На цьому рівні робляться самостійні висновки і узагальнення</w:t>
      </w:r>
      <w:r w:rsidR="00476BA3">
        <w:rPr>
          <w:rFonts w:ascii="Times New Roman" w:eastAsia="Times New Roman" w:hAnsi="Times New Roman" w:cs="Times New Roman"/>
          <w:sz w:val="24"/>
          <w:szCs w:val="24"/>
          <w:lang w:val="uk-UA"/>
        </w:rPr>
        <w:t>, винаходи.</w:t>
      </w:r>
    </w:p>
    <w:p w:rsidR="00E4502E" w:rsidRPr="009C316A" w:rsidRDefault="00476BA3"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Визначимо проблеми курсу математики.</w:t>
      </w:r>
    </w:p>
    <w:p w:rsidR="00F03800" w:rsidRPr="00A20F3D" w:rsidRDefault="00476BA3" w:rsidP="00891D6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По-перше. Якість життя </w:t>
      </w:r>
      <w:r w:rsidR="000708A3">
        <w:rPr>
          <w:rFonts w:ascii="Times New Roman" w:eastAsia="Times New Roman" w:hAnsi="Times New Roman" w:cs="Times New Roman"/>
          <w:sz w:val="24"/>
          <w:szCs w:val="24"/>
          <w:lang w:val="uk-UA"/>
        </w:rPr>
        <w:t>набула</w:t>
      </w:r>
      <w:r>
        <w:rPr>
          <w:rFonts w:ascii="Times New Roman" w:eastAsia="Times New Roman" w:hAnsi="Times New Roman" w:cs="Times New Roman"/>
          <w:sz w:val="24"/>
          <w:szCs w:val="24"/>
          <w:lang w:val="uk-UA"/>
        </w:rPr>
        <w:t xml:space="preserve"> змін, це потребує від людини не стільки вмінь виконувати  указівки, скільки розв’язувати проблеми життя самостійно. </w:t>
      </w:r>
      <w:r w:rsidRPr="00476BA3">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Стоїть потреба у людині яка: </w:t>
      </w:r>
      <w:r w:rsidR="00FC4BC9" w:rsidRPr="0030339C">
        <w:rPr>
          <w:rFonts w:ascii="Times New Roman" w:eastAsia="Times New Roman" w:hAnsi="Times New Roman" w:cs="Times New Roman"/>
          <w:sz w:val="24"/>
          <w:szCs w:val="24"/>
        </w:rPr>
        <w:t>            </w:t>
      </w:r>
    </w:p>
    <w:p w:rsidR="00476BA3" w:rsidRPr="00476BA3" w:rsidRDefault="00476BA3" w:rsidP="00891D6C">
      <w:pPr>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п</w:t>
      </w:r>
      <w:r w:rsidRPr="00476BA3">
        <w:rPr>
          <w:rFonts w:ascii="Times New Roman" w:eastAsia="Times New Roman" w:hAnsi="Times New Roman" w:cs="Times New Roman"/>
          <w:sz w:val="24"/>
          <w:szCs w:val="24"/>
          <w:lang w:val="uk-UA"/>
        </w:rPr>
        <w:t>очинає сприймати себе по іншому;</w:t>
      </w:r>
    </w:p>
    <w:p w:rsidR="00F03800" w:rsidRPr="001F1C56" w:rsidRDefault="00476BA3" w:rsidP="00891D6C">
      <w:pPr>
        <w:numPr>
          <w:ilvl w:val="0"/>
          <w:numId w:val="15"/>
        </w:num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більш повно приймає себе і свої відчуття</w:t>
      </w:r>
      <w:r w:rsidR="00F03800" w:rsidRPr="001F1C56">
        <w:rPr>
          <w:rFonts w:ascii="Times New Roman" w:eastAsia="Times New Roman" w:hAnsi="Times New Roman" w:cs="Times New Roman"/>
          <w:sz w:val="24"/>
          <w:szCs w:val="24"/>
          <w:lang w:val="uk-UA"/>
        </w:rPr>
        <w:t xml:space="preserve">; </w:t>
      </w:r>
    </w:p>
    <w:p w:rsidR="00F03800" w:rsidRPr="001F1C56" w:rsidRDefault="00F03800" w:rsidP="00891D6C">
      <w:pPr>
        <w:numPr>
          <w:ilvl w:val="0"/>
          <w:numId w:val="15"/>
        </w:num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ста</w:t>
      </w:r>
      <w:r w:rsidR="00476BA3" w:rsidRPr="001F1C56">
        <w:rPr>
          <w:rFonts w:ascii="Times New Roman" w:eastAsia="Times New Roman" w:hAnsi="Times New Roman" w:cs="Times New Roman"/>
          <w:sz w:val="24"/>
          <w:szCs w:val="24"/>
          <w:lang w:val="uk-UA"/>
        </w:rPr>
        <w:t>є</w:t>
      </w:r>
      <w:r w:rsidRPr="001F1C56">
        <w:rPr>
          <w:rFonts w:ascii="Times New Roman" w:eastAsia="Times New Roman" w:hAnsi="Times New Roman" w:cs="Times New Roman"/>
          <w:sz w:val="24"/>
          <w:szCs w:val="24"/>
          <w:lang w:val="uk-UA"/>
        </w:rPr>
        <w:t xml:space="preserve"> б</w:t>
      </w:r>
      <w:r w:rsidR="00663964" w:rsidRPr="001F1C56">
        <w:rPr>
          <w:rFonts w:ascii="Times New Roman" w:eastAsia="Times New Roman" w:hAnsi="Times New Roman" w:cs="Times New Roman"/>
          <w:sz w:val="24"/>
          <w:szCs w:val="24"/>
          <w:lang w:val="uk-UA"/>
        </w:rPr>
        <w:t>і</w:t>
      </w:r>
      <w:r w:rsidRPr="001F1C56">
        <w:rPr>
          <w:rFonts w:ascii="Times New Roman" w:eastAsia="Times New Roman" w:hAnsi="Times New Roman" w:cs="Times New Roman"/>
          <w:sz w:val="24"/>
          <w:szCs w:val="24"/>
          <w:lang w:val="uk-UA"/>
        </w:rPr>
        <w:t>л</w:t>
      </w:r>
      <w:r w:rsidR="00476BA3" w:rsidRPr="001F1C56">
        <w:rPr>
          <w:rFonts w:ascii="Times New Roman" w:eastAsia="Times New Roman" w:hAnsi="Times New Roman" w:cs="Times New Roman"/>
          <w:sz w:val="24"/>
          <w:szCs w:val="24"/>
          <w:lang w:val="uk-UA"/>
        </w:rPr>
        <w:t>ьш</w:t>
      </w:r>
      <w:r w:rsidRPr="001F1C56">
        <w:rPr>
          <w:rFonts w:ascii="Times New Roman" w:eastAsia="Times New Roman" w:hAnsi="Times New Roman" w:cs="Times New Roman"/>
          <w:sz w:val="24"/>
          <w:szCs w:val="24"/>
          <w:lang w:val="uk-UA"/>
        </w:rPr>
        <w:t xml:space="preserve"> </w:t>
      </w:r>
      <w:r w:rsidR="00476BA3" w:rsidRPr="001F1C56">
        <w:rPr>
          <w:rFonts w:ascii="Times New Roman" w:eastAsia="Times New Roman" w:hAnsi="Times New Roman" w:cs="Times New Roman"/>
          <w:sz w:val="24"/>
          <w:szCs w:val="24"/>
          <w:lang w:val="uk-UA"/>
        </w:rPr>
        <w:t>упевненою у собі і автономною</w:t>
      </w:r>
      <w:r w:rsidRPr="001F1C56">
        <w:rPr>
          <w:rFonts w:ascii="Times New Roman" w:eastAsia="Times New Roman" w:hAnsi="Times New Roman" w:cs="Times New Roman"/>
          <w:sz w:val="24"/>
          <w:szCs w:val="24"/>
          <w:lang w:val="uk-UA"/>
        </w:rPr>
        <w:t xml:space="preserve">; </w:t>
      </w:r>
    </w:p>
    <w:p w:rsidR="00476BA3" w:rsidRPr="001F1C56" w:rsidRDefault="00476BA3" w:rsidP="00891D6C">
      <w:pPr>
        <w:numPr>
          <w:ilvl w:val="0"/>
          <w:numId w:val="15"/>
        </w:num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ставить реальні цілі, поводить себе найбільш зріло; </w:t>
      </w:r>
    </w:p>
    <w:p w:rsidR="00F03800" w:rsidRPr="001F1C56" w:rsidRDefault="00476BA3" w:rsidP="00891D6C">
      <w:pPr>
        <w:numPr>
          <w:ilvl w:val="0"/>
          <w:numId w:val="15"/>
        </w:num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стає більш схожою на людину, якою хотіла б бути</w:t>
      </w:r>
      <w:r w:rsidR="00F03800" w:rsidRPr="001F1C56">
        <w:rPr>
          <w:rFonts w:ascii="Times New Roman" w:eastAsia="Times New Roman" w:hAnsi="Times New Roman" w:cs="Times New Roman"/>
          <w:sz w:val="24"/>
          <w:szCs w:val="24"/>
          <w:lang w:val="uk-UA"/>
        </w:rPr>
        <w:t xml:space="preserve">; </w:t>
      </w:r>
    </w:p>
    <w:p w:rsidR="00F03800" w:rsidRPr="001F1C56" w:rsidRDefault="00476BA3" w:rsidP="00891D6C">
      <w:pPr>
        <w:numPr>
          <w:ilvl w:val="0"/>
          <w:numId w:val="15"/>
        </w:numPr>
        <w:spacing w:after="0" w:line="240" w:lineRule="auto"/>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починає приймати і розуміти </w:t>
      </w:r>
      <w:r w:rsidR="00A20F3D" w:rsidRPr="001F1C56">
        <w:rPr>
          <w:rFonts w:ascii="Times New Roman" w:eastAsia="Times New Roman" w:hAnsi="Times New Roman" w:cs="Times New Roman"/>
          <w:sz w:val="24"/>
          <w:szCs w:val="24"/>
          <w:lang w:val="uk-UA"/>
        </w:rPr>
        <w:t xml:space="preserve">інших </w:t>
      </w:r>
      <w:r w:rsidRPr="001F1C56">
        <w:rPr>
          <w:rFonts w:ascii="Times New Roman" w:eastAsia="Times New Roman" w:hAnsi="Times New Roman" w:cs="Times New Roman"/>
          <w:sz w:val="24"/>
          <w:szCs w:val="24"/>
          <w:lang w:val="uk-UA"/>
        </w:rPr>
        <w:t>людей</w:t>
      </w:r>
      <w:r w:rsidR="00F03800" w:rsidRPr="001F1C56">
        <w:rPr>
          <w:rFonts w:ascii="Times New Roman" w:eastAsia="Times New Roman" w:hAnsi="Times New Roman" w:cs="Times New Roman"/>
          <w:sz w:val="24"/>
          <w:szCs w:val="24"/>
          <w:lang w:val="uk-UA"/>
        </w:rPr>
        <w:t xml:space="preserve">. </w:t>
      </w:r>
    </w:p>
    <w:p w:rsidR="00A20F3D" w:rsidRPr="001F1C56" w:rsidRDefault="00A20F3D" w:rsidP="00891D6C">
      <w:pPr>
        <w:spacing w:after="0" w:line="240" w:lineRule="auto"/>
        <w:ind w:left="720"/>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Звідси очевидна задача учителя – прийняти учня таким, яким він є: </w:t>
      </w:r>
    </w:p>
    <w:p w:rsidR="00A20F3D" w:rsidRPr="001F1C56" w:rsidRDefault="00A20F3D" w:rsidP="00891D6C">
      <w:pPr>
        <w:spacing w:after="0" w:line="240" w:lineRule="auto"/>
        <w:ind w:firstLine="567"/>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доброзичливо відноситись до нього, розуміти його відчуття, які сприяють засвоєнню нового матеріалу. І на цій основі створити атмосферу, яка сприятиме виникненню вчення значущого для учня.</w:t>
      </w:r>
    </w:p>
    <w:p w:rsidR="00A20F3D" w:rsidRPr="00625A95" w:rsidRDefault="00A20F3D" w:rsidP="00891D6C">
      <w:pPr>
        <w:spacing w:after="0" w:line="240" w:lineRule="auto"/>
        <w:ind w:firstLine="567"/>
        <w:jc w:val="both"/>
        <w:rPr>
          <w:rFonts w:ascii="Times New Roman" w:eastAsia="Times New Roman" w:hAnsi="Times New Roman" w:cs="Times New Roman"/>
          <w:sz w:val="24"/>
          <w:szCs w:val="24"/>
          <w:lang w:val="uk-UA"/>
        </w:rPr>
      </w:pPr>
      <w:r w:rsidRPr="001F1C56">
        <w:rPr>
          <w:rFonts w:ascii="Times New Roman" w:eastAsia="Times New Roman" w:hAnsi="Times New Roman" w:cs="Times New Roman"/>
          <w:sz w:val="24"/>
          <w:szCs w:val="24"/>
          <w:lang w:val="uk-UA"/>
        </w:rPr>
        <w:t xml:space="preserve">По друге. Зниження цікавості до предмета. Великий обсяг інформації, в якому сьогодні знаходиться учень, зовсім не виховує у нього потреби до розширення та поглиблення своїх знань: треба – почую по телевізору, розкажуть однолітки, розкаже учитель. Школьник все частіше приймає роль пасивного слухача. Сучасна система освіти надає учителю можливість вибирати серед багатьох інноваційних методик «свою», по новому подивитися на звичні речі, на особистий </w:t>
      </w:r>
      <w:r w:rsidR="00894E5B" w:rsidRPr="001F1C56">
        <w:rPr>
          <w:rFonts w:ascii="Times New Roman" w:eastAsia="Times New Roman" w:hAnsi="Times New Roman" w:cs="Times New Roman"/>
          <w:sz w:val="24"/>
          <w:szCs w:val="24"/>
          <w:lang w:val="uk-UA"/>
        </w:rPr>
        <w:t>опит, на можливість нести учню інформаційну культуру дійсних знань Карл Роджерс, американський психолог виділив два типи навчання: інформаційне, яке забезпечує знання фактів</w:t>
      </w:r>
      <w:r w:rsidRPr="001F1C56">
        <w:rPr>
          <w:rFonts w:ascii="Times New Roman" w:eastAsia="Times New Roman" w:hAnsi="Times New Roman" w:cs="Times New Roman"/>
          <w:sz w:val="24"/>
          <w:szCs w:val="24"/>
          <w:lang w:val="uk-UA"/>
        </w:rPr>
        <w:t xml:space="preserve"> </w:t>
      </w:r>
      <w:r w:rsidR="00894E5B" w:rsidRPr="001F1C56">
        <w:rPr>
          <w:rFonts w:ascii="Times New Roman" w:eastAsia="Times New Roman" w:hAnsi="Times New Roman" w:cs="Times New Roman"/>
          <w:sz w:val="24"/>
          <w:szCs w:val="24"/>
          <w:lang w:val="uk-UA"/>
        </w:rPr>
        <w:t>та значиме навчання, яке дає знання, необхідні для само змінення і саморозвитку</w:t>
      </w:r>
      <w:r w:rsidR="00891D6C" w:rsidRPr="001F1C56">
        <w:rPr>
          <w:rFonts w:ascii="Times New Roman" w:eastAsia="Times New Roman" w:hAnsi="Times New Roman" w:cs="Times New Roman"/>
          <w:sz w:val="24"/>
          <w:szCs w:val="24"/>
          <w:lang w:val="uk-UA"/>
        </w:rPr>
        <w:t>[3]</w:t>
      </w:r>
      <w:r w:rsidR="00894E5B" w:rsidRPr="001F1C56">
        <w:rPr>
          <w:rFonts w:ascii="Times New Roman" w:eastAsia="Times New Roman" w:hAnsi="Times New Roman" w:cs="Times New Roman"/>
          <w:sz w:val="24"/>
          <w:szCs w:val="24"/>
          <w:lang w:val="uk-UA"/>
        </w:rPr>
        <w:t xml:space="preserve">. При всій різноманітності методичних підходів на перший план висувається ідея розвиваючого навчання, </w:t>
      </w:r>
      <w:r w:rsidR="000708A3">
        <w:rPr>
          <w:rFonts w:ascii="Times New Roman" w:eastAsia="Times New Roman" w:hAnsi="Times New Roman" w:cs="Times New Roman"/>
          <w:sz w:val="24"/>
          <w:szCs w:val="24"/>
          <w:lang w:val="uk-UA"/>
        </w:rPr>
        <w:t>тому, що</w:t>
      </w:r>
      <w:r w:rsidR="00894E5B" w:rsidRPr="001F1C56">
        <w:rPr>
          <w:rFonts w:ascii="Times New Roman" w:eastAsia="Times New Roman" w:hAnsi="Times New Roman" w:cs="Times New Roman"/>
          <w:sz w:val="24"/>
          <w:szCs w:val="24"/>
          <w:lang w:val="uk-UA"/>
        </w:rPr>
        <w:t>. навчально-виховальний процес повинен всебічно сприяти розвитку інтелекту та здібностей учнів, а просто знання не виконує ролі розвиваючого особистість засобу, це звичайна орієнтація уроку на підготовку</w:t>
      </w:r>
      <w:r w:rsidR="00894E5B">
        <w:rPr>
          <w:rFonts w:ascii="Times New Roman" w:eastAsia="Times New Roman" w:hAnsi="Times New Roman" w:cs="Times New Roman"/>
          <w:sz w:val="24"/>
          <w:szCs w:val="24"/>
          <w:lang w:val="uk-UA"/>
        </w:rPr>
        <w:t xml:space="preserve"> виконувача, що вже не відповідає новому соціальному заказу суспільства.  </w:t>
      </w:r>
    </w:p>
    <w:p w:rsidR="00FE3A1F" w:rsidRDefault="00663964" w:rsidP="00B62E44">
      <w:pPr>
        <w:pStyle w:val="1"/>
        <w:jc w:val="center"/>
        <w:rPr>
          <w:lang w:val="uk-UA"/>
        </w:rPr>
      </w:pPr>
      <w:r w:rsidRPr="00663964">
        <w:rPr>
          <w:rFonts w:ascii="Times New Roman" w:eastAsia="Times New Roman" w:hAnsi="Times New Roman" w:cs="Times New Roman"/>
          <w:b w:val="0"/>
          <w:color w:val="auto"/>
          <w:sz w:val="24"/>
          <w:szCs w:val="24"/>
          <w:lang w:val="uk-UA"/>
        </w:rPr>
        <w:lastRenderedPageBreak/>
        <w:t>РОЗДІЛ 3. ІНФОРМАЦІЙНО-КОМУНИКАТИВНІ ТЕХНОЛОГІЇ НА УРОКАХ МАТЕМАТИКИ</w:t>
      </w:r>
      <w:r w:rsidRPr="00B62E44">
        <w:rPr>
          <w:b w:val="0"/>
          <w:color w:val="auto"/>
          <w:lang w:val="uk-UA"/>
        </w:rPr>
        <w:t xml:space="preserve"> </w:t>
      </w:r>
      <w:r>
        <w:rPr>
          <w:b w:val="0"/>
          <w:color w:val="auto"/>
          <w:lang w:val="uk-UA"/>
        </w:rPr>
        <w:t>.</w:t>
      </w:r>
    </w:p>
    <w:p w:rsidR="00B62E44" w:rsidRPr="00B62E44" w:rsidRDefault="00B62E44" w:rsidP="00891D6C">
      <w:pPr>
        <w:spacing w:after="0" w:line="240" w:lineRule="auto"/>
        <w:ind w:firstLine="567"/>
        <w:jc w:val="both"/>
        <w:rPr>
          <w:rFonts w:ascii="Times New Roman" w:hAnsi="Times New Roman" w:cs="Times New Roman"/>
          <w:sz w:val="24"/>
          <w:szCs w:val="24"/>
          <w:lang w:val="uk-UA"/>
        </w:rPr>
      </w:pPr>
      <w:r w:rsidRPr="00B62E44">
        <w:rPr>
          <w:rFonts w:ascii="Times New Roman" w:hAnsi="Times New Roman" w:cs="Times New Roman"/>
          <w:sz w:val="24"/>
          <w:szCs w:val="24"/>
          <w:lang w:val="uk-UA"/>
        </w:rPr>
        <w:t>Сьогодні дуже багато уваги приділяється використанню інформаційних технологій у школі. І це цілком виправдано тим, що сьогоднішнє сторіччя – це сторіччя інформаційне.</w:t>
      </w:r>
      <w:r>
        <w:rPr>
          <w:rFonts w:ascii="Times New Roman" w:hAnsi="Times New Roman" w:cs="Times New Roman"/>
          <w:sz w:val="24"/>
          <w:szCs w:val="24"/>
          <w:lang w:val="uk-UA"/>
        </w:rPr>
        <w:t xml:space="preserve"> Наша задача полягає не тільки в тому, щоб надати дітям знання, але в тому, щоб навчити своїх вихованців шукати ці знання</w:t>
      </w:r>
      <w:r w:rsidR="00374230">
        <w:rPr>
          <w:rFonts w:ascii="Times New Roman" w:hAnsi="Times New Roman" w:cs="Times New Roman"/>
          <w:sz w:val="24"/>
          <w:szCs w:val="24"/>
          <w:lang w:val="uk-UA"/>
        </w:rPr>
        <w:t xml:space="preserve"> і засвоювати їх самостійно. Вміння обробляти інформацію</w:t>
      </w:r>
      <w:r>
        <w:rPr>
          <w:rFonts w:ascii="Times New Roman" w:hAnsi="Times New Roman" w:cs="Times New Roman"/>
          <w:sz w:val="24"/>
          <w:szCs w:val="24"/>
          <w:lang w:val="uk-UA"/>
        </w:rPr>
        <w:t xml:space="preserve"> </w:t>
      </w:r>
      <w:r w:rsidR="00374230">
        <w:rPr>
          <w:rFonts w:ascii="Times New Roman" w:hAnsi="Times New Roman" w:cs="Times New Roman"/>
          <w:sz w:val="24"/>
          <w:szCs w:val="24"/>
          <w:lang w:val="uk-UA"/>
        </w:rPr>
        <w:t>на сьогоднішній день є найціннішим досягненням. У зв’язку з цим мені хочеться побудувати свою роботу таким чином, щоб показати можливість  і необхідність використання ІКТ на уроках з проблемною постановкою питання. Ці дві складові доповнюють одна одну, сприяють найбільш повному і якісному наданню знань, умінь, навичок. Роблять процес навчання більш цікавим, захоплюючим.</w:t>
      </w:r>
    </w:p>
    <w:p w:rsidR="002F3641" w:rsidRDefault="00374230" w:rsidP="00891D6C">
      <w:pPr>
        <w:pStyle w:val="a3"/>
        <w:spacing w:before="0" w:beforeAutospacing="0" w:after="0" w:afterAutospacing="0"/>
        <w:ind w:firstLine="567"/>
        <w:jc w:val="both"/>
      </w:pPr>
      <w:r>
        <w:rPr>
          <w:lang w:val="uk-UA"/>
        </w:rPr>
        <w:t>Давайте більш детально розглянемо, що ж собою являють</w:t>
      </w:r>
      <w:r w:rsidR="002F3641">
        <w:t>?</w:t>
      </w:r>
    </w:p>
    <w:p w:rsidR="002F3641" w:rsidRDefault="002F3641" w:rsidP="00891D6C">
      <w:pPr>
        <w:pStyle w:val="a3"/>
        <w:spacing w:before="0" w:beforeAutospacing="0" w:after="0" w:afterAutospacing="0"/>
        <w:ind w:firstLine="567"/>
        <w:jc w:val="both"/>
        <w:rPr>
          <w:lang w:val="uk-UA"/>
        </w:rPr>
      </w:pPr>
      <w:r>
        <w:t> </w:t>
      </w:r>
      <w:r w:rsidR="00BD4561">
        <w:rPr>
          <w:lang w:val="uk-UA"/>
        </w:rPr>
        <w:t>По-перше, це використання самого комп’ютера, самих різних програм.</w:t>
      </w:r>
    </w:p>
    <w:p w:rsidR="00BD4561" w:rsidRDefault="00BD4561" w:rsidP="00891D6C">
      <w:pPr>
        <w:pStyle w:val="a3"/>
        <w:spacing w:before="0" w:beforeAutospacing="0" w:after="0" w:afterAutospacing="0"/>
        <w:ind w:firstLine="567"/>
        <w:jc w:val="both"/>
        <w:rPr>
          <w:lang w:val="uk-UA"/>
        </w:rPr>
      </w:pPr>
      <w:r>
        <w:rPr>
          <w:lang w:val="uk-UA"/>
        </w:rPr>
        <w:t>Застосування інформаційних технологій на уроках необхідно і мотивовано тим, що вони</w:t>
      </w:r>
    </w:p>
    <w:p w:rsidR="0007344F" w:rsidRDefault="00BD4561" w:rsidP="00891D6C">
      <w:pPr>
        <w:pStyle w:val="a3"/>
        <w:spacing w:before="0" w:beforeAutospacing="0" w:after="0" w:afterAutospacing="0"/>
        <w:ind w:firstLine="567"/>
        <w:jc w:val="both"/>
        <w:rPr>
          <w:lang w:val="uk-UA"/>
        </w:rPr>
      </w:pPr>
      <w:r w:rsidRPr="00BD4561">
        <w:rPr>
          <w:lang w:val="uk-UA"/>
        </w:rPr>
        <w:t xml:space="preserve">• </w:t>
      </w:r>
      <w:r w:rsidR="0007344F" w:rsidRPr="00BB4DBF">
        <w:rPr>
          <w:lang w:val="uk-UA"/>
        </w:rPr>
        <w:t>підвищують інтерес до уроків геометрії, алгебри;</w:t>
      </w:r>
    </w:p>
    <w:p w:rsidR="00BD4561" w:rsidRDefault="002F3641" w:rsidP="00891D6C">
      <w:pPr>
        <w:pStyle w:val="a3"/>
        <w:spacing w:before="0" w:beforeAutospacing="0" w:after="0" w:afterAutospacing="0"/>
        <w:ind w:firstLine="567"/>
        <w:jc w:val="both"/>
        <w:rPr>
          <w:lang w:val="uk-UA"/>
        </w:rPr>
      </w:pPr>
      <w:r>
        <w:t xml:space="preserve">• </w:t>
      </w:r>
      <w:r w:rsidR="00BD4561">
        <w:rPr>
          <w:lang w:val="uk-UA"/>
        </w:rPr>
        <w:t>с</w:t>
      </w:r>
      <w:r w:rsidR="00BD4561" w:rsidRPr="00BD4561">
        <w:rPr>
          <w:lang w:val="uk-UA"/>
        </w:rPr>
        <w:t>прияють вдосконаленню практичних умінь і навичок учнів;</w:t>
      </w:r>
    </w:p>
    <w:p w:rsidR="00BD4561" w:rsidRPr="00BB4DBF" w:rsidRDefault="002F3641" w:rsidP="00891D6C">
      <w:pPr>
        <w:pStyle w:val="a3"/>
        <w:spacing w:before="0" w:beforeAutospacing="0" w:after="0" w:afterAutospacing="0"/>
        <w:ind w:firstLine="567"/>
        <w:jc w:val="both"/>
        <w:rPr>
          <w:lang w:val="uk-UA"/>
        </w:rPr>
      </w:pPr>
      <w:r w:rsidRPr="00BB4DBF">
        <w:rPr>
          <w:lang w:val="uk-UA"/>
        </w:rPr>
        <w:t xml:space="preserve">• </w:t>
      </w:r>
      <w:r w:rsidR="0007344F" w:rsidRPr="00BB4DBF">
        <w:rPr>
          <w:lang w:val="uk-UA"/>
        </w:rPr>
        <w:t>активізують пізнавальну діяльність учнів;</w:t>
      </w:r>
    </w:p>
    <w:p w:rsidR="00BB4DBF" w:rsidRPr="00BB4DBF" w:rsidRDefault="002F3641" w:rsidP="00891D6C">
      <w:pPr>
        <w:pStyle w:val="a3"/>
        <w:spacing w:before="0" w:beforeAutospacing="0" w:after="0" w:afterAutospacing="0"/>
        <w:ind w:left="567"/>
        <w:jc w:val="both"/>
        <w:rPr>
          <w:lang w:val="uk-UA"/>
        </w:rPr>
      </w:pPr>
      <w:r w:rsidRPr="00BB4DBF">
        <w:rPr>
          <w:lang w:val="uk-UA"/>
        </w:rPr>
        <w:t xml:space="preserve">• </w:t>
      </w:r>
      <w:r w:rsidR="0007344F">
        <w:rPr>
          <w:lang w:val="uk-UA"/>
        </w:rPr>
        <w:t>дозволяють ефективно організовувати групову і самостійну роботу на уроці;</w:t>
      </w:r>
    </w:p>
    <w:p w:rsidR="002F3641" w:rsidRPr="00BB4DBF" w:rsidRDefault="002F3641" w:rsidP="00891D6C">
      <w:pPr>
        <w:pStyle w:val="a3"/>
        <w:spacing w:before="0" w:beforeAutospacing="0" w:after="0" w:afterAutospacing="0"/>
        <w:ind w:firstLine="567"/>
        <w:jc w:val="both"/>
        <w:rPr>
          <w:lang w:val="uk-UA"/>
        </w:rPr>
      </w:pPr>
      <w:r w:rsidRPr="00BB4DBF">
        <w:rPr>
          <w:lang w:val="uk-UA"/>
        </w:rPr>
        <w:t xml:space="preserve">• </w:t>
      </w:r>
      <w:r w:rsidR="0007344F" w:rsidRPr="00BB4DBF">
        <w:rPr>
          <w:lang w:val="uk-UA"/>
        </w:rPr>
        <w:t>дозволяють індивідуалізувати процес навчання; </w:t>
      </w:r>
    </w:p>
    <w:p w:rsidR="002F3641" w:rsidRPr="00BB4DBF" w:rsidRDefault="002F3641" w:rsidP="00891D6C">
      <w:pPr>
        <w:pStyle w:val="a3"/>
        <w:spacing w:before="0" w:beforeAutospacing="0" w:after="0" w:afterAutospacing="0"/>
        <w:ind w:firstLine="567"/>
        <w:jc w:val="both"/>
        <w:rPr>
          <w:lang w:val="uk-UA"/>
        </w:rPr>
      </w:pPr>
      <w:r w:rsidRPr="00BB4DBF">
        <w:rPr>
          <w:lang w:val="uk-UA"/>
        </w:rPr>
        <w:t xml:space="preserve">• </w:t>
      </w:r>
      <w:r w:rsidR="00BB4DBF" w:rsidRPr="00BB4DBF">
        <w:rPr>
          <w:lang w:val="uk-UA"/>
        </w:rPr>
        <w:t>розвивають творчий потенціал учнів</w:t>
      </w:r>
      <w:r w:rsidRPr="00BB4DBF">
        <w:rPr>
          <w:lang w:val="uk-UA"/>
        </w:rPr>
        <w:t>;</w:t>
      </w:r>
    </w:p>
    <w:p w:rsidR="002F3641" w:rsidRPr="0007344F" w:rsidRDefault="002F3641" w:rsidP="00891D6C">
      <w:pPr>
        <w:pStyle w:val="a3"/>
        <w:spacing w:before="0" w:beforeAutospacing="0" w:after="0" w:afterAutospacing="0"/>
        <w:ind w:firstLine="567"/>
        <w:jc w:val="both"/>
        <w:rPr>
          <w:lang w:val="uk-UA"/>
        </w:rPr>
      </w:pPr>
      <w:r w:rsidRPr="0007344F">
        <w:rPr>
          <w:lang w:val="uk-UA"/>
        </w:rPr>
        <w:t xml:space="preserve">• </w:t>
      </w:r>
      <w:r w:rsidR="00BB4DBF" w:rsidRPr="0007344F">
        <w:rPr>
          <w:lang w:val="uk-UA"/>
        </w:rPr>
        <w:t>осучаснюють урок</w:t>
      </w:r>
      <w:r w:rsidRPr="0007344F">
        <w:rPr>
          <w:lang w:val="uk-UA"/>
        </w:rPr>
        <w:t>.</w:t>
      </w:r>
    </w:p>
    <w:p w:rsidR="0007344F" w:rsidRPr="0007344F" w:rsidRDefault="0007344F" w:rsidP="00891D6C">
      <w:pPr>
        <w:pStyle w:val="a3"/>
        <w:spacing w:before="0" w:beforeAutospacing="0" w:after="0" w:afterAutospacing="0"/>
        <w:ind w:firstLine="567"/>
        <w:jc w:val="both"/>
        <w:rPr>
          <w:lang w:val="uk-UA"/>
        </w:rPr>
      </w:pPr>
      <w:r w:rsidRPr="0007344F">
        <w:rPr>
          <w:lang w:val="uk-UA"/>
        </w:rPr>
        <w:t>Сьогодні я хочу поділитися своїм досвідом використання комп'ютера для підготовки до уроків, на уроках і в позаурочній діяльності.</w:t>
      </w:r>
    </w:p>
    <w:p w:rsidR="0007344F" w:rsidRPr="0007344F" w:rsidRDefault="0007344F" w:rsidP="00891D6C">
      <w:pPr>
        <w:pStyle w:val="a3"/>
        <w:spacing w:before="0" w:beforeAutospacing="0" w:after="0" w:afterAutospacing="0"/>
        <w:ind w:firstLine="567"/>
        <w:jc w:val="both"/>
        <w:rPr>
          <w:lang w:val="uk-UA"/>
        </w:rPr>
      </w:pPr>
      <w:r w:rsidRPr="0007344F">
        <w:rPr>
          <w:lang w:val="uk-UA"/>
        </w:rPr>
        <w:t>Комп'ютер може використовуватися на всіх етапах навчання:</w:t>
      </w:r>
    </w:p>
    <w:p w:rsidR="0007344F" w:rsidRPr="0007344F" w:rsidRDefault="0007344F" w:rsidP="00891D6C">
      <w:pPr>
        <w:pStyle w:val="a3"/>
        <w:spacing w:before="0" w:beforeAutospacing="0" w:after="0" w:afterAutospacing="0"/>
        <w:ind w:firstLine="567"/>
        <w:jc w:val="both"/>
        <w:rPr>
          <w:lang w:val="uk-UA"/>
        </w:rPr>
      </w:pPr>
      <w:r w:rsidRPr="0007344F">
        <w:rPr>
          <w:lang w:val="uk-UA"/>
        </w:rPr>
        <w:t>• при поясненні нового матеріалу;</w:t>
      </w:r>
    </w:p>
    <w:p w:rsidR="0007344F" w:rsidRPr="0007344F" w:rsidRDefault="0007344F" w:rsidP="00891D6C">
      <w:pPr>
        <w:pStyle w:val="a3"/>
        <w:spacing w:before="0" w:beforeAutospacing="0" w:after="0" w:afterAutospacing="0"/>
        <w:ind w:firstLine="567"/>
        <w:jc w:val="both"/>
        <w:rPr>
          <w:lang w:val="uk-UA"/>
        </w:rPr>
      </w:pPr>
      <w:r w:rsidRPr="0007344F">
        <w:rPr>
          <w:lang w:val="uk-UA"/>
        </w:rPr>
        <w:t>• закріплення;</w:t>
      </w:r>
    </w:p>
    <w:p w:rsidR="0007344F" w:rsidRPr="0007344F" w:rsidRDefault="0007344F" w:rsidP="00891D6C">
      <w:pPr>
        <w:pStyle w:val="a3"/>
        <w:spacing w:before="0" w:beforeAutospacing="0" w:after="0" w:afterAutospacing="0"/>
        <w:ind w:firstLine="567"/>
        <w:jc w:val="both"/>
        <w:rPr>
          <w:lang w:val="uk-UA"/>
        </w:rPr>
      </w:pPr>
      <w:r w:rsidRPr="0007344F">
        <w:rPr>
          <w:lang w:val="uk-UA"/>
        </w:rPr>
        <w:t>• повторенні;</w:t>
      </w:r>
    </w:p>
    <w:p w:rsidR="0007344F" w:rsidRPr="0007344F" w:rsidRDefault="0007344F" w:rsidP="00891D6C">
      <w:pPr>
        <w:pStyle w:val="a3"/>
        <w:spacing w:before="0" w:beforeAutospacing="0" w:after="0" w:afterAutospacing="0"/>
        <w:ind w:firstLine="567"/>
        <w:jc w:val="both"/>
        <w:rPr>
          <w:lang w:val="uk-UA"/>
        </w:rPr>
      </w:pPr>
      <w:r w:rsidRPr="0007344F">
        <w:rPr>
          <w:lang w:val="uk-UA"/>
        </w:rPr>
        <w:t>• контролі знань, умінь і навичок.</w:t>
      </w:r>
    </w:p>
    <w:p w:rsidR="0007344F" w:rsidRPr="0007344F" w:rsidRDefault="0007344F" w:rsidP="00891D6C">
      <w:pPr>
        <w:pStyle w:val="a3"/>
        <w:spacing w:before="0" w:beforeAutospacing="0" w:after="0" w:afterAutospacing="0"/>
        <w:ind w:firstLine="567"/>
        <w:jc w:val="both"/>
        <w:rPr>
          <w:lang w:val="uk-UA"/>
        </w:rPr>
      </w:pPr>
      <w:r w:rsidRPr="0007344F">
        <w:rPr>
          <w:lang w:val="uk-UA"/>
        </w:rPr>
        <w:t>При цьому для дитини він виконує різні функції: учителя, робочого інструменту, об'єкту навчання, колективу, ігрового середовища. У функції вчителя комп'ютер являє джерело навчальної інформації (частково або повністю замінює вчителя і книгу); наочний посібник (якісного нового рівня з можливостями мультимедіа і телекомунікацій); індивідуальний інформаційний простір; тренажер; засіб діагностики і контролю.</w:t>
      </w:r>
    </w:p>
    <w:p w:rsidR="0007344F" w:rsidRPr="0009061E" w:rsidRDefault="002F3641" w:rsidP="00891D6C">
      <w:pPr>
        <w:pStyle w:val="a3"/>
        <w:spacing w:before="0" w:beforeAutospacing="0" w:after="0" w:afterAutospacing="0"/>
        <w:ind w:firstLine="567"/>
        <w:jc w:val="both"/>
        <w:rPr>
          <w:lang w:val="uk-UA"/>
        </w:rPr>
      </w:pPr>
      <w:r>
        <w:t> </w:t>
      </w:r>
      <w:r w:rsidR="0007344F" w:rsidRPr="0009061E">
        <w:rPr>
          <w:lang w:val="uk-UA"/>
        </w:rPr>
        <w:t>Комп’ютерні технології на уроках можна використовувати як:</w:t>
      </w:r>
    </w:p>
    <w:p w:rsidR="0007344F" w:rsidRPr="0009061E" w:rsidRDefault="0007344F" w:rsidP="00891D6C">
      <w:pPr>
        <w:pStyle w:val="a3"/>
        <w:spacing w:before="0" w:beforeAutospacing="0" w:after="0" w:afterAutospacing="0"/>
        <w:ind w:firstLine="567"/>
        <w:jc w:val="both"/>
        <w:rPr>
          <w:lang w:val="uk-UA"/>
        </w:rPr>
      </w:pPr>
      <w:r w:rsidRPr="0009061E">
        <w:rPr>
          <w:lang w:val="uk-UA"/>
        </w:rPr>
        <w:t xml:space="preserve">• Інтерактивний демонстраційний матеріал (вправи, опорні схеми, таблиці, поняття); </w:t>
      </w:r>
    </w:p>
    <w:p w:rsidR="0007344F" w:rsidRPr="0009061E" w:rsidRDefault="0007344F" w:rsidP="00891D6C">
      <w:pPr>
        <w:pStyle w:val="a3"/>
        <w:spacing w:before="0" w:beforeAutospacing="0" w:after="0" w:afterAutospacing="0"/>
        <w:ind w:firstLine="567"/>
        <w:jc w:val="both"/>
        <w:rPr>
          <w:lang w:val="uk-UA"/>
        </w:rPr>
      </w:pPr>
      <w:r w:rsidRPr="0009061E">
        <w:rPr>
          <w:lang w:val="uk-UA"/>
        </w:rPr>
        <w:t>• Візуальна інформація (ілюстративний, наочний матеріал);</w:t>
      </w:r>
    </w:p>
    <w:p w:rsidR="0007344F" w:rsidRPr="0009061E" w:rsidRDefault="0007344F" w:rsidP="00891D6C">
      <w:pPr>
        <w:pStyle w:val="a3"/>
        <w:spacing w:before="0" w:beforeAutospacing="0" w:after="0" w:afterAutospacing="0"/>
        <w:ind w:firstLine="567"/>
        <w:jc w:val="both"/>
        <w:rPr>
          <w:lang w:val="uk-UA"/>
        </w:rPr>
      </w:pPr>
      <w:r w:rsidRPr="0009061E">
        <w:rPr>
          <w:lang w:val="uk-UA"/>
        </w:rPr>
        <w:t>• Самостійна пошукова, творча робота учнів;</w:t>
      </w:r>
    </w:p>
    <w:p w:rsidR="0007344F" w:rsidRPr="0009061E" w:rsidRDefault="0007344F" w:rsidP="00891D6C">
      <w:pPr>
        <w:pStyle w:val="a3"/>
        <w:spacing w:before="0" w:beforeAutospacing="0" w:after="0" w:afterAutospacing="0"/>
        <w:ind w:firstLine="567"/>
        <w:jc w:val="both"/>
        <w:rPr>
          <w:lang w:val="uk-UA"/>
        </w:rPr>
      </w:pPr>
      <w:r w:rsidRPr="0009061E">
        <w:rPr>
          <w:lang w:val="uk-UA"/>
        </w:rPr>
        <w:t>• Тренажер;</w:t>
      </w:r>
    </w:p>
    <w:p w:rsidR="0007344F" w:rsidRPr="0009061E" w:rsidRDefault="0007344F" w:rsidP="00891D6C">
      <w:pPr>
        <w:pStyle w:val="a3"/>
        <w:spacing w:before="0" w:beforeAutospacing="0" w:after="0" w:afterAutospacing="0"/>
        <w:ind w:firstLine="567"/>
        <w:jc w:val="both"/>
        <w:rPr>
          <w:lang w:val="uk-UA"/>
        </w:rPr>
      </w:pPr>
      <w:r w:rsidRPr="0009061E">
        <w:rPr>
          <w:lang w:val="uk-UA"/>
        </w:rPr>
        <w:t>• Контроль за вміннями, навичками учнів;</w:t>
      </w:r>
    </w:p>
    <w:p w:rsidR="0007344F" w:rsidRPr="0009061E" w:rsidRDefault="0080497C" w:rsidP="00891D6C">
      <w:pPr>
        <w:pStyle w:val="a3"/>
        <w:spacing w:before="0" w:beforeAutospacing="0" w:after="0" w:afterAutospacing="0"/>
        <w:ind w:firstLine="567"/>
        <w:jc w:val="both"/>
        <w:rPr>
          <w:lang w:val="uk-UA"/>
        </w:rPr>
      </w:pPr>
      <w:r w:rsidRPr="0009061E">
        <w:rPr>
          <w:lang w:val="uk-UA"/>
        </w:rPr>
        <w:t>Окремо, застосування програми MS Power Point найбільш широко застосовується на уроках. Вона</w:t>
      </w:r>
      <w:r w:rsidR="001F3022" w:rsidRPr="0009061E">
        <w:rPr>
          <w:lang w:val="uk-UA"/>
        </w:rPr>
        <w:t xml:space="preserve"> дозволяє всі етапи навчання зробити більш наочними, цікавими, більш широко застосовувати між предметні зв’язки</w:t>
      </w:r>
      <w:r w:rsidR="0007344F" w:rsidRPr="0009061E">
        <w:rPr>
          <w:lang w:val="uk-UA"/>
        </w:rPr>
        <w:t xml:space="preserve">. </w:t>
      </w:r>
      <w:r w:rsidRPr="0009061E">
        <w:rPr>
          <w:lang w:val="uk-UA"/>
        </w:rPr>
        <w:t>Програми Power Point</w:t>
      </w:r>
      <w:r w:rsidR="0007344F" w:rsidRPr="0009061E">
        <w:rPr>
          <w:lang w:val="uk-UA"/>
        </w:rPr>
        <w:t xml:space="preserve"> дозволяє досягати на уроках</w:t>
      </w:r>
      <w:r w:rsidR="001F3022" w:rsidRPr="0009061E">
        <w:rPr>
          <w:lang w:val="uk-UA"/>
        </w:rPr>
        <w:t>:</w:t>
      </w:r>
    </w:p>
    <w:p w:rsidR="0007344F" w:rsidRPr="0009061E" w:rsidRDefault="0007344F" w:rsidP="00891D6C">
      <w:pPr>
        <w:pStyle w:val="a3"/>
        <w:spacing w:before="0" w:beforeAutospacing="0" w:after="0" w:afterAutospacing="0"/>
        <w:ind w:firstLine="567"/>
        <w:jc w:val="both"/>
        <w:rPr>
          <w:lang w:val="uk-UA"/>
        </w:rPr>
      </w:pPr>
      <w:r w:rsidRPr="0009061E">
        <w:rPr>
          <w:lang w:val="uk-UA"/>
        </w:rPr>
        <w:t>• Стимулювання пізнавальної діяльності школярів, що досягається шляхом участі дитини у створенні презентацій по новому матеріалу, підготовці доповідей, самостійному вивченню додаткового матеріалу і складання презентацій - опорних конспектів, при закріпленні матеріалу на уроці;</w:t>
      </w:r>
    </w:p>
    <w:p w:rsidR="0007344F" w:rsidRPr="0009061E" w:rsidRDefault="0007344F" w:rsidP="00891D6C">
      <w:pPr>
        <w:pStyle w:val="a3"/>
        <w:spacing w:before="0" w:beforeAutospacing="0" w:after="0" w:afterAutospacing="0"/>
        <w:ind w:firstLine="567"/>
        <w:jc w:val="both"/>
        <w:rPr>
          <w:lang w:val="uk-UA"/>
        </w:rPr>
      </w:pPr>
      <w:r w:rsidRPr="0009061E">
        <w:rPr>
          <w:lang w:val="uk-UA"/>
        </w:rPr>
        <w:t>• Сприяння глибокому розумінню досліджуваного матеріалу через моделювання основних навчальних ситуацій;</w:t>
      </w:r>
    </w:p>
    <w:p w:rsidR="0007344F" w:rsidRPr="0009061E" w:rsidRDefault="0007344F" w:rsidP="00891D6C">
      <w:pPr>
        <w:pStyle w:val="a3"/>
        <w:spacing w:before="0" w:beforeAutospacing="0" w:after="0" w:afterAutospacing="0"/>
        <w:ind w:firstLine="567"/>
        <w:jc w:val="both"/>
        <w:rPr>
          <w:lang w:val="uk-UA"/>
        </w:rPr>
      </w:pPr>
      <w:r w:rsidRPr="0009061E">
        <w:rPr>
          <w:lang w:val="uk-UA"/>
        </w:rPr>
        <w:t>• Візуалізація навчального матеріалу;</w:t>
      </w:r>
    </w:p>
    <w:p w:rsidR="0007344F" w:rsidRPr="0009061E" w:rsidRDefault="0007344F" w:rsidP="00891D6C">
      <w:pPr>
        <w:pStyle w:val="a3"/>
        <w:spacing w:before="0" w:beforeAutospacing="0" w:after="0" w:afterAutospacing="0"/>
        <w:ind w:firstLine="567"/>
        <w:jc w:val="both"/>
        <w:rPr>
          <w:lang w:val="uk-UA"/>
        </w:rPr>
      </w:pPr>
      <w:r w:rsidRPr="0009061E">
        <w:rPr>
          <w:lang w:val="uk-UA"/>
        </w:rPr>
        <w:t>• Інтеграція із суміжними дисциплінами</w:t>
      </w:r>
      <w:r w:rsidR="001F3022" w:rsidRPr="0009061E">
        <w:rPr>
          <w:lang w:val="uk-UA"/>
        </w:rPr>
        <w:t xml:space="preserve"> а також</w:t>
      </w:r>
      <w:r w:rsidR="001F1C56">
        <w:rPr>
          <w:lang w:val="uk-UA"/>
        </w:rPr>
        <w:t xml:space="preserve"> </w:t>
      </w:r>
      <w:r w:rsidR="001F3022" w:rsidRPr="0009061E">
        <w:rPr>
          <w:lang w:val="uk-UA"/>
        </w:rPr>
        <w:t>з тими, зв'язок з якими</w:t>
      </w:r>
      <w:r w:rsidR="0080497C" w:rsidRPr="0009061E">
        <w:rPr>
          <w:lang w:val="uk-UA"/>
        </w:rPr>
        <w:t xml:space="preserve"> був</w:t>
      </w:r>
      <w:r w:rsidR="001F1C56">
        <w:rPr>
          <w:lang w:val="uk-UA"/>
        </w:rPr>
        <w:t xml:space="preserve"> </w:t>
      </w:r>
      <w:r w:rsidR="0080497C" w:rsidRPr="0009061E">
        <w:rPr>
          <w:lang w:val="uk-UA"/>
        </w:rPr>
        <w:t>не дуже актуальним, або цікавим</w:t>
      </w:r>
      <w:r w:rsidRPr="0009061E">
        <w:rPr>
          <w:lang w:val="uk-UA"/>
        </w:rPr>
        <w:t>: історією, світової художньої культурою, музикою</w:t>
      </w:r>
      <w:r w:rsidR="0080497C" w:rsidRPr="0009061E">
        <w:rPr>
          <w:lang w:val="uk-UA"/>
        </w:rPr>
        <w:t>;</w:t>
      </w:r>
    </w:p>
    <w:p w:rsidR="0007344F" w:rsidRPr="0009061E" w:rsidRDefault="0007344F" w:rsidP="00891D6C">
      <w:pPr>
        <w:pStyle w:val="a3"/>
        <w:spacing w:before="0" w:beforeAutospacing="0" w:after="0" w:afterAutospacing="0"/>
        <w:ind w:firstLine="567"/>
        <w:jc w:val="both"/>
        <w:rPr>
          <w:lang w:val="uk-UA"/>
        </w:rPr>
      </w:pPr>
      <w:r w:rsidRPr="0009061E">
        <w:rPr>
          <w:lang w:val="uk-UA"/>
        </w:rPr>
        <w:lastRenderedPageBreak/>
        <w:t>• Підвищення мотивації навчання школярів та закріплення інтересу до досліджуваного предмета;</w:t>
      </w:r>
    </w:p>
    <w:p w:rsidR="0007344F" w:rsidRPr="0009061E" w:rsidRDefault="0007344F" w:rsidP="00891D6C">
      <w:pPr>
        <w:pStyle w:val="a3"/>
        <w:spacing w:before="0" w:beforeAutospacing="0" w:after="0" w:afterAutospacing="0"/>
        <w:ind w:firstLine="567"/>
        <w:jc w:val="both"/>
        <w:rPr>
          <w:lang w:val="uk-UA"/>
        </w:rPr>
      </w:pPr>
      <w:r w:rsidRPr="0009061E">
        <w:rPr>
          <w:lang w:val="uk-UA"/>
        </w:rPr>
        <w:t>• Різноманітність форм подання навчального матеріалу, домашнього завдання, завдань для самостійної роботи;</w:t>
      </w:r>
    </w:p>
    <w:p w:rsidR="0007344F" w:rsidRPr="0009061E" w:rsidRDefault="0007344F" w:rsidP="00891D6C">
      <w:pPr>
        <w:pStyle w:val="a3"/>
        <w:spacing w:before="0" w:beforeAutospacing="0" w:after="0" w:afterAutospacing="0"/>
        <w:ind w:firstLine="567"/>
        <w:jc w:val="both"/>
        <w:rPr>
          <w:lang w:val="uk-UA"/>
        </w:rPr>
      </w:pPr>
      <w:r w:rsidRPr="0009061E">
        <w:rPr>
          <w:lang w:val="uk-UA"/>
        </w:rPr>
        <w:t>• Стимулювання уяви школярів;</w:t>
      </w:r>
    </w:p>
    <w:p w:rsidR="002F3641" w:rsidRPr="0009061E" w:rsidRDefault="0007344F" w:rsidP="00891D6C">
      <w:pPr>
        <w:pStyle w:val="a3"/>
        <w:spacing w:before="0" w:beforeAutospacing="0" w:after="0" w:afterAutospacing="0"/>
        <w:ind w:firstLine="567"/>
        <w:jc w:val="both"/>
        <w:rPr>
          <w:lang w:val="uk-UA"/>
        </w:rPr>
      </w:pPr>
      <w:r w:rsidRPr="0009061E">
        <w:rPr>
          <w:lang w:val="uk-UA"/>
        </w:rPr>
        <w:t>• Сприяння розвитку творчого підходу при виконанні навчальних завдань.</w:t>
      </w:r>
    </w:p>
    <w:p w:rsidR="00FE3A1F" w:rsidRPr="00C856EF" w:rsidRDefault="00C856EF" w:rsidP="00891D6C">
      <w:pPr>
        <w:pStyle w:val="a3"/>
        <w:spacing w:before="0" w:beforeAutospacing="0" w:after="0" w:afterAutospacing="0"/>
        <w:ind w:firstLine="567"/>
        <w:jc w:val="both"/>
        <w:rPr>
          <w:lang w:val="uk-UA"/>
        </w:rPr>
      </w:pPr>
      <w:r w:rsidRPr="0009061E">
        <w:rPr>
          <w:lang w:val="uk-UA"/>
        </w:rPr>
        <w:t>При</w:t>
      </w:r>
      <w:r w:rsidR="0009061E">
        <w:rPr>
          <w:lang w:val="uk-UA"/>
        </w:rPr>
        <w:t xml:space="preserve"> </w:t>
      </w:r>
      <w:r w:rsidRPr="0009061E">
        <w:rPr>
          <w:lang w:val="uk-UA"/>
        </w:rPr>
        <w:t>розробці уроків я користуюсь принципом – від  простого до складного, поступово ускладнюючи використовувані елементи ІКТ. Беру до уваги вік учнів, ступінь володіння ІКТ.  Застосовую індивідуальні та диференційовані</w:t>
      </w:r>
      <w:r>
        <w:rPr>
          <w:lang w:val="uk-UA"/>
        </w:rPr>
        <w:t xml:space="preserve"> завдання.</w:t>
      </w:r>
    </w:p>
    <w:p w:rsidR="00C856EF" w:rsidRDefault="00C856EF" w:rsidP="00891D6C">
      <w:pPr>
        <w:pStyle w:val="a3"/>
        <w:spacing w:before="0" w:beforeAutospacing="0" w:after="0" w:afterAutospacing="0"/>
        <w:ind w:firstLine="567"/>
        <w:jc w:val="both"/>
        <w:rPr>
          <w:rStyle w:val="ad"/>
          <w:b w:val="0"/>
          <w:lang w:val="uk-UA"/>
        </w:rPr>
      </w:pPr>
      <w:r w:rsidRPr="00C856EF">
        <w:rPr>
          <w:rStyle w:val="ad"/>
          <w:b w:val="0"/>
          <w:lang w:val="uk-UA"/>
        </w:rPr>
        <w:t xml:space="preserve">При застосуванні ІКТ </w:t>
      </w:r>
      <w:r>
        <w:rPr>
          <w:rStyle w:val="ad"/>
          <w:b w:val="0"/>
          <w:lang w:val="uk-UA"/>
        </w:rPr>
        <w:t>пропоную окремо виділити такі форми роботи:</w:t>
      </w:r>
    </w:p>
    <w:p w:rsidR="00201935" w:rsidRDefault="00201935" w:rsidP="00891D6C">
      <w:pPr>
        <w:pStyle w:val="a3"/>
        <w:numPr>
          <w:ilvl w:val="0"/>
          <w:numId w:val="24"/>
        </w:numPr>
        <w:tabs>
          <w:tab w:val="left" w:pos="567"/>
        </w:tabs>
        <w:spacing w:before="0" w:beforeAutospacing="0" w:after="0" w:afterAutospacing="0"/>
        <w:ind w:left="0" w:firstLine="66"/>
        <w:jc w:val="both"/>
        <w:rPr>
          <w:rStyle w:val="ad"/>
          <w:b w:val="0"/>
          <w:lang w:val="uk-UA"/>
        </w:rPr>
      </w:pPr>
      <w:r>
        <w:rPr>
          <w:rStyle w:val="ad"/>
          <w:b w:val="0"/>
          <w:lang w:val="uk-UA"/>
        </w:rPr>
        <w:t xml:space="preserve">Звичайний урок проводиться у </w:t>
      </w:r>
      <w:r w:rsidR="00C856EF">
        <w:rPr>
          <w:rStyle w:val="ad"/>
          <w:b w:val="0"/>
          <w:lang w:val="uk-UA"/>
        </w:rPr>
        <w:t xml:space="preserve"> комп’ютерному класі</w:t>
      </w:r>
      <w:r>
        <w:rPr>
          <w:rStyle w:val="ad"/>
          <w:b w:val="0"/>
          <w:lang w:val="uk-UA"/>
        </w:rPr>
        <w:t xml:space="preserve">. Комп’ютер використовується для демонстрації матеріалу. Таке використання комп’ютера доцільно при наданні історичних матеріалів, цікавих доданків до уроку, ознайомлення з новим матеріалом, тощо. </w:t>
      </w:r>
      <w:r w:rsidRPr="00201935">
        <w:rPr>
          <w:rStyle w:val="ad"/>
          <w:b w:val="0"/>
          <w:lang w:val="uk-UA"/>
        </w:rPr>
        <w:t>Переваги очевидні: наочність (анімація і барвисте оформлення), можливість багаторазового використання.</w:t>
      </w:r>
    </w:p>
    <w:p w:rsidR="003D2160" w:rsidRDefault="00201935" w:rsidP="00891D6C">
      <w:pPr>
        <w:pStyle w:val="a3"/>
        <w:spacing w:before="0" w:beforeAutospacing="0" w:after="0" w:afterAutospacing="0"/>
        <w:ind w:firstLine="567"/>
        <w:jc w:val="both"/>
        <w:rPr>
          <w:rStyle w:val="ad"/>
          <w:lang w:val="uk-UA"/>
        </w:rPr>
      </w:pPr>
      <w:r>
        <w:rPr>
          <w:rStyle w:val="ad"/>
          <w:b w:val="0"/>
          <w:lang w:val="uk-UA"/>
        </w:rPr>
        <w:t xml:space="preserve">Використання електронних підручників і комп’ютерних програм. </w:t>
      </w:r>
      <w:r w:rsidR="003D2160">
        <w:rPr>
          <w:rStyle w:val="ad"/>
          <w:b w:val="0"/>
          <w:lang w:val="uk-UA"/>
        </w:rPr>
        <w:t>Для учнів середньої і старшої школи використовую електронні підручники, для учнів 5 класів</w:t>
      </w:r>
      <w:r>
        <w:rPr>
          <w:rStyle w:val="ad"/>
        </w:rPr>
        <w:t xml:space="preserve"> </w:t>
      </w:r>
      <w:r w:rsidR="003D2160" w:rsidRPr="003D2160">
        <w:rPr>
          <w:rStyle w:val="ad"/>
          <w:b w:val="0"/>
          <w:lang w:val="uk-UA"/>
        </w:rPr>
        <w:t>використовуються комп’ютерні програми ігрового характеру.</w:t>
      </w:r>
      <w:r w:rsidR="003D2160">
        <w:rPr>
          <w:rStyle w:val="ad"/>
          <w:lang w:val="uk-UA"/>
        </w:rPr>
        <w:t xml:space="preserve"> </w:t>
      </w:r>
    </w:p>
    <w:p w:rsidR="003D2160" w:rsidRDefault="003D2160" w:rsidP="00891D6C">
      <w:pPr>
        <w:pStyle w:val="a3"/>
        <w:numPr>
          <w:ilvl w:val="0"/>
          <w:numId w:val="24"/>
        </w:numPr>
        <w:tabs>
          <w:tab w:val="left" w:pos="567"/>
        </w:tabs>
        <w:spacing w:before="0" w:beforeAutospacing="0" w:after="0" w:afterAutospacing="0"/>
        <w:ind w:left="0" w:firstLine="66"/>
        <w:jc w:val="both"/>
        <w:rPr>
          <w:lang w:val="uk-UA"/>
        </w:rPr>
      </w:pPr>
      <w:r w:rsidRPr="003D2160">
        <w:rPr>
          <w:lang w:val="uk-UA"/>
        </w:rPr>
        <w:t xml:space="preserve">Електронні підручники дозволяють </w:t>
      </w:r>
      <w:r>
        <w:rPr>
          <w:lang w:val="uk-UA"/>
        </w:rPr>
        <w:t xml:space="preserve">учням </w:t>
      </w:r>
      <w:r w:rsidRPr="003D2160">
        <w:rPr>
          <w:lang w:val="uk-UA"/>
        </w:rPr>
        <w:t>самостійно вивчати матеріал уроку, виконувати тренувальні вправи на його активізацію, проходити тести на виявлення рівня засвоєного матеріалу. Причому деякі електронні підручники містять тести р</w:t>
      </w:r>
      <w:r>
        <w:rPr>
          <w:lang w:val="uk-UA"/>
        </w:rPr>
        <w:t>і</w:t>
      </w:r>
      <w:r w:rsidRPr="003D2160">
        <w:rPr>
          <w:lang w:val="uk-UA"/>
        </w:rPr>
        <w:t>знор</w:t>
      </w:r>
      <w:r>
        <w:rPr>
          <w:lang w:val="uk-UA"/>
        </w:rPr>
        <w:t>і</w:t>
      </w:r>
      <w:r w:rsidRPr="003D2160">
        <w:rPr>
          <w:lang w:val="uk-UA"/>
        </w:rPr>
        <w:t>вне</w:t>
      </w:r>
      <w:r>
        <w:rPr>
          <w:lang w:val="uk-UA"/>
        </w:rPr>
        <w:t>во</w:t>
      </w:r>
      <w:r w:rsidRPr="003D2160">
        <w:rPr>
          <w:lang w:val="uk-UA"/>
        </w:rPr>
        <w:t>го характеру, учень з кожним разом намагається впоратися із завданнями більш високого рівня. І оцінює учня в таких випадках не вчитель, а комп'ютер. Учитель піклується про створення сприятливих умов для розвитку індивідуальності учнів, для самостійної роботи, про вироблення самооцінки в учнів, про комфортному середовищі навчання.</w:t>
      </w:r>
      <w:r>
        <w:rPr>
          <w:lang w:val="uk-UA"/>
        </w:rPr>
        <w:t xml:space="preserve"> Учень має змогу звертатися до матеріалу стільки разів, скільки йому потрібно, не відволікаючи при цьому нікого, не заважаючи кожному працювати у тому </w:t>
      </w:r>
      <w:r w:rsidR="00AD7708">
        <w:rPr>
          <w:lang w:val="uk-UA"/>
        </w:rPr>
        <w:t>режимі</w:t>
      </w:r>
      <w:r>
        <w:rPr>
          <w:lang w:val="uk-UA"/>
        </w:rPr>
        <w:t xml:space="preserve"> і з тією швидкістю, яку учень обирає для себе.</w:t>
      </w:r>
    </w:p>
    <w:p w:rsidR="00AD7708" w:rsidRDefault="00AD7708" w:rsidP="00891D6C">
      <w:pPr>
        <w:pStyle w:val="a3"/>
        <w:spacing w:before="0" w:beforeAutospacing="0" w:after="0" w:afterAutospacing="0"/>
        <w:ind w:firstLine="567"/>
        <w:jc w:val="both"/>
        <w:rPr>
          <w:lang w:val="uk-UA"/>
        </w:rPr>
      </w:pPr>
      <w:r w:rsidRPr="00AD7708">
        <w:rPr>
          <w:lang w:val="uk-UA"/>
        </w:rPr>
        <w:t>Електронні підручники та комп'ютерні програми продуктивно використовуються при вступі, закріпленні та активізації навчального матеріалу. Електронні підручники та комп'ютерні програми наочніше і привабливіш</w:t>
      </w:r>
      <w:r>
        <w:rPr>
          <w:lang w:val="uk-UA"/>
        </w:rPr>
        <w:t>е</w:t>
      </w:r>
      <w:r w:rsidRPr="00AD7708">
        <w:rPr>
          <w:lang w:val="uk-UA"/>
        </w:rPr>
        <w:t xml:space="preserve"> для дітей, ніж їх підручники. Їх використання підвищує мотивацію і пізнавальний інтерес учнів. Таке представлення нового матеріалу сприяє більш глибокому та ефективному його засвоєнню, усвідомленн</w:t>
      </w:r>
      <w:r>
        <w:rPr>
          <w:lang w:val="uk-UA"/>
        </w:rPr>
        <w:t>ю</w:t>
      </w:r>
      <w:r w:rsidRPr="00AD7708">
        <w:rPr>
          <w:lang w:val="uk-UA"/>
        </w:rPr>
        <w:t>, розвиває пам'ять, розширює словниковий запас і уяву.</w:t>
      </w:r>
      <w:r>
        <w:rPr>
          <w:lang w:val="uk-UA"/>
        </w:rPr>
        <w:t xml:space="preserve"> Розвиваються вміння і навички роботи з ІКТ.</w:t>
      </w:r>
    </w:p>
    <w:p w:rsidR="00AD7708" w:rsidRPr="00AD7708" w:rsidRDefault="00AD7708" w:rsidP="00891D6C">
      <w:pPr>
        <w:pStyle w:val="a3"/>
        <w:numPr>
          <w:ilvl w:val="0"/>
          <w:numId w:val="24"/>
        </w:numPr>
        <w:tabs>
          <w:tab w:val="left" w:pos="567"/>
        </w:tabs>
        <w:spacing w:before="0" w:beforeAutospacing="0" w:after="0" w:afterAutospacing="0"/>
        <w:ind w:left="0" w:firstLine="567"/>
        <w:jc w:val="both"/>
        <w:rPr>
          <w:rStyle w:val="ad"/>
          <w:b w:val="0"/>
          <w:bCs w:val="0"/>
        </w:rPr>
      </w:pPr>
      <w:r w:rsidRPr="00AD7708">
        <w:rPr>
          <w:rStyle w:val="ad"/>
          <w:b w:val="0"/>
          <w:lang w:val="uk-UA"/>
        </w:rPr>
        <w:t>Робота в мережі Інтернет.</w:t>
      </w:r>
      <w:r>
        <w:rPr>
          <w:rStyle w:val="ad"/>
          <w:b w:val="0"/>
          <w:lang w:val="uk-UA"/>
        </w:rPr>
        <w:t xml:space="preserve"> Інтернет є одним з найкращих інструментів навчання. Але для його використання необхідні певні навички та правила роботи з інформацією. </w:t>
      </w:r>
    </w:p>
    <w:p w:rsidR="00AD7708" w:rsidRPr="00AD7708" w:rsidRDefault="00AD7708" w:rsidP="00891D6C">
      <w:pPr>
        <w:pStyle w:val="a3"/>
        <w:spacing w:before="0" w:beforeAutospacing="0" w:after="0" w:afterAutospacing="0"/>
        <w:ind w:firstLine="567"/>
        <w:jc w:val="both"/>
        <w:rPr>
          <w:lang w:val="uk-UA"/>
        </w:rPr>
      </w:pPr>
      <w:r>
        <w:rPr>
          <w:lang w:val="uk-UA"/>
        </w:rPr>
        <w:t>Перед учителем стоїть проблема</w:t>
      </w:r>
      <w:r w:rsidRPr="00AD7708">
        <w:rPr>
          <w:lang w:val="uk-UA"/>
        </w:rPr>
        <w:t xml:space="preserve">: </w:t>
      </w:r>
      <w:r w:rsidR="00C31460">
        <w:rPr>
          <w:lang w:val="uk-UA"/>
        </w:rPr>
        <w:t>я</w:t>
      </w:r>
      <w:r w:rsidRPr="00AD7708">
        <w:rPr>
          <w:lang w:val="uk-UA"/>
        </w:rPr>
        <w:t xml:space="preserve">к вчителю </w:t>
      </w:r>
      <w:r w:rsidR="00C31460">
        <w:rPr>
          <w:lang w:val="uk-UA"/>
        </w:rPr>
        <w:t>уберегти, зах</w:t>
      </w:r>
      <w:r w:rsidR="00663964">
        <w:rPr>
          <w:lang w:val="uk-UA"/>
        </w:rPr>
        <w:t>и</w:t>
      </w:r>
      <w:r w:rsidR="00C31460">
        <w:rPr>
          <w:lang w:val="uk-UA"/>
        </w:rPr>
        <w:t>стити</w:t>
      </w:r>
      <w:r w:rsidRPr="00AD7708">
        <w:rPr>
          <w:lang w:val="uk-UA"/>
        </w:rPr>
        <w:t xml:space="preserve"> учнів від зайвої, часом недостовірної інформації. Отримавши завдання знайти факти, </w:t>
      </w:r>
      <w:r w:rsidR="00C31460">
        <w:rPr>
          <w:lang w:val="uk-UA"/>
        </w:rPr>
        <w:t>матеріали</w:t>
      </w:r>
      <w:r w:rsidRPr="00AD7708">
        <w:rPr>
          <w:lang w:val="uk-UA"/>
        </w:rPr>
        <w:t xml:space="preserve"> в Інтернеті, дитина пускається в плавання по величезному інформаційному </w:t>
      </w:r>
      <w:r w:rsidR="00C31460">
        <w:rPr>
          <w:lang w:val="uk-UA"/>
        </w:rPr>
        <w:t>океану</w:t>
      </w:r>
      <w:r w:rsidRPr="00AD7708">
        <w:rPr>
          <w:lang w:val="uk-UA"/>
        </w:rPr>
        <w:t xml:space="preserve">. І ризикує в цьому </w:t>
      </w:r>
      <w:r w:rsidR="00C31460">
        <w:rPr>
          <w:lang w:val="uk-UA"/>
        </w:rPr>
        <w:t>океані</w:t>
      </w:r>
      <w:r w:rsidRPr="00AD7708">
        <w:rPr>
          <w:lang w:val="uk-UA"/>
        </w:rPr>
        <w:t xml:space="preserve"> "потонути". Тому перш ніж давати завдання, пов'язане з пошуком інформації, її обробкою і оформленням, я виконую його сама. Тоді мені легше об'єктивно оцінити трудомісткість роботи і, що важливо, з'ясувати достовірність інформації з цієї теми. Іноді вважаю за необхідне вказати учням к</w:t>
      </w:r>
      <w:r w:rsidR="00C31460">
        <w:rPr>
          <w:lang w:val="uk-UA"/>
        </w:rPr>
        <w:t>ілька перевірених сайтів, тоді дітям</w:t>
      </w:r>
      <w:r w:rsidRPr="00AD7708">
        <w:rPr>
          <w:lang w:val="uk-UA"/>
        </w:rPr>
        <w:t xml:space="preserve"> буде легше орієнтуватися в знайден</w:t>
      </w:r>
      <w:r w:rsidR="00C31460">
        <w:rPr>
          <w:lang w:val="uk-UA"/>
        </w:rPr>
        <w:t>ій</w:t>
      </w:r>
      <w:r w:rsidRPr="00AD7708">
        <w:rPr>
          <w:lang w:val="uk-UA"/>
        </w:rPr>
        <w:t xml:space="preserve"> самостійно інформації.</w:t>
      </w:r>
    </w:p>
    <w:p w:rsidR="00C31460" w:rsidRDefault="00AD7708" w:rsidP="00891D6C">
      <w:pPr>
        <w:pStyle w:val="a3"/>
        <w:spacing w:before="0" w:beforeAutospacing="0" w:after="0" w:afterAutospacing="0"/>
        <w:ind w:firstLine="567"/>
        <w:jc w:val="both"/>
        <w:rPr>
          <w:lang w:val="uk-UA"/>
        </w:rPr>
      </w:pPr>
      <w:r w:rsidRPr="00AD7708">
        <w:rPr>
          <w:lang w:val="uk-UA"/>
        </w:rPr>
        <w:t>Використовуючи мережу Інтернет на уроках і вдома, учні можуть самостійно шукати матеріали за темами занять і для підготовки проектів, готуватися до здачі іспитів і здавати їх. Вчителі ж в свою чергу можуть знайти в мережі всі необхідні матеріали для підготовки до уроків (довідковий матеріал, вправи з різними типами завдань, кросворди, головоломки, матеріал для проведення вікторин, олімпіад, позакласних заходів з предметів).</w:t>
      </w:r>
      <w:r w:rsidR="00C31460" w:rsidRPr="00C31460">
        <w:rPr>
          <w:lang w:val="uk-UA"/>
        </w:rPr>
        <w:t xml:space="preserve"> </w:t>
      </w:r>
    </w:p>
    <w:p w:rsidR="00FE3A1F" w:rsidRDefault="00C31460" w:rsidP="00891D6C">
      <w:pPr>
        <w:pStyle w:val="a3"/>
        <w:spacing w:before="0" w:beforeAutospacing="0" w:after="0" w:afterAutospacing="0"/>
        <w:ind w:firstLine="567"/>
        <w:jc w:val="both"/>
        <w:rPr>
          <w:lang w:val="uk-UA"/>
        </w:rPr>
      </w:pPr>
      <w:r w:rsidRPr="00C31460">
        <w:rPr>
          <w:lang w:val="uk-UA"/>
        </w:rPr>
        <w:t xml:space="preserve">Також хочеться відзначити і таку форму роботи з дітьми через Інтернет, як дистанційне навчання або консультування, якою я користуюся </w:t>
      </w:r>
      <w:r>
        <w:rPr>
          <w:lang w:val="uk-UA"/>
        </w:rPr>
        <w:t>при проведенні деяких уроків і під час вимушених канікул така форма надала своїх результатів</w:t>
      </w:r>
      <w:r w:rsidRPr="00C31460">
        <w:rPr>
          <w:lang w:val="uk-UA"/>
        </w:rPr>
        <w:t>.</w:t>
      </w:r>
    </w:p>
    <w:p w:rsidR="00C31460" w:rsidRDefault="00C01CA9" w:rsidP="00167BBF">
      <w:pPr>
        <w:pStyle w:val="a3"/>
        <w:numPr>
          <w:ilvl w:val="0"/>
          <w:numId w:val="24"/>
        </w:numPr>
        <w:tabs>
          <w:tab w:val="left" w:pos="851"/>
        </w:tabs>
        <w:spacing w:before="0" w:beforeAutospacing="0" w:after="0" w:afterAutospacing="0"/>
        <w:ind w:left="709" w:hanging="76"/>
        <w:jc w:val="both"/>
        <w:rPr>
          <w:lang w:val="uk-UA"/>
        </w:rPr>
      </w:pPr>
      <w:r>
        <w:rPr>
          <w:lang w:val="uk-UA"/>
        </w:rPr>
        <w:t>Комбінований. С застосуванням електронних підручників, тестів, презентацій.</w:t>
      </w:r>
    </w:p>
    <w:p w:rsidR="00C01CA9" w:rsidRPr="00C31460" w:rsidRDefault="00C01CA9" w:rsidP="00167BBF">
      <w:pPr>
        <w:pStyle w:val="a3"/>
        <w:numPr>
          <w:ilvl w:val="0"/>
          <w:numId w:val="24"/>
        </w:numPr>
        <w:tabs>
          <w:tab w:val="left" w:pos="851"/>
        </w:tabs>
        <w:spacing w:before="0" w:beforeAutospacing="0" w:after="0" w:afterAutospacing="0"/>
        <w:ind w:left="709" w:hanging="76"/>
        <w:jc w:val="both"/>
        <w:rPr>
          <w:lang w:val="uk-UA"/>
        </w:rPr>
      </w:pPr>
      <w:r>
        <w:rPr>
          <w:lang w:val="uk-UA"/>
        </w:rPr>
        <w:lastRenderedPageBreak/>
        <w:t>Комплексне використання ІКТ. Учням надається проблема і вони створюють мультимедійні проекти. Таку роботу можна застосовувати у рамках майже усіх тем.</w:t>
      </w:r>
    </w:p>
    <w:p w:rsidR="00C01CA9" w:rsidRPr="00C01CA9" w:rsidRDefault="00C01CA9" w:rsidP="00891D6C">
      <w:pPr>
        <w:pStyle w:val="a3"/>
        <w:spacing w:before="0" w:beforeAutospacing="0" w:after="0" w:afterAutospacing="0"/>
        <w:ind w:firstLine="567"/>
        <w:jc w:val="both"/>
        <w:rPr>
          <w:lang w:val="uk-UA"/>
        </w:rPr>
      </w:pPr>
      <w:r w:rsidRPr="00C01CA9">
        <w:rPr>
          <w:lang w:val="uk-UA"/>
        </w:rPr>
        <w:t>Впровадження інформаційних технологій в освітній процес - це вимога до сучасного вчителя, який повинен зробити все можливе для модернізації освіти та реалізації соціального замовлення. Використання персонального комп'ютера - це не мета навчання, а засіб для реалізації творчих ідей і вчителі, і учнів.</w:t>
      </w:r>
    </w:p>
    <w:p w:rsidR="00C01CA9" w:rsidRPr="00C01CA9" w:rsidRDefault="00C01CA9" w:rsidP="00891D6C">
      <w:pPr>
        <w:pStyle w:val="a3"/>
        <w:spacing w:before="0" w:beforeAutospacing="0" w:after="0" w:afterAutospacing="0"/>
        <w:ind w:firstLine="567"/>
        <w:jc w:val="both"/>
        <w:rPr>
          <w:lang w:val="uk-UA"/>
        </w:rPr>
      </w:pPr>
      <w:r w:rsidRPr="00C01CA9">
        <w:rPr>
          <w:lang w:val="uk-UA"/>
        </w:rPr>
        <w:t xml:space="preserve">Проте завжди слід пам'ятати про те, що при використанні інформаційно-комунікаційних технологій потрібно бути дуже акуратним, щоб за </w:t>
      </w:r>
      <w:r w:rsidR="000708A3">
        <w:rPr>
          <w:lang w:val="uk-UA"/>
        </w:rPr>
        <w:t>яскравими картинками та ефектами</w:t>
      </w:r>
      <w:r w:rsidRPr="00C01CA9">
        <w:rPr>
          <w:lang w:val="uk-UA"/>
        </w:rPr>
        <w:t xml:space="preserve"> не пішли на другий план суть матеріалу, його науковість.</w:t>
      </w:r>
    </w:p>
    <w:p w:rsidR="00C01CA9" w:rsidRDefault="00C01CA9" w:rsidP="00891D6C">
      <w:pPr>
        <w:pStyle w:val="a3"/>
        <w:spacing w:before="0" w:beforeAutospacing="0" w:after="0" w:afterAutospacing="0"/>
        <w:ind w:firstLine="567"/>
        <w:jc w:val="both"/>
        <w:rPr>
          <w:lang w:val="uk-UA"/>
        </w:rPr>
      </w:pPr>
      <w:r w:rsidRPr="00C01CA9">
        <w:rPr>
          <w:lang w:val="uk-UA"/>
        </w:rPr>
        <w:t>Зрозуміло, що ніякі нові технології не зможуть замінити вчителя на уроці, адже лише вчитель може правильно організувати навчальний процес, запропонувати учням роботу в різних режимах, визначити мету заняття, яка повинна бути досягнута, направити учнів на її досягнення і допомогти їм. Ніщо не може замінити задоволення і радість спілкування вчителя і дітей. А комп'ютер - це засіб, інструмент, додаткова можливість в руках вчителя організувати навчальний процес так, щоб навчат</w:t>
      </w:r>
      <w:r w:rsidR="0077546A">
        <w:rPr>
          <w:lang w:val="uk-UA"/>
        </w:rPr>
        <w:t>и</w:t>
      </w:r>
      <w:r w:rsidRPr="00C01CA9">
        <w:rPr>
          <w:lang w:val="uk-UA"/>
        </w:rPr>
        <w:t xml:space="preserve">ся було цікаво на уроці, щоб </w:t>
      </w:r>
      <w:r w:rsidR="0077546A">
        <w:rPr>
          <w:lang w:val="uk-UA"/>
        </w:rPr>
        <w:t xml:space="preserve">учні </w:t>
      </w:r>
      <w:r w:rsidRPr="00C01CA9">
        <w:rPr>
          <w:lang w:val="uk-UA"/>
        </w:rPr>
        <w:t xml:space="preserve"> активно брали участь</w:t>
      </w:r>
      <w:r w:rsidR="0077546A">
        <w:rPr>
          <w:lang w:val="uk-UA"/>
        </w:rPr>
        <w:t xml:space="preserve"> в навчанні</w:t>
      </w:r>
      <w:r w:rsidRPr="00C01CA9">
        <w:rPr>
          <w:lang w:val="uk-UA"/>
        </w:rPr>
        <w:t>, щоб були досягнуті ті цілі і завдання, які ставить учитель, починаючи урок.</w:t>
      </w:r>
    </w:p>
    <w:p w:rsidR="00FE3A1F" w:rsidRDefault="00FE3A1F"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77546A" w:rsidRDefault="0077546A" w:rsidP="00A20F3D">
      <w:pPr>
        <w:spacing w:before="100" w:beforeAutospacing="1" w:after="100" w:afterAutospacing="1" w:line="240" w:lineRule="auto"/>
        <w:rPr>
          <w:rFonts w:ascii="Times New Roman" w:eastAsia="Times New Roman" w:hAnsi="Times New Roman" w:cs="Times New Roman"/>
          <w:sz w:val="24"/>
          <w:szCs w:val="24"/>
          <w:lang w:val="uk-UA"/>
        </w:rPr>
      </w:pPr>
    </w:p>
    <w:p w:rsidR="00FE3A1F" w:rsidRDefault="00FE3A1F" w:rsidP="00A20F3D">
      <w:pPr>
        <w:spacing w:before="100" w:beforeAutospacing="1" w:after="100" w:afterAutospacing="1" w:line="240" w:lineRule="auto"/>
        <w:rPr>
          <w:rFonts w:ascii="Times New Roman" w:eastAsia="Times New Roman" w:hAnsi="Times New Roman" w:cs="Times New Roman"/>
          <w:sz w:val="24"/>
          <w:szCs w:val="24"/>
          <w:lang w:val="uk-UA"/>
        </w:rPr>
      </w:pPr>
    </w:p>
    <w:p w:rsidR="00FE3A1F" w:rsidRDefault="00FE3A1F" w:rsidP="00A20F3D">
      <w:pPr>
        <w:spacing w:before="100" w:beforeAutospacing="1" w:after="100" w:afterAutospacing="1" w:line="240" w:lineRule="auto"/>
        <w:rPr>
          <w:rFonts w:ascii="Times New Roman" w:eastAsia="Times New Roman" w:hAnsi="Times New Roman" w:cs="Times New Roman"/>
          <w:sz w:val="24"/>
          <w:szCs w:val="24"/>
          <w:lang w:val="uk-UA"/>
        </w:rPr>
      </w:pPr>
    </w:p>
    <w:p w:rsidR="00C3277A" w:rsidRPr="00C3277A" w:rsidRDefault="00663964" w:rsidP="00C3277A">
      <w:pPr>
        <w:spacing w:after="0" w:line="240" w:lineRule="auto"/>
        <w:ind w:firstLine="567"/>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uk-UA"/>
        </w:rPr>
        <w:lastRenderedPageBreak/>
        <w:t>РОЗДІЛ 4. РЕАЛІЗАЦІЯ ПРОБЛЕМНОГО НАВЧАННЯ НА УРОКАХ МАТЕМАТИКИ З ЗАСТОСУВАННЯМ ІКТ</w:t>
      </w:r>
    </w:p>
    <w:p w:rsidR="0030339C" w:rsidRPr="005030F8" w:rsidRDefault="0030339C" w:rsidP="00891D6C">
      <w:pPr>
        <w:spacing w:after="0" w:line="240" w:lineRule="auto"/>
        <w:ind w:firstLine="567"/>
        <w:jc w:val="both"/>
        <w:rPr>
          <w:rFonts w:ascii="Times New Roman" w:eastAsia="Times New Roman" w:hAnsi="Times New Roman" w:cs="Times New Roman"/>
          <w:color w:val="000000"/>
          <w:sz w:val="24"/>
          <w:szCs w:val="24"/>
          <w:lang w:val="uk-UA"/>
        </w:rPr>
      </w:pPr>
      <w:r w:rsidRPr="005030F8">
        <w:rPr>
          <w:rFonts w:ascii="Times New Roman" w:eastAsia="Times New Roman" w:hAnsi="Times New Roman" w:cs="Times New Roman"/>
          <w:color w:val="000000"/>
          <w:sz w:val="24"/>
          <w:szCs w:val="24"/>
          <w:lang w:val="uk-UA"/>
        </w:rPr>
        <w:t>Працюючи над розробкою моделей уроків, треба прагнути побудувати їх на оптимальному поєднанні традиційних, перевірених часом принципів дидактики, таких як науковість, відповідність віковим особливостям з інноваційними підходами.</w:t>
      </w:r>
    </w:p>
    <w:p w:rsidR="0030339C" w:rsidRPr="005030F8" w:rsidRDefault="0030339C" w:rsidP="00891D6C">
      <w:pPr>
        <w:spacing w:after="0" w:line="240" w:lineRule="auto"/>
        <w:ind w:firstLine="567"/>
        <w:jc w:val="both"/>
        <w:rPr>
          <w:rFonts w:ascii="Times New Roman" w:eastAsia="Times New Roman" w:hAnsi="Times New Roman" w:cs="Times New Roman"/>
          <w:color w:val="000000"/>
          <w:sz w:val="24"/>
          <w:szCs w:val="24"/>
          <w:lang w:val="uk-UA"/>
        </w:rPr>
      </w:pPr>
      <w:r w:rsidRPr="005030F8">
        <w:rPr>
          <w:rFonts w:ascii="Times New Roman" w:eastAsia="Times New Roman" w:hAnsi="Times New Roman" w:cs="Times New Roman"/>
          <w:color w:val="000000"/>
          <w:sz w:val="24"/>
          <w:szCs w:val="24"/>
          <w:lang w:val="uk-UA"/>
        </w:rPr>
        <w:t>Урок повинен розроблятися не для уроку а для того, щоб учень зміг застосувати знання у повсякденному житті, відчув</w:t>
      </w:r>
      <w:r w:rsidR="00CE10BF">
        <w:rPr>
          <w:rFonts w:ascii="Times New Roman" w:eastAsia="Times New Roman" w:hAnsi="Times New Roman" w:cs="Times New Roman"/>
          <w:color w:val="000000"/>
          <w:sz w:val="24"/>
          <w:szCs w:val="24"/>
          <w:lang w:val="uk-UA"/>
        </w:rPr>
        <w:t>ав</w:t>
      </w:r>
      <w:r w:rsidRPr="005030F8">
        <w:rPr>
          <w:rFonts w:ascii="Times New Roman" w:eastAsia="Times New Roman" w:hAnsi="Times New Roman" w:cs="Times New Roman"/>
          <w:color w:val="000000"/>
          <w:sz w:val="24"/>
          <w:szCs w:val="24"/>
          <w:lang w:val="uk-UA"/>
        </w:rPr>
        <w:t xml:space="preserve"> необхідність вчитися, зна</w:t>
      </w:r>
      <w:r w:rsidR="00CE10BF">
        <w:rPr>
          <w:rFonts w:ascii="Times New Roman" w:eastAsia="Times New Roman" w:hAnsi="Times New Roman" w:cs="Times New Roman"/>
          <w:color w:val="000000"/>
          <w:sz w:val="24"/>
          <w:szCs w:val="24"/>
          <w:lang w:val="uk-UA"/>
        </w:rPr>
        <w:t>ходив</w:t>
      </w:r>
      <w:r w:rsidRPr="005030F8">
        <w:rPr>
          <w:rFonts w:ascii="Times New Roman" w:eastAsia="Times New Roman" w:hAnsi="Times New Roman" w:cs="Times New Roman"/>
          <w:color w:val="000000"/>
          <w:sz w:val="24"/>
          <w:szCs w:val="24"/>
          <w:lang w:val="uk-UA"/>
        </w:rPr>
        <w:t xml:space="preserve"> застосування набутим знанням і не коли не будь а зараз, сьогодні і можливо у подальшому житті – це і є ціль моєї педагогічної діяльності.</w:t>
      </w:r>
    </w:p>
    <w:p w:rsidR="00C3277A" w:rsidRPr="005030F8" w:rsidRDefault="0030339C" w:rsidP="00891D6C">
      <w:pPr>
        <w:spacing w:after="0" w:line="240" w:lineRule="auto"/>
        <w:ind w:firstLine="567"/>
        <w:jc w:val="both"/>
        <w:rPr>
          <w:rFonts w:ascii="Times New Roman" w:eastAsia="Times New Roman" w:hAnsi="Times New Roman" w:cs="Times New Roman"/>
          <w:color w:val="000000"/>
          <w:sz w:val="24"/>
          <w:szCs w:val="24"/>
          <w:lang w:val="uk-UA"/>
        </w:rPr>
      </w:pPr>
      <w:r w:rsidRPr="005030F8">
        <w:rPr>
          <w:rFonts w:ascii="Times New Roman" w:eastAsia="Times New Roman" w:hAnsi="Times New Roman" w:cs="Times New Roman"/>
          <w:color w:val="000000"/>
          <w:sz w:val="24"/>
          <w:szCs w:val="24"/>
          <w:lang w:val="uk-UA"/>
        </w:rPr>
        <w:t>Знання краще фіксуються у пам’яті, якщо вони набуті у процесі розв’язку проблемної ситуації</w:t>
      </w:r>
      <w:r w:rsidR="00CE10BF">
        <w:rPr>
          <w:rFonts w:ascii="Times New Roman" w:eastAsia="Times New Roman" w:hAnsi="Times New Roman" w:cs="Times New Roman"/>
          <w:color w:val="000000"/>
          <w:sz w:val="24"/>
          <w:szCs w:val="24"/>
          <w:lang w:val="uk-UA"/>
        </w:rPr>
        <w:t>, закріплені виконанням роботи</w:t>
      </w:r>
      <w:r w:rsidRPr="005030F8">
        <w:rPr>
          <w:rFonts w:ascii="Times New Roman" w:eastAsia="Times New Roman" w:hAnsi="Times New Roman" w:cs="Times New Roman"/>
          <w:color w:val="000000"/>
          <w:sz w:val="24"/>
          <w:szCs w:val="24"/>
          <w:lang w:val="uk-UA"/>
        </w:rPr>
        <w:t>.</w:t>
      </w:r>
      <w:r w:rsidR="00CE10BF">
        <w:rPr>
          <w:rFonts w:ascii="Times New Roman" w:eastAsia="Times New Roman" w:hAnsi="Times New Roman" w:cs="Times New Roman"/>
          <w:color w:val="000000"/>
          <w:sz w:val="24"/>
          <w:szCs w:val="24"/>
          <w:lang w:val="uk-UA"/>
        </w:rPr>
        <w:t xml:space="preserve"> Реалізувати творчі здібності, так, щоб це було цікаво і наочно, допомагають засоби ІКТ.</w:t>
      </w:r>
      <w:r w:rsidR="00E63EA8">
        <w:rPr>
          <w:rFonts w:ascii="Times New Roman" w:eastAsia="Times New Roman" w:hAnsi="Times New Roman" w:cs="Times New Roman"/>
          <w:color w:val="000000"/>
          <w:sz w:val="24"/>
          <w:szCs w:val="24"/>
          <w:lang w:val="uk-UA"/>
        </w:rPr>
        <w:t xml:space="preserve"> Учні розробляють презентації, захищають їх, обмінюються один з одним матеріалами. Приклад. Робота до теми «Рівність трикутників» (Додаток 9)</w:t>
      </w:r>
    </w:p>
    <w:p w:rsidR="0030339C" w:rsidRPr="005030F8" w:rsidRDefault="00C3277A" w:rsidP="00891D6C">
      <w:pPr>
        <w:spacing w:after="0" w:line="240" w:lineRule="auto"/>
        <w:ind w:firstLine="567"/>
        <w:jc w:val="both"/>
        <w:rPr>
          <w:rFonts w:ascii="Times New Roman" w:eastAsia="Times New Roman" w:hAnsi="Times New Roman" w:cs="Times New Roman"/>
          <w:sz w:val="24"/>
          <w:szCs w:val="24"/>
          <w:lang w:val="uk-UA"/>
        </w:rPr>
      </w:pPr>
      <w:r w:rsidRPr="005030F8">
        <w:rPr>
          <w:rFonts w:ascii="Times New Roman" w:eastAsia="Times New Roman" w:hAnsi="Times New Roman" w:cs="Times New Roman"/>
          <w:sz w:val="24"/>
          <w:szCs w:val="24"/>
          <w:lang w:val="uk-UA"/>
        </w:rPr>
        <w:t>Логічна структура проблемного уроку має не лінійний характер, а</w:t>
      </w:r>
      <w:r w:rsidR="00BE6566" w:rsidRPr="005030F8">
        <w:rPr>
          <w:rFonts w:ascii="Times New Roman" w:eastAsia="Times New Roman" w:hAnsi="Times New Roman" w:cs="Times New Roman"/>
          <w:sz w:val="24"/>
          <w:szCs w:val="24"/>
          <w:lang w:val="uk-UA"/>
        </w:rPr>
        <w:t xml:space="preserve"> </w:t>
      </w:r>
      <w:r w:rsidRPr="005030F8">
        <w:rPr>
          <w:rFonts w:ascii="Times New Roman" w:eastAsia="Times New Roman" w:hAnsi="Times New Roman" w:cs="Times New Roman"/>
          <w:sz w:val="24"/>
          <w:szCs w:val="24"/>
          <w:lang w:val="uk-UA"/>
        </w:rPr>
        <w:t xml:space="preserve">більш складний – криволінійний вигляд. Логіка навчального процесу така: якщо на початку уроку, припустимо, була поставлена проблема, а подальший </w:t>
      </w:r>
      <w:r w:rsidR="00BE6566" w:rsidRPr="005030F8">
        <w:rPr>
          <w:rFonts w:ascii="Times New Roman" w:eastAsia="Times New Roman" w:hAnsi="Times New Roman" w:cs="Times New Roman"/>
          <w:sz w:val="24"/>
          <w:szCs w:val="24"/>
          <w:lang w:val="uk-UA"/>
        </w:rPr>
        <w:t>хід уроку буде спрямований на її рішення, то учителю і учням періодично приходиться повертатися до начала уроку, до того, як вона була поставлена.</w:t>
      </w:r>
      <w:r w:rsidRPr="005030F8">
        <w:rPr>
          <w:rFonts w:ascii="Times New Roman" w:eastAsia="Times New Roman" w:hAnsi="Times New Roman" w:cs="Times New Roman"/>
          <w:sz w:val="24"/>
          <w:szCs w:val="24"/>
          <w:lang w:val="uk-UA"/>
        </w:rPr>
        <w:t xml:space="preserve"> </w:t>
      </w:r>
      <w:r w:rsidR="00BE6566" w:rsidRPr="005030F8">
        <w:rPr>
          <w:rFonts w:ascii="Times New Roman" w:eastAsia="Times New Roman" w:hAnsi="Times New Roman" w:cs="Times New Roman"/>
          <w:sz w:val="24"/>
          <w:szCs w:val="24"/>
          <w:lang w:val="uk-UA"/>
        </w:rPr>
        <w:t xml:space="preserve">Будь який навчальний курс має свої внутрішні курсові проблеми. І кожен викладач шукає свої шляхи розв’язування проблеми. </w:t>
      </w:r>
    </w:p>
    <w:p w:rsidR="00BE6566" w:rsidRPr="005030F8" w:rsidRDefault="00BE6566" w:rsidP="00891D6C">
      <w:pPr>
        <w:spacing w:after="0" w:line="240" w:lineRule="auto"/>
        <w:ind w:firstLine="567"/>
        <w:jc w:val="both"/>
        <w:rPr>
          <w:rFonts w:ascii="Times New Roman" w:eastAsia="Times New Roman" w:hAnsi="Times New Roman" w:cs="Times New Roman"/>
          <w:sz w:val="24"/>
          <w:szCs w:val="24"/>
          <w:lang w:val="uk-UA"/>
        </w:rPr>
      </w:pPr>
      <w:r w:rsidRPr="005030F8">
        <w:rPr>
          <w:rFonts w:ascii="Times New Roman" w:eastAsia="Times New Roman" w:hAnsi="Times New Roman" w:cs="Times New Roman"/>
          <w:sz w:val="24"/>
          <w:szCs w:val="24"/>
          <w:lang w:val="uk-UA"/>
        </w:rPr>
        <w:t>У своїй практиці я застосовую різні види проблемних уроків, для різних видів застосовую різну структуру. Наприклад. Урок версійного характеру – шляхом проблемного викладу створюються проблемні ситуації</w:t>
      </w:r>
      <w:r w:rsidR="00BA26CB" w:rsidRPr="005030F8">
        <w:rPr>
          <w:rFonts w:ascii="Times New Roman" w:eastAsia="Times New Roman" w:hAnsi="Times New Roman" w:cs="Times New Roman"/>
          <w:sz w:val="24"/>
          <w:szCs w:val="24"/>
          <w:lang w:val="uk-UA"/>
        </w:rPr>
        <w:t xml:space="preserve"> на основі пізнавальних задач, які мають суперечливі точки зору по вивченню матеріалу; проблема вирішується у ході дискусії. Урок порівняльно-узагальнюючого характеру – на статистичних матеріалах, які не дають однозначного висновку, виникають  проблемні ситуації порівняльно-узагальнюючого виду, проблеми розв’язуються у ході дискусії за допомогою логічних аргументів. </w:t>
      </w:r>
    </w:p>
    <w:p w:rsidR="003C77C7" w:rsidRPr="00C3277A" w:rsidRDefault="003C77C7" w:rsidP="00891D6C">
      <w:pPr>
        <w:spacing w:after="0"/>
        <w:ind w:firstLine="567"/>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Урок, який я надаю на ваш розгляд, організований  з використанням проблемних ситуацій. При вивченні теми «Дробові числа» у 5 класі при вивченні масштабів.</w:t>
      </w:r>
    </w:p>
    <w:p w:rsidR="003C77C7" w:rsidRPr="00C3277A" w:rsidRDefault="003C77C7" w:rsidP="00891D6C">
      <w:pPr>
        <w:spacing w:after="0"/>
        <w:ind w:firstLine="567"/>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Підручник «Математика 5 клас»</w:t>
      </w:r>
    </w:p>
    <w:p w:rsidR="003C77C7" w:rsidRPr="00C3277A" w:rsidRDefault="003C77C7" w:rsidP="00891D6C">
      <w:pPr>
        <w:spacing w:after="0"/>
        <w:ind w:firstLine="567"/>
        <w:jc w:val="both"/>
        <w:rPr>
          <w:rFonts w:ascii="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Під редакцією Мерзляк</w:t>
      </w:r>
      <w:r w:rsidRPr="00C3277A">
        <w:rPr>
          <w:rFonts w:ascii="Times New Roman" w:hAnsi="Times New Roman" w:cs="Times New Roman"/>
          <w:color w:val="000000"/>
          <w:sz w:val="24"/>
          <w:szCs w:val="24"/>
          <w:lang w:val="uk-UA"/>
        </w:rPr>
        <w:t xml:space="preserve"> А.Г., Полонський В.Б., Якір М.С.</w:t>
      </w:r>
      <w:r>
        <w:rPr>
          <w:rFonts w:ascii="Times New Roman" w:hAnsi="Times New Roman" w:cs="Times New Roman"/>
          <w:color w:val="000000"/>
          <w:sz w:val="24"/>
          <w:szCs w:val="24"/>
          <w:lang w:val="uk-UA"/>
        </w:rPr>
        <w:t xml:space="preserve"> (Дода</w:t>
      </w:r>
      <w:r w:rsidR="00891D6C">
        <w:rPr>
          <w:rFonts w:ascii="Times New Roman" w:hAnsi="Times New Roman" w:cs="Times New Roman"/>
          <w:color w:val="000000"/>
          <w:sz w:val="24"/>
          <w:szCs w:val="24"/>
          <w:lang w:val="uk-UA"/>
        </w:rPr>
        <w:t>т</w:t>
      </w:r>
      <w:r>
        <w:rPr>
          <w:rFonts w:ascii="Times New Roman" w:hAnsi="Times New Roman" w:cs="Times New Roman"/>
          <w:color w:val="000000"/>
          <w:sz w:val="24"/>
          <w:szCs w:val="24"/>
          <w:lang w:val="uk-UA"/>
        </w:rPr>
        <w:t>ок 7).</w:t>
      </w:r>
    </w:p>
    <w:p w:rsidR="0030339C" w:rsidRPr="006F6977" w:rsidRDefault="0030339C" w:rsidP="00891D6C">
      <w:pPr>
        <w:ind w:firstLine="567"/>
        <w:jc w:val="both"/>
        <w:rPr>
          <w:rFonts w:ascii="Times New Roman" w:eastAsia="Times New Roman" w:hAnsi="Times New Roman" w:cs="Times New Roman"/>
          <w:color w:val="000000"/>
          <w:sz w:val="28"/>
          <w:szCs w:val="28"/>
          <w:lang w:val="uk-UA"/>
        </w:rPr>
      </w:pPr>
    </w:p>
    <w:p w:rsidR="00656514" w:rsidRPr="006F6977" w:rsidRDefault="00656514" w:rsidP="00C728F8">
      <w:pPr>
        <w:ind w:firstLine="567"/>
        <w:jc w:val="center"/>
        <w:rPr>
          <w:rFonts w:ascii="Times New Roman" w:eastAsia="Times New Roman" w:hAnsi="Times New Roman" w:cs="Times New Roman"/>
          <w:color w:val="000000"/>
          <w:sz w:val="28"/>
          <w:szCs w:val="28"/>
          <w:lang w:val="uk-UA"/>
        </w:rPr>
      </w:pPr>
    </w:p>
    <w:p w:rsidR="008A6040" w:rsidRDefault="008A6040" w:rsidP="001C3D69">
      <w:pPr>
        <w:jc w:val="center"/>
        <w:rPr>
          <w:rFonts w:ascii="Times New Roman" w:hAnsi="Times New Roman" w:cs="Times New Roman"/>
          <w:sz w:val="28"/>
          <w:szCs w:val="28"/>
          <w:lang w:val="uk-UA"/>
        </w:rPr>
      </w:pPr>
    </w:p>
    <w:p w:rsidR="008A6040" w:rsidRDefault="008A6040" w:rsidP="001C3D69">
      <w:pPr>
        <w:jc w:val="center"/>
        <w:rPr>
          <w:rFonts w:ascii="Times New Roman" w:hAnsi="Times New Roman" w:cs="Times New Roman"/>
          <w:sz w:val="28"/>
          <w:szCs w:val="28"/>
          <w:lang w:val="uk-UA"/>
        </w:rPr>
      </w:pPr>
    </w:p>
    <w:p w:rsidR="008A6040" w:rsidRDefault="008A6040" w:rsidP="001C3D69">
      <w:pPr>
        <w:jc w:val="center"/>
        <w:rPr>
          <w:rFonts w:ascii="Times New Roman" w:hAnsi="Times New Roman" w:cs="Times New Roman"/>
          <w:sz w:val="28"/>
          <w:szCs w:val="28"/>
          <w:lang w:val="uk-UA"/>
        </w:rPr>
      </w:pPr>
    </w:p>
    <w:p w:rsidR="00C3277A" w:rsidRDefault="00C3277A" w:rsidP="001C3D69">
      <w:pPr>
        <w:jc w:val="center"/>
        <w:rPr>
          <w:rFonts w:ascii="Times New Roman" w:hAnsi="Times New Roman" w:cs="Times New Roman"/>
          <w:sz w:val="28"/>
          <w:szCs w:val="28"/>
          <w:lang w:val="uk-UA"/>
        </w:rPr>
      </w:pPr>
    </w:p>
    <w:p w:rsidR="00C3277A" w:rsidRDefault="00C3277A" w:rsidP="001C3D69">
      <w:pPr>
        <w:jc w:val="center"/>
        <w:rPr>
          <w:rFonts w:ascii="Times New Roman" w:hAnsi="Times New Roman" w:cs="Times New Roman"/>
          <w:sz w:val="28"/>
          <w:szCs w:val="28"/>
          <w:lang w:val="uk-UA"/>
        </w:rPr>
      </w:pPr>
    </w:p>
    <w:p w:rsidR="00C3277A" w:rsidRDefault="00C3277A" w:rsidP="001C3D69">
      <w:pPr>
        <w:jc w:val="center"/>
        <w:rPr>
          <w:rFonts w:ascii="Times New Roman" w:hAnsi="Times New Roman" w:cs="Times New Roman"/>
          <w:sz w:val="28"/>
          <w:szCs w:val="28"/>
          <w:lang w:val="uk-UA"/>
        </w:rPr>
      </w:pPr>
    </w:p>
    <w:p w:rsidR="00C3277A" w:rsidRDefault="00C3277A" w:rsidP="001C3D69">
      <w:pPr>
        <w:jc w:val="center"/>
        <w:rPr>
          <w:rFonts w:ascii="Times New Roman" w:hAnsi="Times New Roman" w:cs="Times New Roman"/>
          <w:sz w:val="28"/>
          <w:szCs w:val="28"/>
          <w:lang w:val="uk-UA"/>
        </w:rPr>
      </w:pPr>
    </w:p>
    <w:p w:rsidR="00E80A11" w:rsidRDefault="00E80A11" w:rsidP="00CE10BF">
      <w:pPr>
        <w:jc w:val="both"/>
        <w:rPr>
          <w:rFonts w:ascii="Times New Roman" w:hAnsi="Times New Roman" w:cs="Times New Roman"/>
          <w:lang w:val="uk-UA"/>
        </w:rPr>
      </w:pPr>
    </w:p>
    <w:p w:rsidR="00663964" w:rsidRDefault="00663964" w:rsidP="00CE10BF">
      <w:pPr>
        <w:jc w:val="both"/>
        <w:rPr>
          <w:rFonts w:ascii="Times New Roman" w:hAnsi="Times New Roman" w:cs="Times New Roman"/>
          <w:lang w:val="uk-UA"/>
        </w:rPr>
      </w:pPr>
    </w:p>
    <w:p w:rsidR="00E80A11" w:rsidRDefault="00663964" w:rsidP="00891D6C">
      <w:pPr>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ВИСНОВКИ</w:t>
      </w:r>
      <w:r w:rsidR="00E80A11" w:rsidRPr="00E80A11">
        <w:rPr>
          <w:rFonts w:ascii="Times New Roman" w:hAnsi="Times New Roman" w:cs="Times New Roman"/>
          <w:sz w:val="28"/>
          <w:szCs w:val="28"/>
          <w:lang w:val="uk-UA"/>
        </w:rPr>
        <w:t>.</w:t>
      </w:r>
    </w:p>
    <w:p w:rsidR="00E80A11" w:rsidRPr="00BB49D4" w:rsidRDefault="000C0087" w:rsidP="00891D6C">
      <w:pPr>
        <w:pStyle w:val="a3"/>
        <w:spacing w:before="0" w:beforeAutospacing="0" w:after="0" w:afterAutospacing="0"/>
        <w:ind w:firstLine="567"/>
        <w:jc w:val="both"/>
        <w:rPr>
          <w:color w:val="000000" w:themeColor="text1"/>
          <w:lang w:val="uk-UA"/>
        </w:rPr>
      </w:pPr>
      <w:r w:rsidRPr="00BB49D4">
        <w:rPr>
          <w:color w:val="000000" w:themeColor="text1"/>
          <w:lang w:val="uk-UA"/>
        </w:rPr>
        <w:t>Так які ж  здібності розвиваються на уроках математики?</w:t>
      </w:r>
    </w:p>
    <w:p w:rsidR="00E80A11" w:rsidRPr="00BB49D4" w:rsidRDefault="000C0087" w:rsidP="00891D6C">
      <w:pPr>
        <w:numPr>
          <w:ilvl w:val="0"/>
          <w:numId w:val="10"/>
        </w:numPr>
        <w:spacing w:after="0" w:line="240" w:lineRule="auto"/>
        <w:jc w:val="both"/>
        <w:rPr>
          <w:rFonts w:ascii="Times New Roman" w:hAnsi="Times New Roman" w:cs="Times New Roman"/>
          <w:color w:val="000000" w:themeColor="text1"/>
          <w:sz w:val="24"/>
          <w:szCs w:val="24"/>
        </w:rPr>
      </w:pPr>
      <w:r w:rsidRPr="00BB49D4">
        <w:rPr>
          <w:rFonts w:ascii="Times New Roman" w:hAnsi="Times New Roman" w:cs="Times New Roman"/>
          <w:color w:val="000000" w:themeColor="text1"/>
          <w:sz w:val="24"/>
          <w:szCs w:val="24"/>
          <w:lang w:val="uk-UA"/>
        </w:rPr>
        <w:t>Здібність</w:t>
      </w:r>
      <w:r w:rsidR="00E80A11" w:rsidRPr="00BB49D4">
        <w:rPr>
          <w:rFonts w:ascii="Times New Roman" w:hAnsi="Times New Roman" w:cs="Times New Roman"/>
          <w:color w:val="000000" w:themeColor="text1"/>
          <w:sz w:val="24"/>
          <w:szCs w:val="24"/>
        </w:rPr>
        <w:t xml:space="preserve">  </w:t>
      </w:r>
      <w:r w:rsidRPr="00BB49D4">
        <w:rPr>
          <w:rFonts w:ascii="Times New Roman" w:hAnsi="Times New Roman" w:cs="Times New Roman"/>
          <w:color w:val="000000" w:themeColor="text1"/>
          <w:sz w:val="24"/>
          <w:szCs w:val="24"/>
          <w:lang w:val="uk-UA"/>
        </w:rPr>
        <w:t>робити аналіз зробленого, чому так вийшло, чому не вийшло, побачити проблему, знайти помилки.</w:t>
      </w:r>
    </w:p>
    <w:p w:rsidR="00E80A11" w:rsidRPr="00BB49D4" w:rsidRDefault="000C0087" w:rsidP="00891D6C">
      <w:pPr>
        <w:numPr>
          <w:ilvl w:val="0"/>
          <w:numId w:val="10"/>
        </w:numPr>
        <w:spacing w:after="0" w:line="240" w:lineRule="auto"/>
        <w:jc w:val="both"/>
        <w:rPr>
          <w:rFonts w:ascii="Times New Roman" w:hAnsi="Times New Roman" w:cs="Times New Roman"/>
          <w:color w:val="000000" w:themeColor="text1"/>
          <w:sz w:val="24"/>
          <w:szCs w:val="24"/>
        </w:rPr>
      </w:pPr>
      <w:r w:rsidRPr="00BB49D4">
        <w:rPr>
          <w:rFonts w:ascii="Times New Roman" w:hAnsi="Times New Roman" w:cs="Times New Roman"/>
          <w:color w:val="000000" w:themeColor="text1"/>
          <w:sz w:val="24"/>
          <w:szCs w:val="24"/>
          <w:lang w:val="uk-UA"/>
        </w:rPr>
        <w:t>Здібність ставити і утримувати цілі</w:t>
      </w:r>
      <w:r w:rsidR="00E80A11" w:rsidRPr="00BB49D4">
        <w:rPr>
          <w:rFonts w:ascii="Times New Roman" w:hAnsi="Times New Roman" w:cs="Times New Roman"/>
          <w:color w:val="000000" w:themeColor="text1"/>
          <w:sz w:val="24"/>
          <w:szCs w:val="24"/>
        </w:rPr>
        <w:t>.</w:t>
      </w:r>
    </w:p>
    <w:p w:rsidR="00E80A11" w:rsidRPr="00BB49D4" w:rsidRDefault="000C0087" w:rsidP="00891D6C">
      <w:pPr>
        <w:numPr>
          <w:ilvl w:val="0"/>
          <w:numId w:val="10"/>
        </w:numPr>
        <w:spacing w:after="0" w:line="240" w:lineRule="auto"/>
        <w:jc w:val="both"/>
        <w:rPr>
          <w:rFonts w:ascii="Times New Roman" w:hAnsi="Times New Roman" w:cs="Times New Roman"/>
          <w:color w:val="000000" w:themeColor="text1"/>
          <w:sz w:val="24"/>
          <w:szCs w:val="24"/>
        </w:rPr>
      </w:pPr>
      <w:r w:rsidRPr="00BB49D4">
        <w:rPr>
          <w:rFonts w:ascii="Times New Roman" w:hAnsi="Times New Roman" w:cs="Times New Roman"/>
          <w:color w:val="000000" w:themeColor="text1"/>
          <w:sz w:val="24"/>
          <w:szCs w:val="24"/>
          <w:lang w:val="uk-UA"/>
        </w:rPr>
        <w:t>Вміння складати план своєї діяльності</w:t>
      </w:r>
      <w:r w:rsidR="00E80A11" w:rsidRPr="00BB49D4">
        <w:rPr>
          <w:rFonts w:ascii="Times New Roman" w:hAnsi="Times New Roman" w:cs="Times New Roman"/>
          <w:color w:val="000000" w:themeColor="text1"/>
          <w:sz w:val="24"/>
          <w:szCs w:val="24"/>
        </w:rPr>
        <w:t>.</w:t>
      </w:r>
    </w:p>
    <w:p w:rsidR="00E80A11" w:rsidRPr="00BB49D4" w:rsidRDefault="000C0087" w:rsidP="00891D6C">
      <w:pPr>
        <w:numPr>
          <w:ilvl w:val="0"/>
          <w:numId w:val="10"/>
        </w:numPr>
        <w:spacing w:after="0" w:line="240" w:lineRule="auto"/>
        <w:jc w:val="both"/>
        <w:rPr>
          <w:sz w:val="24"/>
          <w:szCs w:val="24"/>
        </w:rPr>
      </w:pPr>
      <w:r w:rsidRPr="00BB49D4">
        <w:rPr>
          <w:rFonts w:ascii="Times New Roman" w:hAnsi="Times New Roman" w:cs="Times New Roman"/>
          <w:color w:val="000000" w:themeColor="text1"/>
          <w:sz w:val="24"/>
          <w:szCs w:val="24"/>
          <w:lang w:val="uk-UA"/>
        </w:rPr>
        <w:t>Здібність моделювати, виділити все головне і найвагоміше.</w:t>
      </w:r>
    </w:p>
    <w:p w:rsidR="008A6040" w:rsidRPr="00BB49D4" w:rsidRDefault="00133E3D" w:rsidP="00891D6C">
      <w:pPr>
        <w:spacing w:after="0" w:line="240" w:lineRule="auto"/>
        <w:ind w:firstLine="567"/>
        <w:jc w:val="both"/>
        <w:rPr>
          <w:rFonts w:ascii="Times New Roman" w:eastAsia="Times New Roman" w:hAnsi="Times New Roman" w:cs="Times New Roman"/>
          <w:color w:val="000000"/>
          <w:sz w:val="24"/>
          <w:szCs w:val="24"/>
          <w:lang w:val="uk-UA"/>
        </w:rPr>
      </w:pPr>
      <w:r w:rsidRPr="00BB49D4">
        <w:rPr>
          <w:rFonts w:ascii="Times New Roman" w:eastAsia="Times New Roman" w:hAnsi="Times New Roman" w:cs="Times New Roman"/>
          <w:color w:val="000000"/>
          <w:sz w:val="24"/>
          <w:szCs w:val="24"/>
          <w:lang w:val="uk-UA"/>
        </w:rPr>
        <w:t>Н</w:t>
      </w:r>
      <w:r w:rsidR="000C0087" w:rsidRPr="00BB49D4">
        <w:rPr>
          <w:rFonts w:ascii="Times New Roman" w:eastAsia="Times New Roman" w:hAnsi="Times New Roman" w:cs="Times New Roman"/>
          <w:color w:val="000000"/>
          <w:sz w:val="24"/>
          <w:szCs w:val="24"/>
          <w:lang w:val="uk-UA"/>
        </w:rPr>
        <w:t xml:space="preserve">а даному етапі розвитку людства проблемне вивчення просто необхідне, оскільки воно формує гармонійно розвинуту творчу особу, здатну логічно мислити, знаходити рішення в різних проблемних ситуаціях, здатну систематизувати і накопичувати знання, здібну до високого самоаналізу, саморозвитку і самокорекції. </w:t>
      </w:r>
    </w:p>
    <w:p w:rsidR="000C0087" w:rsidRPr="00BB49D4" w:rsidRDefault="000C0087" w:rsidP="00891D6C">
      <w:pPr>
        <w:spacing w:after="0" w:line="240" w:lineRule="auto"/>
        <w:ind w:firstLine="567"/>
        <w:jc w:val="both"/>
        <w:rPr>
          <w:rFonts w:ascii="Times New Roman" w:eastAsia="Times New Roman" w:hAnsi="Times New Roman" w:cs="Times New Roman"/>
          <w:color w:val="000000"/>
          <w:sz w:val="24"/>
          <w:szCs w:val="24"/>
          <w:lang w:val="uk-UA"/>
        </w:rPr>
      </w:pPr>
      <w:r w:rsidRPr="00BB49D4">
        <w:rPr>
          <w:rFonts w:ascii="Times New Roman" w:eastAsia="Times New Roman" w:hAnsi="Times New Roman" w:cs="Times New Roman"/>
          <w:color w:val="000000"/>
          <w:sz w:val="24"/>
          <w:szCs w:val="24"/>
          <w:lang w:val="uk-UA"/>
        </w:rPr>
        <w:t xml:space="preserve">Постійна постановка перед учнями проблемних ситуацій призводить до того, що вони не «пасують» перед проблемами, а прагнуть їх розв’язати, тим самим ми маємо справу з творчими особами, завжди готовими до пошуку. Тим самим увійшовши до життя учні будуть більш захищені від стресів. </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BB49D4">
        <w:rPr>
          <w:rFonts w:ascii="Times New Roman" w:eastAsia="Times New Roman" w:hAnsi="Times New Roman" w:cs="Times New Roman"/>
          <w:color w:val="000000"/>
          <w:sz w:val="24"/>
          <w:szCs w:val="24"/>
          <w:lang w:val="uk-UA"/>
        </w:rPr>
        <w:t xml:space="preserve">Закінчуючи розкриття суті проблемного вивчення матеріалу, зазначимо, що його застосування у розумовому розвитку учнів принесе безумовну користь тільки тоді, коли воно </w:t>
      </w:r>
      <w:r w:rsidRPr="001F1C56">
        <w:rPr>
          <w:rFonts w:ascii="Times New Roman" w:eastAsia="Times New Roman" w:hAnsi="Times New Roman" w:cs="Times New Roman"/>
          <w:color w:val="000000"/>
          <w:sz w:val="24"/>
          <w:szCs w:val="24"/>
          <w:lang w:val="uk-UA"/>
        </w:rPr>
        <w:t>буде підпорядковано чіткій системі роботи вчителя з використання активних методів навчання.</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Підсумок. Структура проблемного вивчення матеріалу включає такі етапи і в такій послідовності:</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створення проблемної ситуації;</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формулювання проблеми;</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розробка робочих гіпотез;</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перевірка робочих гіпотез;</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аналіз результатів перевірки робочих гіпотез, формулювання висновків;</w:t>
      </w:r>
    </w:p>
    <w:p w:rsidR="008A6040" w:rsidRPr="001F1C56" w:rsidRDefault="008A6040" w:rsidP="00891D6C">
      <w:pPr>
        <w:spacing w:after="0" w:line="240" w:lineRule="auto"/>
        <w:ind w:firstLine="567"/>
        <w:jc w:val="both"/>
        <w:rPr>
          <w:rFonts w:ascii="Times New Roman" w:eastAsia="Times New Roman" w:hAnsi="Times New Roman" w:cs="Times New Roman"/>
          <w:color w:val="000000"/>
          <w:sz w:val="24"/>
          <w:szCs w:val="24"/>
          <w:lang w:val="uk-UA"/>
        </w:rPr>
      </w:pPr>
      <w:r w:rsidRPr="001F1C56">
        <w:rPr>
          <w:rFonts w:ascii="Times New Roman" w:eastAsia="Times New Roman" w:hAnsi="Times New Roman" w:cs="Times New Roman"/>
          <w:color w:val="000000"/>
          <w:sz w:val="24"/>
          <w:szCs w:val="24"/>
          <w:lang w:val="uk-UA"/>
        </w:rPr>
        <w:t>-</w:t>
      </w:r>
      <w:r w:rsidR="001F1C56">
        <w:rPr>
          <w:rFonts w:ascii="Times New Roman" w:eastAsia="Times New Roman" w:hAnsi="Times New Roman" w:cs="Times New Roman"/>
          <w:color w:val="000000"/>
          <w:sz w:val="24"/>
          <w:szCs w:val="24"/>
          <w:lang w:val="uk-UA"/>
        </w:rPr>
        <w:t xml:space="preserve"> </w:t>
      </w:r>
      <w:r w:rsidRPr="001F1C56">
        <w:rPr>
          <w:rFonts w:ascii="Times New Roman" w:eastAsia="Times New Roman" w:hAnsi="Times New Roman" w:cs="Times New Roman"/>
          <w:color w:val="000000"/>
          <w:sz w:val="24"/>
          <w:szCs w:val="24"/>
          <w:lang w:val="uk-UA"/>
        </w:rPr>
        <w:t>повернення до проблемної ситуації.</w:t>
      </w:r>
    </w:p>
    <w:p w:rsidR="00FE3A1F" w:rsidRPr="001F1C56" w:rsidRDefault="00BB49D4" w:rsidP="00891D6C">
      <w:pPr>
        <w:pStyle w:val="a3"/>
        <w:ind w:firstLine="567"/>
        <w:jc w:val="both"/>
        <w:rPr>
          <w:lang w:val="uk-UA"/>
        </w:rPr>
      </w:pPr>
      <w:r w:rsidRPr="001F1C56">
        <w:rPr>
          <w:lang w:val="uk-UA"/>
        </w:rPr>
        <w:t>Педагогу в даний час необхідно навчитися користуватися комп'ютерною технікою, так само, як він використовує сьогодні авторучку або крейда для роботи на уроці, володіти інформаційними технологіями та вміло застосовувати отримані знання та навички для вдосконалення методики уроку.</w:t>
      </w:r>
      <w:r w:rsidR="0009061E" w:rsidRPr="001F1C56">
        <w:rPr>
          <w:lang w:val="uk-UA"/>
        </w:rPr>
        <w:t xml:space="preserve"> Творче застосування різноманітних методик, технологій, ІКТ обов’язково приведе до покращення якості знань, зацікавленості учнів, до морального задоволення від своєї праці.</w:t>
      </w:r>
    </w:p>
    <w:p w:rsidR="000C0087" w:rsidRPr="00FE3A1F" w:rsidRDefault="000C0087" w:rsidP="008A6040">
      <w:pPr>
        <w:ind w:firstLine="567"/>
        <w:jc w:val="both"/>
        <w:rPr>
          <w:rFonts w:ascii="Times New Roman" w:eastAsia="Times New Roman" w:hAnsi="Times New Roman" w:cs="Times New Roman"/>
          <w:color w:val="000000"/>
          <w:sz w:val="28"/>
          <w:szCs w:val="28"/>
        </w:rPr>
      </w:pPr>
    </w:p>
    <w:p w:rsidR="00133E3D" w:rsidRDefault="00133E3D" w:rsidP="000C0087">
      <w:pPr>
        <w:spacing w:before="100" w:beforeAutospacing="1" w:after="100" w:afterAutospacing="1" w:line="240" w:lineRule="auto"/>
        <w:ind w:left="720"/>
        <w:rPr>
          <w:sz w:val="28"/>
          <w:szCs w:val="28"/>
          <w:lang w:val="uk-UA"/>
        </w:rPr>
      </w:pPr>
    </w:p>
    <w:p w:rsidR="00133E3D" w:rsidRDefault="00133E3D" w:rsidP="000C0087">
      <w:pPr>
        <w:spacing w:before="100" w:beforeAutospacing="1" w:after="100" w:afterAutospacing="1" w:line="240" w:lineRule="auto"/>
        <w:ind w:left="720"/>
        <w:rPr>
          <w:sz w:val="28"/>
          <w:szCs w:val="28"/>
          <w:lang w:val="uk-UA"/>
        </w:rPr>
      </w:pPr>
    </w:p>
    <w:p w:rsidR="005030F8" w:rsidRDefault="005030F8" w:rsidP="000C0087">
      <w:pPr>
        <w:spacing w:before="100" w:beforeAutospacing="1" w:after="100" w:afterAutospacing="1" w:line="240" w:lineRule="auto"/>
        <w:ind w:left="720"/>
        <w:rPr>
          <w:sz w:val="28"/>
          <w:szCs w:val="28"/>
          <w:lang w:val="uk-UA"/>
        </w:rPr>
      </w:pPr>
    </w:p>
    <w:p w:rsidR="005030F8" w:rsidRDefault="005030F8" w:rsidP="000C0087">
      <w:pPr>
        <w:spacing w:before="100" w:beforeAutospacing="1" w:after="100" w:afterAutospacing="1" w:line="240" w:lineRule="auto"/>
        <w:ind w:left="720"/>
        <w:rPr>
          <w:sz w:val="28"/>
          <w:szCs w:val="28"/>
          <w:lang w:val="uk-UA"/>
        </w:rPr>
      </w:pPr>
    </w:p>
    <w:p w:rsidR="0009061E" w:rsidRDefault="0009061E" w:rsidP="000C0087">
      <w:pPr>
        <w:spacing w:before="100" w:beforeAutospacing="1" w:after="100" w:afterAutospacing="1" w:line="240" w:lineRule="auto"/>
        <w:ind w:left="720"/>
        <w:rPr>
          <w:sz w:val="28"/>
          <w:szCs w:val="28"/>
          <w:lang w:val="uk-UA"/>
        </w:rPr>
      </w:pPr>
    </w:p>
    <w:p w:rsidR="0009061E" w:rsidRDefault="0009061E" w:rsidP="000C0087">
      <w:pPr>
        <w:spacing w:before="100" w:beforeAutospacing="1" w:after="100" w:afterAutospacing="1" w:line="240" w:lineRule="auto"/>
        <w:ind w:left="720"/>
        <w:rPr>
          <w:sz w:val="28"/>
          <w:szCs w:val="28"/>
          <w:lang w:val="uk-UA"/>
        </w:rPr>
      </w:pPr>
    </w:p>
    <w:p w:rsidR="0009061E" w:rsidRPr="00133E3D" w:rsidRDefault="0009061E" w:rsidP="000C0087">
      <w:pPr>
        <w:spacing w:before="100" w:beforeAutospacing="1" w:after="100" w:afterAutospacing="1" w:line="240" w:lineRule="auto"/>
        <w:ind w:left="720"/>
        <w:rPr>
          <w:sz w:val="28"/>
          <w:szCs w:val="28"/>
          <w:lang w:val="uk-UA"/>
        </w:rPr>
      </w:pPr>
    </w:p>
    <w:p w:rsidR="00E80A11" w:rsidRDefault="00663964" w:rsidP="00663964">
      <w:pPr>
        <w:spacing w:after="0"/>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СПИСОК ВИКОРИСТАНИХ ДЖЕРЕЛ</w:t>
      </w:r>
    </w:p>
    <w:p w:rsidR="00663964" w:rsidRPr="00663964" w:rsidRDefault="00663964" w:rsidP="00663964">
      <w:pPr>
        <w:pStyle w:val="a4"/>
        <w:tabs>
          <w:tab w:val="num" w:pos="540"/>
        </w:tabs>
        <w:spacing w:after="0"/>
        <w:ind w:left="66"/>
        <w:jc w:val="center"/>
        <w:rPr>
          <w:rFonts w:ascii="Times New Roman" w:hAnsi="Times New Roman"/>
          <w:sz w:val="24"/>
          <w:szCs w:val="24"/>
          <w:lang w:val="uk-UA"/>
        </w:rPr>
      </w:pPr>
      <w:r w:rsidRPr="00FF3DD0">
        <w:rPr>
          <w:rFonts w:ascii="Times New Roman" w:hAnsi="Times New Roman"/>
          <w:sz w:val="28"/>
          <w:szCs w:val="28"/>
          <w:lang w:val="uk-UA"/>
        </w:rPr>
        <w:t>ІНТЕРНЕТ-РЕСУРСИ</w:t>
      </w:r>
    </w:p>
    <w:p w:rsidR="00133E3D" w:rsidRPr="001F1C56" w:rsidRDefault="00133E3D" w:rsidP="00133E3D">
      <w:pPr>
        <w:pStyle w:val="a4"/>
        <w:numPr>
          <w:ilvl w:val="1"/>
          <w:numId w:val="1"/>
        </w:numPr>
        <w:tabs>
          <w:tab w:val="num" w:pos="426"/>
        </w:tabs>
        <w:ind w:left="426"/>
        <w:rPr>
          <w:rFonts w:ascii="Times New Roman" w:hAnsi="Times New Roman" w:cs="Times New Roman"/>
          <w:sz w:val="24"/>
          <w:szCs w:val="24"/>
          <w:lang w:val="uk-UA"/>
        </w:rPr>
      </w:pPr>
      <w:r w:rsidRPr="001F1C56">
        <w:rPr>
          <w:rFonts w:ascii="Times New Roman" w:hAnsi="Times New Roman" w:cs="Times New Roman"/>
          <w:sz w:val="24"/>
          <w:szCs w:val="24"/>
          <w:lang w:val="uk-UA"/>
        </w:rPr>
        <w:t>Реферат «</w:t>
      </w:r>
      <w:r w:rsidR="000C0087" w:rsidRPr="001F1C56">
        <w:rPr>
          <w:rFonts w:ascii="Times New Roman" w:hAnsi="Times New Roman" w:cs="Times New Roman"/>
          <w:sz w:val="24"/>
          <w:szCs w:val="24"/>
          <w:lang w:val="uk-UA"/>
        </w:rPr>
        <w:t>Проблемне навчання як складова сучасних освітніх технологій у загальноосвітній школі</w:t>
      </w:r>
      <w:r w:rsidRPr="001F1C56">
        <w:rPr>
          <w:rFonts w:ascii="Times New Roman" w:hAnsi="Times New Roman" w:cs="Times New Roman"/>
          <w:sz w:val="24"/>
          <w:szCs w:val="24"/>
          <w:lang w:val="uk-UA"/>
        </w:rPr>
        <w:t xml:space="preserve">»       </w:t>
      </w:r>
      <w:r w:rsidR="000C0087" w:rsidRPr="001F1C56">
        <w:rPr>
          <w:rFonts w:ascii="Times New Roman" w:hAnsi="Times New Roman" w:cs="Times New Roman"/>
          <w:b/>
          <w:bCs/>
          <w:sz w:val="24"/>
          <w:szCs w:val="24"/>
          <w:lang w:val="uk-UA"/>
        </w:rPr>
        <w:t>Розділ:</w:t>
      </w:r>
      <w:r w:rsidR="000C0087" w:rsidRPr="001F1C56">
        <w:rPr>
          <w:rFonts w:ascii="Times New Roman" w:hAnsi="Times New Roman" w:cs="Times New Roman"/>
          <w:sz w:val="24"/>
          <w:szCs w:val="24"/>
          <w:lang w:val="uk-UA"/>
        </w:rPr>
        <w:t xml:space="preserve"> Педагогіка</w:t>
      </w:r>
      <w:r w:rsidRPr="001F1C56">
        <w:rPr>
          <w:rFonts w:ascii="Times New Roman" w:hAnsi="Times New Roman" w:cs="Times New Roman"/>
          <w:sz w:val="24"/>
          <w:szCs w:val="24"/>
          <w:lang w:val="uk-UA"/>
        </w:rPr>
        <w:t xml:space="preserve"> </w:t>
      </w:r>
      <w:hyperlink r:id="rId10" w:history="1">
        <w:r w:rsidRPr="001F1C56">
          <w:rPr>
            <w:rStyle w:val="a8"/>
            <w:rFonts w:ascii="Times New Roman" w:hAnsi="Times New Roman" w:cs="Times New Roman"/>
            <w:color w:val="auto"/>
            <w:sz w:val="24"/>
            <w:szCs w:val="24"/>
            <w:lang w:val="uk-UA"/>
          </w:rPr>
          <w:t>http://ua.textreferat.com/referat</w:t>
        </w:r>
      </w:hyperlink>
    </w:p>
    <w:p w:rsidR="00133E3D" w:rsidRPr="001F1C56" w:rsidRDefault="00133E3D" w:rsidP="00133E3D">
      <w:pPr>
        <w:pStyle w:val="a4"/>
        <w:numPr>
          <w:ilvl w:val="1"/>
          <w:numId w:val="1"/>
        </w:numPr>
        <w:tabs>
          <w:tab w:val="num" w:pos="426"/>
        </w:tabs>
        <w:ind w:left="426"/>
        <w:rPr>
          <w:rFonts w:ascii="Times New Roman" w:hAnsi="Times New Roman" w:cs="Times New Roman"/>
          <w:sz w:val="24"/>
          <w:szCs w:val="24"/>
          <w:lang w:val="uk-UA"/>
        </w:rPr>
      </w:pPr>
      <w:r w:rsidRPr="001F1C56">
        <w:rPr>
          <w:rFonts w:ascii="Times New Roman" w:eastAsia="Times New Roman" w:hAnsi="Times New Roman" w:cs="Times New Roman"/>
          <w:bCs/>
          <w:sz w:val="24"/>
          <w:szCs w:val="24"/>
          <w:lang w:val="uk-UA"/>
        </w:rPr>
        <w:t>Електронна онлайн бібліотека</w:t>
      </w:r>
      <w:r w:rsidR="008A6040" w:rsidRPr="001F1C56">
        <w:rPr>
          <w:rFonts w:ascii="Times New Roman" w:eastAsia="Times New Roman" w:hAnsi="Times New Roman" w:cs="Times New Roman"/>
          <w:bCs/>
          <w:sz w:val="24"/>
          <w:szCs w:val="24"/>
          <w:lang w:val="uk-UA"/>
        </w:rPr>
        <w:t xml:space="preserve">       </w:t>
      </w:r>
      <w:hyperlink r:id="rId11" w:history="1">
        <w:r w:rsidR="005030F8" w:rsidRPr="001F1C56">
          <w:rPr>
            <w:rStyle w:val="a8"/>
            <w:rFonts w:ascii="Times New Roman" w:eastAsia="Times New Roman" w:hAnsi="Times New Roman" w:cs="Times New Roman"/>
            <w:bCs/>
            <w:color w:val="auto"/>
            <w:sz w:val="24"/>
            <w:szCs w:val="24"/>
            <w:lang w:val="uk-UA"/>
          </w:rPr>
          <w:t>http://ualib.com.ua</w:t>
        </w:r>
      </w:hyperlink>
    </w:p>
    <w:p w:rsidR="0009061E" w:rsidRDefault="005030F8" w:rsidP="005030F8">
      <w:pPr>
        <w:pStyle w:val="a4"/>
        <w:numPr>
          <w:ilvl w:val="1"/>
          <w:numId w:val="1"/>
        </w:numPr>
        <w:tabs>
          <w:tab w:val="num" w:pos="426"/>
        </w:tabs>
        <w:ind w:left="426"/>
        <w:rPr>
          <w:rFonts w:ascii="Times New Roman" w:hAnsi="Times New Roman" w:cs="Times New Roman"/>
          <w:sz w:val="24"/>
          <w:szCs w:val="24"/>
          <w:lang w:val="uk-UA"/>
        </w:rPr>
      </w:pPr>
      <w:r>
        <w:rPr>
          <w:rFonts w:ascii="Times New Roman" w:hAnsi="Times New Roman" w:cs="Times New Roman"/>
          <w:sz w:val="24"/>
          <w:szCs w:val="24"/>
          <w:lang w:val="uk-UA"/>
        </w:rPr>
        <w:t xml:space="preserve">Інтернет ресурс - </w:t>
      </w:r>
      <w:r w:rsidRPr="005030F8">
        <w:rPr>
          <w:rFonts w:ascii="Times New Roman" w:hAnsi="Times New Roman" w:cs="Times New Roman"/>
          <w:sz w:val="24"/>
          <w:szCs w:val="24"/>
        </w:rPr>
        <w:t>Методический сундучок</w:t>
      </w:r>
      <w:r w:rsidR="0009061E">
        <w:rPr>
          <w:rFonts w:ascii="Times New Roman" w:hAnsi="Times New Roman" w:cs="Times New Roman"/>
          <w:sz w:val="24"/>
          <w:szCs w:val="24"/>
          <w:lang w:val="uk-UA"/>
        </w:rPr>
        <w:t xml:space="preserve">. </w:t>
      </w:r>
    </w:p>
    <w:p w:rsidR="0009061E" w:rsidRPr="005030F8" w:rsidRDefault="0009061E" w:rsidP="0009061E">
      <w:pPr>
        <w:pStyle w:val="a4"/>
        <w:numPr>
          <w:ilvl w:val="1"/>
          <w:numId w:val="1"/>
        </w:numPr>
        <w:tabs>
          <w:tab w:val="num" w:pos="426"/>
        </w:tabs>
        <w:ind w:left="426"/>
        <w:rPr>
          <w:rFonts w:ascii="Times New Roman" w:hAnsi="Times New Roman" w:cs="Times New Roman"/>
          <w:sz w:val="24"/>
          <w:szCs w:val="24"/>
          <w:lang w:val="uk-UA"/>
        </w:rPr>
      </w:pPr>
      <w:r>
        <w:rPr>
          <w:rFonts w:ascii="Times New Roman" w:hAnsi="Times New Roman" w:cs="Times New Roman"/>
          <w:sz w:val="24"/>
          <w:szCs w:val="24"/>
          <w:lang w:val="uk-UA"/>
        </w:rPr>
        <w:t>Інтернет ресурс -</w:t>
      </w:r>
      <w:r w:rsidRPr="0009061E">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Методики развития детей. </w:t>
      </w:r>
    </w:p>
    <w:p w:rsidR="005030F8" w:rsidRDefault="005030F8"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9061E" w:rsidRDefault="0009061E" w:rsidP="0009061E">
      <w:pPr>
        <w:pStyle w:val="a4"/>
        <w:tabs>
          <w:tab w:val="num" w:pos="540"/>
        </w:tabs>
        <w:ind w:left="426"/>
        <w:rPr>
          <w:rFonts w:ascii="Times New Roman" w:hAnsi="Times New Roman" w:cs="Times New Roman"/>
          <w:sz w:val="24"/>
          <w:szCs w:val="24"/>
          <w:lang w:val="uk-UA"/>
        </w:rPr>
      </w:pPr>
    </w:p>
    <w:p w:rsidR="000C0087" w:rsidRDefault="000C0087" w:rsidP="009763CC">
      <w:pPr>
        <w:rPr>
          <w:rFonts w:ascii="Times New Roman" w:hAnsi="Times New Roman" w:cs="Times New Roman"/>
          <w:sz w:val="28"/>
          <w:szCs w:val="28"/>
          <w:lang w:val="uk-UA"/>
        </w:rPr>
      </w:pPr>
    </w:p>
    <w:p w:rsidR="00586279" w:rsidRDefault="00586279" w:rsidP="002D7B1A">
      <w:pPr>
        <w:spacing w:after="0" w:line="240" w:lineRule="auto"/>
        <w:ind w:firstLine="709"/>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002D7B1A" w:rsidRPr="009604A1">
        <w:rPr>
          <w:rFonts w:ascii="Times New Roman" w:eastAsia="Times New Roman" w:hAnsi="Times New Roman" w:cs="Times New Roman"/>
          <w:sz w:val="24"/>
          <w:szCs w:val="24"/>
          <w:lang w:val="uk-UA"/>
        </w:rPr>
        <w:t>Дода</w:t>
      </w:r>
      <w:r>
        <w:rPr>
          <w:rFonts w:ascii="Times New Roman" w:eastAsia="Times New Roman" w:hAnsi="Times New Roman" w:cs="Times New Roman"/>
          <w:sz w:val="24"/>
          <w:szCs w:val="24"/>
          <w:lang w:val="uk-UA"/>
        </w:rPr>
        <w:t>т</w:t>
      </w:r>
      <w:r w:rsidR="002D7B1A" w:rsidRPr="009604A1">
        <w:rPr>
          <w:rFonts w:ascii="Times New Roman" w:eastAsia="Times New Roman" w:hAnsi="Times New Roman" w:cs="Times New Roman"/>
          <w:sz w:val="24"/>
          <w:szCs w:val="24"/>
          <w:lang w:val="uk-UA"/>
        </w:rPr>
        <w:t>ок</w:t>
      </w:r>
      <w:r w:rsidR="002D7B1A">
        <w:rPr>
          <w:rFonts w:ascii="Times New Roman" w:eastAsia="Times New Roman" w:hAnsi="Times New Roman" w:cs="Times New Roman"/>
          <w:sz w:val="24"/>
          <w:szCs w:val="24"/>
          <w:lang w:val="uk-UA"/>
        </w:rPr>
        <w:t>1</w:t>
      </w:r>
      <w:r w:rsidRPr="00586279">
        <w:rPr>
          <w:rFonts w:ascii="Times New Roman" w:eastAsia="Times New Roman" w:hAnsi="Times New Roman" w:cs="Times New Roman"/>
          <w:sz w:val="24"/>
          <w:szCs w:val="24"/>
          <w:lang w:val="uk-UA"/>
        </w:rPr>
        <w:t xml:space="preserve"> </w:t>
      </w:r>
    </w:p>
    <w:p w:rsidR="002D7B1A" w:rsidRPr="009604A1" w:rsidRDefault="00586279" w:rsidP="00586279">
      <w:pPr>
        <w:spacing w:after="0" w:line="240" w:lineRule="auto"/>
        <w:ind w:firstLine="709"/>
        <w:jc w:val="center"/>
        <w:rPr>
          <w:rFonts w:ascii="Times New Roman" w:eastAsia="Times New Roman" w:hAnsi="Times New Roman" w:cs="Times New Roman"/>
          <w:sz w:val="24"/>
          <w:szCs w:val="24"/>
          <w:lang w:val="uk-UA"/>
        </w:rPr>
      </w:pPr>
      <w:r w:rsidRPr="001F278A">
        <w:rPr>
          <w:rFonts w:ascii="Times New Roman" w:eastAsia="Times New Roman" w:hAnsi="Times New Roman" w:cs="Times New Roman"/>
          <w:sz w:val="24"/>
          <w:szCs w:val="24"/>
          <w:lang w:val="uk-UA"/>
        </w:rPr>
        <w:t>Класифікація проблемних ситуацій За характером невизначеного Х</w:t>
      </w: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182E24" w:rsidP="002D7B1A">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226" style="position:absolute;left:0;text-align:left;margin-left:20.15pt;margin-top:6.55pt;width:476.5pt;height:629.4pt;z-index:251821056" coordorigin="1291,2369" coordsize="9530,12588">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227" type="#_x0000_t106" style="position:absolute;left:6461;top:2369;width:4180;height:4027;rotation:1125640fd" adj="8805,36598" fillcolor="#cf9">
              <v:textbox>
                <w:txbxContent>
                  <w:p w:rsidR="009A4579" w:rsidRDefault="009A4579" w:rsidP="002D7B1A"/>
                </w:txbxContent>
              </v:textbox>
            </v:shape>
            <v:group id="_x0000_s1228" style="position:absolute;left:4001;top:11369;width:3707;height:3588" coordorigin="499,8979" coordsize="3707,3588">
              <v:shape id="_x0000_s1229" type="#_x0000_t72" style="position:absolute;left:559;top:8919;width:3588;height:3707;rotation:2997021fd" fillcolor="#d6e3bc [1302]"/>
              <v:shape id="_x0000_s1230" type="#_x0000_t202" style="position:absolute;left:930;top:10160;width:2600;height:1300;mso-width-relative:margin;mso-height-relative:margin" fillcolor="#d6e3bc [1302]" stroked="f">
                <v:fill opacity="0"/>
                <v:textbox style="mso-next-textbox:#_x0000_s1230">
                  <w:txbxContent>
                    <w:p w:rsidR="009A4579" w:rsidRDefault="009A4579" w:rsidP="002D7B1A">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характером невизначеного</w:t>
                      </w:r>
                    </w:p>
                    <w:p w:rsidR="009A4579" w:rsidRDefault="009A4579" w:rsidP="002D7B1A">
                      <w:pPr>
                        <w:spacing w:after="0" w:line="240" w:lineRule="auto"/>
                        <w:jc w:val="center"/>
                        <w:rPr>
                          <w:b/>
                          <w:color w:val="943634" w:themeColor="accent2" w:themeShade="BF"/>
                          <w:sz w:val="32"/>
                          <w:szCs w:val="32"/>
                          <w:lang w:val="uk-UA"/>
                        </w:rPr>
                      </w:pPr>
                      <w:r>
                        <w:rPr>
                          <w:rFonts w:ascii="Times New Roman" w:hAnsi="Times New Roman" w:cs="Times New Roman"/>
                          <w:b/>
                          <w:color w:val="943634" w:themeColor="accent2" w:themeShade="BF"/>
                          <w:sz w:val="32"/>
                          <w:szCs w:val="32"/>
                          <w:lang w:val="uk-UA"/>
                        </w:rPr>
                        <w:t>Х</w:t>
                      </w:r>
                    </w:p>
                    <w:p w:rsidR="009A4579" w:rsidRPr="003230E2" w:rsidRDefault="009A4579" w:rsidP="002D7B1A">
                      <w:pPr>
                        <w:jc w:val="center"/>
                        <w:rPr>
                          <w:b/>
                          <w:color w:val="943634" w:themeColor="accent2" w:themeShade="BF"/>
                          <w:sz w:val="32"/>
                          <w:szCs w:val="32"/>
                        </w:rPr>
                      </w:pPr>
                    </w:p>
                  </w:txbxContent>
                </v:textbox>
              </v:shape>
            </v:group>
            <v:shape id="_x0000_s1231" type="#_x0000_t106" style="position:absolute;left:7799;top:8027;width:3246;height:2799;rotation:4149545fd" adj="25583,34100" fillcolor="#cf9">
              <v:textbox style="mso-next-textbox:#_x0000_s1231">
                <w:txbxContent>
                  <w:p w:rsidR="009A4579" w:rsidRDefault="009A4579" w:rsidP="002D7B1A"/>
                </w:txbxContent>
              </v:textbox>
            </v:shape>
            <v:shape id="_x0000_s1232" type="#_x0000_t202" style="position:absolute;left:7524;top:3722;width:1956;height:1440" stroked="f">
              <v:fill opacity="0"/>
              <v:textbox style="mso-next-textbox:#_x0000_s1232">
                <w:txbxContent>
                  <w:p w:rsidR="009A4579" w:rsidRPr="002B6C4E" w:rsidRDefault="009A4579" w:rsidP="002D7B1A">
                    <w:pPr>
                      <w:jc w:val="center"/>
                      <w:rPr>
                        <w:rFonts w:ascii="Times New Roman" w:hAnsi="Times New Roman" w:cs="Times New Roman"/>
                        <w:b/>
                        <w:color w:val="943634" w:themeColor="accent2" w:themeShade="BF"/>
                        <w:sz w:val="32"/>
                        <w:szCs w:val="32"/>
                        <w:lang w:val="uk-UA"/>
                      </w:rPr>
                    </w:pPr>
                    <w:r w:rsidRPr="002B6C4E">
                      <w:rPr>
                        <w:rFonts w:ascii="Times New Roman" w:hAnsi="Times New Roman" w:cs="Times New Roman"/>
                        <w:b/>
                        <w:color w:val="943634" w:themeColor="accent2" w:themeShade="BF"/>
                        <w:sz w:val="32"/>
                        <w:szCs w:val="32"/>
                        <w:lang w:val="uk-UA"/>
                      </w:rPr>
                      <w:t>Х</w:t>
                    </w:r>
                    <w:r>
                      <w:rPr>
                        <w:rFonts w:ascii="Times New Roman" w:hAnsi="Times New Roman" w:cs="Times New Roman"/>
                        <w:b/>
                        <w:color w:val="943634" w:themeColor="accent2" w:themeShade="BF"/>
                        <w:sz w:val="32"/>
                        <w:szCs w:val="32"/>
                        <w:lang w:val="uk-UA"/>
                      </w:rPr>
                      <w:t xml:space="preserve"> – умови виконання діяльності </w:t>
                    </w:r>
                    <w:r>
                      <w:rPr>
                        <w:rFonts w:ascii="Times New Roman" w:hAnsi="Times New Roman" w:cs="Times New Roman"/>
                        <w:b/>
                        <w:noProof/>
                        <w:color w:val="943634" w:themeColor="accent2" w:themeShade="BF"/>
                        <w:sz w:val="32"/>
                        <w:szCs w:val="32"/>
                      </w:rPr>
                      <w:drawing>
                        <wp:inline distT="0" distB="0" distL="0" distR="0">
                          <wp:extent cx="731520" cy="768716"/>
                          <wp:effectExtent l="0" t="0" r="0" b="0"/>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731520" cy="768716"/>
                                  </a:xfrm>
                                  <a:prstGeom prst="rect">
                                    <a:avLst/>
                                  </a:prstGeom>
                                  <a:noFill/>
                                  <a:ln w="9525">
                                    <a:noFill/>
                                    <a:miter lim="800000"/>
                                    <a:headEnd/>
                                    <a:tailEnd/>
                                  </a:ln>
                                </pic:spPr>
                              </pic:pic>
                            </a:graphicData>
                          </a:graphic>
                        </wp:inline>
                      </w:drawing>
                    </w:r>
                    <w:r w:rsidRPr="002B6C4E">
                      <w:rPr>
                        <w:rFonts w:ascii="Times New Roman" w:hAnsi="Times New Roman" w:cs="Times New Roman"/>
                        <w:b/>
                        <w:color w:val="943634" w:themeColor="accent2" w:themeShade="BF"/>
                        <w:sz w:val="32"/>
                        <w:szCs w:val="32"/>
                        <w:lang w:val="uk-UA"/>
                      </w:rPr>
                      <w:t xml:space="preserve"> - ціль</w:t>
                    </w:r>
                  </w:p>
                </w:txbxContent>
              </v:textbox>
            </v:shape>
            <v:shape id="_x0000_s1233" type="#_x0000_t202" style="position:absolute;left:8563;top:9020;width:1856;height:949" fillcolor="#cf9" stroked="f">
              <v:textbox>
                <w:txbxContent>
                  <w:p w:rsidR="009A4579" w:rsidRPr="002B6C4E" w:rsidRDefault="009A4579" w:rsidP="002D7B1A">
                    <w:pPr>
                      <w:rPr>
                        <w:rFonts w:ascii="Times New Roman" w:hAnsi="Times New Roman" w:cs="Times New Roman"/>
                        <w:b/>
                        <w:color w:val="943634" w:themeColor="accent2" w:themeShade="BF"/>
                        <w:sz w:val="32"/>
                        <w:szCs w:val="32"/>
                        <w:lang w:val="uk-UA"/>
                      </w:rPr>
                    </w:pPr>
                    <w:r w:rsidRPr="002B6C4E">
                      <w:rPr>
                        <w:rFonts w:ascii="Times New Roman" w:hAnsi="Times New Roman" w:cs="Times New Roman"/>
                        <w:b/>
                        <w:color w:val="943634" w:themeColor="accent2" w:themeShade="BF"/>
                        <w:sz w:val="32"/>
                        <w:szCs w:val="32"/>
                        <w:lang w:val="uk-UA"/>
                      </w:rPr>
                      <w:t>Х</w:t>
                    </w:r>
                    <w:r>
                      <w:rPr>
                        <w:rFonts w:ascii="Times New Roman" w:hAnsi="Times New Roman" w:cs="Times New Roman"/>
                        <w:b/>
                        <w:color w:val="943634" w:themeColor="accent2" w:themeShade="BF"/>
                        <w:sz w:val="32"/>
                        <w:szCs w:val="32"/>
                        <w:lang w:val="uk-UA"/>
                      </w:rPr>
                      <w:t xml:space="preserve"> - ціль - </w:t>
                    </w:r>
                  </w:p>
                </w:txbxContent>
              </v:textbox>
            </v:shape>
            <v:shape id="_x0000_s1234" type="#_x0000_t106" style="position:absolute;left:1831;top:2622;width:3520;height:3546;flip:x" adj="306,38521" fillcolor="#cf9">
              <v:textbox>
                <w:txbxContent>
                  <w:p w:rsidR="009A4579" w:rsidRPr="002B6C4E" w:rsidRDefault="009A4579" w:rsidP="002D7B1A">
                    <w:pPr>
                      <w:rPr>
                        <w:b/>
                      </w:rPr>
                    </w:pPr>
                  </w:p>
                </w:txbxContent>
              </v:textbox>
            </v:shape>
            <v:shape id="_x0000_s1235" type="#_x0000_t202" style="position:absolute;left:2311;top:3496;width:2500;height:1666" stroked="f">
              <v:fill opacity="0"/>
              <v:textbox>
                <w:txbxContent>
                  <w:p w:rsidR="009A4579" w:rsidRPr="002B6C4E" w:rsidRDefault="009A4579" w:rsidP="002D7B1A">
                    <w:pPr>
                      <w:jc w:val="center"/>
                      <w:rPr>
                        <w:rFonts w:ascii="Times New Roman" w:hAnsi="Times New Roman" w:cs="Times New Roman"/>
                        <w:b/>
                        <w:color w:val="943634" w:themeColor="accent2" w:themeShade="BF"/>
                        <w:sz w:val="32"/>
                        <w:szCs w:val="32"/>
                        <w:lang w:val="uk-UA"/>
                      </w:rPr>
                    </w:pPr>
                    <w:r w:rsidRPr="002B6C4E">
                      <w:rPr>
                        <w:rFonts w:ascii="Times New Roman" w:hAnsi="Times New Roman" w:cs="Times New Roman"/>
                        <w:b/>
                        <w:color w:val="943634" w:themeColor="accent2" w:themeShade="BF"/>
                        <w:sz w:val="32"/>
                        <w:szCs w:val="32"/>
                        <w:lang w:val="uk-UA"/>
                      </w:rPr>
                      <w:t xml:space="preserve">Х </w:t>
                    </w:r>
                    <w:r>
                      <w:rPr>
                        <w:rFonts w:ascii="Times New Roman" w:hAnsi="Times New Roman" w:cs="Times New Roman"/>
                        <w:b/>
                        <w:color w:val="943634" w:themeColor="accent2" w:themeShade="BF"/>
                        <w:sz w:val="32"/>
                        <w:szCs w:val="32"/>
                        <w:lang w:val="uk-UA"/>
                      </w:rPr>
                      <w:t>–</w:t>
                    </w:r>
                    <w:r w:rsidRPr="002B6C4E">
                      <w:rPr>
                        <w:rFonts w:ascii="Times New Roman" w:hAnsi="Times New Roman" w:cs="Times New Roman"/>
                        <w:b/>
                        <w:color w:val="943634" w:themeColor="accent2" w:themeShade="BF"/>
                        <w:sz w:val="32"/>
                        <w:szCs w:val="32"/>
                        <w:lang w:val="uk-UA"/>
                      </w:rPr>
                      <w:t xml:space="preserve"> </w:t>
                    </w:r>
                    <w:r>
                      <w:rPr>
                        <w:rFonts w:ascii="Times New Roman" w:hAnsi="Times New Roman" w:cs="Times New Roman"/>
                        <w:b/>
                        <w:color w:val="943634" w:themeColor="accent2" w:themeShade="BF"/>
                        <w:sz w:val="32"/>
                        <w:szCs w:val="32"/>
                        <w:lang w:val="uk-UA"/>
                      </w:rPr>
                      <w:t>об’єкт діяльності</w:t>
                    </w:r>
                  </w:p>
                </w:txbxContent>
              </v:textbox>
            </v:shape>
            <v:shape id="_x0000_s1236" type="#_x0000_t106" style="position:absolute;left:1291;top:7804;width:3520;height:3065;flip:x" adj="920,29577" fillcolor="#cf9">
              <v:textbox>
                <w:txbxContent>
                  <w:p w:rsidR="009A4579" w:rsidRPr="002B6C4E" w:rsidRDefault="009A4579" w:rsidP="002D7B1A">
                    <w:pPr>
                      <w:rPr>
                        <w:b/>
                      </w:rPr>
                    </w:pPr>
                  </w:p>
                </w:txbxContent>
              </v:textbox>
            </v:shape>
            <v:shape id="_x0000_s1237" type="#_x0000_t202" style="position:absolute;left:1831;top:8783;width:2500;height:1440" fillcolor="#cf9" stroked="f">
              <v:textbox>
                <w:txbxContent>
                  <w:p w:rsidR="009A4579" w:rsidRPr="002B6C4E" w:rsidRDefault="009A4579" w:rsidP="002D7B1A">
                    <w:pPr>
                      <w:jc w:val="center"/>
                      <w:rPr>
                        <w:rFonts w:ascii="Times New Roman" w:hAnsi="Times New Roman" w:cs="Times New Roman"/>
                        <w:b/>
                        <w:color w:val="943634" w:themeColor="accent2" w:themeShade="BF"/>
                        <w:sz w:val="32"/>
                        <w:szCs w:val="32"/>
                        <w:lang w:val="uk-UA"/>
                      </w:rPr>
                    </w:pPr>
                    <w:r w:rsidRPr="002B6C4E">
                      <w:rPr>
                        <w:rFonts w:ascii="Times New Roman" w:hAnsi="Times New Roman" w:cs="Times New Roman"/>
                        <w:b/>
                        <w:color w:val="943634" w:themeColor="accent2" w:themeShade="BF"/>
                        <w:sz w:val="32"/>
                        <w:szCs w:val="32"/>
                        <w:lang w:val="uk-UA"/>
                      </w:rPr>
                      <w:t xml:space="preserve">Х </w:t>
                    </w:r>
                    <w:r>
                      <w:rPr>
                        <w:rFonts w:ascii="Times New Roman" w:hAnsi="Times New Roman" w:cs="Times New Roman"/>
                        <w:b/>
                        <w:color w:val="943634" w:themeColor="accent2" w:themeShade="BF"/>
                        <w:sz w:val="32"/>
                        <w:szCs w:val="32"/>
                        <w:lang w:val="uk-UA"/>
                      </w:rPr>
                      <w:t>–</w:t>
                    </w:r>
                    <w:r w:rsidRPr="002B6C4E">
                      <w:rPr>
                        <w:rFonts w:ascii="Times New Roman" w:hAnsi="Times New Roman" w:cs="Times New Roman"/>
                        <w:b/>
                        <w:color w:val="943634" w:themeColor="accent2" w:themeShade="BF"/>
                        <w:sz w:val="32"/>
                        <w:szCs w:val="32"/>
                        <w:lang w:val="uk-UA"/>
                      </w:rPr>
                      <w:t xml:space="preserve"> </w:t>
                    </w:r>
                    <w:r>
                      <w:rPr>
                        <w:rFonts w:ascii="Times New Roman" w:hAnsi="Times New Roman" w:cs="Times New Roman"/>
                        <w:b/>
                        <w:color w:val="943634" w:themeColor="accent2" w:themeShade="BF"/>
                        <w:sz w:val="32"/>
                        <w:szCs w:val="32"/>
                        <w:lang w:val="uk-UA"/>
                      </w:rPr>
                      <w:t>способ діяльності</w:t>
                    </w:r>
                  </w:p>
                </w:txbxContent>
              </v:textbox>
            </v:shape>
          </v:group>
        </w:pict>
      </w: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586279">
      <w:pPr>
        <w:spacing w:after="0" w:line="240" w:lineRule="auto"/>
        <w:rPr>
          <w:rFonts w:ascii="Times New Roman" w:eastAsia="Times New Roman" w:hAnsi="Times New Roman" w:cs="Times New Roman"/>
          <w:b/>
          <w:sz w:val="24"/>
          <w:szCs w:val="24"/>
          <w:lang w:val="uk-UA"/>
        </w:rPr>
      </w:pPr>
    </w:p>
    <w:p w:rsidR="002D7B1A" w:rsidRDefault="002D7B1A" w:rsidP="002D7B1A">
      <w:pPr>
        <w:spacing w:after="0" w:line="240" w:lineRule="auto"/>
        <w:ind w:firstLine="709"/>
        <w:jc w:val="right"/>
        <w:rPr>
          <w:rFonts w:ascii="Times New Roman" w:eastAsia="Times New Roman" w:hAnsi="Times New Roman" w:cs="Times New Roman"/>
          <w:sz w:val="24"/>
          <w:szCs w:val="24"/>
          <w:lang w:val="uk-UA"/>
        </w:rPr>
      </w:pPr>
      <w:r w:rsidRPr="001A6CEF">
        <w:rPr>
          <w:rFonts w:ascii="Times New Roman" w:eastAsia="Times New Roman" w:hAnsi="Times New Roman" w:cs="Times New Roman"/>
          <w:sz w:val="24"/>
          <w:szCs w:val="24"/>
          <w:lang w:val="uk-UA"/>
        </w:rPr>
        <w:lastRenderedPageBreak/>
        <w:t>Дода</w:t>
      </w:r>
      <w:r w:rsidR="00586279">
        <w:rPr>
          <w:rFonts w:ascii="Times New Roman" w:eastAsia="Times New Roman" w:hAnsi="Times New Roman" w:cs="Times New Roman"/>
          <w:sz w:val="24"/>
          <w:szCs w:val="24"/>
          <w:lang w:val="uk-UA"/>
        </w:rPr>
        <w:t>т</w:t>
      </w:r>
      <w:r w:rsidRPr="001A6CEF">
        <w:rPr>
          <w:rFonts w:ascii="Times New Roman" w:eastAsia="Times New Roman" w:hAnsi="Times New Roman" w:cs="Times New Roman"/>
          <w:sz w:val="24"/>
          <w:szCs w:val="24"/>
          <w:lang w:val="uk-UA"/>
        </w:rPr>
        <w:t xml:space="preserve">ок </w:t>
      </w:r>
      <w:r>
        <w:rPr>
          <w:rFonts w:ascii="Times New Roman" w:eastAsia="Times New Roman" w:hAnsi="Times New Roman" w:cs="Times New Roman"/>
          <w:sz w:val="24"/>
          <w:szCs w:val="24"/>
          <w:lang w:val="uk-UA"/>
        </w:rPr>
        <w:t>2</w:t>
      </w:r>
    </w:p>
    <w:p w:rsidR="00586279" w:rsidRPr="001A6CEF" w:rsidRDefault="00586279" w:rsidP="00586279">
      <w:pPr>
        <w:spacing w:after="0" w:line="240" w:lineRule="auto"/>
        <w:ind w:firstLine="709"/>
        <w:jc w:val="center"/>
        <w:rPr>
          <w:rFonts w:ascii="Times New Roman" w:eastAsia="Times New Roman" w:hAnsi="Times New Roman" w:cs="Times New Roman"/>
          <w:sz w:val="24"/>
          <w:szCs w:val="24"/>
          <w:lang w:val="uk-UA"/>
        </w:rPr>
      </w:pPr>
      <w:r>
        <w:rPr>
          <w:rFonts w:ascii="Times New Roman" w:hAnsi="Times New Roman"/>
          <w:sz w:val="24"/>
          <w:szCs w:val="24"/>
          <w:lang w:val="uk-UA"/>
        </w:rPr>
        <w:t>За рівнем проблемності</w:t>
      </w: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182E24" w:rsidP="002D7B1A">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238" style="position:absolute;left:0;text-align:left;margin-left:-21.6pt;margin-top:12.7pt;width:496.3pt;height:633.35pt;z-index:251822080" coordorigin="702,1940" coordsize="9926,12667">
            <v:group id="_x0000_s1239" style="position:absolute;left:3784;top:11019;width:3707;height:3588" coordorigin="499,8979" coordsize="3707,3588">
              <v:shape id="_x0000_s1240" type="#_x0000_t72" style="position:absolute;left:559;top:8919;width:3588;height:3707;rotation:2997021fd" fillcolor="#b6dde8 [1304]"/>
              <v:shape id="_x0000_s1241" type="#_x0000_t202" style="position:absolute;left:930;top:10160;width:2600;height:1300;mso-width-relative:margin;mso-height-relative:margin" fillcolor="#b6dde8 [1304]" stroked="f">
                <v:fill opacity="0"/>
                <v:textbox style="mso-next-textbox:#_x0000_s1241">
                  <w:txbxContent>
                    <w:p w:rsidR="009A4579" w:rsidRDefault="009A4579" w:rsidP="002D7B1A">
                      <w:pPr>
                        <w:spacing w:after="0" w:line="240" w:lineRule="auto"/>
                        <w:jc w:val="center"/>
                        <w:rPr>
                          <w:b/>
                          <w:color w:val="943634" w:themeColor="accent2" w:themeShade="BF"/>
                          <w:sz w:val="32"/>
                          <w:szCs w:val="32"/>
                          <w:lang w:val="uk-UA"/>
                        </w:rPr>
                      </w:pPr>
                      <w:r>
                        <w:rPr>
                          <w:rFonts w:ascii="Times New Roman" w:hAnsi="Times New Roman" w:cs="Times New Roman"/>
                          <w:b/>
                          <w:color w:val="943634" w:themeColor="accent2" w:themeShade="BF"/>
                          <w:sz w:val="32"/>
                          <w:szCs w:val="32"/>
                          <w:lang w:val="uk-UA"/>
                        </w:rPr>
                        <w:t>За рівнем проблемності</w:t>
                      </w:r>
                    </w:p>
                    <w:p w:rsidR="009A4579" w:rsidRPr="003230E2" w:rsidRDefault="009A4579" w:rsidP="002D7B1A">
                      <w:pPr>
                        <w:jc w:val="center"/>
                        <w:rPr>
                          <w:b/>
                          <w:color w:val="943634" w:themeColor="accent2" w:themeShade="BF"/>
                          <w:sz w:val="32"/>
                          <w:szCs w:val="32"/>
                        </w:rPr>
                      </w:pPr>
                    </w:p>
                  </w:txbxContent>
                </v:textbox>
              </v:shape>
            </v:group>
            <v:shape id="_x0000_s1242" type="#_x0000_t106" style="position:absolute;left:1940;top:1940;width:3374;height:4134;rotation:1935453fd" adj="36009,25907" fillcolor="#daeef3 [664]">
              <v:textbox>
                <w:txbxContent>
                  <w:p w:rsidR="009A4579" w:rsidRDefault="009A4579" w:rsidP="002D7B1A">
                    <w:pPr>
                      <w:shd w:val="clear" w:color="auto" w:fill="DAEEF3" w:themeFill="accent5" w:themeFillTint="33"/>
                    </w:pPr>
                  </w:p>
                </w:txbxContent>
              </v:textbox>
            </v:shape>
            <v:shape id="_x0000_s1243" type="#_x0000_t202" style="position:absolute;left:2300;top:3080;width:2760;height:1800" filled="f" stroked="f">
              <v:fill opacity="0"/>
              <v:textbox>
                <w:txbxContent>
                  <w:p w:rsidR="009A4579" w:rsidRPr="009604A1" w:rsidRDefault="009A4579" w:rsidP="002D7B1A">
                    <w:pPr>
                      <w:jc w:val="center"/>
                      <w:rPr>
                        <w:b/>
                        <w:color w:val="943634" w:themeColor="accent2" w:themeShade="BF"/>
                        <w:sz w:val="32"/>
                        <w:szCs w:val="32"/>
                        <w:lang w:val="uk-UA"/>
                      </w:rPr>
                    </w:pPr>
                    <w:r w:rsidRPr="009604A1">
                      <w:rPr>
                        <w:b/>
                        <w:color w:val="943634" w:themeColor="accent2" w:themeShade="BF"/>
                        <w:sz w:val="32"/>
                        <w:szCs w:val="32"/>
                        <w:lang w:val="uk-UA"/>
                      </w:rPr>
                      <w:t>Які виникають незалежно від прийомів</w:t>
                    </w:r>
                  </w:p>
                </w:txbxContent>
              </v:textbox>
            </v:shape>
            <v:shape id="_x0000_s1244" type="#_x0000_t106" style="position:absolute;left:1308;top:6370;width:2922;height:4134;rotation:3589452fd" adj="29491,8253" fillcolor="#daeef3 [664]">
              <v:textbox>
                <w:txbxContent>
                  <w:p w:rsidR="009A4579" w:rsidRDefault="009A4579" w:rsidP="002D7B1A">
                    <w:pPr>
                      <w:shd w:val="clear" w:color="auto" w:fill="DAEEF3" w:themeFill="accent5" w:themeFillTint="33"/>
                    </w:pPr>
                  </w:p>
                </w:txbxContent>
              </v:textbox>
            </v:shape>
            <v:shape id="_x0000_s1245" type="#_x0000_t106" style="position:absolute;left:7012;top:2140;width:3374;height:4134;rotation:1935453fd;flip:x" adj="36009,25907" fillcolor="#daeef3 [664]">
              <v:textbox>
                <w:txbxContent>
                  <w:p w:rsidR="009A4579" w:rsidRDefault="009A4579" w:rsidP="002D7B1A">
                    <w:pPr>
                      <w:shd w:val="clear" w:color="auto" w:fill="DAEEF3" w:themeFill="accent5" w:themeFillTint="33"/>
                    </w:pPr>
                  </w:p>
                </w:txbxContent>
              </v:textbox>
            </v:shape>
            <v:shape id="_x0000_s1246" type="#_x0000_t106" style="position:absolute;left:7294;top:7500;width:3334;height:4134;rotation:26466137fd;flip:x" adj="30773,8012" fillcolor="#daeef3 [664]">
              <v:textbox style="mso-next-textbox:#_x0000_s1246">
                <w:txbxContent>
                  <w:p w:rsidR="009A4579" w:rsidRPr="001A6CEF" w:rsidRDefault="009A4579" w:rsidP="002D7B1A">
                    <w:pPr>
                      <w:shd w:val="clear" w:color="auto" w:fill="DAEEF3" w:themeFill="accent5" w:themeFillTint="33"/>
                      <w:rPr>
                        <w:b/>
                        <w:color w:val="943634" w:themeColor="accent2" w:themeShade="BF"/>
                        <w:sz w:val="32"/>
                        <w:szCs w:val="32"/>
                        <w:lang w:val="uk-UA"/>
                      </w:rPr>
                    </w:pPr>
                    <w:r w:rsidRPr="001A6CEF">
                      <w:rPr>
                        <w:b/>
                        <w:color w:val="943634" w:themeColor="accent2" w:themeShade="BF"/>
                        <w:sz w:val="32"/>
                        <w:szCs w:val="32"/>
                        <w:lang w:val="uk-UA"/>
                      </w:rPr>
                      <w:t>Самостійне</w:t>
                    </w:r>
                    <w:r>
                      <w:rPr>
                        <w:b/>
                        <w:color w:val="943634" w:themeColor="accent2" w:themeShade="BF"/>
                        <w:sz w:val="32"/>
                        <w:szCs w:val="32"/>
                        <w:lang w:val="uk-UA"/>
                      </w:rPr>
                      <w:t xml:space="preserve">    </w:t>
                    </w:r>
                    <w:r w:rsidRPr="001A6CEF">
                      <w:rPr>
                        <w:b/>
                        <w:color w:val="943634" w:themeColor="accent2" w:themeShade="BF"/>
                        <w:sz w:val="32"/>
                        <w:szCs w:val="32"/>
                        <w:lang w:val="uk-UA"/>
                      </w:rPr>
                      <w:t xml:space="preserve"> формулюван</w:t>
                    </w:r>
                    <w:r>
                      <w:rPr>
                        <w:b/>
                        <w:color w:val="943634" w:themeColor="accent2" w:themeShade="BF"/>
                        <w:sz w:val="32"/>
                        <w:szCs w:val="32"/>
                        <w:lang w:val="uk-UA"/>
                      </w:rPr>
                      <w:t>-</w:t>
                    </w:r>
                    <w:r w:rsidRPr="001A6CEF">
                      <w:rPr>
                        <w:b/>
                        <w:color w:val="943634" w:themeColor="accent2" w:themeShade="BF"/>
                        <w:sz w:val="32"/>
                        <w:szCs w:val="32"/>
                        <w:lang w:val="uk-UA"/>
                      </w:rPr>
                      <w:t>ня проблеми та рішення</w:t>
                    </w:r>
                  </w:p>
                </w:txbxContent>
              </v:textbox>
            </v:shape>
            <v:shape id="_x0000_s1247" type="#_x0000_t202" style="position:absolute;left:7164;top:3180;width:2760;height:2020" filled="f" stroked="f">
              <v:fill opacity="0"/>
              <v:textbox>
                <w:txbxContent>
                  <w:p w:rsidR="009A4579" w:rsidRPr="009604A1" w:rsidRDefault="009A4579" w:rsidP="002D7B1A">
                    <w:pPr>
                      <w:jc w:val="center"/>
                      <w:rPr>
                        <w:b/>
                        <w:color w:val="943634" w:themeColor="accent2" w:themeShade="BF"/>
                        <w:sz w:val="32"/>
                        <w:szCs w:val="32"/>
                        <w:lang w:val="uk-UA"/>
                      </w:rPr>
                    </w:pPr>
                    <w:r>
                      <w:rPr>
                        <w:b/>
                        <w:color w:val="943634" w:themeColor="accent2" w:themeShade="BF"/>
                        <w:sz w:val="32"/>
                        <w:szCs w:val="32"/>
                        <w:lang w:val="uk-UA"/>
                      </w:rPr>
                      <w:t>Які викликаються та розв’язуються учителем</w:t>
                    </w:r>
                  </w:p>
                </w:txbxContent>
              </v:textbox>
            </v:shape>
            <v:shape id="_x0000_s1248" type="#_x0000_t202" style="position:absolute;left:1455;top:7500;width:2760;height:1940" filled="f" stroked="f">
              <v:fill opacity="0"/>
              <v:textbox>
                <w:txbxContent>
                  <w:p w:rsidR="009A4579" w:rsidRPr="009604A1" w:rsidRDefault="009A4579" w:rsidP="002D7B1A">
                    <w:pPr>
                      <w:jc w:val="center"/>
                      <w:rPr>
                        <w:b/>
                        <w:color w:val="943634" w:themeColor="accent2" w:themeShade="BF"/>
                        <w:sz w:val="32"/>
                        <w:szCs w:val="32"/>
                        <w:lang w:val="uk-UA"/>
                      </w:rPr>
                    </w:pPr>
                    <w:r w:rsidRPr="009604A1">
                      <w:rPr>
                        <w:b/>
                        <w:color w:val="943634" w:themeColor="accent2" w:themeShade="BF"/>
                        <w:sz w:val="32"/>
                        <w:szCs w:val="32"/>
                        <w:lang w:val="uk-UA"/>
                      </w:rPr>
                      <w:t xml:space="preserve">Які </w:t>
                    </w:r>
                    <w:r>
                      <w:rPr>
                        <w:b/>
                        <w:color w:val="943634" w:themeColor="accent2" w:themeShade="BF"/>
                        <w:sz w:val="32"/>
                        <w:szCs w:val="32"/>
                        <w:lang w:val="uk-UA"/>
                      </w:rPr>
                      <w:t>викликаються учителем та розв’язуються учнем</w:t>
                    </w:r>
                  </w:p>
                </w:txbxContent>
              </v:textbox>
            </v:shape>
          </v:group>
        </w:pict>
      </w: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586279">
      <w:pPr>
        <w:spacing w:after="0" w:line="240" w:lineRule="auto"/>
        <w:rPr>
          <w:rFonts w:ascii="Times New Roman" w:eastAsia="Times New Roman" w:hAnsi="Times New Roman" w:cs="Times New Roman"/>
          <w:b/>
          <w:sz w:val="24"/>
          <w:szCs w:val="24"/>
          <w:lang w:val="uk-UA"/>
        </w:rPr>
      </w:pPr>
    </w:p>
    <w:p w:rsidR="002D7B1A" w:rsidRDefault="002D7B1A" w:rsidP="002D7B1A">
      <w:pPr>
        <w:spacing w:after="0" w:line="240" w:lineRule="auto"/>
        <w:ind w:firstLine="709"/>
        <w:jc w:val="right"/>
        <w:rPr>
          <w:rFonts w:ascii="Times New Roman" w:eastAsia="Times New Roman" w:hAnsi="Times New Roman" w:cs="Times New Roman"/>
          <w:sz w:val="24"/>
          <w:szCs w:val="24"/>
          <w:lang w:val="uk-UA"/>
        </w:rPr>
      </w:pPr>
      <w:r w:rsidRPr="00C74735">
        <w:rPr>
          <w:rFonts w:ascii="Times New Roman" w:eastAsia="Times New Roman" w:hAnsi="Times New Roman" w:cs="Times New Roman"/>
          <w:sz w:val="24"/>
          <w:szCs w:val="24"/>
          <w:lang w:val="uk-UA"/>
        </w:rPr>
        <w:lastRenderedPageBreak/>
        <w:t>Дода</w:t>
      </w:r>
      <w:r w:rsidR="00586279">
        <w:rPr>
          <w:rFonts w:ascii="Times New Roman" w:eastAsia="Times New Roman" w:hAnsi="Times New Roman" w:cs="Times New Roman"/>
          <w:sz w:val="24"/>
          <w:szCs w:val="24"/>
          <w:lang w:val="uk-UA"/>
        </w:rPr>
        <w:t>т</w:t>
      </w:r>
      <w:r w:rsidRPr="00C74735">
        <w:rPr>
          <w:rFonts w:ascii="Times New Roman" w:eastAsia="Times New Roman" w:hAnsi="Times New Roman" w:cs="Times New Roman"/>
          <w:sz w:val="24"/>
          <w:szCs w:val="24"/>
          <w:lang w:val="uk-UA"/>
        </w:rPr>
        <w:t xml:space="preserve">ок </w:t>
      </w:r>
      <w:r>
        <w:rPr>
          <w:rFonts w:ascii="Times New Roman" w:eastAsia="Times New Roman" w:hAnsi="Times New Roman" w:cs="Times New Roman"/>
          <w:sz w:val="24"/>
          <w:szCs w:val="24"/>
          <w:lang w:val="uk-UA"/>
        </w:rPr>
        <w:t>3</w:t>
      </w:r>
    </w:p>
    <w:p w:rsidR="00586279" w:rsidRPr="00C74735" w:rsidRDefault="00586279" w:rsidP="00586279">
      <w:pPr>
        <w:spacing w:after="0" w:line="240" w:lineRule="auto"/>
        <w:ind w:firstLine="70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цікавістю (мотивації) змісту</w:t>
      </w:r>
    </w:p>
    <w:p w:rsidR="00586279" w:rsidRDefault="00586279" w:rsidP="002D7B1A">
      <w:pPr>
        <w:spacing w:after="0" w:line="240" w:lineRule="auto"/>
        <w:ind w:firstLine="709"/>
        <w:jc w:val="right"/>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noProof/>
          <w:sz w:val="24"/>
          <w:szCs w:val="24"/>
        </w:rPr>
        <w:pict>
          <v:group id="_x0000_s1249" style="position:absolute;left:0;text-align:left;margin-left:-14.7pt;margin-top:2.3pt;width:521.6pt;height:678.2pt;z-index:251823104" coordorigin="840,1456" coordsize="10432,13564">
            <v:shape id="_x0000_s1250" type="#_x0000_t106" style="position:absolute;left:840;top:2860;width:3361;height:2760;flip:x" adj="-977,28878" fillcolor="#f2dbdb [661]">
              <v:textbox style="mso-next-textbox:#_x0000_s1250">
                <w:txbxContent>
                  <w:p w:rsidR="009A4579" w:rsidRDefault="009A4579" w:rsidP="002D7B1A">
                    <w:pPr>
                      <w:rPr>
                        <w:b/>
                        <w:color w:val="943634" w:themeColor="accent2" w:themeShade="BF"/>
                        <w:sz w:val="32"/>
                        <w:szCs w:val="32"/>
                        <w:lang w:val="uk-UA"/>
                      </w:rPr>
                    </w:pPr>
                  </w:p>
                  <w:p w:rsidR="009A4579" w:rsidRPr="00C74735" w:rsidRDefault="009A4579" w:rsidP="002D7B1A">
                    <w:pPr>
                      <w:rPr>
                        <w:b/>
                        <w:color w:val="943634" w:themeColor="accent2" w:themeShade="BF"/>
                        <w:sz w:val="32"/>
                        <w:szCs w:val="32"/>
                        <w:lang w:val="uk-UA"/>
                      </w:rPr>
                    </w:pPr>
                    <w:r w:rsidRPr="00C74735">
                      <w:rPr>
                        <w:b/>
                        <w:color w:val="943634" w:themeColor="accent2" w:themeShade="BF"/>
                        <w:sz w:val="32"/>
                        <w:szCs w:val="32"/>
                        <w:lang w:val="uk-UA"/>
                      </w:rPr>
                      <w:t>Новий зміст</w:t>
                    </w:r>
                  </w:p>
                </w:txbxContent>
              </v:textbox>
            </v:shape>
            <v:group id="_x0000_s1251" style="position:absolute;left:4201;top:6259;width:3707;height:3588" coordorigin="499,8979" coordsize="3707,3588">
              <v:shape id="_x0000_s1252" type="#_x0000_t72" style="position:absolute;left:559;top:8919;width:3588;height:3707;rotation:2997021fd" fillcolor="#e5b8b7 [1301]"/>
              <v:shape id="_x0000_s1253" type="#_x0000_t202" style="position:absolute;left:930;top:10160;width:2600;height:1300;mso-width-relative:margin;mso-height-relative:margin" fillcolor="#e5b8b7 [1301]" stroked="f">
                <v:fill opacity="0"/>
                <v:textbox style="mso-next-textbox:#_x0000_s1253">
                  <w:txbxContent>
                    <w:p w:rsidR="009A4579" w:rsidRPr="001B7356" w:rsidRDefault="009A4579" w:rsidP="002D7B1A">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За цікавістю</w:t>
                      </w:r>
                    </w:p>
                    <w:p w:rsidR="009A4579" w:rsidRPr="001B7356" w:rsidRDefault="009A4579" w:rsidP="002D7B1A">
                      <w:pPr>
                        <w:spacing w:after="0" w:line="240" w:lineRule="auto"/>
                        <w:jc w:val="center"/>
                        <w:rPr>
                          <w:rFonts w:ascii="Times New Roman" w:hAnsi="Times New Roman" w:cs="Times New Roman"/>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(мотивації)</w:t>
                      </w:r>
                    </w:p>
                    <w:p w:rsidR="009A4579" w:rsidRDefault="009A4579" w:rsidP="002D7B1A">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змісту</w:t>
                      </w:r>
                    </w:p>
                    <w:p w:rsidR="009A4579" w:rsidRPr="003230E2" w:rsidRDefault="009A4579" w:rsidP="002D7B1A">
                      <w:pPr>
                        <w:jc w:val="center"/>
                        <w:rPr>
                          <w:b/>
                          <w:color w:val="943634" w:themeColor="accent2" w:themeShade="BF"/>
                          <w:sz w:val="32"/>
                          <w:szCs w:val="32"/>
                        </w:rPr>
                      </w:pPr>
                    </w:p>
                  </w:txbxContent>
                </v:textbox>
              </v:shape>
            </v:group>
            <v:shape id="_x0000_s1254" type="#_x0000_t106" style="position:absolute;left:7908;top:3120;width:3364;height:2940" adj="-3891,28447" fillcolor="#f2dbdb [661]">
              <v:textbox>
                <w:txbxContent>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Незвичайність поглядів на старе</w:t>
                    </w:r>
                  </w:p>
                </w:txbxContent>
              </v:textbox>
            </v:shape>
            <v:shape id="_x0000_s1255" type="#_x0000_t106" style="position:absolute;left:4417;top:1456;width:3164;height:3238;rotation:-2602547fd" adj="-7060,28007" fillcolor="#f2dbdb [661]">
              <v:textbox style="mso-next-textbox:#_x0000_s1255">
                <w:txbxContent>
                  <w:p w:rsidR="009A4579" w:rsidRDefault="009A4579" w:rsidP="002D7B1A">
                    <w:pPr>
                      <w:rPr>
                        <w:lang w:val="uk-UA"/>
                      </w:rPr>
                    </w:pPr>
                  </w:p>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Зв'язок з життям</w:t>
                    </w:r>
                  </w:p>
                </w:txbxContent>
              </v:textbox>
            </v:shape>
            <v:shape id="_x0000_s1256" type="#_x0000_t106" style="position:absolute;left:810;top:9237;width:3020;height:2960;rotation:90;flip:x" adj="672,28773" fillcolor="#f2dbdb [661]">
              <v:textbox style="mso-next-textbox:#_x0000_s1256">
                <w:txbxContent>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Зв'язок з практичною діяльністю учнів</w:t>
                    </w:r>
                  </w:p>
                </w:txbxContent>
              </v:textbox>
            </v:shape>
            <v:shape id="_x0000_s1257" type="#_x0000_t106" style="position:absolute;left:1940;top:12227;width:3044;height:2593;flip:x y" adj="-2903,41075" fillcolor="#f2dbdb [661]">
              <v:textbox>
                <w:txbxContent>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Зв'язок з майбутнім</w:t>
                    </w:r>
                  </w:p>
                </w:txbxContent>
              </v:textbox>
            </v:shape>
            <v:shape id="_x0000_s1258" type="#_x0000_t106" style="position:absolute;left:6223;top:12520;width:3717;height:2500;flip:y" adj="400,39847" fillcolor="#f2dbdb [661]">
              <v:textbox style="mso-next-textbox:#_x0000_s1258">
                <w:txbxContent>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Зв'язок з історією</w:t>
                    </w:r>
                  </w:p>
                </w:txbxContent>
              </v:textbox>
            </v:shape>
            <v:shape id="_x0000_s1259" type="#_x0000_t106" style="position:absolute;left:7908;top:9847;width:3364;height:2533;flip:y" adj="-5490,26196" fillcolor="#f2dbdb [661]">
              <v:textbox style="mso-next-textbox:#_x0000_s1259">
                <w:txbxContent>
                  <w:p w:rsidR="009A4579" w:rsidRPr="00C74735" w:rsidRDefault="009A4579" w:rsidP="002D7B1A">
                    <w:pPr>
                      <w:jc w:val="center"/>
                      <w:rPr>
                        <w:b/>
                        <w:color w:val="943634" w:themeColor="accent2" w:themeShade="BF"/>
                        <w:sz w:val="32"/>
                        <w:szCs w:val="32"/>
                        <w:lang w:val="uk-UA"/>
                      </w:rPr>
                    </w:pPr>
                    <w:r w:rsidRPr="00C74735">
                      <w:rPr>
                        <w:b/>
                        <w:color w:val="943634" w:themeColor="accent2" w:themeShade="BF"/>
                        <w:sz w:val="32"/>
                        <w:szCs w:val="32"/>
                        <w:lang w:val="uk-UA"/>
                      </w:rPr>
                      <w:t>Зв'язок з сучасністю</w:t>
                    </w:r>
                  </w:p>
                </w:txbxContent>
              </v:textbox>
            </v:shape>
          </v:group>
        </w:pict>
      </w: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Default="002D7B1A" w:rsidP="002D7B1A">
      <w:pPr>
        <w:spacing w:after="0" w:line="240" w:lineRule="auto"/>
        <w:ind w:firstLine="709"/>
        <w:rPr>
          <w:rFonts w:ascii="Times New Roman" w:eastAsia="Times New Roman" w:hAnsi="Times New Roman" w:cs="Times New Roman"/>
          <w:b/>
          <w:sz w:val="24"/>
          <w:szCs w:val="24"/>
          <w:lang w:val="uk-UA"/>
        </w:rPr>
      </w:pPr>
    </w:p>
    <w:p w:rsidR="002D7B1A" w:rsidRPr="00155A65" w:rsidRDefault="002D7B1A" w:rsidP="002D7B1A">
      <w:pPr>
        <w:spacing w:after="0" w:line="240" w:lineRule="auto"/>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нове</w: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9763CC">
      <w:pPr>
        <w:spacing w:after="0" w:line="240" w:lineRule="auto"/>
        <w:rPr>
          <w:rFonts w:ascii="Times New Roman" w:eastAsia="Times New Roman" w:hAnsi="Times New Roman" w:cs="Times New Roman"/>
          <w:sz w:val="24"/>
          <w:szCs w:val="24"/>
          <w:lang w:val="uk-UA"/>
        </w:rPr>
      </w:pPr>
    </w:p>
    <w:p w:rsidR="002D7B1A" w:rsidRDefault="002D7B1A" w:rsidP="002D7B1A">
      <w:pPr>
        <w:spacing w:after="0" w:line="240" w:lineRule="auto"/>
        <w:ind w:firstLine="709"/>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Дода</w:t>
      </w:r>
      <w:r w:rsidR="00586279">
        <w:rPr>
          <w:rFonts w:ascii="Times New Roman" w:eastAsia="Times New Roman" w:hAnsi="Times New Roman" w:cs="Times New Roman"/>
          <w:sz w:val="24"/>
          <w:szCs w:val="24"/>
          <w:lang w:val="uk-UA"/>
        </w:rPr>
        <w:t>т</w:t>
      </w:r>
      <w:r>
        <w:rPr>
          <w:rFonts w:ascii="Times New Roman" w:eastAsia="Times New Roman" w:hAnsi="Times New Roman" w:cs="Times New Roman"/>
          <w:sz w:val="24"/>
          <w:szCs w:val="24"/>
          <w:lang w:val="uk-UA"/>
        </w:rPr>
        <w:t>ок 4.</w:t>
      </w:r>
    </w:p>
    <w:p w:rsidR="00586279" w:rsidRDefault="00586279" w:rsidP="00586279">
      <w:pPr>
        <w:spacing w:after="0" w:line="240" w:lineRule="auto"/>
        <w:ind w:firstLine="70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видом розсоглосування інформації</w: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group id="_x0000_s1260" style="position:absolute;left:0;text-align:left;margin-left:-2.85pt;margin-top:.5pt;width:521.75pt;height:678.2pt;z-index:251824128" coordorigin="1077,1696" coordsize="10435,13564">
            <v:group id="_x0000_s1261" style="position:absolute;left:4441;top:6639;width:3707;height:3588" coordorigin="499,8979" coordsize="3707,3588">
              <v:shape id="_x0000_s1262" type="#_x0000_t72" style="position:absolute;left:559;top:8919;width:3588;height:3707;rotation:2997021fd" fillcolor="#fbd4b4 [1305]"/>
              <v:shape id="_x0000_s1263" type="#_x0000_t202" style="position:absolute;left:930;top:10160;width:2600;height:1300;mso-width-relative:margin;mso-height-relative:margin" fillcolor="#fbd4b4 [1305]" stroked="f">
                <v:fill opacity="0"/>
                <v:textbox style="mso-next-textbox:#_x0000_s1263">
                  <w:txbxContent>
                    <w:p w:rsidR="009A4579" w:rsidRDefault="009A4579" w:rsidP="002D7B1A">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 xml:space="preserve">видом </w:t>
                      </w:r>
                      <w:r w:rsidRPr="001B7356">
                        <w:rPr>
                          <w:rFonts w:ascii="Times New Roman" w:hAnsi="Times New Roman" w:cs="Times New Roman"/>
                          <w:b/>
                          <w:color w:val="943634" w:themeColor="accent2" w:themeShade="BF"/>
                          <w:sz w:val="30"/>
                          <w:szCs w:val="30"/>
                          <w:lang w:val="uk-UA"/>
                        </w:rPr>
                        <w:t>розс</w:t>
                      </w:r>
                      <w:r>
                        <w:rPr>
                          <w:rFonts w:ascii="Times New Roman" w:hAnsi="Times New Roman" w:cs="Times New Roman"/>
                          <w:b/>
                          <w:color w:val="943634" w:themeColor="accent2" w:themeShade="BF"/>
                          <w:sz w:val="30"/>
                          <w:szCs w:val="30"/>
                          <w:lang w:val="uk-UA"/>
                        </w:rPr>
                        <w:t>о</w:t>
                      </w:r>
                      <w:r w:rsidRPr="001B7356">
                        <w:rPr>
                          <w:rFonts w:ascii="Times New Roman" w:hAnsi="Times New Roman" w:cs="Times New Roman"/>
                          <w:b/>
                          <w:color w:val="943634" w:themeColor="accent2" w:themeShade="BF"/>
                          <w:sz w:val="30"/>
                          <w:szCs w:val="30"/>
                          <w:lang w:val="uk-UA"/>
                        </w:rPr>
                        <w:t>гл</w:t>
                      </w:r>
                      <w:r>
                        <w:rPr>
                          <w:rFonts w:ascii="Times New Roman" w:hAnsi="Times New Roman" w:cs="Times New Roman"/>
                          <w:b/>
                          <w:color w:val="943634" w:themeColor="accent2" w:themeShade="BF"/>
                          <w:sz w:val="30"/>
                          <w:szCs w:val="30"/>
                          <w:lang w:val="uk-UA"/>
                        </w:rPr>
                        <w:t>а</w:t>
                      </w:r>
                      <w:r w:rsidRPr="001B7356">
                        <w:rPr>
                          <w:rFonts w:ascii="Times New Roman" w:hAnsi="Times New Roman" w:cs="Times New Roman"/>
                          <w:b/>
                          <w:color w:val="943634" w:themeColor="accent2" w:themeShade="BF"/>
                          <w:sz w:val="30"/>
                          <w:szCs w:val="30"/>
                          <w:lang w:val="uk-UA"/>
                        </w:rPr>
                        <w:t>сування</w:t>
                      </w:r>
                      <w:r>
                        <w:rPr>
                          <w:rFonts w:ascii="Times New Roman" w:hAnsi="Times New Roman" w:cs="Times New Roman"/>
                          <w:b/>
                          <w:color w:val="943634" w:themeColor="accent2" w:themeShade="BF"/>
                          <w:sz w:val="32"/>
                          <w:szCs w:val="32"/>
                          <w:lang w:val="uk-UA"/>
                        </w:rPr>
                        <w:t xml:space="preserve"> інформації</w:t>
                      </w:r>
                    </w:p>
                    <w:p w:rsidR="009A4579" w:rsidRPr="003230E2" w:rsidRDefault="009A4579" w:rsidP="002D7B1A">
                      <w:pPr>
                        <w:jc w:val="center"/>
                        <w:rPr>
                          <w:b/>
                          <w:color w:val="943634" w:themeColor="accent2" w:themeShade="BF"/>
                          <w:sz w:val="32"/>
                          <w:szCs w:val="32"/>
                        </w:rPr>
                      </w:pPr>
                    </w:p>
                  </w:txbxContent>
                </v:textbox>
              </v:shape>
            </v:group>
            <v:shape id="_x0000_s1264" type="#_x0000_t106" style="position:absolute;left:1077;top:3100;width:3361;height:2760;flip:x" adj="-977,28878" fillcolor="#f8c868">
              <v:textbox style="mso-next-textbox:#_x0000_s1264">
                <w:txbxContent>
                  <w:p w:rsidR="009A4579" w:rsidRDefault="009A4579" w:rsidP="002D7B1A">
                    <w:pPr>
                      <w:shd w:val="clear" w:color="auto" w:fill="F8C868"/>
                      <w:rPr>
                        <w:b/>
                        <w:color w:val="943634" w:themeColor="accent2" w:themeShade="BF"/>
                        <w:sz w:val="32"/>
                        <w:szCs w:val="32"/>
                        <w:lang w:val="uk-UA"/>
                      </w:rPr>
                    </w:pPr>
                  </w:p>
                  <w:p w:rsidR="009A4579" w:rsidRPr="00C74735" w:rsidRDefault="009A4579" w:rsidP="002D7B1A">
                    <w:pPr>
                      <w:shd w:val="clear" w:color="auto" w:fill="F8C868"/>
                      <w:rPr>
                        <w:b/>
                        <w:color w:val="943634" w:themeColor="accent2" w:themeShade="BF"/>
                        <w:sz w:val="32"/>
                        <w:szCs w:val="32"/>
                        <w:lang w:val="uk-UA"/>
                      </w:rPr>
                    </w:pPr>
                    <w:r>
                      <w:rPr>
                        <w:b/>
                        <w:color w:val="943634" w:themeColor="accent2" w:themeShade="BF"/>
                        <w:sz w:val="32"/>
                        <w:szCs w:val="32"/>
                        <w:lang w:val="uk-UA"/>
                      </w:rPr>
                      <w:t>Спростування</w:t>
                    </w:r>
                  </w:p>
                </w:txbxContent>
              </v:textbox>
            </v:shape>
            <v:shape id="_x0000_s1265" type="#_x0000_t106" style="position:absolute;left:8148;top:3360;width:3364;height:2940" adj="-3891,28447" fillcolor="#f8c868">
              <v:textbox>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Конфлікту</w:t>
                    </w:r>
                  </w:p>
                </w:txbxContent>
              </v:textbox>
            </v:shape>
            <v:shape id="_x0000_s1266" type="#_x0000_t106" style="position:absolute;left:4657;top:1696;width:3164;height:3238;rotation:-2602547fd" adj="-7060,28007" fillcolor="#f8c868">
              <v:textbox style="mso-next-textbox:#_x0000_s1266">
                <w:txbxContent>
                  <w:p w:rsidR="009A4579" w:rsidRDefault="009A4579" w:rsidP="002D7B1A">
                    <w:pPr>
                      <w:shd w:val="clear" w:color="auto" w:fill="F8C868"/>
                      <w:rPr>
                        <w:lang w:val="uk-UA"/>
                      </w:rPr>
                    </w:pPr>
                  </w:p>
                  <w:p w:rsidR="009A4579" w:rsidRPr="00C74735" w:rsidRDefault="009A4579" w:rsidP="002D7B1A">
                    <w:pPr>
                      <w:shd w:val="clear" w:color="auto" w:fill="F8C868"/>
                      <w:jc w:val="center"/>
                      <w:rPr>
                        <w:b/>
                        <w:color w:val="943634" w:themeColor="accent2" w:themeShade="BF"/>
                        <w:sz w:val="32"/>
                        <w:szCs w:val="32"/>
                        <w:lang w:val="uk-UA"/>
                      </w:rPr>
                    </w:pPr>
                    <w:r>
                      <w:rPr>
                        <w:b/>
                        <w:color w:val="943634" w:themeColor="accent2" w:themeShade="BF"/>
                        <w:sz w:val="32"/>
                        <w:szCs w:val="32"/>
                        <w:lang w:val="uk-UA"/>
                      </w:rPr>
                      <w:t>Несподіва-ності</w:t>
                    </w:r>
                  </w:p>
                </w:txbxContent>
              </v:textbox>
            </v:shape>
            <v:shape id="_x0000_s1267" type="#_x0000_t106" style="position:absolute;left:1050;top:9477;width:3020;height:2960;rotation:90;flip:x" adj="672,28773" fillcolor="#f8c868">
              <v:textbox style="mso-next-textbox:#_x0000_s1267">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Припущення</w:t>
                    </w:r>
                  </w:p>
                </w:txbxContent>
              </v:textbox>
            </v:shape>
            <v:shape id="_x0000_s1268" type="#_x0000_t106" style="position:absolute;left:4323;top:12760;width:3717;height:2500;flip:y" adj="10971,44858" fillcolor="#f8c868">
              <v:textbox style="mso-next-textbox:#_x0000_s1268">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Невизначеності</w:t>
                    </w:r>
                  </w:p>
                </w:txbxContent>
              </v:textbox>
            </v:shape>
            <v:shape id="_x0000_s1269" type="#_x0000_t106" style="position:absolute;left:7680;top:10087;width:3832;height:2533;flip:y" adj="-4301,26187" fillcolor="#f8c868">
              <v:textbox style="mso-next-textbox:#_x0000_s1269">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Невідповідності</w:t>
                    </w:r>
                  </w:p>
                </w:txbxContent>
              </v:textbox>
            </v:shape>
          </v:group>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9763CC">
      <w:pPr>
        <w:spacing w:after="0" w:line="240" w:lineRule="auto"/>
        <w:rPr>
          <w:rFonts w:ascii="Times New Roman" w:eastAsia="Times New Roman" w:hAnsi="Times New Roman" w:cs="Times New Roman"/>
          <w:sz w:val="24"/>
          <w:szCs w:val="24"/>
          <w:lang w:val="uk-UA"/>
        </w:rPr>
      </w:pPr>
    </w:p>
    <w:p w:rsidR="002D7B1A" w:rsidRDefault="002D7B1A" w:rsidP="002D7B1A">
      <w:pPr>
        <w:spacing w:after="0" w:line="240" w:lineRule="auto"/>
        <w:ind w:firstLine="709"/>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Дода</w:t>
      </w:r>
      <w:r w:rsidR="00586279">
        <w:rPr>
          <w:rFonts w:ascii="Times New Roman" w:eastAsia="Times New Roman" w:hAnsi="Times New Roman" w:cs="Times New Roman"/>
          <w:sz w:val="24"/>
          <w:szCs w:val="24"/>
          <w:lang w:val="uk-UA"/>
        </w:rPr>
        <w:t>т</w:t>
      </w:r>
      <w:r>
        <w:rPr>
          <w:rFonts w:ascii="Times New Roman" w:eastAsia="Times New Roman" w:hAnsi="Times New Roman" w:cs="Times New Roman"/>
          <w:sz w:val="24"/>
          <w:szCs w:val="24"/>
          <w:lang w:val="uk-UA"/>
        </w:rPr>
        <w:t>ок 5.</w:t>
      </w:r>
    </w:p>
    <w:p w:rsidR="00586279" w:rsidRDefault="00586279" w:rsidP="00586279">
      <w:pPr>
        <w:spacing w:after="0" w:line="240" w:lineRule="auto"/>
        <w:ind w:firstLine="70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типом дій, які треба виконати для розв’язку.</w:t>
      </w: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group id="_x0000_s1270" style="position:absolute;left:0;text-align:left;margin-left:-16.7pt;margin-top:11.3pt;width:538.6pt;height:678.2pt;z-index:251825152" coordorigin="800,1636" coordsize="10772,13564">
            <v:shape id="_x0000_s1271" type="#_x0000_t106" style="position:absolute;left:940;top:2114;width:3361;height:2760;flip:x" adj="-2398,35444" fillcolor="#ff9">
              <v:textbox style="mso-next-textbox:#_x0000_s1271">
                <w:txbxContent>
                  <w:p w:rsidR="009A4579" w:rsidRDefault="009A4579" w:rsidP="002D7B1A">
                    <w:pP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Вибір</w:t>
                    </w:r>
                  </w:p>
                </w:txbxContent>
              </v:textbox>
            </v:shape>
            <v:shape id="_x0000_s1272" type="#_x0000_t106" style="position:absolute;left:7848;top:2114;width:3092;height:3080" adj="-3535,35289" fillcolor="#ff9">
              <v:textbox>
                <w:txbxContent>
                  <w:p w:rsidR="009A4579" w:rsidRDefault="009A4579" w:rsidP="002D7B1A">
                    <w:pPr>
                      <w:jc w:val="center"/>
                      <w:rPr>
                        <w:b/>
                        <w:color w:val="943634" w:themeColor="accent2" w:themeShade="BF"/>
                        <w:sz w:val="32"/>
                        <w:szCs w:val="32"/>
                        <w:lang w:val="uk-UA"/>
                      </w:rPr>
                    </w:pPr>
                  </w:p>
                  <w:p w:rsidR="009A4579" w:rsidRPr="00C74735" w:rsidRDefault="009A4579" w:rsidP="002D7B1A">
                    <w:pPr>
                      <w:ind w:right="-165"/>
                      <w:jc w:val="center"/>
                      <w:rPr>
                        <w:b/>
                        <w:color w:val="943634" w:themeColor="accent2" w:themeShade="BF"/>
                        <w:sz w:val="32"/>
                        <w:szCs w:val="32"/>
                        <w:lang w:val="uk-UA"/>
                      </w:rPr>
                    </w:pPr>
                    <w:r>
                      <w:rPr>
                        <w:b/>
                        <w:color w:val="943634" w:themeColor="accent2" w:themeShade="BF"/>
                        <w:sz w:val="32"/>
                        <w:szCs w:val="32"/>
                        <w:lang w:val="uk-UA"/>
                      </w:rPr>
                      <w:t>Експерименту проби</w:t>
                    </w:r>
                  </w:p>
                </w:txbxContent>
              </v:textbox>
            </v:shape>
            <v:shape id="_x0000_s1273" type="#_x0000_t106" style="position:absolute;left:4517;top:1636;width:3164;height:3238;rotation:-2602547fd" adj="-7060,28007" fillcolor="#ff9">
              <v:textbox style="mso-next-textbox:#_x0000_s1273">
                <w:txbxContent>
                  <w:p w:rsidR="009A4579" w:rsidRDefault="009A4579" w:rsidP="002D7B1A">
                    <w:pPr>
                      <w:rPr>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Порівняння</w:t>
                    </w:r>
                  </w:p>
                </w:txbxContent>
              </v:textbox>
            </v:shape>
            <v:shape id="_x0000_s1274" type="#_x0000_t106" style="position:absolute;left:907;top:9417;width:3020;height:2960;rotation:90;flip:x" adj="672,28773" fillcolor="#ff9">
              <v:textbox style="mso-next-textbox:#_x0000_s1274">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Установка зв’язків</w:t>
                    </w:r>
                  </w:p>
                </w:txbxContent>
              </v:textbox>
            </v:shape>
            <v:shape id="_x0000_s1275" type="#_x0000_t106" style="position:absolute;left:2060;top:12407;width:3377;height:2593;flip:x y" adj="-2903,41075" fillcolor="#ff9">
              <v:textbox>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Пошуку, дослідження</w:t>
                    </w:r>
                  </w:p>
                </w:txbxContent>
              </v:textbox>
            </v:shape>
            <v:shape id="_x0000_s1276" type="#_x0000_t106" style="position:absolute;left:6323;top:12700;width:3717;height:2500;flip:y" adj="400,39847" fillcolor="#ff9">
              <v:textbox style="mso-next-textbox:#_x0000_s1276">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Зміна погляду на речі</w:t>
                    </w:r>
                  </w:p>
                </w:txbxContent>
              </v:textbox>
            </v:shape>
            <v:shape id="_x0000_s1277" type="#_x0000_t106" style="position:absolute;left:7917;top:10027;width:3479;height:2533;flip:y" adj="-5490,26196" fillcolor="#ff9">
              <v:textbox style="mso-next-textbox:#_x0000_s1277">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Усунення неузгодження</w:t>
                    </w:r>
                  </w:p>
                </w:txbxContent>
              </v:textbox>
            </v:shape>
            <v:group id="_x0000_s1278" style="position:absolute;left:4110;top:6611;width:4447;height:3707" coordorigin="663,9491" coordsize="4447,3707">
              <v:shape id="_x0000_s1279" type="#_x0000_t72" style="position:absolute;left:663;top:9491;width:4447;height:3707;rotation:2310297fd" fillcolor="#ff9"/>
              <v:shape id="_x0000_s1280" type="#_x0000_t202" style="position:absolute;left:1340;top:10425;width:2600;height:1735;mso-width-relative:margin;mso-height-relative:margin" stroked="f">
                <v:fill opacity="0"/>
                <v:textbox style="mso-next-textbox:#_x0000_s1280">
                  <w:txbxContent>
                    <w:p w:rsidR="009A4579" w:rsidRDefault="009A4579" w:rsidP="002D7B1A">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типом дій, які треба виконати для розв’язку</w:t>
                      </w:r>
                    </w:p>
                    <w:p w:rsidR="009A4579" w:rsidRPr="003230E2" w:rsidRDefault="009A4579" w:rsidP="002D7B1A">
                      <w:pPr>
                        <w:jc w:val="center"/>
                        <w:rPr>
                          <w:b/>
                          <w:color w:val="943634" w:themeColor="accent2" w:themeShade="BF"/>
                          <w:sz w:val="32"/>
                          <w:szCs w:val="32"/>
                        </w:rPr>
                      </w:pPr>
                    </w:p>
                  </w:txbxContent>
                </v:textbox>
              </v:shape>
            </v:group>
            <v:shape id="_x0000_s1281" type="#_x0000_t106" style="position:absolute;left:800;top:5420;width:2840;height:3000;flip:x" adj="-5165,18900" fillcolor="#ff9">
              <v:textbox style="mso-next-textbox:#_x0000_s1281">
                <w:txbxContent>
                  <w:p w:rsidR="009A4579" w:rsidRDefault="009A4579" w:rsidP="002D7B1A">
                    <w:pPr>
                      <w:rPr>
                        <w:b/>
                        <w:color w:val="943634" w:themeColor="accent2" w:themeShade="BF"/>
                        <w:sz w:val="32"/>
                        <w:szCs w:val="32"/>
                        <w:lang w:val="uk-UA"/>
                      </w:rPr>
                    </w:pPr>
                  </w:p>
                  <w:p w:rsidR="009A4579" w:rsidRPr="00C74735" w:rsidRDefault="009A4579" w:rsidP="002D7B1A">
                    <w:pPr>
                      <w:rPr>
                        <w:b/>
                        <w:color w:val="943634" w:themeColor="accent2" w:themeShade="BF"/>
                        <w:sz w:val="32"/>
                        <w:szCs w:val="32"/>
                        <w:lang w:val="uk-UA"/>
                      </w:rPr>
                    </w:pPr>
                    <w:r>
                      <w:rPr>
                        <w:b/>
                        <w:color w:val="943634" w:themeColor="accent2" w:themeShade="BF"/>
                        <w:sz w:val="32"/>
                        <w:szCs w:val="32"/>
                        <w:lang w:val="uk-UA"/>
                      </w:rPr>
                      <w:t>Творчого підходу</w:t>
                    </w:r>
                  </w:p>
                </w:txbxContent>
              </v:textbox>
            </v:shape>
            <v:shape id="_x0000_s1282" type="#_x0000_t106" style="position:absolute;left:8889;top:5698;width:2683;height:3139" adj="-9496,15491" fillcolor="#ff9">
              <v:textbox>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Прийняття рішення</w:t>
                    </w:r>
                  </w:p>
                </w:txbxContent>
              </v:textbox>
            </v:shape>
          </v:group>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586279">
      <w:pPr>
        <w:spacing w:after="0" w:line="240" w:lineRule="auto"/>
        <w:rPr>
          <w:rFonts w:ascii="Times New Roman" w:eastAsia="Times New Roman" w:hAnsi="Times New Roman" w:cs="Times New Roman"/>
          <w:sz w:val="24"/>
          <w:szCs w:val="24"/>
          <w:lang w:val="uk-UA"/>
        </w:rPr>
      </w:pPr>
    </w:p>
    <w:p w:rsidR="002D7B1A" w:rsidRDefault="002D7B1A" w:rsidP="002D7B1A">
      <w:pPr>
        <w:spacing w:after="0" w:line="240" w:lineRule="auto"/>
        <w:ind w:firstLine="709"/>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Дода</w:t>
      </w:r>
      <w:r w:rsidR="00586279">
        <w:rPr>
          <w:rFonts w:ascii="Times New Roman" w:eastAsia="Times New Roman" w:hAnsi="Times New Roman" w:cs="Times New Roman"/>
          <w:sz w:val="24"/>
          <w:szCs w:val="24"/>
          <w:lang w:val="uk-UA"/>
        </w:rPr>
        <w:t>т</w:t>
      </w:r>
      <w:r>
        <w:rPr>
          <w:rFonts w:ascii="Times New Roman" w:eastAsia="Times New Roman" w:hAnsi="Times New Roman" w:cs="Times New Roman"/>
          <w:sz w:val="24"/>
          <w:szCs w:val="24"/>
          <w:lang w:val="uk-UA"/>
        </w:rPr>
        <w:t>ок 6.</w:t>
      </w:r>
    </w:p>
    <w:p w:rsidR="00586279" w:rsidRDefault="00586279" w:rsidP="00586279">
      <w:pPr>
        <w:spacing w:after="0" w:line="240" w:lineRule="auto"/>
        <w:ind w:firstLine="709"/>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 методичними особливостями.</w:t>
      </w:r>
    </w:p>
    <w:p w:rsidR="00586279" w:rsidRDefault="00586279" w:rsidP="002D7B1A">
      <w:pPr>
        <w:spacing w:after="0" w:line="240" w:lineRule="auto"/>
        <w:ind w:firstLine="709"/>
        <w:jc w:val="right"/>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 id="_x0000_s1287" type="#_x0000_t106" style="position:absolute;left:0;text-align:left;margin-left:309.3pt;margin-top:9.7pt;width:154.6pt;height:141.9pt;z-index:251828224" adj="-3535,36457" fillcolor="#dbe5f1 [660]">
            <v:textbox>
              <w:txbxContent>
                <w:p w:rsidR="009A4579" w:rsidRDefault="009A4579" w:rsidP="002D7B1A">
                  <w:pPr>
                    <w:jc w:val="center"/>
                    <w:rPr>
                      <w:b/>
                      <w:color w:val="943634" w:themeColor="accent2" w:themeShade="BF"/>
                      <w:sz w:val="32"/>
                      <w:szCs w:val="32"/>
                      <w:lang w:val="uk-UA"/>
                    </w:rPr>
                  </w:pPr>
                </w:p>
                <w:p w:rsidR="009A4579" w:rsidRPr="00C74735" w:rsidRDefault="009A4579" w:rsidP="002D7B1A">
                  <w:pPr>
                    <w:ind w:right="-165"/>
                    <w:jc w:val="center"/>
                    <w:rPr>
                      <w:b/>
                      <w:color w:val="943634" w:themeColor="accent2" w:themeShade="BF"/>
                      <w:sz w:val="32"/>
                      <w:szCs w:val="32"/>
                      <w:lang w:val="uk-UA"/>
                    </w:rPr>
                  </w:pPr>
                  <w:r>
                    <w:rPr>
                      <w:b/>
                      <w:color w:val="943634" w:themeColor="accent2" w:themeShade="BF"/>
                      <w:sz w:val="32"/>
                      <w:szCs w:val="32"/>
                      <w:lang w:val="uk-UA"/>
                    </w:rPr>
                    <w:t>Проблемний виклад</w:t>
                  </w:r>
                </w:p>
              </w:txbxContent>
            </v:textbox>
          </v:shape>
        </w:pict>
      </w:r>
      <w:r>
        <w:rPr>
          <w:rFonts w:ascii="Times New Roman" w:eastAsia="Times New Roman" w:hAnsi="Times New Roman" w:cs="Times New Roman"/>
          <w:noProof/>
          <w:sz w:val="24"/>
          <w:szCs w:val="24"/>
        </w:rPr>
        <w:pict>
          <v:shape id="_x0000_s1288" type="#_x0000_t106" style="position:absolute;left:0;text-align:left;margin-left:156.15pt;margin-top:3.7pt;width:158.2pt;height:161.9pt;rotation:-2602547fd;z-index:251829248" adj="-5001,30411" fillcolor="#dbe5f1 [660]">
            <v:textbox style="mso-next-textbox:#_x0000_s1288">
              <w:txbxContent>
                <w:p w:rsidR="009A4579" w:rsidRDefault="009A4579" w:rsidP="002D7B1A">
                  <w:pPr>
                    <w:rPr>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ненавмисні</w:t>
                  </w:r>
                </w:p>
              </w:txbxContent>
            </v:textbox>
          </v:shape>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 id="_x0000_s1295" type="#_x0000_t106" style="position:absolute;left:0;text-align:left;margin-left:-11.9pt;margin-top:5.65pt;width:168.05pt;height:138pt;flip:x;z-index:251836416" adj="-7301,38715" fillcolor="#dbe5f1 [660]">
            <v:textbox style="mso-next-textbox:#_x0000_s1295">
              <w:txbxContent>
                <w:p w:rsidR="009A4579" w:rsidRDefault="009A4579" w:rsidP="002D7B1A">
                  <w:pPr>
                    <w:jc w:val="center"/>
                    <w:rPr>
                      <w:b/>
                      <w:color w:val="943634" w:themeColor="accent2" w:themeShade="BF"/>
                      <w:sz w:val="32"/>
                      <w:szCs w:val="32"/>
                      <w:lang w:val="uk-UA"/>
                    </w:rPr>
                  </w:pPr>
                  <w:r>
                    <w:rPr>
                      <w:b/>
                      <w:color w:val="943634" w:themeColor="accent2" w:themeShade="BF"/>
                      <w:sz w:val="32"/>
                      <w:szCs w:val="32"/>
                      <w:lang w:val="uk-UA"/>
                    </w:rPr>
                    <w:t>Проблемне рішення задач</w:t>
                  </w:r>
                </w:p>
              </w:txbxContent>
            </v:textbox>
          </v:shape>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 id="_x0000_s1296" type="#_x0000_t106" style="position:absolute;left:0;text-align:left;margin-left:375.3pt;margin-top:1.7pt;width:149.8pt;height:141.7pt;z-index:251837440" adj="-7484,22911" fillcolor="#dbe5f1 [660]">
            <v:textbox>
              <w:txbxContent>
                <w:p w:rsidR="009A4579" w:rsidRDefault="009A4579" w:rsidP="002D7B1A">
                  <w:pPr>
                    <w:jc w:val="center"/>
                    <w:rPr>
                      <w:b/>
                      <w:color w:val="943634" w:themeColor="accent2" w:themeShade="BF"/>
                      <w:sz w:val="32"/>
                      <w:szCs w:val="32"/>
                      <w:lang w:val="uk-UA"/>
                    </w:rPr>
                  </w:pPr>
                  <w:r>
                    <w:rPr>
                      <w:b/>
                      <w:color w:val="943634" w:themeColor="accent2" w:themeShade="BF"/>
                      <w:sz w:val="32"/>
                      <w:szCs w:val="32"/>
                      <w:lang w:val="uk-UA"/>
                    </w:rPr>
                    <w:t xml:space="preserve">Ігрові </w:t>
                  </w:r>
                </w:p>
                <w:p w:rsidR="009A4579" w:rsidRPr="00C74735" w:rsidRDefault="009A4579" w:rsidP="002D7B1A">
                  <w:pPr>
                    <w:ind w:right="-165"/>
                    <w:jc w:val="center"/>
                    <w:rPr>
                      <w:b/>
                      <w:color w:val="943634" w:themeColor="accent2" w:themeShade="BF"/>
                      <w:sz w:val="32"/>
                      <w:szCs w:val="32"/>
                      <w:lang w:val="uk-UA"/>
                    </w:rPr>
                  </w:pPr>
                  <w:r>
                    <w:rPr>
                      <w:b/>
                      <w:color w:val="943634" w:themeColor="accent2" w:themeShade="BF"/>
                      <w:sz w:val="32"/>
                      <w:szCs w:val="32"/>
                      <w:lang w:val="uk-UA"/>
                    </w:rPr>
                    <w:t>проблемні ситуації</w:t>
                  </w:r>
                </w:p>
              </w:txbxContent>
            </v:textbox>
          </v:shape>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 id="_x0000_s1286" type="#_x0000_t106" style="position:absolute;left:0;text-align:left;margin-left:-34.7pt;margin-top:5.65pt;width:168.05pt;height:138pt;flip:x;z-index:251827200" adj="-8297,18219" fillcolor="#dbe5f1 [660]">
            <v:textbox style="mso-next-textbox:#_x0000_s1286">
              <w:txbxContent>
                <w:p w:rsidR="009A4579" w:rsidRDefault="009A4579" w:rsidP="002D7B1A">
                  <w:pPr>
                    <w:jc w:val="center"/>
                    <w:rPr>
                      <w:b/>
                      <w:color w:val="943634" w:themeColor="accent2" w:themeShade="BF"/>
                      <w:sz w:val="32"/>
                      <w:szCs w:val="32"/>
                      <w:lang w:val="uk-UA"/>
                    </w:rPr>
                  </w:pPr>
                  <w:r>
                    <w:rPr>
                      <w:b/>
                      <w:color w:val="943634" w:themeColor="accent2" w:themeShade="BF"/>
                      <w:sz w:val="32"/>
                      <w:szCs w:val="32"/>
                      <w:lang w:val="uk-UA"/>
                    </w:rPr>
                    <w:t>Проблемне рішення заданій</w:t>
                  </w:r>
                </w:p>
              </w:txbxContent>
            </v:textbox>
          </v:shape>
        </w:pict>
      </w: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2D7B1A" w:rsidP="002D7B1A">
      <w:pPr>
        <w:spacing w:after="0" w:line="240" w:lineRule="auto"/>
        <w:ind w:firstLine="709"/>
        <w:rPr>
          <w:rFonts w:ascii="Times New Roman" w:eastAsia="Times New Roman" w:hAnsi="Times New Roman" w:cs="Times New Roman"/>
          <w:sz w:val="24"/>
          <w:szCs w:val="24"/>
          <w:lang w:val="uk-UA"/>
        </w:rPr>
      </w:pP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group id="_x0000_s1283" style="position:absolute;left:0;text-align:left;margin-left:170.35pt;margin-top:10.25pt;width:185.35pt;height:179.4pt;z-index:251826176" coordorigin="499,8979" coordsize="3707,3588">
            <v:shape id="_x0000_s1284" type="#_x0000_t72" style="position:absolute;left:559;top:8919;width:3588;height:3707;rotation:2997021fd" fillcolor="#99f"/>
            <v:shape id="_x0000_s1285" type="#_x0000_t202" style="position:absolute;left:930;top:10160;width:2600;height:1300;mso-width-relative:margin;mso-height-relative:margin" stroked="f">
              <v:fill opacity="0"/>
              <v:textbox style="mso-next-textbox:#_x0000_s1285">
                <w:txbxContent>
                  <w:p w:rsidR="009A4579" w:rsidRDefault="009A4579" w:rsidP="002D7B1A">
                    <w:pPr>
                      <w:spacing w:after="0" w:line="240" w:lineRule="auto"/>
                      <w:jc w:val="center"/>
                      <w:rPr>
                        <w:b/>
                        <w:color w:val="943634" w:themeColor="accent2" w:themeShade="BF"/>
                        <w:sz w:val="32"/>
                        <w:szCs w:val="32"/>
                        <w:lang w:val="uk-UA"/>
                      </w:rPr>
                    </w:pPr>
                    <w:r w:rsidRPr="001B7356">
                      <w:rPr>
                        <w:rFonts w:ascii="Times New Roman" w:hAnsi="Times New Roman" w:cs="Times New Roman"/>
                        <w:b/>
                        <w:color w:val="943634" w:themeColor="accent2" w:themeShade="BF"/>
                        <w:sz w:val="32"/>
                        <w:szCs w:val="32"/>
                        <w:lang w:val="uk-UA"/>
                      </w:rPr>
                      <w:t xml:space="preserve">За </w:t>
                    </w:r>
                    <w:r>
                      <w:rPr>
                        <w:rFonts w:ascii="Times New Roman" w:hAnsi="Times New Roman" w:cs="Times New Roman"/>
                        <w:b/>
                        <w:color w:val="943634" w:themeColor="accent2" w:themeShade="BF"/>
                        <w:sz w:val="32"/>
                        <w:szCs w:val="32"/>
                        <w:lang w:val="uk-UA"/>
                      </w:rPr>
                      <w:t>методичними особливостями</w:t>
                    </w:r>
                  </w:p>
                  <w:p w:rsidR="009A4579" w:rsidRPr="003230E2" w:rsidRDefault="009A4579" w:rsidP="002D7B1A">
                    <w:pPr>
                      <w:jc w:val="center"/>
                      <w:rPr>
                        <w:b/>
                        <w:color w:val="943634" w:themeColor="accent2" w:themeShade="BF"/>
                        <w:sz w:val="32"/>
                        <w:szCs w:val="32"/>
                      </w:rPr>
                    </w:pPr>
                  </w:p>
                </w:txbxContent>
              </v:textbox>
            </v:shape>
          </v:group>
        </w:pict>
      </w:r>
    </w:p>
    <w:p w:rsidR="002D7B1A" w:rsidRDefault="00182E24" w:rsidP="002D7B1A">
      <w:pPr>
        <w:spacing w:after="0" w:line="240" w:lineRule="auto"/>
        <w:ind w:firstLine="709"/>
        <w:rPr>
          <w:rFonts w:ascii="Times New Roman" w:eastAsia="Times New Roman" w:hAnsi="Times New Roman" w:cs="Times New Roman"/>
          <w:sz w:val="24"/>
          <w:szCs w:val="24"/>
          <w:lang w:val="uk-UA"/>
        </w:rPr>
      </w:pPr>
      <w:r>
        <w:rPr>
          <w:rFonts w:ascii="Times New Roman" w:eastAsia="Times New Roman" w:hAnsi="Times New Roman" w:cs="Times New Roman"/>
          <w:noProof/>
          <w:sz w:val="24"/>
          <w:szCs w:val="24"/>
        </w:rPr>
        <w:pict>
          <v:shape id="_x0000_s1294" type="#_x0000_t106" style="position:absolute;left:0;text-align:left;margin-left:390.95pt;margin-top:25.4pt;width:134.15pt;height:156.95pt;z-index:251835392" adj="-9017,9985" fillcolor="#dbe5f1 [660]">
            <v:textbox>
              <w:txbxContent>
                <w:p w:rsidR="009A4579" w:rsidRDefault="009A4579" w:rsidP="002D7B1A">
                  <w:pPr>
                    <w:jc w:val="center"/>
                    <w:rPr>
                      <w:b/>
                      <w:color w:val="943634" w:themeColor="accent2" w:themeShade="BF"/>
                      <w:sz w:val="32"/>
                      <w:szCs w:val="32"/>
                      <w:lang w:val="uk-UA"/>
                    </w:rPr>
                  </w:pPr>
                </w:p>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Евристична бесіда</w:t>
                  </w:r>
                </w:p>
              </w:txbxContent>
            </v:textbox>
          </v:shape>
        </w:pict>
      </w:r>
      <w:r>
        <w:rPr>
          <w:rFonts w:ascii="Times New Roman" w:eastAsia="Times New Roman" w:hAnsi="Times New Roman" w:cs="Times New Roman"/>
          <w:noProof/>
          <w:sz w:val="24"/>
          <w:szCs w:val="24"/>
        </w:rPr>
        <w:pict>
          <v:shape id="_x0000_s1292" type="#_x0000_t106" style="position:absolute;left:0;text-align:left;margin-left:351.15pt;margin-top:187.85pt;width:173.95pt;height:126.65pt;flip:y;z-index:251833344" adj="-4998,31133" fillcolor="#dbe5f1 [660]">
            <v:textbox style="mso-next-textbox:#_x0000_s1292">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Проблемні демонстрації</w:t>
                  </w:r>
                </w:p>
              </w:txbxContent>
            </v:textbox>
          </v:shape>
        </w:pict>
      </w:r>
      <w:r>
        <w:rPr>
          <w:rFonts w:ascii="Times New Roman" w:eastAsia="Times New Roman" w:hAnsi="Times New Roman" w:cs="Times New Roman"/>
          <w:noProof/>
          <w:sz w:val="24"/>
          <w:szCs w:val="24"/>
        </w:rPr>
        <w:pict>
          <v:shape id="_x0000_s1293" type="#_x0000_t106" style="position:absolute;left:0;text-align:left;margin-left:-24.7pt;margin-top:51.85pt;width:142pt;height:150pt;flip:x;z-index:251834368" adj="-8207,5364" fillcolor="#dbe5f1 [660]">
            <v:textbox style="mso-next-textbox:#_x0000_s1293">
              <w:txbxContent>
                <w:p w:rsidR="009A4579" w:rsidRDefault="009A4579" w:rsidP="002D7B1A">
                  <w:pPr>
                    <w:rPr>
                      <w:b/>
                      <w:color w:val="943634" w:themeColor="accent2" w:themeShade="BF"/>
                      <w:sz w:val="32"/>
                      <w:szCs w:val="32"/>
                      <w:lang w:val="uk-UA"/>
                    </w:rPr>
                  </w:pPr>
                </w:p>
                <w:p w:rsidR="009A4579" w:rsidRPr="00C74735" w:rsidRDefault="009A4579" w:rsidP="002D7B1A">
                  <w:pPr>
                    <w:rPr>
                      <w:b/>
                      <w:color w:val="943634" w:themeColor="accent2" w:themeShade="BF"/>
                      <w:sz w:val="32"/>
                      <w:szCs w:val="32"/>
                      <w:lang w:val="uk-UA"/>
                    </w:rPr>
                  </w:pPr>
                  <w:r>
                    <w:rPr>
                      <w:b/>
                      <w:color w:val="943634" w:themeColor="accent2" w:themeShade="BF"/>
                      <w:sz w:val="32"/>
                      <w:szCs w:val="32"/>
                      <w:lang w:val="uk-UA"/>
                    </w:rPr>
                    <w:t>цільові</w:t>
                  </w:r>
                </w:p>
              </w:txbxContent>
            </v:textbox>
          </v:shape>
        </w:pict>
      </w:r>
      <w:r>
        <w:rPr>
          <w:rFonts w:ascii="Times New Roman" w:eastAsia="Times New Roman" w:hAnsi="Times New Roman" w:cs="Times New Roman"/>
          <w:noProof/>
          <w:sz w:val="24"/>
          <w:szCs w:val="24"/>
        </w:rPr>
        <w:pict>
          <v:shape id="_x0000_s1289" type="#_x0000_t106" style="position:absolute;left:0;text-align:left;margin-left:-6.4pt;margin-top:203.35pt;width:151pt;height:148pt;rotation:90;flip:x;z-index:251830272" adj="-9499,28028" fillcolor="#dbe5f1 [660]">
            <v:textbox style="mso-next-textbox:#_x0000_s1289">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Мислений проблемний експеримент</w:t>
                  </w:r>
                </w:p>
              </w:txbxContent>
            </v:textbox>
          </v:shape>
        </w:pict>
      </w:r>
      <w:r>
        <w:rPr>
          <w:rFonts w:ascii="Times New Roman" w:eastAsia="Times New Roman" w:hAnsi="Times New Roman" w:cs="Times New Roman"/>
          <w:noProof/>
          <w:sz w:val="24"/>
          <w:szCs w:val="24"/>
        </w:rPr>
        <w:pict>
          <v:shape id="_x0000_s1290" type="#_x0000_t106" style="position:absolute;left:0;text-align:left;margin-left:96.45pt;margin-top:308.5pt;width:168.85pt;height:129.65pt;flip:x y;z-index:251831296" adj="1439,44391" fillcolor="#dbe5f1 [660]">
            <v:textbox>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Проблемний фронтальний експеримент</w:t>
                  </w:r>
                </w:p>
              </w:txbxContent>
            </v:textbox>
          </v:shape>
        </w:pict>
      </w:r>
      <w:r>
        <w:rPr>
          <w:rFonts w:ascii="Times New Roman" w:eastAsia="Times New Roman" w:hAnsi="Times New Roman" w:cs="Times New Roman"/>
          <w:noProof/>
          <w:sz w:val="24"/>
          <w:szCs w:val="24"/>
        </w:rPr>
        <w:pict>
          <v:shape id="_x0000_s1291" type="#_x0000_t106" style="position:absolute;left:0;text-align:left;margin-left:271.3pt;margin-top:300.5pt;width:185.85pt;height:125pt;flip:y;z-index:251832320" adj="400,39847" fillcolor="#dbe5f1 [660]">
            <v:textbox style="mso-next-textbox:#_x0000_s1291">
              <w:txbxContent>
                <w:p w:rsidR="009A4579" w:rsidRPr="00C74735" w:rsidRDefault="009A4579" w:rsidP="002D7B1A">
                  <w:pPr>
                    <w:jc w:val="center"/>
                    <w:rPr>
                      <w:b/>
                      <w:color w:val="943634" w:themeColor="accent2" w:themeShade="BF"/>
                      <w:sz w:val="32"/>
                      <w:szCs w:val="32"/>
                      <w:lang w:val="uk-UA"/>
                    </w:rPr>
                  </w:pPr>
                  <w:r>
                    <w:rPr>
                      <w:b/>
                      <w:color w:val="943634" w:themeColor="accent2" w:themeShade="BF"/>
                      <w:sz w:val="32"/>
                      <w:szCs w:val="32"/>
                      <w:lang w:val="uk-UA"/>
                    </w:rPr>
                    <w:t>Дослідницькі лабораторні роботи</w:t>
                  </w:r>
                </w:p>
              </w:txbxContent>
            </v:textbox>
          </v:shape>
        </w:pict>
      </w: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r w:rsidRPr="0030339C">
        <w:rPr>
          <w:rFonts w:ascii="Times New Roman" w:eastAsia="Times New Roman" w:hAnsi="Times New Roman" w:cs="Times New Roman"/>
          <w:sz w:val="24"/>
          <w:szCs w:val="24"/>
        </w:rPr>
        <w:t xml:space="preserve">По </w:t>
      </w: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709"/>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2D7B1A" w:rsidRDefault="002D7B1A" w:rsidP="002D7B1A">
      <w:pPr>
        <w:spacing w:after="0" w:line="240" w:lineRule="auto"/>
        <w:ind w:firstLine="567"/>
        <w:rPr>
          <w:rFonts w:ascii="Times New Roman" w:eastAsia="Times New Roman" w:hAnsi="Times New Roman" w:cs="Times New Roman"/>
          <w:b/>
          <w:noProof/>
          <w:sz w:val="24"/>
          <w:szCs w:val="24"/>
          <w:lang w:val="uk-UA"/>
        </w:rPr>
      </w:pPr>
    </w:p>
    <w:p w:rsidR="0077546A" w:rsidRDefault="0077546A" w:rsidP="00586279">
      <w:pPr>
        <w:rPr>
          <w:rFonts w:ascii="Times New Roman" w:hAnsi="Times New Roman" w:cs="Times New Roman"/>
          <w:sz w:val="28"/>
          <w:szCs w:val="28"/>
          <w:lang w:val="uk-UA"/>
        </w:rPr>
      </w:pPr>
    </w:p>
    <w:p w:rsidR="0077546A" w:rsidRPr="00C3277A" w:rsidRDefault="0077546A" w:rsidP="0077546A">
      <w:pPr>
        <w:spacing w:line="240" w:lineRule="auto"/>
        <w:jc w:val="right"/>
        <w:rPr>
          <w:rFonts w:ascii="Times New Roman" w:hAnsi="Times New Roman" w:cs="Times New Roman"/>
          <w:sz w:val="24"/>
          <w:szCs w:val="24"/>
          <w:lang w:val="uk-UA"/>
        </w:rPr>
      </w:pPr>
      <w:r w:rsidRPr="00C3277A">
        <w:rPr>
          <w:rFonts w:ascii="Times New Roman" w:hAnsi="Times New Roman" w:cs="Times New Roman"/>
          <w:sz w:val="24"/>
          <w:szCs w:val="24"/>
          <w:lang w:val="uk-UA"/>
        </w:rPr>
        <w:lastRenderedPageBreak/>
        <w:t>Дода</w:t>
      </w:r>
      <w:r w:rsidR="00586279">
        <w:rPr>
          <w:rFonts w:ascii="Times New Roman" w:hAnsi="Times New Roman" w:cs="Times New Roman"/>
          <w:sz w:val="24"/>
          <w:szCs w:val="24"/>
          <w:lang w:val="uk-UA"/>
        </w:rPr>
        <w:t>т</w:t>
      </w:r>
      <w:r w:rsidRPr="00C3277A">
        <w:rPr>
          <w:rFonts w:ascii="Times New Roman" w:hAnsi="Times New Roman" w:cs="Times New Roman"/>
          <w:sz w:val="24"/>
          <w:szCs w:val="24"/>
          <w:lang w:val="uk-UA"/>
        </w:rPr>
        <w:t>ок 7.</w:t>
      </w:r>
    </w:p>
    <w:p w:rsidR="0077546A" w:rsidRPr="00AE1672" w:rsidRDefault="00AE1672" w:rsidP="0077546A">
      <w:pPr>
        <w:spacing w:line="240" w:lineRule="auto"/>
        <w:jc w:val="center"/>
        <w:rPr>
          <w:rFonts w:ascii="Times New Roman" w:hAnsi="Times New Roman" w:cs="Times New Roman"/>
          <w:sz w:val="28"/>
          <w:szCs w:val="28"/>
          <w:lang w:val="uk-UA"/>
        </w:rPr>
      </w:pPr>
      <w:r w:rsidRPr="00AE1672">
        <w:rPr>
          <w:rFonts w:ascii="Times New Roman" w:hAnsi="Times New Roman" w:cs="Times New Roman"/>
          <w:sz w:val="28"/>
          <w:szCs w:val="28"/>
          <w:lang w:val="uk-UA"/>
        </w:rPr>
        <w:t>Розробка уроку</w:t>
      </w:r>
      <w:r w:rsidR="0077546A" w:rsidRPr="00AE1672">
        <w:rPr>
          <w:rFonts w:ascii="Times New Roman" w:hAnsi="Times New Roman" w:cs="Times New Roman"/>
          <w:sz w:val="28"/>
          <w:szCs w:val="28"/>
          <w:lang w:val="uk-UA"/>
        </w:rPr>
        <w:t>.</w:t>
      </w:r>
    </w:p>
    <w:p w:rsidR="0077546A" w:rsidRPr="00C3277A" w:rsidRDefault="0077546A" w:rsidP="0077546A">
      <w:pPr>
        <w:spacing w:line="240" w:lineRule="auto"/>
        <w:rPr>
          <w:rFonts w:ascii="Times New Roman" w:hAnsi="Times New Roman" w:cs="Times New Roman"/>
          <w:b/>
          <w:sz w:val="24"/>
          <w:szCs w:val="24"/>
          <w:lang w:val="uk-UA"/>
        </w:rPr>
      </w:pPr>
      <w:r w:rsidRPr="00C3277A">
        <w:rPr>
          <w:rFonts w:ascii="Times New Roman" w:hAnsi="Times New Roman" w:cs="Times New Roman"/>
          <w:b/>
          <w:sz w:val="24"/>
          <w:szCs w:val="24"/>
          <w:lang w:val="uk-UA"/>
        </w:rPr>
        <w:t>Тема «</w:t>
      </w:r>
      <w:r w:rsidR="004A4A13">
        <w:rPr>
          <w:rFonts w:ascii="Times New Roman" w:hAnsi="Times New Roman" w:cs="Times New Roman"/>
          <w:b/>
          <w:sz w:val="24"/>
          <w:szCs w:val="24"/>
          <w:lang w:val="uk-UA"/>
        </w:rPr>
        <w:t>Відношення та пропорції</w:t>
      </w:r>
      <w:r w:rsidRPr="00C3277A">
        <w:rPr>
          <w:rFonts w:ascii="Times New Roman" w:hAnsi="Times New Roman" w:cs="Times New Roman"/>
          <w:b/>
          <w:sz w:val="24"/>
          <w:szCs w:val="24"/>
          <w:lang w:val="uk-UA"/>
        </w:rPr>
        <w:t>»</w:t>
      </w:r>
      <w:r w:rsidR="00586279">
        <w:rPr>
          <w:rFonts w:ascii="Times New Roman" w:hAnsi="Times New Roman" w:cs="Times New Roman"/>
          <w:b/>
          <w:sz w:val="24"/>
          <w:szCs w:val="24"/>
          <w:lang w:val="uk-UA"/>
        </w:rPr>
        <w:t xml:space="preserve"> </w:t>
      </w:r>
      <w:r w:rsidR="004A4A13">
        <w:rPr>
          <w:rFonts w:ascii="Times New Roman" w:hAnsi="Times New Roman" w:cs="Times New Roman"/>
          <w:b/>
          <w:sz w:val="24"/>
          <w:szCs w:val="24"/>
          <w:lang w:val="uk-UA"/>
        </w:rPr>
        <w:t>6</w:t>
      </w:r>
      <w:r w:rsidR="00586279">
        <w:rPr>
          <w:rFonts w:ascii="Times New Roman" w:hAnsi="Times New Roman" w:cs="Times New Roman"/>
          <w:b/>
          <w:sz w:val="24"/>
          <w:szCs w:val="24"/>
          <w:lang w:val="uk-UA"/>
        </w:rPr>
        <w:t xml:space="preserve"> клас.</w:t>
      </w:r>
    </w:p>
    <w:p w:rsidR="0077546A" w:rsidRPr="00C3277A" w:rsidRDefault="0077546A" w:rsidP="0077546A">
      <w:pPr>
        <w:spacing w:line="240" w:lineRule="auto"/>
        <w:rPr>
          <w:rFonts w:ascii="Times New Roman" w:hAnsi="Times New Roman" w:cs="Times New Roman"/>
          <w:b/>
          <w:sz w:val="24"/>
          <w:szCs w:val="24"/>
          <w:lang w:val="uk-UA"/>
        </w:rPr>
      </w:pPr>
      <w:r w:rsidRPr="00C3277A">
        <w:rPr>
          <w:rFonts w:ascii="Times New Roman" w:hAnsi="Times New Roman" w:cs="Times New Roman"/>
          <w:b/>
          <w:sz w:val="24"/>
          <w:szCs w:val="24"/>
          <w:lang w:val="uk-UA"/>
        </w:rPr>
        <w:t>Тема уроку:</w:t>
      </w:r>
      <w:r w:rsidRPr="00C3277A">
        <w:rPr>
          <w:rFonts w:ascii="Times New Roman" w:hAnsi="Times New Roman" w:cs="Times New Roman"/>
          <w:sz w:val="24"/>
          <w:szCs w:val="24"/>
          <w:lang w:val="uk-UA"/>
        </w:rPr>
        <w:t xml:space="preserve"> </w:t>
      </w:r>
      <w:r w:rsidRPr="00C3277A">
        <w:rPr>
          <w:rFonts w:ascii="Times New Roman" w:hAnsi="Times New Roman" w:cs="Times New Roman"/>
          <w:b/>
          <w:sz w:val="24"/>
          <w:szCs w:val="24"/>
          <w:lang w:val="uk-UA"/>
        </w:rPr>
        <w:t>«Масштаб.»</w:t>
      </w:r>
    </w:p>
    <w:p w:rsidR="0077546A" w:rsidRPr="00C3277A" w:rsidRDefault="0077546A" w:rsidP="0077546A">
      <w:pPr>
        <w:spacing w:line="240" w:lineRule="auto"/>
        <w:ind w:left="709" w:hanging="709"/>
        <w:rPr>
          <w:rFonts w:ascii="Times New Roman" w:eastAsia="Times New Roman" w:hAnsi="Times New Roman" w:cs="Times New Roman"/>
          <w:color w:val="000000"/>
          <w:sz w:val="24"/>
          <w:szCs w:val="24"/>
          <w:lang w:val="uk-UA"/>
        </w:rPr>
      </w:pPr>
      <w:r w:rsidRPr="00C3277A">
        <w:rPr>
          <w:rFonts w:ascii="Times New Roman" w:hAnsi="Times New Roman" w:cs="Times New Roman"/>
          <w:b/>
          <w:sz w:val="24"/>
          <w:szCs w:val="24"/>
          <w:lang w:val="uk-UA"/>
        </w:rPr>
        <w:t>Мета</w:t>
      </w:r>
      <w:r w:rsidRPr="00C3277A">
        <w:rPr>
          <w:rFonts w:ascii="Times New Roman" w:hAnsi="Times New Roman" w:cs="Times New Roman"/>
          <w:sz w:val="24"/>
          <w:szCs w:val="24"/>
          <w:lang w:val="uk-UA"/>
        </w:rPr>
        <w:t xml:space="preserve">: </w:t>
      </w:r>
      <w:r w:rsidRPr="00C3277A">
        <w:rPr>
          <w:rFonts w:ascii="Times New Roman" w:eastAsia="Times New Roman" w:hAnsi="Times New Roman" w:cs="Times New Roman"/>
          <w:color w:val="000000"/>
          <w:sz w:val="24"/>
          <w:szCs w:val="24"/>
          <w:lang w:val="uk-UA"/>
        </w:rPr>
        <w:t>Ознайомлення учнів з поняттям масштабу; формування вмінь знаходження відстані на карті, зображати площі  у масштабі; працювати у групах.  Розвивати почуття взаємодопомоги, логічне мислення учнів.</w:t>
      </w:r>
    </w:p>
    <w:p w:rsidR="0077546A" w:rsidRPr="00C3277A" w:rsidRDefault="0077546A" w:rsidP="0077546A">
      <w:pPr>
        <w:pStyle w:val="a3"/>
        <w:rPr>
          <w:color w:val="000000"/>
          <w:lang w:val="uk-UA"/>
        </w:rPr>
      </w:pPr>
      <w:r w:rsidRPr="00C3277A">
        <w:rPr>
          <w:color w:val="000000"/>
          <w:lang w:val="uk-UA"/>
        </w:rPr>
        <w:t>Тип уроку: засвоєння нових  знань.</w:t>
      </w:r>
    </w:p>
    <w:p w:rsidR="0077546A" w:rsidRPr="00C3277A" w:rsidRDefault="0077546A" w:rsidP="0077546A">
      <w:pPr>
        <w:pStyle w:val="a3"/>
        <w:ind w:left="360"/>
        <w:jc w:val="center"/>
        <w:rPr>
          <w:color w:val="000000"/>
          <w:lang w:val="uk-UA"/>
        </w:rPr>
      </w:pPr>
      <w:r w:rsidRPr="00C3277A">
        <w:rPr>
          <w:color w:val="000000"/>
          <w:lang w:val="uk-UA"/>
        </w:rPr>
        <w:t>План</w:t>
      </w:r>
    </w:p>
    <w:p w:rsidR="0077546A" w:rsidRPr="00C3277A" w:rsidRDefault="0077546A" w:rsidP="0077546A">
      <w:pPr>
        <w:pStyle w:val="a3"/>
        <w:numPr>
          <w:ilvl w:val="0"/>
          <w:numId w:val="2"/>
        </w:numPr>
        <w:rPr>
          <w:color w:val="000000"/>
          <w:lang w:val="uk-UA"/>
        </w:rPr>
      </w:pPr>
      <w:r w:rsidRPr="00C3277A">
        <w:rPr>
          <w:color w:val="000000"/>
          <w:lang w:val="uk-UA"/>
        </w:rPr>
        <w:t>Організаційний момент.</w:t>
      </w:r>
    </w:p>
    <w:p w:rsidR="0077546A" w:rsidRPr="00C3277A" w:rsidRDefault="0077546A" w:rsidP="0077546A">
      <w:pPr>
        <w:pStyle w:val="a3"/>
        <w:numPr>
          <w:ilvl w:val="0"/>
          <w:numId w:val="2"/>
        </w:numPr>
        <w:rPr>
          <w:color w:val="000000"/>
          <w:lang w:val="uk-UA"/>
        </w:rPr>
      </w:pPr>
      <w:r w:rsidRPr="00C3277A">
        <w:rPr>
          <w:color w:val="000000"/>
          <w:lang w:val="uk-UA"/>
        </w:rPr>
        <w:t>Перевірка домашнього завдання.</w:t>
      </w:r>
    </w:p>
    <w:p w:rsidR="0077546A" w:rsidRPr="00C3277A" w:rsidRDefault="0077546A" w:rsidP="0077546A">
      <w:pPr>
        <w:pStyle w:val="a3"/>
        <w:numPr>
          <w:ilvl w:val="0"/>
          <w:numId w:val="2"/>
        </w:numPr>
        <w:rPr>
          <w:color w:val="000000"/>
          <w:lang w:val="uk-UA"/>
        </w:rPr>
      </w:pPr>
      <w:r w:rsidRPr="00C3277A">
        <w:rPr>
          <w:color w:val="000000"/>
          <w:lang w:val="uk-UA"/>
        </w:rPr>
        <w:t>Актуалізація опорних знань.</w:t>
      </w:r>
    </w:p>
    <w:p w:rsidR="0077546A" w:rsidRPr="00C3277A" w:rsidRDefault="0077546A" w:rsidP="0077546A">
      <w:pPr>
        <w:pStyle w:val="a3"/>
        <w:numPr>
          <w:ilvl w:val="0"/>
          <w:numId w:val="2"/>
        </w:numPr>
        <w:rPr>
          <w:color w:val="000000"/>
          <w:lang w:val="uk-UA"/>
        </w:rPr>
      </w:pPr>
      <w:r w:rsidRPr="00C3277A">
        <w:rPr>
          <w:color w:val="000000"/>
          <w:lang w:val="uk-UA"/>
        </w:rPr>
        <w:t>Повідомлення теми та цілі уроку.</w:t>
      </w:r>
    </w:p>
    <w:p w:rsidR="0077546A" w:rsidRPr="00C3277A" w:rsidRDefault="0077546A" w:rsidP="0077546A">
      <w:pPr>
        <w:pStyle w:val="a3"/>
        <w:numPr>
          <w:ilvl w:val="0"/>
          <w:numId w:val="2"/>
        </w:numPr>
        <w:rPr>
          <w:color w:val="000000"/>
          <w:lang w:val="uk-UA"/>
        </w:rPr>
      </w:pPr>
      <w:r w:rsidRPr="00C3277A">
        <w:rPr>
          <w:color w:val="000000"/>
          <w:lang w:val="uk-UA"/>
        </w:rPr>
        <w:t>Мотивація навчання.</w:t>
      </w:r>
    </w:p>
    <w:p w:rsidR="0077546A" w:rsidRPr="00C3277A" w:rsidRDefault="0077546A" w:rsidP="0077546A">
      <w:pPr>
        <w:pStyle w:val="a3"/>
        <w:numPr>
          <w:ilvl w:val="0"/>
          <w:numId w:val="2"/>
        </w:numPr>
        <w:rPr>
          <w:color w:val="000000"/>
          <w:lang w:val="uk-UA"/>
        </w:rPr>
      </w:pPr>
      <w:r w:rsidRPr="00C3277A">
        <w:rPr>
          <w:color w:val="000000"/>
          <w:lang w:val="uk-UA"/>
        </w:rPr>
        <w:t>Вивчення нового матеріалу.</w:t>
      </w:r>
    </w:p>
    <w:p w:rsidR="0077546A" w:rsidRPr="00C3277A" w:rsidRDefault="0077546A" w:rsidP="0077546A">
      <w:pPr>
        <w:pStyle w:val="a3"/>
        <w:numPr>
          <w:ilvl w:val="0"/>
          <w:numId w:val="2"/>
        </w:numPr>
        <w:rPr>
          <w:color w:val="000000"/>
          <w:lang w:val="uk-UA"/>
        </w:rPr>
      </w:pPr>
      <w:r w:rsidRPr="00C3277A">
        <w:rPr>
          <w:color w:val="000000"/>
          <w:lang w:val="uk-UA"/>
        </w:rPr>
        <w:t>Закріплення матеріалу.</w:t>
      </w:r>
    </w:p>
    <w:p w:rsidR="0077546A" w:rsidRPr="00C3277A" w:rsidRDefault="0077546A" w:rsidP="0077546A">
      <w:pPr>
        <w:pStyle w:val="a3"/>
        <w:numPr>
          <w:ilvl w:val="0"/>
          <w:numId w:val="2"/>
        </w:numPr>
        <w:rPr>
          <w:color w:val="000000"/>
          <w:lang w:val="uk-UA"/>
        </w:rPr>
      </w:pPr>
      <w:r w:rsidRPr="00C3277A">
        <w:rPr>
          <w:color w:val="000000"/>
          <w:lang w:val="uk-UA"/>
        </w:rPr>
        <w:t>Підсумок уроку.</w:t>
      </w:r>
    </w:p>
    <w:p w:rsidR="0077546A" w:rsidRPr="00C3277A" w:rsidRDefault="0077546A" w:rsidP="0077546A">
      <w:pPr>
        <w:pStyle w:val="a3"/>
        <w:numPr>
          <w:ilvl w:val="0"/>
          <w:numId w:val="2"/>
        </w:numPr>
        <w:rPr>
          <w:color w:val="000000"/>
          <w:lang w:val="uk-UA"/>
        </w:rPr>
      </w:pPr>
      <w:r w:rsidRPr="00C3277A">
        <w:rPr>
          <w:color w:val="000000"/>
          <w:lang w:val="uk-UA"/>
        </w:rPr>
        <w:t>Домашнє завдання.</w:t>
      </w:r>
    </w:p>
    <w:p w:rsidR="0077546A" w:rsidRPr="00C3277A" w:rsidRDefault="0077546A" w:rsidP="0077546A">
      <w:pPr>
        <w:spacing w:line="240" w:lineRule="auto"/>
        <w:jc w:val="center"/>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Хід уроку</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Організаційний момент.</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Перевірка домашнього завдання</w:t>
      </w:r>
    </w:p>
    <w:p w:rsidR="0077546A" w:rsidRPr="00C3277A" w:rsidRDefault="0077546A" w:rsidP="0077546A">
      <w:pPr>
        <w:spacing w:after="0" w:line="240" w:lineRule="auto"/>
        <w:ind w:left="540" w:firstLine="311"/>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Учора ми з вами були мандрівниками у далеких країнах, у невідомих світах  намагалися описати наш шлях за допомогою деяких величин. Яких?  (Часу подорожі та швидкості руху).</w:t>
      </w:r>
    </w:p>
    <w:p w:rsidR="0077546A" w:rsidRPr="00C3277A" w:rsidRDefault="0077546A" w:rsidP="0077546A">
      <w:pPr>
        <w:spacing w:after="0" w:line="240" w:lineRule="auto"/>
        <w:ind w:left="540" w:firstLine="311"/>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 xml:space="preserve">Вам треба було намалювати шлях вашої мандрівки, розглянемо декілька малюнків. </w:t>
      </w:r>
    </w:p>
    <w:p w:rsidR="0077546A" w:rsidRPr="00C3277A" w:rsidRDefault="0077546A" w:rsidP="0077546A">
      <w:pPr>
        <w:pStyle w:val="a4"/>
        <w:spacing w:after="0" w:line="240" w:lineRule="auto"/>
        <w:ind w:left="540" w:firstLine="284"/>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Скажіть будь ласка, за допомогою яких даних ви могли визначити відстань, яку ви подолали, за якою формулою ми виконаємо обчислення? (час і швидкість).</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Актуалізація опорних знань.</w:t>
      </w:r>
    </w:p>
    <w:p w:rsidR="0077546A" w:rsidRPr="00C3277A" w:rsidRDefault="0077546A" w:rsidP="0077546A">
      <w:pPr>
        <w:spacing w:after="0" w:line="240" w:lineRule="auto"/>
        <w:ind w:left="540" w:firstLine="311"/>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Сьогодні ми продовжимо тему мандрів. І коли ми виконаємо всі дії, які запропоновано, ми дізнаємося, що треба знати та як добре, щоб стати справжніми мандрівниками. Учні розбиті на групи. У кожній по 5 – 6 дітлахів. Кожній групі роздається однакова кількість карток з завданням.</w:t>
      </w:r>
    </w:p>
    <w:p w:rsidR="0077546A" w:rsidRPr="00C3277A" w:rsidRDefault="0077546A" w:rsidP="0077546A">
      <w:pPr>
        <w:spacing w:after="0" w:line="240" w:lineRule="auto"/>
        <w:ind w:left="540" w:firstLine="311"/>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1. Усний рахунок. Куратор групи розподіляє завдання між учнями групи.  До дошки ідуть по одному учню з групи, розв’язують математичні дії, які запропоновані на їхніх картках, формулюючи при цьому правила розв’язку, або даючи пояснення. Кожне правильно розв’язане завдання дає бал команді (можна давати фляжок, кольорову картку, тощо, щоб більш наглядним був результат праці). Всі відповіді записуються у зошити. Коли надається неправильне рішення, або пояснення, дітям з групи запропоновується виправити помилку, коли учні цієї групи не спроможні надати правильну відповідь, з іншої групи учні можуть допомогти, отримавши за це бал для своєї команди.</w:t>
      </w:r>
    </w:p>
    <w:p w:rsidR="0077546A" w:rsidRPr="00C3277A" w:rsidRDefault="0077546A" w:rsidP="0077546A">
      <w:pPr>
        <w:spacing w:after="0" w:line="240" w:lineRule="auto"/>
        <w:ind w:left="567" w:firstLine="284"/>
        <w:jc w:val="both"/>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Обчисліть вирази, розказавши правила стосовно розв’язування даного виразу, розшифруйте число:</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23:100= (0,23)                                                                                12</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7,05*1000=7050                                                                              А</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lastRenderedPageBreak/>
        <w:t>30,41:0,1=(304,1)                                                                             С</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25*0,01=(0,25)                                                                                 И</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число 7% якого становлять 21? (300)                           Ш</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число 11% якого становлять 12,1? (110)                       А</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5% від числа 400 (20)                                                      К</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7% від числа 21. (1,47)                                                    Т</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добуток чисел   2,24*3,01=6,7424                                  А</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частку чисел   0,63:0,21=3                                               Р</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Знайдіть суму чисел 23,14+2,3=25,44                                            Б</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Переведіть км у см  2,5 км = 250000см                                         М</w:t>
      </w:r>
    </w:p>
    <w:p w:rsidR="0077546A" w:rsidRPr="00C3277A" w:rsidRDefault="0077546A" w:rsidP="0077546A">
      <w:pPr>
        <w:pStyle w:val="a4"/>
        <w:numPr>
          <w:ilvl w:val="0"/>
          <w:numId w:val="8"/>
        </w:numPr>
        <w:spacing w:after="0" w:line="240" w:lineRule="auto"/>
        <w:ind w:left="1418"/>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Виразіть мм у км     120000000мм = 120 км                                  Т</w:t>
      </w:r>
    </w:p>
    <w:p w:rsidR="0077546A" w:rsidRPr="00C3277A" w:rsidRDefault="0077546A" w:rsidP="0077546A">
      <w:pPr>
        <w:spacing w:after="0" w:line="240" w:lineRule="auto"/>
        <w:ind w:left="426"/>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 xml:space="preserve">2. Розташуйте числа у порядку спадання. </w:t>
      </w:r>
    </w:p>
    <w:p w:rsidR="0077546A" w:rsidRPr="00C3277A" w:rsidRDefault="0077546A" w:rsidP="0077546A">
      <w:pPr>
        <w:spacing w:after="0" w:line="240" w:lineRule="auto"/>
        <w:ind w:left="426"/>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 тильної сторони картки з відповідями знаходяться літери. Правильно розташовані відповіді дадуть фразу «МАСШТАБ   КАРТИ  12».</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Мотивація навчання.</w:t>
      </w:r>
    </w:p>
    <w:p w:rsidR="0077546A" w:rsidRPr="00C3277A" w:rsidRDefault="0077546A" w:rsidP="0077546A">
      <w:pPr>
        <w:spacing w:after="0" w:line="240" w:lineRule="auto"/>
        <w:ind w:left="540" w:firstLine="311"/>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Щоб стати справжнім мандрівником треба знати…  (уточнення учнів – масштаб карти на 12).</w:t>
      </w:r>
    </w:p>
    <w:p w:rsidR="0077546A" w:rsidRPr="00C3277A" w:rsidRDefault="0077546A" w:rsidP="0077546A">
      <w:pPr>
        <w:pStyle w:val="a4"/>
        <w:numPr>
          <w:ilvl w:val="0"/>
          <w:numId w:val="7"/>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Зверніть увагу на географічну мапу, яка лежить перед вами, чи позначено на ній час і швидкість руху мандрівника, який складав цю карту?</w:t>
      </w:r>
    </w:p>
    <w:p w:rsidR="0077546A" w:rsidRPr="00C3277A" w:rsidRDefault="0077546A" w:rsidP="0077546A">
      <w:pPr>
        <w:pStyle w:val="a4"/>
        <w:numPr>
          <w:ilvl w:val="0"/>
          <w:numId w:val="7"/>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Так за допомогою чого можна за картою визначити відстань між двома пунктами? (Масштабу)</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Запишіть у свої зошити тему сьогоднішнього уроку «Масштаб»</w:t>
      </w:r>
    </w:p>
    <w:p w:rsidR="0077546A" w:rsidRPr="00C3277A" w:rsidRDefault="0077546A" w:rsidP="0077546A">
      <w:pPr>
        <w:numPr>
          <w:ilvl w:val="0"/>
          <w:numId w:val="1"/>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Вивчення нового матеріалу.</w:t>
      </w:r>
    </w:p>
    <w:p w:rsidR="0077546A" w:rsidRPr="00C3277A" w:rsidRDefault="0077546A" w:rsidP="0077546A">
      <w:pPr>
        <w:spacing w:after="0" w:line="240" w:lineRule="auto"/>
        <w:ind w:left="180"/>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План:</w:t>
      </w:r>
    </w:p>
    <w:p w:rsidR="0077546A" w:rsidRPr="00C3277A" w:rsidRDefault="0077546A" w:rsidP="0077546A">
      <w:pPr>
        <w:numPr>
          <w:ilvl w:val="0"/>
          <w:numId w:val="3"/>
        </w:numPr>
        <w:tabs>
          <w:tab w:val="clear" w:pos="1440"/>
          <w:tab w:val="num" w:pos="993"/>
        </w:tabs>
        <w:spacing w:after="0" w:line="240" w:lineRule="auto"/>
        <w:ind w:left="1276" w:hanging="873"/>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Робота з матеріалом підручника:</w:t>
      </w:r>
    </w:p>
    <w:p w:rsidR="0077546A" w:rsidRPr="00C3277A" w:rsidRDefault="0077546A" w:rsidP="0077546A">
      <w:pPr>
        <w:pStyle w:val="a4"/>
        <w:numPr>
          <w:ilvl w:val="0"/>
          <w:numId w:val="4"/>
        </w:numPr>
        <w:tabs>
          <w:tab w:val="num" w:pos="1276"/>
        </w:tabs>
        <w:spacing w:after="0" w:line="240" w:lineRule="auto"/>
        <w:ind w:left="1276" w:hanging="425"/>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 xml:space="preserve">Прочитайте  матеріал </w:t>
      </w:r>
      <w:r w:rsidR="004A4A13">
        <w:rPr>
          <w:rFonts w:ascii="Times New Roman" w:eastAsia="Times New Roman" w:hAnsi="Times New Roman" w:cs="Times New Roman"/>
          <w:color w:val="000000"/>
          <w:sz w:val="24"/>
          <w:szCs w:val="24"/>
          <w:lang w:val="uk-UA"/>
        </w:rPr>
        <w:t xml:space="preserve">глава 3 </w:t>
      </w:r>
      <w:r w:rsidR="004A4A13" w:rsidRPr="004A4A13">
        <w:rPr>
          <w:rFonts w:ascii="Times New Roman" w:hAnsi="Times New Roman" w:cs="Times New Roman"/>
          <w:sz w:val="24"/>
          <w:szCs w:val="24"/>
          <w:lang w:val="uk-UA"/>
        </w:rPr>
        <w:t xml:space="preserve">§15 с110 пункт2 </w:t>
      </w:r>
      <w:r w:rsidRPr="004A4A13">
        <w:rPr>
          <w:rFonts w:ascii="Times New Roman" w:eastAsia="Times New Roman" w:hAnsi="Times New Roman" w:cs="Times New Roman"/>
          <w:color w:val="000000"/>
          <w:sz w:val="24"/>
          <w:szCs w:val="24"/>
          <w:lang w:val="uk-UA"/>
        </w:rPr>
        <w:t>.</w:t>
      </w:r>
    </w:p>
    <w:p w:rsidR="0077546A" w:rsidRPr="00C3277A" w:rsidRDefault="0077546A" w:rsidP="0077546A">
      <w:pPr>
        <w:pStyle w:val="a4"/>
        <w:numPr>
          <w:ilvl w:val="0"/>
          <w:numId w:val="4"/>
        </w:numPr>
        <w:tabs>
          <w:tab w:val="num" w:pos="1276"/>
        </w:tabs>
        <w:spacing w:after="0" w:line="240" w:lineRule="auto"/>
        <w:ind w:left="1276" w:hanging="425"/>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 xml:space="preserve">Розгляд наведеного прикладу за мапою на </w:t>
      </w:r>
      <w:r w:rsidR="004A4A13">
        <w:rPr>
          <w:rFonts w:ascii="Times New Roman" w:eastAsia="Times New Roman" w:hAnsi="Times New Roman" w:cs="Times New Roman"/>
          <w:color w:val="000000"/>
          <w:sz w:val="24"/>
          <w:szCs w:val="24"/>
          <w:lang w:val="uk-UA"/>
        </w:rPr>
        <w:t>с114</w:t>
      </w:r>
      <w:r w:rsidRPr="00C3277A">
        <w:rPr>
          <w:rFonts w:ascii="Times New Roman" w:eastAsia="Times New Roman" w:hAnsi="Times New Roman" w:cs="Times New Roman"/>
          <w:color w:val="000000"/>
          <w:sz w:val="24"/>
          <w:szCs w:val="24"/>
          <w:lang w:val="uk-UA"/>
        </w:rPr>
        <w:t xml:space="preserve"> підручника.</w:t>
      </w:r>
    </w:p>
    <w:p w:rsidR="0077546A" w:rsidRPr="00C3277A" w:rsidRDefault="0077546A" w:rsidP="0077546A">
      <w:pPr>
        <w:pStyle w:val="a4"/>
        <w:numPr>
          <w:ilvl w:val="0"/>
          <w:numId w:val="3"/>
        </w:numPr>
        <w:tabs>
          <w:tab w:val="clear" w:pos="1440"/>
          <w:tab w:val="num" w:pos="993"/>
        </w:tabs>
        <w:spacing w:after="0" w:line="240" w:lineRule="auto"/>
        <w:ind w:left="567" w:hanging="141"/>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Навіщо потрібен масштаб, ми з вами зараз самі розберемося.</w:t>
      </w:r>
    </w:p>
    <w:p w:rsidR="0077546A" w:rsidRPr="00C3277A" w:rsidRDefault="0077546A" w:rsidP="0077546A">
      <w:pPr>
        <w:pStyle w:val="a4"/>
        <w:numPr>
          <w:ilvl w:val="0"/>
          <w:numId w:val="4"/>
        </w:numPr>
        <w:spacing w:after="0" w:line="240" w:lineRule="auto"/>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У кожної групи є карта з зображенням населених пунктів і є модель літака на якому ми подорожуємо з позначенням швидкості та перелік населених пунктів, В яких нам треба побувати.  Нам залишається тільки знайти відстань та час, який ми витратимо на подорож.</w:t>
      </w:r>
    </w:p>
    <w:p w:rsidR="0077546A" w:rsidRPr="00C3277A" w:rsidRDefault="0077546A" w:rsidP="0077546A">
      <w:pPr>
        <w:pStyle w:val="a4"/>
        <w:spacing w:after="0" w:line="240" w:lineRule="auto"/>
        <w:ind w:left="426" w:firstLine="425"/>
        <w:rPr>
          <w:rFonts w:ascii="Times New Roman" w:eastAsia="Times New Roman" w:hAnsi="Times New Roman" w:cs="Times New Roman"/>
          <w:color w:val="000000"/>
          <w:sz w:val="24"/>
          <w:szCs w:val="24"/>
          <w:lang w:val="uk-UA"/>
        </w:rPr>
      </w:pPr>
      <w:r w:rsidRPr="00C3277A">
        <w:rPr>
          <w:rFonts w:ascii="Times New Roman" w:eastAsia="Times New Roman" w:hAnsi="Times New Roman" w:cs="Times New Roman"/>
          <w:color w:val="000000"/>
          <w:sz w:val="24"/>
          <w:szCs w:val="24"/>
          <w:lang w:val="uk-UA"/>
        </w:rPr>
        <w:t>Учні в групах поділяються по парах та обчислюють одну ланку з ланцюжка. Відповіді заносяться до таблиці. Куратор групи обчислює загальну відстань та загальний час.</w:t>
      </w:r>
    </w:p>
    <w:tbl>
      <w:tblPr>
        <w:tblStyle w:val="a5"/>
        <w:tblW w:w="0" w:type="auto"/>
        <w:tblInd w:w="426" w:type="dxa"/>
        <w:tblLook w:val="04A0"/>
      </w:tblPr>
      <w:tblGrid>
        <w:gridCol w:w="1980"/>
        <w:gridCol w:w="1918"/>
        <w:gridCol w:w="1918"/>
        <w:gridCol w:w="1918"/>
        <w:gridCol w:w="1978"/>
      </w:tblGrid>
      <w:tr w:rsidR="0077546A" w:rsidRPr="00C3277A" w:rsidTr="00CE10BF">
        <w:tc>
          <w:tcPr>
            <w:tcW w:w="1981" w:type="dxa"/>
          </w:tcPr>
          <w:p w:rsidR="0077546A" w:rsidRPr="00C3277A" w:rsidRDefault="0077546A" w:rsidP="00CE10BF">
            <w:pPr>
              <w:pStyle w:val="a4"/>
              <w:ind w:left="0"/>
              <w:rPr>
                <w:rFonts w:ascii="Times New Roman" w:hAnsi="Times New Roman" w:cs="Times New Roman"/>
                <w:lang w:val="uk-UA"/>
              </w:rPr>
            </w:pPr>
            <w:r w:rsidRPr="00C3277A">
              <w:rPr>
                <w:rFonts w:ascii="Times New Roman" w:hAnsi="Times New Roman" w:cs="Times New Roman"/>
                <w:lang w:val="uk-UA"/>
              </w:rPr>
              <w:t>Назва пунктів</w:t>
            </w: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78" w:type="dxa"/>
          </w:tcPr>
          <w:p w:rsidR="0077546A" w:rsidRPr="00C3277A" w:rsidRDefault="0077546A" w:rsidP="00CE10BF">
            <w:pPr>
              <w:pStyle w:val="a4"/>
              <w:ind w:left="0"/>
              <w:rPr>
                <w:rFonts w:ascii="Times New Roman" w:hAnsi="Times New Roman" w:cs="Times New Roman"/>
                <w:lang w:val="uk-UA"/>
              </w:rPr>
            </w:pPr>
            <w:r w:rsidRPr="00C3277A">
              <w:rPr>
                <w:rFonts w:ascii="Times New Roman" w:hAnsi="Times New Roman" w:cs="Times New Roman"/>
                <w:lang w:val="uk-UA"/>
              </w:rPr>
              <w:t>Загальні дані</w:t>
            </w:r>
          </w:p>
        </w:tc>
      </w:tr>
      <w:tr w:rsidR="0077546A" w:rsidRPr="00C3277A" w:rsidTr="00CE10BF">
        <w:tc>
          <w:tcPr>
            <w:tcW w:w="1981" w:type="dxa"/>
          </w:tcPr>
          <w:p w:rsidR="0077546A" w:rsidRPr="00C3277A" w:rsidRDefault="0077546A" w:rsidP="00CE10BF">
            <w:pPr>
              <w:pStyle w:val="a4"/>
              <w:ind w:left="0"/>
              <w:rPr>
                <w:rFonts w:ascii="Times New Roman" w:hAnsi="Times New Roman" w:cs="Times New Roman"/>
                <w:lang w:val="uk-UA"/>
              </w:rPr>
            </w:pPr>
            <w:r w:rsidRPr="00C3277A">
              <w:rPr>
                <w:rFonts w:ascii="Times New Roman" w:hAnsi="Times New Roman" w:cs="Times New Roman"/>
                <w:lang w:val="uk-UA"/>
              </w:rPr>
              <w:t xml:space="preserve">Відстань </w:t>
            </w: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78" w:type="dxa"/>
          </w:tcPr>
          <w:p w:rsidR="0077546A" w:rsidRPr="00C3277A" w:rsidRDefault="0077546A" w:rsidP="00CE10BF">
            <w:pPr>
              <w:pStyle w:val="a4"/>
              <w:ind w:left="0"/>
              <w:rPr>
                <w:rFonts w:ascii="Times New Roman" w:hAnsi="Times New Roman" w:cs="Times New Roman"/>
                <w:lang w:val="uk-UA"/>
              </w:rPr>
            </w:pPr>
          </w:p>
        </w:tc>
      </w:tr>
      <w:tr w:rsidR="0077546A" w:rsidRPr="00C3277A" w:rsidTr="00CE10BF">
        <w:tc>
          <w:tcPr>
            <w:tcW w:w="1981" w:type="dxa"/>
          </w:tcPr>
          <w:p w:rsidR="0077546A" w:rsidRPr="00C3277A" w:rsidRDefault="0077546A" w:rsidP="00CE10BF">
            <w:pPr>
              <w:pStyle w:val="a4"/>
              <w:ind w:left="0"/>
              <w:rPr>
                <w:rFonts w:ascii="Times New Roman" w:hAnsi="Times New Roman" w:cs="Times New Roman"/>
                <w:lang w:val="uk-UA"/>
              </w:rPr>
            </w:pPr>
            <w:r w:rsidRPr="00C3277A">
              <w:rPr>
                <w:rFonts w:ascii="Times New Roman" w:hAnsi="Times New Roman" w:cs="Times New Roman"/>
                <w:lang w:val="uk-UA"/>
              </w:rPr>
              <w:t xml:space="preserve">Час </w:t>
            </w: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18" w:type="dxa"/>
          </w:tcPr>
          <w:p w:rsidR="0077546A" w:rsidRPr="00C3277A" w:rsidRDefault="0077546A" w:rsidP="00CE10BF">
            <w:pPr>
              <w:pStyle w:val="a4"/>
              <w:ind w:left="0"/>
              <w:rPr>
                <w:rFonts w:ascii="Times New Roman" w:hAnsi="Times New Roman" w:cs="Times New Roman"/>
                <w:lang w:val="uk-UA"/>
              </w:rPr>
            </w:pPr>
          </w:p>
        </w:tc>
        <w:tc>
          <w:tcPr>
            <w:tcW w:w="1978" w:type="dxa"/>
          </w:tcPr>
          <w:p w:rsidR="0077546A" w:rsidRPr="00C3277A" w:rsidRDefault="0077546A" w:rsidP="00CE10BF">
            <w:pPr>
              <w:pStyle w:val="a4"/>
              <w:ind w:left="0"/>
              <w:rPr>
                <w:rFonts w:ascii="Times New Roman" w:hAnsi="Times New Roman" w:cs="Times New Roman"/>
                <w:lang w:val="uk-UA"/>
              </w:rPr>
            </w:pPr>
          </w:p>
        </w:tc>
      </w:tr>
    </w:tbl>
    <w:p w:rsidR="0077546A" w:rsidRDefault="00AE1672" w:rsidP="0077546A">
      <w:pPr>
        <w:spacing w:after="0"/>
        <w:ind w:left="426"/>
        <w:rPr>
          <w:rFonts w:ascii="Times New Roman" w:hAnsi="Times New Roman" w:cs="Times New Roman"/>
          <w:sz w:val="32"/>
          <w:szCs w:val="32"/>
          <w:lang w:val="uk-UA"/>
        </w:rPr>
      </w:pPr>
      <w:r>
        <w:rPr>
          <w:rFonts w:ascii="Times New Roman" w:hAnsi="Times New Roman" w:cs="Times New Roman"/>
          <w:noProof/>
          <w:sz w:val="32"/>
          <w:szCs w:val="32"/>
        </w:rPr>
        <w:drawing>
          <wp:anchor distT="0" distB="0" distL="114300" distR="114300" simplePos="0" relativeHeight="251839488" behindDoc="1" locked="0" layoutInCell="1" allowOverlap="1">
            <wp:simplePos x="0" y="0"/>
            <wp:positionH relativeFrom="column">
              <wp:posOffset>870585</wp:posOffset>
            </wp:positionH>
            <wp:positionV relativeFrom="paragraph">
              <wp:posOffset>116840</wp:posOffset>
            </wp:positionV>
            <wp:extent cx="4549775" cy="3149600"/>
            <wp:effectExtent l="19050" t="0" r="3175" b="0"/>
            <wp:wrapTight wrapText="bothSides">
              <wp:wrapPolygon edited="0">
                <wp:start x="-90" y="0"/>
                <wp:lineTo x="-90" y="21426"/>
                <wp:lineTo x="21615" y="21426"/>
                <wp:lineTo x="21615" y="0"/>
                <wp:lineTo x="-90" y="0"/>
              </wp:wrapPolygon>
            </wp:wrapT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549775" cy="3149600"/>
                    </a:xfrm>
                    <a:prstGeom prst="rect">
                      <a:avLst/>
                    </a:prstGeom>
                    <a:noFill/>
                    <a:ln w="9525">
                      <a:noFill/>
                      <a:miter lim="800000"/>
                      <a:headEnd/>
                      <a:tailEnd/>
                    </a:ln>
                  </pic:spPr>
                </pic:pic>
              </a:graphicData>
            </a:graphic>
          </wp:anchor>
        </w:drawing>
      </w:r>
    </w:p>
    <w:p w:rsidR="0077546A" w:rsidRDefault="0077546A" w:rsidP="0077546A">
      <w:pPr>
        <w:spacing w:after="0"/>
        <w:ind w:left="426"/>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AE1672" w:rsidRDefault="00AE1672" w:rsidP="009763CC">
      <w:pPr>
        <w:spacing w:after="0"/>
        <w:rPr>
          <w:rFonts w:ascii="Times New Roman" w:hAnsi="Times New Roman" w:cs="Times New Roman"/>
          <w:sz w:val="32"/>
          <w:szCs w:val="32"/>
          <w:lang w:val="uk-UA"/>
        </w:rPr>
      </w:pPr>
    </w:p>
    <w:p w:rsidR="00AE1672" w:rsidRDefault="00AE1672" w:rsidP="0077546A">
      <w:pPr>
        <w:spacing w:after="0"/>
        <w:ind w:left="426"/>
        <w:rPr>
          <w:rFonts w:ascii="Times New Roman" w:hAnsi="Times New Roman" w:cs="Times New Roman"/>
          <w:sz w:val="32"/>
          <w:szCs w:val="32"/>
          <w:lang w:val="uk-UA"/>
        </w:rPr>
      </w:pPr>
    </w:p>
    <w:p w:rsidR="0077546A" w:rsidRPr="00AE1672" w:rsidRDefault="00AE1672" w:rsidP="0077546A">
      <w:pPr>
        <w:spacing w:after="0"/>
        <w:ind w:left="426"/>
        <w:rPr>
          <w:rFonts w:ascii="Times New Roman" w:hAnsi="Times New Roman" w:cs="Times New Roman"/>
          <w:b/>
          <w:sz w:val="24"/>
          <w:szCs w:val="24"/>
          <w:lang w:val="uk-UA"/>
        </w:rPr>
      </w:pPr>
      <w:r w:rsidRPr="00AE1672">
        <w:rPr>
          <w:rFonts w:ascii="Times New Roman" w:hAnsi="Times New Roman" w:cs="Times New Roman"/>
          <w:noProof/>
          <w:sz w:val="24"/>
          <w:szCs w:val="24"/>
        </w:rPr>
        <w:lastRenderedPageBreak/>
        <w:drawing>
          <wp:anchor distT="0" distB="0" distL="114300" distR="114300" simplePos="0" relativeHeight="251841536" behindDoc="1" locked="0" layoutInCell="1" allowOverlap="1">
            <wp:simplePos x="0" y="0"/>
            <wp:positionH relativeFrom="column">
              <wp:posOffset>3680460</wp:posOffset>
            </wp:positionH>
            <wp:positionV relativeFrom="paragraph">
              <wp:posOffset>-129540</wp:posOffset>
            </wp:positionV>
            <wp:extent cx="2640330" cy="1971675"/>
            <wp:effectExtent l="19050" t="0" r="7620" b="0"/>
            <wp:wrapTight wrapText="bothSides">
              <wp:wrapPolygon edited="0">
                <wp:start x="-156" y="0"/>
                <wp:lineTo x="-156" y="21496"/>
                <wp:lineTo x="21662" y="21496"/>
                <wp:lineTo x="21662" y="0"/>
                <wp:lineTo x="-156" y="0"/>
              </wp:wrapPolygon>
            </wp:wrapTight>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640330" cy="1971675"/>
                    </a:xfrm>
                    <a:prstGeom prst="rect">
                      <a:avLst/>
                    </a:prstGeom>
                    <a:noFill/>
                    <a:ln w="9525">
                      <a:noFill/>
                      <a:miter lim="800000"/>
                      <a:headEnd/>
                      <a:tailEnd/>
                    </a:ln>
                  </pic:spPr>
                </pic:pic>
              </a:graphicData>
            </a:graphic>
          </wp:anchor>
        </w:drawing>
      </w:r>
      <w:r w:rsidR="0077546A" w:rsidRPr="00AE1672">
        <w:rPr>
          <w:rFonts w:ascii="Times New Roman" w:hAnsi="Times New Roman" w:cs="Times New Roman"/>
          <w:sz w:val="24"/>
          <w:szCs w:val="24"/>
          <w:lang w:val="uk-UA"/>
        </w:rPr>
        <w:t xml:space="preserve"> </w:t>
      </w:r>
      <w:r w:rsidR="0077546A" w:rsidRPr="00AE1672">
        <w:rPr>
          <w:rFonts w:ascii="Times New Roman" w:hAnsi="Times New Roman" w:cs="Times New Roman"/>
          <w:b/>
          <w:sz w:val="24"/>
          <w:szCs w:val="24"/>
          <w:lang w:val="uk-UA"/>
        </w:rPr>
        <w:t>1 група:</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Луцьк –Харків;</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Харків – Одеса;</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Одеса – Київ</w:t>
      </w:r>
    </w:p>
    <w:p w:rsidR="0077546A" w:rsidRPr="00AE1672" w:rsidRDefault="0077546A" w:rsidP="0077546A">
      <w:pPr>
        <w:pStyle w:val="a4"/>
        <w:spacing w:after="0"/>
        <w:ind w:left="426"/>
        <w:rPr>
          <w:rFonts w:ascii="Times New Roman" w:hAnsi="Times New Roman" w:cs="Times New Roman"/>
          <w:sz w:val="24"/>
          <w:szCs w:val="24"/>
          <w:lang w:val="uk-UA"/>
        </w:rPr>
      </w:pPr>
    </w:p>
    <w:p w:rsidR="0077546A" w:rsidRPr="00AE1672" w:rsidRDefault="0077546A" w:rsidP="0077546A">
      <w:pPr>
        <w:pStyle w:val="a4"/>
        <w:spacing w:after="0"/>
        <w:ind w:left="426"/>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r w:rsidRPr="00AE1672">
        <w:rPr>
          <w:rFonts w:ascii="Times New Roman" w:hAnsi="Times New Roman" w:cs="Times New Roman"/>
          <w:sz w:val="24"/>
          <w:szCs w:val="24"/>
          <w:lang w:val="uk-UA"/>
        </w:rPr>
        <w:t>υ = 380км/год</w:t>
      </w:r>
      <w:r w:rsidRPr="00AE1672">
        <w:rPr>
          <w:noProof/>
          <w:sz w:val="24"/>
          <w:szCs w:val="24"/>
        </w:rPr>
        <w:t xml:space="preserve"> </w:t>
      </w:r>
    </w:p>
    <w:p w:rsidR="009763CC" w:rsidRDefault="009763CC" w:rsidP="0077546A">
      <w:pPr>
        <w:pStyle w:val="a4"/>
        <w:spacing w:after="0"/>
        <w:ind w:left="426"/>
        <w:rPr>
          <w:rFonts w:ascii="Times New Roman" w:hAnsi="Times New Roman" w:cs="Times New Roman"/>
          <w:sz w:val="24"/>
          <w:szCs w:val="24"/>
          <w:lang w:val="uk-UA"/>
        </w:rPr>
      </w:pPr>
    </w:p>
    <w:p w:rsidR="009763CC" w:rsidRDefault="009763CC" w:rsidP="0077546A">
      <w:pPr>
        <w:pStyle w:val="a4"/>
        <w:spacing w:after="0"/>
        <w:ind w:left="426"/>
        <w:rPr>
          <w:rFonts w:ascii="Times New Roman" w:hAnsi="Times New Roman" w:cs="Times New Roman"/>
          <w:sz w:val="24"/>
          <w:szCs w:val="24"/>
          <w:lang w:val="uk-UA"/>
        </w:rPr>
      </w:pPr>
    </w:p>
    <w:p w:rsidR="0077546A" w:rsidRPr="00AE1672" w:rsidRDefault="00AE1672" w:rsidP="0077546A">
      <w:pPr>
        <w:pStyle w:val="a4"/>
        <w:spacing w:after="0"/>
        <w:ind w:left="426"/>
        <w:rPr>
          <w:rFonts w:ascii="Times New Roman" w:hAnsi="Times New Roman" w:cs="Times New Roman"/>
          <w:sz w:val="24"/>
          <w:szCs w:val="24"/>
          <w:lang w:val="uk-UA"/>
        </w:rPr>
      </w:pPr>
      <w:r w:rsidRPr="00AE1672">
        <w:rPr>
          <w:rFonts w:ascii="Times New Roman" w:hAnsi="Times New Roman" w:cs="Times New Roman"/>
          <w:noProof/>
          <w:sz w:val="24"/>
          <w:szCs w:val="24"/>
        </w:rPr>
        <w:drawing>
          <wp:anchor distT="0" distB="0" distL="114300" distR="114300" simplePos="0" relativeHeight="251842560" behindDoc="1" locked="0" layoutInCell="1" allowOverlap="1">
            <wp:simplePos x="0" y="0"/>
            <wp:positionH relativeFrom="column">
              <wp:posOffset>2165985</wp:posOffset>
            </wp:positionH>
            <wp:positionV relativeFrom="paragraph">
              <wp:posOffset>86995</wp:posOffset>
            </wp:positionV>
            <wp:extent cx="2583180" cy="2000250"/>
            <wp:effectExtent l="19050" t="0" r="7620" b="0"/>
            <wp:wrapTight wrapText="bothSides">
              <wp:wrapPolygon edited="0">
                <wp:start x="-159" y="0"/>
                <wp:lineTo x="-159" y="21394"/>
                <wp:lineTo x="21664" y="21394"/>
                <wp:lineTo x="21664" y="0"/>
                <wp:lineTo x="-159" y="0"/>
              </wp:wrapPolygon>
            </wp:wrapTight>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583180" cy="2000250"/>
                    </a:xfrm>
                    <a:prstGeom prst="rect">
                      <a:avLst/>
                    </a:prstGeom>
                    <a:noFill/>
                    <a:ln w="9525">
                      <a:noFill/>
                      <a:miter lim="800000"/>
                      <a:headEnd/>
                      <a:tailEnd/>
                    </a:ln>
                  </pic:spPr>
                </pic:pic>
              </a:graphicData>
            </a:graphic>
          </wp:anchor>
        </w:drawing>
      </w:r>
    </w:p>
    <w:p w:rsidR="0077546A" w:rsidRPr="00AE1672" w:rsidRDefault="0077546A" w:rsidP="0077546A">
      <w:pPr>
        <w:pStyle w:val="a4"/>
        <w:spacing w:after="0"/>
        <w:ind w:left="426"/>
        <w:rPr>
          <w:rFonts w:ascii="Times New Roman" w:hAnsi="Times New Roman" w:cs="Times New Roman"/>
          <w:b/>
          <w:sz w:val="24"/>
          <w:szCs w:val="24"/>
          <w:lang w:val="uk-UA"/>
        </w:rPr>
      </w:pPr>
      <w:r w:rsidRPr="00AE1672">
        <w:rPr>
          <w:rFonts w:ascii="Times New Roman" w:hAnsi="Times New Roman" w:cs="Times New Roman"/>
          <w:b/>
          <w:sz w:val="24"/>
          <w:szCs w:val="24"/>
          <w:lang w:val="uk-UA"/>
        </w:rPr>
        <w:t>2 група:</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Київ – Луганськ;</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 xml:space="preserve">Луганськ – Ужгород; </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Ужгород – Київ</w:t>
      </w: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r w:rsidRPr="00AE1672">
        <w:rPr>
          <w:rFonts w:ascii="Times New Roman" w:hAnsi="Times New Roman" w:cs="Times New Roman"/>
          <w:sz w:val="24"/>
          <w:szCs w:val="24"/>
          <w:lang w:val="uk-UA"/>
        </w:rPr>
        <w:t>υ = 320км/год</w:t>
      </w:r>
      <w:r w:rsidRPr="00AE1672">
        <w:rPr>
          <w:noProof/>
          <w:sz w:val="24"/>
          <w:szCs w:val="24"/>
        </w:rPr>
        <w:t xml:space="preserve"> </w:t>
      </w: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p>
    <w:p w:rsidR="0077546A" w:rsidRPr="00AE1672" w:rsidRDefault="00AE1672" w:rsidP="0077546A">
      <w:pPr>
        <w:spacing w:after="0"/>
        <w:rPr>
          <w:rFonts w:ascii="Times New Roman" w:hAnsi="Times New Roman" w:cs="Times New Roman"/>
          <w:sz w:val="24"/>
          <w:szCs w:val="24"/>
          <w:lang w:val="uk-UA"/>
        </w:rPr>
      </w:pPr>
      <w:r w:rsidRPr="00AE1672">
        <w:rPr>
          <w:rFonts w:ascii="Times New Roman" w:hAnsi="Times New Roman" w:cs="Times New Roman"/>
          <w:noProof/>
          <w:sz w:val="24"/>
          <w:szCs w:val="24"/>
        </w:rPr>
        <w:drawing>
          <wp:anchor distT="0" distB="0" distL="114300" distR="114300" simplePos="0" relativeHeight="251840512" behindDoc="1" locked="0" layoutInCell="1" allowOverlap="1">
            <wp:simplePos x="0" y="0"/>
            <wp:positionH relativeFrom="column">
              <wp:posOffset>4051935</wp:posOffset>
            </wp:positionH>
            <wp:positionV relativeFrom="paragraph">
              <wp:posOffset>138430</wp:posOffset>
            </wp:positionV>
            <wp:extent cx="2562225" cy="1866900"/>
            <wp:effectExtent l="19050" t="0" r="9525" b="0"/>
            <wp:wrapTight wrapText="bothSides">
              <wp:wrapPolygon edited="0">
                <wp:start x="-161" y="0"/>
                <wp:lineTo x="-161" y="21380"/>
                <wp:lineTo x="21680" y="21380"/>
                <wp:lineTo x="21680" y="0"/>
                <wp:lineTo x="-161" y="0"/>
              </wp:wrapPolygon>
            </wp:wrapTight>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562225" cy="1866900"/>
                    </a:xfrm>
                    <a:prstGeom prst="rect">
                      <a:avLst/>
                    </a:prstGeom>
                    <a:noFill/>
                    <a:ln w="9525">
                      <a:noFill/>
                      <a:miter lim="800000"/>
                      <a:headEnd/>
                      <a:tailEnd/>
                    </a:ln>
                  </pic:spPr>
                </pic:pic>
              </a:graphicData>
            </a:graphic>
          </wp:anchor>
        </w:drawing>
      </w:r>
    </w:p>
    <w:p w:rsidR="0077546A" w:rsidRPr="00AE1672" w:rsidRDefault="0077546A" w:rsidP="0077546A">
      <w:pPr>
        <w:pStyle w:val="a4"/>
        <w:spacing w:after="0"/>
        <w:ind w:left="426"/>
        <w:rPr>
          <w:rFonts w:ascii="Times New Roman" w:hAnsi="Times New Roman" w:cs="Times New Roman"/>
          <w:b/>
          <w:sz w:val="24"/>
          <w:szCs w:val="24"/>
          <w:lang w:val="uk-UA"/>
        </w:rPr>
      </w:pPr>
      <w:r w:rsidRPr="00AE1672">
        <w:rPr>
          <w:rFonts w:ascii="Times New Roman" w:hAnsi="Times New Roman" w:cs="Times New Roman"/>
          <w:b/>
          <w:sz w:val="24"/>
          <w:szCs w:val="24"/>
          <w:lang w:val="uk-UA"/>
        </w:rPr>
        <w:t>3 група:</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Чернігів – Сімферополь;</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Сімферополь – Київ;</w:t>
      </w:r>
    </w:p>
    <w:p w:rsidR="0077546A" w:rsidRPr="00AE1672" w:rsidRDefault="0077546A" w:rsidP="0077546A">
      <w:pPr>
        <w:pStyle w:val="a4"/>
        <w:numPr>
          <w:ilvl w:val="0"/>
          <w:numId w:val="5"/>
        </w:numPr>
        <w:spacing w:after="0"/>
        <w:ind w:left="426"/>
        <w:rPr>
          <w:rFonts w:ascii="Times New Roman" w:hAnsi="Times New Roman" w:cs="Times New Roman"/>
          <w:sz w:val="24"/>
          <w:szCs w:val="24"/>
          <w:lang w:val="uk-UA"/>
        </w:rPr>
      </w:pPr>
      <w:r w:rsidRPr="00AE1672">
        <w:rPr>
          <w:rFonts w:ascii="Times New Roman" w:hAnsi="Times New Roman" w:cs="Times New Roman"/>
          <w:sz w:val="24"/>
          <w:szCs w:val="24"/>
          <w:lang w:val="uk-UA"/>
        </w:rPr>
        <w:t xml:space="preserve">Київ - Луцьк.  </w:t>
      </w: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r w:rsidRPr="00AE1672">
        <w:rPr>
          <w:rFonts w:ascii="Times New Roman" w:hAnsi="Times New Roman" w:cs="Times New Roman"/>
          <w:sz w:val="24"/>
          <w:szCs w:val="24"/>
          <w:lang w:val="uk-UA"/>
        </w:rPr>
        <w:t>υ = 290км/год</w:t>
      </w:r>
      <w:r w:rsidRPr="00AE1672">
        <w:rPr>
          <w:noProof/>
          <w:sz w:val="24"/>
          <w:szCs w:val="24"/>
        </w:rPr>
        <w:t xml:space="preserve"> </w:t>
      </w: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spacing w:after="0"/>
        <w:rPr>
          <w:rFonts w:ascii="Times New Roman" w:hAnsi="Times New Roman" w:cs="Times New Roman"/>
          <w:sz w:val="24"/>
          <w:szCs w:val="24"/>
          <w:lang w:val="uk-UA"/>
        </w:rPr>
      </w:pPr>
    </w:p>
    <w:p w:rsidR="0077546A" w:rsidRPr="00AE1672" w:rsidRDefault="0077546A" w:rsidP="0077546A">
      <w:pPr>
        <w:numPr>
          <w:ilvl w:val="0"/>
          <w:numId w:val="1"/>
        </w:numPr>
        <w:spacing w:after="0" w:line="240" w:lineRule="auto"/>
        <w:rPr>
          <w:rFonts w:ascii="Times New Roman" w:hAnsi="Times New Roman" w:cs="Times New Roman"/>
          <w:b/>
          <w:sz w:val="24"/>
          <w:szCs w:val="24"/>
          <w:lang w:val="uk-UA"/>
        </w:rPr>
      </w:pPr>
      <w:r w:rsidRPr="00AE1672">
        <w:rPr>
          <w:rFonts w:ascii="Times New Roman" w:hAnsi="Times New Roman" w:cs="Times New Roman"/>
          <w:b/>
          <w:sz w:val="24"/>
          <w:szCs w:val="24"/>
          <w:lang w:val="uk-UA"/>
        </w:rPr>
        <w:t xml:space="preserve">Фізкульт хвилинка. </w:t>
      </w:r>
    </w:p>
    <w:p w:rsidR="0077546A" w:rsidRPr="00AE1672" w:rsidRDefault="0077546A" w:rsidP="0077546A">
      <w:pPr>
        <w:numPr>
          <w:ilvl w:val="0"/>
          <w:numId w:val="1"/>
        </w:numPr>
        <w:spacing w:after="0" w:line="240" w:lineRule="auto"/>
        <w:rPr>
          <w:rFonts w:ascii="Times New Roman" w:hAnsi="Times New Roman" w:cs="Times New Roman"/>
          <w:b/>
          <w:sz w:val="24"/>
          <w:szCs w:val="24"/>
          <w:lang w:val="uk-UA"/>
        </w:rPr>
      </w:pPr>
      <w:r w:rsidRPr="00AE1672">
        <w:rPr>
          <w:rFonts w:ascii="Times New Roman" w:hAnsi="Times New Roman" w:cs="Times New Roman"/>
          <w:b/>
          <w:sz w:val="24"/>
          <w:szCs w:val="24"/>
          <w:lang w:val="uk-UA"/>
        </w:rPr>
        <w:t>Закріплення матеріалу.</w:t>
      </w:r>
    </w:p>
    <w:p w:rsidR="0077546A" w:rsidRPr="00AE1672" w:rsidRDefault="0077546A" w:rsidP="0077546A">
      <w:pPr>
        <w:pStyle w:val="a4"/>
        <w:numPr>
          <w:ilvl w:val="1"/>
          <w:numId w:val="1"/>
        </w:numPr>
        <w:spacing w:after="0" w:line="240" w:lineRule="auto"/>
        <w:rPr>
          <w:rFonts w:ascii="Times New Roman" w:hAnsi="Times New Roman" w:cs="Times New Roman"/>
          <w:b/>
          <w:sz w:val="24"/>
          <w:szCs w:val="24"/>
          <w:lang w:val="uk-UA"/>
        </w:rPr>
      </w:pPr>
      <w:r w:rsidRPr="00AE1672">
        <w:rPr>
          <w:rFonts w:ascii="Times New Roman" w:hAnsi="Times New Roman" w:cs="Times New Roman"/>
          <w:b/>
          <w:sz w:val="24"/>
          <w:szCs w:val="24"/>
          <w:lang w:val="uk-UA"/>
        </w:rPr>
        <w:t>Розкажіть алгоритм знаходження відстані між містами за допомогою мапи з масштабом.</w:t>
      </w:r>
    </w:p>
    <w:p w:rsidR="0077546A" w:rsidRPr="00AE1672" w:rsidRDefault="0077546A" w:rsidP="0077546A">
      <w:pPr>
        <w:pStyle w:val="a4"/>
        <w:numPr>
          <w:ilvl w:val="1"/>
          <w:numId w:val="1"/>
        </w:numPr>
        <w:spacing w:after="0" w:line="240" w:lineRule="auto"/>
        <w:rPr>
          <w:rFonts w:ascii="Times New Roman" w:hAnsi="Times New Roman" w:cs="Times New Roman"/>
          <w:b/>
          <w:sz w:val="24"/>
          <w:szCs w:val="24"/>
          <w:lang w:val="uk-UA"/>
        </w:rPr>
      </w:pPr>
      <w:r w:rsidRPr="00AE1672">
        <w:rPr>
          <w:rFonts w:ascii="Times New Roman" w:hAnsi="Times New Roman" w:cs="Times New Roman"/>
          <w:b/>
          <w:sz w:val="24"/>
          <w:szCs w:val="24"/>
          <w:lang w:val="uk-UA"/>
        </w:rPr>
        <w:t>Розв’яжіть задачу:</w:t>
      </w:r>
    </w:p>
    <w:p w:rsidR="0077546A" w:rsidRPr="00AE1672" w:rsidRDefault="0077546A" w:rsidP="0077546A">
      <w:pPr>
        <w:pStyle w:val="a4"/>
        <w:numPr>
          <w:ilvl w:val="0"/>
          <w:numId w:val="6"/>
        </w:numPr>
        <w:ind w:left="567"/>
        <w:rPr>
          <w:rFonts w:ascii="Times New Roman" w:hAnsi="Times New Roman" w:cs="Times New Roman"/>
          <w:sz w:val="24"/>
          <w:szCs w:val="24"/>
        </w:rPr>
      </w:pPr>
      <w:r w:rsidRPr="00AE1672">
        <w:rPr>
          <w:rFonts w:ascii="Times New Roman" w:hAnsi="Times New Roman" w:cs="Times New Roman"/>
          <w:sz w:val="24"/>
          <w:szCs w:val="24"/>
        </w:rPr>
        <w:t>Д</w:t>
      </w:r>
      <w:r w:rsidRPr="00AE1672">
        <w:rPr>
          <w:rFonts w:ascii="Times New Roman" w:hAnsi="Times New Roman" w:cs="Times New Roman"/>
          <w:sz w:val="24"/>
          <w:szCs w:val="24"/>
          <w:lang w:val="uk-UA"/>
        </w:rPr>
        <w:t>овж</w:t>
      </w:r>
      <w:r w:rsidRPr="00AE1672">
        <w:rPr>
          <w:rFonts w:ascii="Times New Roman" w:hAnsi="Times New Roman" w:cs="Times New Roman"/>
          <w:sz w:val="24"/>
          <w:szCs w:val="24"/>
        </w:rPr>
        <w:t>ина дороги м</w:t>
      </w:r>
      <w:r w:rsidRPr="00AE1672">
        <w:rPr>
          <w:rFonts w:ascii="Times New Roman" w:hAnsi="Times New Roman" w:cs="Times New Roman"/>
          <w:sz w:val="24"/>
          <w:szCs w:val="24"/>
          <w:lang w:val="uk-UA"/>
        </w:rPr>
        <w:t>і</w:t>
      </w:r>
      <w:r w:rsidRPr="00AE1672">
        <w:rPr>
          <w:rFonts w:ascii="Times New Roman" w:hAnsi="Times New Roman" w:cs="Times New Roman"/>
          <w:sz w:val="24"/>
          <w:szCs w:val="24"/>
        </w:rPr>
        <w:t xml:space="preserve">ж </w:t>
      </w:r>
      <w:r w:rsidRPr="00AE1672">
        <w:rPr>
          <w:rFonts w:ascii="Times New Roman" w:hAnsi="Times New Roman" w:cs="Times New Roman"/>
          <w:sz w:val="24"/>
          <w:szCs w:val="24"/>
          <w:lang w:val="uk-UA"/>
        </w:rPr>
        <w:t>містами</w:t>
      </w:r>
      <w:r w:rsidRPr="00AE1672">
        <w:rPr>
          <w:rFonts w:ascii="Times New Roman" w:hAnsi="Times New Roman" w:cs="Times New Roman"/>
          <w:sz w:val="24"/>
          <w:szCs w:val="24"/>
        </w:rPr>
        <w:t xml:space="preserve"> 2400 км. </w:t>
      </w:r>
      <w:r w:rsidRPr="00AE1672">
        <w:rPr>
          <w:rFonts w:ascii="Times New Roman" w:hAnsi="Times New Roman" w:cs="Times New Roman"/>
          <w:sz w:val="24"/>
          <w:szCs w:val="24"/>
          <w:lang w:val="uk-UA"/>
        </w:rPr>
        <w:t>Якої довжини вийде лінія, яка відображає магістраль на мапі, зробленій у масштабі</w:t>
      </w:r>
      <w:r w:rsidRPr="00AE1672">
        <w:rPr>
          <w:rFonts w:ascii="Times New Roman" w:hAnsi="Times New Roman" w:cs="Times New Roman"/>
          <w:sz w:val="24"/>
          <w:szCs w:val="24"/>
        </w:rPr>
        <w:t xml:space="preserve"> 1:100 000 000</w:t>
      </w:r>
      <w:r w:rsidRPr="00AE1672">
        <w:rPr>
          <w:rFonts w:ascii="Times New Roman" w:hAnsi="Times New Roman" w:cs="Times New Roman"/>
          <w:sz w:val="24"/>
          <w:szCs w:val="24"/>
          <w:lang w:val="uk-UA"/>
        </w:rPr>
        <w:t xml:space="preserve">. </w:t>
      </w:r>
      <w:r w:rsidRPr="00AE1672">
        <w:rPr>
          <w:rFonts w:ascii="Times New Roman" w:hAnsi="Times New Roman" w:cs="Times New Roman"/>
          <w:sz w:val="24"/>
          <w:szCs w:val="24"/>
        </w:rPr>
        <w:t xml:space="preserve"> </w:t>
      </w:r>
      <w:r w:rsidRPr="00AE1672">
        <w:rPr>
          <w:rFonts w:ascii="Times New Roman" w:hAnsi="Times New Roman" w:cs="Times New Roman"/>
          <w:sz w:val="24"/>
          <w:szCs w:val="24"/>
          <w:lang w:val="uk-UA"/>
        </w:rPr>
        <w:t xml:space="preserve">Відповідь </w:t>
      </w:r>
      <w:r w:rsidRPr="00AE1672">
        <w:rPr>
          <w:rFonts w:ascii="Times New Roman" w:hAnsi="Times New Roman" w:cs="Times New Roman"/>
          <w:color w:val="000000" w:themeColor="text1"/>
          <w:sz w:val="24"/>
          <w:szCs w:val="24"/>
          <w:lang w:val="uk-UA"/>
        </w:rPr>
        <w:t>надайте в мм.</w:t>
      </w:r>
      <w:r w:rsidRPr="00AE1672">
        <w:rPr>
          <w:rFonts w:ascii="Times New Roman" w:hAnsi="Times New Roman" w:cs="Times New Roman"/>
          <w:color w:val="000000" w:themeColor="text1"/>
          <w:sz w:val="24"/>
          <w:szCs w:val="24"/>
        </w:rPr>
        <w:t xml:space="preserve"> </w:t>
      </w:r>
      <w:r w:rsidRPr="00AE1672">
        <w:rPr>
          <w:rFonts w:ascii="Times New Roman" w:hAnsi="Times New Roman" w:cs="Times New Roman"/>
          <w:color w:val="000000" w:themeColor="text1"/>
          <w:sz w:val="24"/>
          <w:szCs w:val="24"/>
          <w:lang w:val="uk-UA"/>
        </w:rPr>
        <w:t>(24мм)</w:t>
      </w:r>
    </w:p>
    <w:p w:rsidR="0077546A" w:rsidRPr="00197A00" w:rsidRDefault="0077546A" w:rsidP="00197A00">
      <w:pPr>
        <w:pStyle w:val="a4"/>
        <w:ind w:left="284" w:firstLine="425"/>
        <w:rPr>
          <w:rFonts w:ascii="Times New Roman" w:hAnsi="Times New Roman" w:cs="Times New Roman"/>
          <w:sz w:val="24"/>
          <w:szCs w:val="24"/>
          <w:lang w:val="uk-UA"/>
        </w:rPr>
      </w:pPr>
      <w:r w:rsidRPr="00AE1672">
        <w:rPr>
          <w:rFonts w:ascii="Times New Roman" w:hAnsi="Times New Roman" w:cs="Times New Roman"/>
          <w:sz w:val="24"/>
          <w:szCs w:val="24"/>
          <w:lang w:val="uk-UA"/>
        </w:rPr>
        <w:t>Куратор групи збирає обчислення підводячи загальний підсумок.</w:t>
      </w:r>
    </w:p>
    <w:p w:rsidR="00197A00" w:rsidRPr="00197A00" w:rsidRDefault="00197A00" w:rsidP="00197A00">
      <w:pPr>
        <w:pStyle w:val="a4"/>
        <w:numPr>
          <w:ilvl w:val="0"/>
          <w:numId w:val="1"/>
        </w:numPr>
        <w:spacing w:after="0"/>
        <w:ind w:left="538" w:hanging="181"/>
        <w:rPr>
          <w:rFonts w:ascii="Times New Roman" w:hAnsi="Times New Roman" w:cs="Times New Roman"/>
          <w:sz w:val="24"/>
          <w:szCs w:val="24"/>
          <w:lang w:val="uk-UA"/>
        </w:rPr>
      </w:pPr>
      <w:r>
        <w:rPr>
          <w:rFonts w:ascii="Times New Roman" w:hAnsi="Times New Roman" w:cs="Times New Roman"/>
          <w:b/>
          <w:sz w:val="24"/>
          <w:szCs w:val="24"/>
          <w:lang w:val="uk-UA"/>
        </w:rPr>
        <w:t>Назви Місто.</w:t>
      </w:r>
      <w:r w:rsidRPr="00FA7B7C">
        <w:rPr>
          <w:rFonts w:ascii="Times New Roman" w:hAnsi="Times New Roman" w:cs="Times New Roman"/>
          <w:b/>
          <w:sz w:val="24"/>
          <w:szCs w:val="24"/>
          <w:lang w:val="uk-UA"/>
        </w:rPr>
        <w:t xml:space="preserve"> </w:t>
      </w:r>
      <w:r w:rsidRPr="00197A00">
        <w:rPr>
          <w:rFonts w:ascii="Times New Roman" w:hAnsi="Times New Roman" w:cs="Times New Roman"/>
          <w:sz w:val="24"/>
          <w:szCs w:val="24"/>
          <w:lang w:val="uk-UA"/>
        </w:rPr>
        <w:t>Виконання завдання на інтерактивній дошці</w:t>
      </w:r>
      <w:r>
        <w:rPr>
          <w:rFonts w:ascii="Times New Roman" w:hAnsi="Times New Roman" w:cs="Times New Roman"/>
          <w:b/>
          <w:sz w:val="24"/>
          <w:szCs w:val="24"/>
          <w:lang w:val="uk-UA"/>
        </w:rPr>
        <w:t xml:space="preserve"> </w:t>
      </w:r>
      <w:r w:rsidRPr="004A4A13">
        <w:rPr>
          <w:rFonts w:ascii="Times New Roman" w:hAnsi="Times New Roman" w:cs="Times New Roman"/>
          <w:sz w:val="28"/>
          <w:szCs w:val="28"/>
          <w:lang w:val="uk-UA"/>
        </w:rPr>
        <w:t>https://learningapps.org/4660481</w:t>
      </w:r>
    </w:p>
    <w:p w:rsidR="0077546A" w:rsidRPr="00AE1672" w:rsidRDefault="0077546A" w:rsidP="00197A00">
      <w:pPr>
        <w:numPr>
          <w:ilvl w:val="0"/>
          <w:numId w:val="1"/>
        </w:numPr>
        <w:spacing w:after="0" w:line="240" w:lineRule="auto"/>
        <w:ind w:left="538" w:hanging="181"/>
        <w:rPr>
          <w:rFonts w:ascii="Times New Roman" w:hAnsi="Times New Roman" w:cs="Times New Roman"/>
          <w:b/>
          <w:sz w:val="24"/>
          <w:szCs w:val="24"/>
          <w:lang w:val="uk-UA"/>
        </w:rPr>
      </w:pPr>
      <w:r w:rsidRPr="00FA7B7C">
        <w:rPr>
          <w:rFonts w:ascii="Times New Roman" w:hAnsi="Times New Roman" w:cs="Times New Roman"/>
          <w:b/>
          <w:sz w:val="24"/>
          <w:szCs w:val="24"/>
          <w:lang w:val="uk-UA"/>
        </w:rPr>
        <w:t>Домашнє завдання  §</w:t>
      </w:r>
      <w:r w:rsidR="004A4A13">
        <w:rPr>
          <w:rFonts w:ascii="Times New Roman" w:hAnsi="Times New Roman" w:cs="Times New Roman"/>
          <w:b/>
          <w:sz w:val="24"/>
          <w:szCs w:val="24"/>
          <w:lang w:val="uk-UA"/>
        </w:rPr>
        <w:t>1</w:t>
      </w:r>
      <w:r w:rsidRPr="00FA7B7C">
        <w:rPr>
          <w:rFonts w:ascii="Times New Roman" w:hAnsi="Times New Roman" w:cs="Times New Roman"/>
          <w:b/>
          <w:sz w:val="24"/>
          <w:szCs w:val="24"/>
          <w:lang w:val="uk-UA"/>
        </w:rPr>
        <w:t xml:space="preserve">5 </w:t>
      </w:r>
      <w:r w:rsidR="004A4A13">
        <w:rPr>
          <w:rFonts w:ascii="Times New Roman" w:hAnsi="Times New Roman" w:cs="Times New Roman"/>
          <w:b/>
          <w:sz w:val="24"/>
          <w:szCs w:val="24"/>
          <w:lang w:val="uk-UA"/>
        </w:rPr>
        <w:t xml:space="preserve"> </w:t>
      </w:r>
      <w:r w:rsidRPr="00FA7B7C">
        <w:rPr>
          <w:rFonts w:ascii="Times New Roman" w:hAnsi="Times New Roman" w:cs="Times New Roman"/>
          <w:b/>
          <w:sz w:val="24"/>
          <w:szCs w:val="24"/>
          <w:lang w:val="uk-UA"/>
        </w:rPr>
        <w:t xml:space="preserve">№№  </w:t>
      </w:r>
      <w:r w:rsidR="004A4A13">
        <w:rPr>
          <w:rFonts w:ascii="Times New Roman" w:hAnsi="Times New Roman" w:cs="Times New Roman"/>
          <w:b/>
          <w:sz w:val="24"/>
          <w:szCs w:val="24"/>
          <w:lang w:val="uk-UA"/>
        </w:rPr>
        <w:t>648,650</w:t>
      </w:r>
      <w:r w:rsidRPr="00FA7B7C">
        <w:rPr>
          <w:rFonts w:ascii="Times New Roman" w:hAnsi="Times New Roman" w:cs="Times New Roman"/>
          <w:b/>
          <w:sz w:val="24"/>
          <w:szCs w:val="24"/>
          <w:lang w:val="uk-UA"/>
        </w:rPr>
        <w:t>.</w:t>
      </w:r>
    </w:p>
    <w:p w:rsidR="0077546A" w:rsidRPr="00AE1672" w:rsidRDefault="0077546A" w:rsidP="0077546A">
      <w:pPr>
        <w:numPr>
          <w:ilvl w:val="0"/>
          <w:numId w:val="1"/>
        </w:numPr>
        <w:spacing w:after="0" w:line="240" w:lineRule="auto"/>
        <w:rPr>
          <w:rFonts w:ascii="Times New Roman" w:hAnsi="Times New Roman" w:cs="Times New Roman"/>
          <w:b/>
          <w:sz w:val="24"/>
          <w:szCs w:val="24"/>
          <w:lang w:val="uk-UA"/>
        </w:rPr>
      </w:pPr>
      <w:r w:rsidRPr="00AE1672">
        <w:rPr>
          <w:rFonts w:ascii="Times New Roman" w:hAnsi="Times New Roman" w:cs="Times New Roman"/>
          <w:b/>
          <w:sz w:val="24"/>
          <w:szCs w:val="24"/>
          <w:lang w:val="uk-UA"/>
        </w:rPr>
        <w:t>Підсумок уроку.</w:t>
      </w:r>
    </w:p>
    <w:p w:rsidR="00CE10BF" w:rsidRDefault="00CE10BF" w:rsidP="00E80A11">
      <w:pPr>
        <w:ind w:firstLine="567"/>
        <w:jc w:val="center"/>
        <w:rPr>
          <w:rFonts w:ascii="Times New Roman" w:hAnsi="Times New Roman" w:cs="Times New Roman"/>
          <w:sz w:val="28"/>
          <w:szCs w:val="28"/>
          <w:lang w:val="uk-UA"/>
        </w:rPr>
      </w:pPr>
    </w:p>
    <w:p w:rsidR="00FA7B7C" w:rsidRDefault="00FA7B7C" w:rsidP="00E80A11">
      <w:pPr>
        <w:ind w:firstLine="567"/>
        <w:jc w:val="center"/>
        <w:rPr>
          <w:rFonts w:ascii="Times New Roman" w:hAnsi="Times New Roman" w:cs="Times New Roman"/>
          <w:sz w:val="28"/>
          <w:szCs w:val="28"/>
          <w:lang w:val="uk-UA"/>
        </w:rPr>
      </w:pPr>
    </w:p>
    <w:p w:rsidR="00CE10BF" w:rsidRDefault="00CE10BF" w:rsidP="00E80A11">
      <w:pPr>
        <w:ind w:firstLine="567"/>
        <w:jc w:val="center"/>
        <w:rPr>
          <w:rFonts w:ascii="Times New Roman" w:hAnsi="Times New Roman" w:cs="Times New Roman"/>
          <w:sz w:val="28"/>
          <w:szCs w:val="28"/>
          <w:lang w:val="uk-UA"/>
        </w:rPr>
      </w:pPr>
    </w:p>
    <w:sectPr w:rsidR="00CE10BF" w:rsidSect="009C316A">
      <w:footerReference w:type="default" r:id="rId17"/>
      <w:pgSz w:w="11906" w:h="16838"/>
      <w:pgMar w:top="1134" w:right="85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A31" w:rsidRDefault="009F3A31" w:rsidP="00691F00">
      <w:pPr>
        <w:spacing w:after="0" w:line="240" w:lineRule="auto"/>
      </w:pPr>
      <w:r>
        <w:separator/>
      </w:r>
    </w:p>
  </w:endnote>
  <w:endnote w:type="continuationSeparator" w:id="1">
    <w:p w:rsidR="009F3A31" w:rsidRDefault="009F3A31" w:rsidP="00691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99875"/>
      <w:docPartObj>
        <w:docPartGallery w:val="Page Numbers (Bottom of Page)"/>
        <w:docPartUnique/>
      </w:docPartObj>
    </w:sdtPr>
    <w:sdtContent>
      <w:p w:rsidR="009A4579" w:rsidRDefault="009A4579">
        <w:pPr>
          <w:pStyle w:val="ab"/>
          <w:jc w:val="center"/>
        </w:pPr>
        <w:fldSimple w:instr=" PAGE   \* MERGEFORMAT ">
          <w:r w:rsidR="00912CA0">
            <w:rPr>
              <w:noProof/>
            </w:rPr>
            <w:t>1</w:t>
          </w:r>
        </w:fldSimple>
      </w:p>
    </w:sdtContent>
  </w:sdt>
  <w:p w:rsidR="009A4579" w:rsidRDefault="009A45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A31" w:rsidRDefault="009F3A31" w:rsidP="00691F00">
      <w:pPr>
        <w:spacing w:after="0" w:line="240" w:lineRule="auto"/>
      </w:pPr>
      <w:r>
        <w:separator/>
      </w:r>
    </w:p>
  </w:footnote>
  <w:footnote w:type="continuationSeparator" w:id="1">
    <w:p w:rsidR="009F3A31" w:rsidRDefault="009F3A31" w:rsidP="00691F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D9C"/>
    <w:multiLevelType w:val="multilevel"/>
    <w:tmpl w:val="FF1C8CE8"/>
    <w:lvl w:ilvl="0">
      <w:start w:val="1"/>
      <w:numFmt w:val="decimal"/>
      <w:lvlText w:val="%1."/>
      <w:lvlJc w:val="left"/>
      <w:pPr>
        <w:ind w:left="360" w:hanging="360"/>
      </w:pPr>
      <w:rPr>
        <w:rFonts w:hint="default"/>
      </w:rPr>
    </w:lvl>
    <w:lvl w:ilvl="1">
      <w:start w:val="3"/>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
    <w:nsid w:val="04810A33"/>
    <w:multiLevelType w:val="multilevel"/>
    <w:tmpl w:val="D8CA41D0"/>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2">
    <w:nsid w:val="0559464E"/>
    <w:multiLevelType w:val="multilevel"/>
    <w:tmpl w:val="DC9E49D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
    <w:nsid w:val="08B41029"/>
    <w:multiLevelType w:val="multilevel"/>
    <w:tmpl w:val="FF1C8CE8"/>
    <w:lvl w:ilvl="0">
      <w:start w:val="1"/>
      <w:numFmt w:val="decimal"/>
      <w:lvlText w:val="%1."/>
      <w:lvlJc w:val="left"/>
      <w:pPr>
        <w:ind w:left="360" w:hanging="360"/>
      </w:pPr>
      <w:rPr>
        <w:rFonts w:hint="default"/>
      </w:rPr>
    </w:lvl>
    <w:lvl w:ilvl="1">
      <w:start w:val="3"/>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4">
    <w:nsid w:val="12F337B4"/>
    <w:multiLevelType w:val="hybridMultilevel"/>
    <w:tmpl w:val="6916DB54"/>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F436C5"/>
    <w:multiLevelType w:val="hybridMultilevel"/>
    <w:tmpl w:val="0E983C82"/>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6">
    <w:nsid w:val="16BE32F9"/>
    <w:multiLevelType w:val="hybridMultilevel"/>
    <w:tmpl w:val="3BCC4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0B0198"/>
    <w:multiLevelType w:val="multilevel"/>
    <w:tmpl w:val="9F96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0798B"/>
    <w:multiLevelType w:val="hybridMultilevel"/>
    <w:tmpl w:val="F60AA5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D06CDA"/>
    <w:multiLevelType w:val="multilevel"/>
    <w:tmpl w:val="DD800EFA"/>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nsid w:val="237C146A"/>
    <w:multiLevelType w:val="hybridMultilevel"/>
    <w:tmpl w:val="A34AFEAC"/>
    <w:lvl w:ilvl="0" w:tplc="6B6CAE8C">
      <w:start w:val="2"/>
      <w:numFmt w:val="bullet"/>
      <w:lvlText w:val="-"/>
      <w:lvlJc w:val="left"/>
      <w:pPr>
        <w:ind w:left="1620" w:hanging="360"/>
      </w:pPr>
      <w:rPr>
        <w:rFonts w:ascii="Times New Roman" w:eastAsiaTheme="minorEastAsia" w:hAnsi="Times New Roman" w:cs="Times New Roman"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1">
    <w:nsid w:val="23AF18C6"/>
    <w:multiLevelType w:val="hybridMultilevel"/>
    <w:tmpl w:val="03B23110"/>
    <w:lvl w:ilvl="0" w:tplc="04190013">
      <w:start w:val="1"/>
      <w:numFmt w:val="upperRoman"/>
      <w:lvlText w:val="%1."/>
      <w:lvlJc w:val="right"/>
      <w:pPr>
        <w:tabs>
          <w:tab w:val="num" w:pos="900"/>
        </w:tabs>
        <w:ind w:left="900" w:hanging="18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2C39CE"/>
    <w:multiLevelType w:val="hybridMultilevel"/>
    <w:tmpl w:val="22EC17AE"/>
    <w:lvl w:ilvl="0" w:tplc="AA92344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83A7036"/>
    <w:multiLevelType w:val="multilevel"/>
    <w:tmpl w:val="FF1C8CE8"/>
    <w:lvl w:ilvl="0">
      <w:start w:val="1"/>
      <w:numFmt w:val="decimal"/>
      <w:lvlText w:val="%1."/>
      <w:lvlJc w:val="left"/>
      <w:pPr>
        <w:ind w:left="360" w:hanging="360"/>
      </w:pPr>
      <w:rPr>
        <w:rFonts w:hint="default"/>
      </w:rPr>
    </w:lvl>
    <w:lvl w:ilvl="1">
      <w:start w:val="3"/>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4">
    <w:nsid w:val="289B02B9"/>
    <w:multiLevelType w:val="hybridMultilevel"/>
    <w:tmpl w:val="413C0BB6"/>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600847"/>
    <w:multiLevelType w:val="hybridMultilevel"/>
    <w:tmpl w:val="8856C024"/>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A56656"/>
    <w:multiLevelType w:val="hybridMultilevel"/>
    <w:tmpl w:val="8870BD24"/>
    <w:lvl w:ilvl="0" w:tplc="F51A8E86">
      <w:numFmt w:val="bullet"/>
      <w:lvlText w:val="•"/>
      <w:lvlJc w:val="left"/>
      <w:pPr>
        <w:ind w:left="405"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97189E"/>
    <w:multiLevelType w:val="hybridMultilevel"/>
    <w:tmpl w:val="45C4CAF6"/>
    <w:lvl w:ilvl="0" w:tplc="0419000F">
      <w:start w:val="1"/>
      <w:numFmt w:val="decimal"/>
      <w:lvlText w:val="%1."/>
      <w:lvlJc w:val="lef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8">
    <w:nsid w:val="430D1C4C"/>
    <w:multiLevelType w:val="hybridMultilevel"/>
    <w:tmpl w:val="7C1A831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nsid w:val="4A4C0EB5"/>
    <w:multiLevelType w:val="multilevel"/>
    <w:tmpl w:val="BE4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B061E7"/>
    <w:multiLevelType w:val="hybridMultilevel"/>
    <w:tmpl w:val="C4E4F83E"/>
    <w:lvl w:ilvl="0" w:tplc="04190013">
      <w:start w:val="1"/>
      <w:numFmt w:val="upperRoman"/>
      <w:lvlText w:val="%1."/>
      <w:lvlJc w:val="right"/>
      <w:pPr>
        <w:tabs>
          <w:tab w:val="num" w:pos="540"/>
        </w:tabs>
        <w:ind w:left="540" w:hanging="180"/>
      </w:pPr>
    </w:lvl>
    <w:lvl w:ilvl="1" w:tplc="0419000F">
      <w:start w:val="1"/>
      <w:numFmt w:val="decimal"/>
      <w:lvlText w:val="%2."/>
      <w:lvlJc w:val="left"/>
      <w:pPr>
        <w:tabs>
          <w:tab w:val="num" w:pos="502"/>
        </w:tabs>
        <w:ind w:left="502"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E13784A"/>
    <w:multiLevelType w:val="hybridMultilevel"/>
    <w:tmpl w:val="5504EB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FEA05F8"/>
    <w:multiLevelType w:val="hybridMultilevel"/>
    <w:tmpl w:val="5B9C0846"/>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B90A61"/>
    <w:multiLevelType w:val="hybridMultilevel"/>
    <w:tmpl w:val="36B88A68"/>
    <w:lvl w:ilvl="0" w:tplc="6B6CAE8C">
      <w:start w:val="2"/>
      <w:numFmt w:val="bullet"/>
      <w:lvlText w:val="-"/>
      <w:lvlJc w:val="left"/>
      <w:pPr>
        <w:ind w:left="2160" w:hanging="360"/>
      </w:pPr>
      <w:rPr>
        <w:rFonts w:ascii="Times New Roman" w:eastAsiaTheme="minorEastAsia"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69CF6B5B"/>
    <w:multiLevelType w:val="hybridMultilevel"/>
    <w:tmpl w:val="88301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4746013"/>
    <w:multiLevelType w:val="hybridMultilevel"/>
    <w:tmpl w:val="8508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1F3C80"/>
    <w:multiLevelType w:val="hybridMultilevel"/>
    <w:tmpl w:val="8696A346"/>
    <w:lvl w:ilvl="0" w:tplc="F51A8E86">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5365CD"/>
    <w:multiLevelType w:val="multilevel"/>
    <w:tmpl w:val="7E12F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EB221D"/>
    <w:multiLevelType w:val="multilevel"/>
    <w:tmpl w:val="D8CA41D0"/>
    <w:lvl w:ilvl="0">
      <w:start w:val="2"/>
      <w:numFmt w:val="decimal"/>
      <w:lvlText w:val="%1."/>
      <w:lvlJc w:val="left"/>
      <w:pPr>
        <w:ind w:left="360" w:hanging="360"/>
      </w:pPr>
      <w:rPr>
        <w:rFonts w:hint="default"/>
      </w:rPr>
    </w:lvl>
    <w:lvl w:ilvl="1">
      <w:start w:val="1"/>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num w:numId="1">
    <w:abstractNumId w:val="20"/>
  </w:num>
  <w:num w:numId="2">
    <w:abstractNumId w:val="11"/>
  </w:num>
  <w:num w:numId="3">
    <w:abstractNumId w:val="18"/>
  </w:num>
  <w:num w:numId="4">
    <w:abstractNumId w:val="8"/>
  </w:num>
  <w:num w:numId="5">
    <w:abstractNumId w:val="10"/>
  </w:num>
  <w:num w:numId="6">
    <w:abstractNumId w:val="23"/>
  </w:num>
  <w:num w:numId="7">
    <w:abstractNumId w:val="6"/>
  </w:num>
  <w:num w:numId="8">
    <w:abstractNumId w:val="17"/>
  </w:num>
  <w:num w:numId="9">
    <w:abstractNumId w:val="9"/>
  </w:num>
  <w:num w:numId="10">
    <w:abstractNumId w:val="27"/>
  </w:num>
  <w:num w:numId="11">
    <w:abstractNumId w:val="25"/>
  </w:num>
  <w:num w:numId="12">
    <w:abstractNumId w:val="5"/>
  </w:num>
  <w:num w:numId="13">
    <w:abstractNumId w:val="22"/>
  </w:num>
  <w:num w:numId="14">
    <w:abstractNumId w:val="15"/>
  </w:num>
  <w:num w:numId="15">
    <w:abstractNumId w:val="19"/>
  </w:num>
  <w:num w:numId="16">
    <w:abstractNumId w:val="7"/>
  </w:num>
  <w:num w:numId="17">
    <w:abstractNumId w:val="16"/>
  </w:num>
  <w:num w:numId="18">
    <w:abstractNumId w:val="26"/>
  </w:num>
  <w:num w:numId="19">
    <w:abstractNumId w:val="2"/>
  </w:num>
  <w:num w:numId="20">
    <w:abstractNumId w:val="4"/>
  </w:num>
  <w:num w:numId="21">
    <w:abstractNumId w:val="14"/>
  </w:num>
  <w:num w:numId="22">
    <w:abstractNumId w:val="12"/>
  </w:num>
  <w:num w:numId="23">
    <w:abstractNumId w:val="24"/>
  </w:num>
  <w:num w:numId="24">
    <w:abstractNumId w:val="21"/>
  </w:num>
  <w:num w:numId="25">
    <w:abstractNumId w:val="1"/>
  </w:num>
  <w:num w:numId="26">
    <w:abstractNumId w:val="28"/>
  </w:num>
  <w:num w:numId="27">
    <w:abstractNumId w:val="0"/>
  </w:num>
  <w:num w:numId="28">
    <w:abstractNumId w:val="13"/>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1D73"/>
    <w:rsid w:val="00024B52"/>
    <w:rsid w:val="000708A3"/>
    <w:rsid w:val="0007344F"/>
    <w:rsid w:val="000843AF"/>
    <w:rsid w:val="000873D6"/>
    <w:rsid w:val="0009061E"/>
    <w:rsid w:val="000C0087"/>
    <w:rsid w:val="000D03DA"/>
    <w:rsid w:val="000D1D73"/>
    <w:rsid w:val="000E22A2"/>
    <w:rsid w:val="00107C07"/>
    <w:rsid w:val="00133E3D"/>
    <w:rsid w:val="001445EC"/>
    <w:rsid w:val="00155A65"/>
    <w:rsid w:val="00160D22"/>
    <w:rsid w:val="0016211D"/>
    <w:rsid w:val="00167BBF"/>
    <w:rsid w:val="00182E24"/>
    <w:rsid w:val="00197A00"/>
    <w:rsid w:val="001A6CEF"/>
    <w:rsid w:val="001B7356"/>
    <w:rsid w:val="001C3D69"/>
    <w:rsid w:val="001E5CC6"/>
    <w:rsid w:val="001F1C56"/>
    <w:rsid w:val="001F278A"/>
    <w:rsid w:val="001F3022"/>
    <w:rsid w:val="00201935"/>
    <w:rsid w:val="00247FBC"/>
    <w:rsid w:val="00250192"/>
    <w:rsid w:val="00295E8C"/>
    <w:rsid w:val="002B6C4E"/>
    <w:rsid w:val="002D7B1A"/>
    <w:rsid w:val="002E349E"/>
    <w:rsid w:val="002F3641"/>
    <w:rsid w:val="0030339C"/>
    <w:rsid w:val="003100DA"/>
    <w:rsid w:val="003230E2"/>
    <w:rsid w:val="00336AEE"/>
    <w:rsid w:val="00361E26"/>
    <w:rsid w:val="00374230"/>
    <w:rsid w:val="003C77C7"/>
    <w:rsid w:val="003D2160"/>
    <w:rsid w:val="0041441D"/>
    <w:rsid w:val="00421462"/>
    <w:rsid w:val="0042703F"/>
    <w:rsid w:val="00437F8C"/>
    <w:rsid w:val="0044753D"/>
    <w:rsid w:val="00462334"/>
    <w:rsid w:val="00476BA3"/>
    <w:rsid w:val="004844D2"/>
    <w:rsid w:val="004A4A13"/>
    <w:rsid w:val="004B765C"/>
    <w:rsid w:val="005030F8"/>
    <w:rsid w:val="00566366"/>
    <w:rsid w:val="00586279"/>
    <w:rsid w:val="00593279"/>
    <w:rsid w:val="00624FBC"/>
    <w:rsid w:val="00625A95"/>
    <w:rsid w:val="00630B1B"/>
    <w:rsid w:val="00654DE3"/>
    <w:rsid w:val="00656514"/>
    <w:rsid w:val="00663964"/>
    <w:rsid w:val="006828BC"/>
    <w:rsid w:val="00691F00"/>
    <w:rsid w:val="006F6977"/>
    <w:rsid w:val="00702A15"/>
    <w:rsid w:val="00706AA9"/>
    <w:rsid w:val="007558AB"/>
    <w:rsid w:val="0077546A"/>
    <w:rsid w:val="0079281A"/>
    <w:rsid w:val="0080497C"/>
    <w:rsid w:val="008128DF"/>
    <w:rsid w:val="00833AB4"/>
    <w:rsid w:val="00866277"/>
    <w:rsid w:val="0087174D"/>
    <w:rsid w:val="00891D6C"/>
    <w:rsid w:val="00894E5B"/>
    <w:rsid w:val="008A6040"/>
    <w:rsid w:val="008D5D98"/>
    <w:rsid w:val="008F0FC6"/>
    <w:rsid w:val="008F4912"/>
    <w:rsid w:val="009049E7"/>
    <w:rsid w:val="00912CA0"/>
    <w:rsid w:val="00922B4A"/>
    <w:rsid w:val="00936401"/>
    <w:rsid w:val="009604A1"/>
    <w:rsid w:val="009763CC"/>
    <w:rsid w:val="009849AD"/>
    <w:rsid w:val="009A4579"/>
    <w:rsid w:val="009A5AB7"/>
    <w:rsid w:val="009C316A"/>
    <w:rsid w:val="009D1FAA"/>
    <w:rsid w:val="009F3A31"/>
    <w:rsid w:val="00A05B42"/>
    <w:rsid w:val="00A14FF1"/>
    <w:rsid w:val="00A20F3D"/>
    <w:rsid w:val="00AD2C6D"/>
    <w:rsid w:val="00AD3357"/>
    <w:rsid w:val="00AD7708"/>
    <w:rsid w:val="00AE1672"/>
    <w:rsid w:val="00AF1024"/>
    <w:rsid w:val="00B012F6"/>
    <w:rsid w:val="00B15C05"/>
    <w:rsid w:val="00B62E44"/>
    <w:rsid w:val="00BA26CB"/>
    <w:rsid w:val="00BB49D4"/>
    <w:rsid w:val="00BB4DBF"/>
    <w:rsid w:val="00BD1DC1"/>
    <w:rsid w:val="00BD4561"/>
    <w:rsid w:val="00BE04F4"/>
    <w:rsid w:val="00BE6566"/>
    <w:rsid w:val="00C01CA9"/>
    <w:rsid w:val="00C31460"/>
    <w:rsid w:val="00C3277A"/>
    <w:rsid w:val="00C65C23"/>
    <w:rsid w:val="00C702C5"/>
    <w:rsid w:val="00C728F8"/>
    <w:rsid w:val="00C74735"/>
    <w:rsid w:val="00C8015D"/>
    <w:rsid w:val="00C856EF"/>
    <w:rsid w:val="00CB358C"/>
    <w:rsid w:val="00CE10BF"/>
    <w:rsid w:val="00CE451D"/>
    <w:rsid w:val="00CE6905"/>
    <w:rsid w:val="00CE7A93"/>
    <w:rsid w:val="00D052FA"/>
    <w:rsid w:val="00D24B80"/>
    <w:rsid w:val="00D316BB"/>
    <w:rsid w:val="00D77BDB"/>
    <w:rsid w:val="00D84EDB"/>
    <w:rsid w:val="00D86E48"/>
    <w:rsid w:val="00DC463D"/>
    <w:rsid w:val="00DC6A47"/>
    <w:rsid w:val="00E4502E"/>
    <w:rsid w:val="00E63EA8"/>
    <w:rsid w:val="00E80A11"/>
    <w:rsid w:val="00E8638A"/>
    <w:rsid w:val="00EC573D"/>
    <w:rsid w:val="00F019D2"/>
    <w:rsid w:val="00F03800"/>
    <w:rsid w:val="00F41C62"/>
    <w:rsid w:val="00FA2801"/>
    <w:rsid w:val="00FA7B7C"/>
    <w:rsid w:val="00FC4BC9"/>
    <w:rsid w:val="00FE3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ff9,#99f,#f8f319,#cf9"/>
      <o:colormenu v:ext="edit" fillcolor="none [661]"/>
    </o:shapedefaults>
    <o:shapelayout v:ext="edit">
      <o:idmap v:ext="edit" data="1"/>
      <o:rules v:ext="edit">
        <o:r id="V:Rule15" type="callout" idref="#_x0000_s1227"/>
        <o:r id="V:Rule16" type="callout" idref="#_x0000_s1231"/>
        <o:r id="V:Rule17" type="callout" idref="#_x0000_s1234"/>
        <o:r id="V:Rule18" type="callout" idref="#_x0000_s1236"/>
        <o:r id="V:Rule19" type="callout" idref="#_x0000_s1242"/>
        <o:r id="V:Rule20" type="callout" idref="#_x0000_s1244"/>
        <o:r id="V:Rule21" type="callout" idref="#_x0000_s1245"/>
        <o:r id="V:Rule22" type="callout" idref="#_x0000_s1246"/>
        <o:r id="V:Rule23" type="callout" idref="#_x0000_s1250"/>
        <o:r id="V:Rule24" type="callout" idref="#_x0000_s1254"/>
        <o:r id="V:Rule25" type="callout" idref="#_x0000_s1255"/>
        <o:r id="V:Rule26" type="callout" idref="#_x0000_s1256"/>
        <o:r id="V:Rule27" type="callout" idref="#_x0000_s1257"/>
        <o:r id="V:Rule28" type="callout" idref="#_x0000_s1258"/>
        <o:r id="V:Rule29" type="callout" idref="#_x0000_s1259"/>
        <o:r id="V:Rule30" type="callout" idref="#_x0000_s1264"/>
        <o:r id="V:Rule31" type="callout" idref="#_x0000_s1265"/>
        <o:r id="V:Rule32" type="callout" idref="#_x0000_s1266"/>
        <o:r id="V:Rule33" type="callout" idref="#_x0000_s1267"/>
        <o:r id="V:Rule34" type="callout" idref="#_x0000_s1268"/>
        <o:r id="V:Rule35" type="callout" idref="#_x0000_s1269"/>
        <o:r id="V:Rule36" type="callout" idref="#_x0000_s1271"/>
        <o:r id="V:Rule37" type="callout" idref="#_x0000_s1272"/>
        <o:r id="V:Rule38" type="callout" idref="#_x0000_s1273"/>
        <o:r id="V:Rule39" type="callout" idref="#_x0000_s1274"/>
        <o:r id="V:Rule40" type="callout" idref="#_x0000_s1275"/>
        <o:r id="V:Rule41" type="callout" idref="#_x0000_s1276"/>
        <o:r id="V:Rule42" type="callout" idref="#_x0000_s1277"/>
        <o:r id="V:Rule43" type="callout" idref="#_x0000_s1281"/>
        <o:r id="V:Rule44" type="callout" idref="#_x0000_s1282"/>
        <o:r id="V:Rule45" type="callout" idref="#_x0000_s1287"/>
        <o:r id="V:Rule46" type="callout" idref="#_x0000_s1288"/>
        <o:r id="V:Rule47" type="callout" idref="#_x0000_s1295"/>
        <o:r id="V:Rule48" type="callout" idref="#_x0000_s1296"/>
        <o:r id="V:Rule49" type="callout" idref="#_x0000_s1286"/>
        <o:r id="V:Rule50" type="callout" idref="#_x0000_s1294"/>
        <o:r id="V:Rule51" type="callout" idref="#_x0000_s1292"/>
        <o:r id="V:Rule52" type="callout" idref="#_x0000_s1293"/>
        <o:r id="V:Rule53" type="callout" idref="#_x0000_s1289"/>
        <o:r id="V:Rule54" type="callout" idref="#_x0000_s1290"/>
        <o:r id="V:Rule55" type="callout" idref="#_x0000_s1291"/>
        <o:r id="V:Rule56" type="connector" idref="#_x0000_s1206"/>
        <o:r id="V:Rule57" type="connector" idref="#_x0000_s1207"/>
        <o:r id="V:Rule58" type="connector" idref="#_x0000_s1213"/>
        <o:r id="V:Rule59" type="connector" idref="#_x0000_s1216"/>
        <o:r id="V:Rule60" type="connector" idref="#_x0000_s1210"/>
        <o:r id="V:Rule61" type="connector" idref="#_x0000_s1211"/>
        <o:r id="V:Rule62" type="connector" idref="#_x0000_s1214"/>
        <o:r id="V:Rule63" type="connector" idref="#_x0000_s1208"/>
        <o:r id="V:Rule64" type="connector" idref="#_x0000_s1209"/>
        <o:r id="V:Rule65" type="connector" idref="#_x0000_s1218"/>
        <o:r id="V:Rule66" type="connector" idref="#_x0000_s1205"/>
        <o:r id="V:Rule67" type="connector" idref="#_x0000_s1212"/>
        <o:r id="V:Rule68" type="connector" idref="#_x0000_s1219"/>
        <o:r id="V:Rule69" type="connector" idref="#_x0000_s1215"/>
      </o:rules>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F8C"/>
  </w:style>
  <w:style w:type="paragraph" w:styleId="1">
    <w:name w:val="heading 1"/>
    <w:basedOn w:val="a"/>
    <w:next w:val="a"/>
    <w:link w:val="10"/>
    <w:uiPriority w:val="9"/>
    <w:qFormat/>
    <w:rsid w:val="00503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33E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CC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E5CC6"/>
    <w:pPr>
      <w:ind w:left="720"/>
      <w:contextualSpacing/>
    </w:pPr>
  </w:style>
  <w:style w:type="table" w:styleId="a5">
    <w:name w:val="Table Grid"/>
    <w:basedOn w:val="a1"/>
    <w:uiPriority w:val="59"/>
    <w:rsid w:val="001E5C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5932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3279"/>
    <w:rPr>
      <w:rFonts w:ascii="Tahoma" w:hAnsi="Tahoma" w:cs="Tahoma"/>
      <w:sz w:val="16"/>
      <w:szCs w:val="16"/>
    </w:rPr>
  </w:style>
  <w:style w:type="character" w:styleId="a8">
    <w:name w:val="Hyperlink"/>
    <w:basedOn w:val="a0"/>
    <w:uiPriority w:val="99"/>
    <w:unhideWhenUsed/>
    <w:rsid w:val="00133E3D"/>
    <w:rPr>
      <w:color w:val="0000FF" w:themeColor="hyperlink"/>
      <w:u w:val="single"/>
    </w:rPr>
  </w:style>
  <w:style w:type="character" w:customStyle="1" w:styleId="20">
    <w:name w:val="Заголовок 2 Знак"/>
    <w:basedOn w:val="a0"/>
    <w:link w:val="2"/>
    <w:uiPriority w:val="9"/>
    <w:rsid w:val="00133E3D"/>
    <w:rPr>
      <w:rFonts w:ascii="Times New Roman" w:eastAsia="Times New Roman" w:hAnsi="Times New Roman" w:cs="Times New Roman"/>
      <w:b/>
      <w:bCs/>
      <w:sz w:val="36"/>
      <w:szCs w:val="36"/>
    </w:rPr>
  </w:style>
  <w:style w:type="paragraph" w:customStyle="1" w:styleId="11">
    <w:name w:val="1"/>
    <w:basedOn w:val="a"/>
    <w:rsid w:val="0030339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semiHidden/>
    <w:unhideWhenUsed/>
    <w:rsid w:val="00691F0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91F00"/>
  </w:style>
  <w:style w:type="paragraph" w:styleId="ab">
    <w:name w:val="footer"/>
    <w:basedOn w:val="a"/>
    <w:link w:val="ac"/>
    <w:uiPriority w:val="99"/>
    <w:unhideWhenUsed/>
    <w:rsid w:val="00691F0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1F00"/>
  </w:style>
  <w:style w:type="character" w:customStyle="1" w:styleId="10">
    <w:name w:val="Заголовок 1 Знак"/>
    <w:basedOn w:val="a0"/>
    <w:link w:val="1"/>
    <w:uiPriority w:val="9"/>
    <w:rsid w:val="005030F8"/>
    <w:rPr>
      <w:rFonts w:asciiTheme="majorHAnsi" w:eastAsiaTheme="majorEastAsia" w:hAnsiTheme="majorHAnsi" w:cstheme="majorBidi"/>
      <w:b/>
      <w:bCs/>
      <w:color w:val="365F91" w:themeColor="accent1" w:themeShade="BF"/>
      <w:sz w:val="28"/>
      <w:szCs w:val="28"/>
    </w:rPr>
  </w:style>
  <w:style w:type="character" w:styleId="ad">
    <w:name w:val="Strong"/>
    <w:basedOn w:val="a0"/>
    <w:uiPriority w:val="22"/>
    <w:qFormat/>
    <w:rsid w:val="00FE3A1F"/>
    <w:rPr>
      <w:b/>
      <w:bCs/>
    </w:rPr>
  </w:style>
  <w:style w:type="character" w:styleId="ae">
    <w:name w:val="Emphasis"/>
    <w:basedOn w:val="a0"/>
    <w:uiPriority w:val="20"/>
    <w:qFormat/>
    <w:rsid w:val="00FE3A1F"/>
    <w:rPr>
      <w:i/>
      <w:iCs/>
    </w:rPr>
  </w:style>
  <w:style w:type="paragraph" w:customStyle="1" w:styleId="af">
    <w:name w:val="Знак Знак"/>
    <w:basedOn w:val="a"/>
    <w:autoRedefine/>
    <w:rsid w:val="00663964"/>
    <w:pPr>
      <w:spacing w:after="160" w:line="240" w:lineRule="exact"/>
    </w:pPr>
    <w:rPr>
      <w:rFonts w:ascii="Verdana" w:eastAsia="MS Mincho"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96267530">
      <w:bodyDiv w:val="1"/>
      <w:marLeft w:val="0"/>
      <w:marRight w:val="0"/>
      <w:marTop w:val="0"/>
      <w:marBottom w:val="0"/>
      <w:divBdr>
        <w:top w:val="none" w:sz="0" w:space="0" w:color="auto"/>
        <w:left w:val="none" w:sz="0" w:space="0" w:color="auto"/>
        <w:bottom w:val="none" w:sz="0" w:space="0" w:color="auto"/>
        <w:right w:val="none" w:sz="0" w:space="0" w:color="auto"/>
      </w:divBdr>
    </w:div>
    <w:div w:id="576405573">
      <w:bodyDiv w:val="1"/>
      <w:marLeft w:val="0"/>
      <w:marRight w:val="0"/>
      <w:marTop w:val="0"/>
      <w:marBottom w:val="0"/>
      <w:divBdr>
        <w:top w:val="none" w:sz="0" w:space="0" w:color="auto"/>
        <w:left w:val="none" w:sz="0" w:space="0" w:color="auto"/>
        <w:bottom w:val="none" w:sz="0" w:space="0" w:color="auto"/>
        <w:right w:val="none" w:sz="0" w:space="0" w:color="auto"/>
      </w:divBdr>
    </w:div>
    <w:div w:id="598371611">
      <w:bodyDiv w:val="1"/>
      <w:marLeft w:val="0"/>
      <w:marRight w:val="0"/>
      <w:marTop w:val="0"/>
      <w:marBottom w:val="0"/>
      <w:divBdr>
        <w:top w:val="none" w:sz="0" w:space="0" w:color="auto"/>
        <w:left w:val="none" w:sz="0" w:space="0" w:color="auto"/>
        <w:bottom w:val="none" w:sz="0" w:space="0" w:color="auto"/>
        <w:right w:val="none" w:sz="0" w:space="0" w:color="auto"/>
      </w:divBdr>
    </w:div>
    <w:div w:id="798959376">
      <w:bodyDiv w:val="1"/>
      <w:marLeft w:val="0"/>
      <w:marRight w:val="0"/>
      <w:marTop w:val="0"/>
      <w:marBottom w:val="0"/>
      <w:divBdr>
        <w:top w:val="none" w:sz="0" w:space="0" w:color="auto"/>
        <w:left w:val="none" w:sz="0" w:space="0" w:color="auto"/>
        <w:bottom w:val="none" w:sz="0" w:space="0" w:color="auto"/>
        <w:right w:val="none" w:sz="0" w:space="0" w:color="auto"/>
      </w:divBdr>
    </w:div>
    <w:div w:id="843083264">
      <w:bodyDiv w:val="1"/>
      <w:marLeft w:val="0"/>
      <w:marRight w:val="0"/>
      <w:marTop w:val="0"/>
      <w:marBottom w:val="0"/>
      <w:divBdr>
        <w:top w:val="none" w:sz="0" w:space="0" w:color="auto"/>
        <w:left w:val="none" w:sz="0" w:space="0" w:color="auto"/>
        <w:bottom w:val="none" w:sz="0" w:space="0" w:color="auto"/>
        <w:right w:val="none" w:sz="0" w:space="0" w:color="auto"/>
      </w:divBdr>
      <w:divsChild>
        <w:div w:id="638875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693190">
      <w:bodyDiv w:val="1"/>
      <w:marLeft w:val="0"/>
      <w:marRight w:val="0"/>
      <w:marTop w:val="0"/>
      <w:marBottom w:val="0"/>
      <w:divBdr>
        <w:top w:val="none" w:sz="0" w:space="0" w:color="auto"/>
        <w:left w:val="none" w:sz="0" w:space="0" w:color="auto"/>
        <w:bottom w:val="none" w:sz="0" w:space="0" w:color="auto"/>
        <w:right w:val="none" w:sz="0" w:space="0" w:color="auto"/>
      </w:divBdr>
    </w:div>
    <w:div w:id="1278949515">
      <w:bodyDiv w:val="1"/>
      <w:marLeft w:val="0"/>
      <w:marRight w:val="0"/>
      <w:marTop w:val="0"/>
      <w:marBottom w:val="0"/>
      <w:divBdr>
        <w:top w:val="none" w:sz="0" w:space="0" w:color="auto"/>
        <w:left w:val="none" w:sz="0" w:space="0" w:color="auto"/>
        <w:bottom w:val="none" w:sz="0" w:space="0" w:color="auto"/>
        <w:right w:val="none" w:sz="0" w:space="0" w:color="auto"/>
      </w:divBdr>
    </w:div>
    <w:div w:id="1345860317">
      <w:bodyDiv w:val="1"/>
      <w:marLeft w:val="0"/>
      <w:marRight w:val="0"/>
      <w:marTop w:val="0"/>
      <w:marBottom w:val="0"/>
      <w:divBdr>
        <w:top w:val="none" w:sz="0" w:space="0" w:color="auto"/>
        <w:left w:val="none" w:sz="0" w:space="0" w:color="auto"/>
        <w:bottom w:val="none" w:sz="0" w:space="0" w:color="auto"/>
        <w:right w:val="none" w:sz="0" w:space="0" w:color="auto"/>
      </w:divBdr>
      <w:divsChild>
        <w:div w:id="77321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593768">
      <w:bodyDiv w:val="1"/>
      <w:marLeft w:val="0"/>
      <w:marRight w:val="0"/>
      <w:marTop w:val="0"/>
      <w:marBottom w:val="0"/>
      <w:divBdr>
        <w:top w:val="none" w:sz="0" w:space="0" w:color="auto"/>
        <w:left w:val="none" w:sz="0" w:space="0" w:color="auto"/>
        <w:bottom w:val="none" w:sz="0" w:space="0" w:color="auto"/>
        <w:right w:val="none" w:sz="0" w:space="0" w:color="auto"/>
      </w:divBdr>
    </w:div>
    <w:div w:id="1520973826">
      <w:bodyDiv w:val="1"/>
      <w:marLeft w:val="0"/>
      <w:marRight w:val="0"/>
      <w:marTop w:val="0"/>
      <w:marBottom w:val="0"/>
      <w:divBdr>
        <w:top w:val="none" w:sz="0" w:space="0" w:color="auto"/>
        <w:left w:val="none" w:sz="0" w:space="0" w:color="auto"/>
        <w:bottom w:val="none" w:sz="0" w:space="0" w:color="auto"/>
        <w:right w:val="none" w:sz="0" w:space="0" w:color="auto"/>
      </w:divBdr>
    </w:div>
    <w:div w:id="1577663236">
      <w:bodyDiv w:val="1"/>
      <w:marLeft w:val="0"/>
      <w:marRight w:val="0"/>
      <w:marTop w:val="0"/>
      <w:marBottom w:val="0"/>
      <w:divBdr>
        <w:top w:val="none" w:sz="0" w:space="0" w:color="auto"/>
        <w:left w:val="none" w:sz="0" w:space="0" w:color="auto"/>
        <w:bottom w:val="none" w:sz="0" w:space="0" w:color="auto"/>
        <w:right w:val="none" w:sz="0" w:space="0" w:color="auto"/>
      </w:divBdr>
      <w:divsChild>
        <w:div w:id="1171989152">
          <w:marLeft w:val="0"/>
          <w:marRight w:val="0"/>
          <w:marTop w:val="0"/>
          <w:marBottom w:val="0"/>
          <w:divBdr>
            <w:top w:val="none" w:sz="0" w:space="0" w:color="auto"/>
            <w:left w:val="none" w:sz="0" w:space="0" w:color="auto"/>
            <w:bottom w:val="none" w:sz="0" w:space="0" w:color="auto"/>
            <w:right w:val="none" w:sz="0" w:space="0" w:color="auto"/>
          </w:divBdr>
          <w:divsChild>
            <w:div w:id="1910074709">
              <w:marLeft w:val="0"/>
              <w:marRight w:val="0"/>
              <w:marTop w:val="0"/>
              <w:marBottom w:val="0"/>
              <w:divBdr>
                <w:top w:val="none" w:sz="0" w:space="0" w:color="auto"/>
                <w:left w:val="none" w:sz="0" w:space="0" w:color="auto"/>
                <w:bottom w:val="none" w:sz="0" w:space="0" w:color="auto"/>
                <w:right w:val="none" w:sz="0" w:space="0" w:color="auto"/>
              </w:divBdr>
              <w:divsChild>
                <w:div w:id="1655259487">
                  <w:marLeft w:val="0"/>
                  <w:marRight w:val="0"/>
                  <w:marTop w:val="0"/>
                  <w:marBottom w:val="0"/>
                  <w:divBdr>
                    <w:top w:val="none" w:sz="0" w:space="0" w:color="auto"/>
                    <w:left w:val="none" w:sz="0" w:space="0" w:color="auto"/>
                    <w:bottom w:val="none" w:sz="0" w:space="0" w:color="auto"/>
                    <w:right w:val="none" w:sz="0" w:space="0" w:color="auto"/>
                  </w:divBdr>
                  <w:divsChild>
                    <w:div w:id="1472482574">
                      <w:marLeft w:val="0"/>
                      <w:marRight w:val="0"/>
                      <w:marTop w:val="0"/>
                      <w:marBottom w:val="0"/>
                      <w:divBdr>
                        <w:top w:val="none" w:sz="0" w:space="0" w:color="auto"/>
                        <w:left w:val="none" w:sz="0" w:space="0" w:color="auto"/>
                        <w:bottom w:val="none" w:sz="0" w:space="0" w:color="auto"/>
                        <w:right w:val="none" w:sz="0" w:space="0" w:color="auto"/>
                      </w:divBdr>
                    </w:div>
                    <w:div w:id="548958245">
                      <w:marLeft w:val="0"/>
                      <w:marRight w:val="0"/>
                      <w:marTop w:val="0"/>
                      <w:marBottom w:val="0"/>
                      <w:divBdr>
                        <w:top w:val="none" w:sz="0" w:space="0" w:color="auto"/>
                        <w:left w:val="none" w:sz="0" w:space="0" w:color="auto"/>
                        <w:bottom w:val="none" w:sz="0" w:space="0" w:color="auto"/>
                        <w:right w:val="none" w:sz="0" w:space="0" w:color="auto"/>
                      </w:divBdr>
                    </w:div>
                    <w:div w:id="466819774">
                      <w:marLeft w:val="0"/>
                      <w:marRight w:val="0"/>
                      <w:marTop w:val="0"/>
                      <w:marBottom w:val="0"/>
                      <w:divBdr>
                        <w:top w:val="none" w:sz="0" w:space="0" w:color="auto"/>
                        <w:left w:val="none" w:sz="0" w:space="0" w:color="auto"/>
                        <w:bottom w:val="none" w:sz="0" w:space="0" w:color="auto"/>
                        <w:right w:val="none" w:sz="0" w:space="0" w:color="auto"/>
                      </w:divBdr>
                    </w:div>
                    <w:div w:id="879900177">
                      <w:marLeft w:val="0"/>
                      <w:marRight w:val="0"/>
                      <w:marTop w:val="0"/>
                      <w:marBottom w:val="0"/>
                      <w:divBdr>
                        <w:top w:val="none" w:sz="0" w:space="0" w:color="auto"/>
                        <w:left w:val="none" w:sz="0" w:space="0" w:color="auto"/>
                        <w:bottom w:val="none" w:sz="0" w:space="0" w:color="auto"/>
                        <w:right w:val="none" w:sz="0" w:space="0" w:color="auto"/>
                      </w:divBdr>
                    </w:div>
                    <w:div w:id="1155532266">
                      <w:marLeft w:val="0"/>
                      <w:marRight w:val="0"/>
                      <w:marTop w:val="0"/>
                      <w:marBottom w:val="0"/>
                      <w:divBdr>
                        <w:top w:val="none" w:sz="0" w:space="0" w:color="auto"/>
                        <w:left w:val="none" w:sz="0" w:space="0" w:color="auto"/>
                        <w:bottom w:val="none" w:sz="0" w:space="0" w:color="auto"/>
                        <w:right w:val="none" w:sz="0" w:space="0" w:color="auto"/>
                      </w:divBdr>
                    </w:div>
                    <w:div w:id="1132669894">
                      <w:marLeft w:val="0"/>
                      <w:marRight w:val="0"/>
                      <w:marTop w:val="0"/>
                      <w:marBottom w:val="0"/>
                      <w:divBdr>
                        <w:top w:val="none" w:sz="0" w:space="0" w:color="auto"/>
                        <w:left w:val="none" w:sz="0" w:space="0" w:color="auto"/>
                        <w:bottom w:val="none" w:sz="0" w:space="0" w:color="auto"/>
                        <w:right w:val="none" w:sz="0" w:space="0" w:color="auto"/>
                      </w:divBdr>
                    </w:div>
                    <w:div w:id="1375539786">
                      <w:marLeft w:val="0"/>
                      <w:marRight w:val="0"/>
                      <w:marTop w:val="0"/>
                      <w:marBottom w:val="0"/>
                      <w:divBdr>
                        <w:top w:val="none" w:sz="0" w:space="0" w:color="auto"/>
                        <w:left w:val="none" w:sz="0" w:space="0" w:color="auto"/>
                        <w:bottom w:val="none" w:sz="0" w:space="0" w:color="auto"/>
                        <w:right w:val="none" w:sz="0" w:space="0" w:color="auto"/>
                      </w:divBdr>
                    </w:div>
                    <w:div w:id="1939098006">
                      <w:marLeft w:val="0"/>
                      <w:marRight w:val="0"/>
                      <w:marTop w:val="0"/>
                      <w:marBottom w:val="0"/>
                      <w:divBdr>
                        <w:top w:val="none" w:sz="0" w:space="0" w:color="auto"/>
                        <w:left w:val="none" w:sz="0" w:space="0" w:color="auto"/>
                        <w:bottom w:val="none" w:sz="0" w:space="0" w:color="auto"/>
                        <w:right w:val="none" w:sz="0" w:space="0" w:color="auto"/>
                      </w:divBdr>
                      <w:divsChild>
                        <w:div w:id="531571457">
                          <w:marLeft w:val="0"/>
                          <w:marRight w:val="0"/>
                          <w:marTop w:val="0"/>
                          <w:marBottom w:val="0"/>
                          <w:divBdr>
                            <w:top w:val="none" w:sz="0" w:space="0" w:color="auto"/>
                            <w:left w:val="none" w:sz="0" w:space="0" w:color="auto"/>
                            <w:bottom w:val="none" w:sz="0" w:space="0" w:color="auto"/>
                            <w:right w:val="none" w:sz="0" w:space="0" w:color="auto"/>
                          </w:divBdr>
                        </w:div>
                      </w:divsChild>
                    </w:div>
                    <w:div w:id="98844335">
                      <w:marLeft w:val="0"/>
                      <w:marRight w:val="0"/>
                      <w:marTop w:val="0"/>
                      <w:marBottom w:val="0"/>
                      <w:divBdr>
                        <w:top w:val="none" w:sz="0" w:space="0" w:color="auto"/>
                        <w:left w:val="none" w:sz="0" w:space="0" w:color="auto"/>
                        <w:bottom w:val="none" w:sz="0" w:space="0" w:color="auto"/>
                        <w:right w:val="none" w:sz="0" w:space="0" w:color="auto"/>
                      </w:divBdr>
                      <w:divsChild>
                        <w:div w:id="394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253">
              <w:marLeft w:val="0"/>
              <w:marRight w:val="0"/>
              <w:marTop w:val="0"/>
              <w:marBottom w:val="0"/>
              <w:divBdr>
                <w:top w:val="none" w:sz="0" w:space="0" w:color="auto"/>
                <w:left w:val="none" w:sz="0" w:space="0" w:color="auto"/>
                <w:bottom w:val="none" w:sz="0" w:space="0" w:color="auto"/>
                <w:right w:val="none" w:sz="0" w:space="0" w:color="auto"/>
              </w:divBdr>
              <w:divsChild>
                <w:div w:id="432747744">
                  <w:marLeft w:val="0"/>
                  <w:marRight w:val="0"/>
                  <w:marTop w:val="0"/>
                  <w:marBottom w:val="0"/>
                  <w:divBdr>
                    <w:top w:val="none" w:sz="0" w:space="0" w:color="auto"/>
                    <w:left w:val="none" w:sz="0" w:space="0" w:color="auto"/>
                    <w:bottom w:val="none" w:sz="0" w:space="0" w:color="auto"/>
                    <w:right w:val="none" w:sz="0" w:space="0" w:color="auto"/>
                  </w:divBdr>
                  <w:divsChild>
                    <w:div w:id="805001633">
                      <w:marLeft w:val="0"/>
                      <w:marRight w:val="0"/>
                      <w:marTop w:val="0"/>
                      <w:marBottom w:val="600"/>
                      <w:divBdr>
                        <w:top w:val="none" w:sz="0" w:space="0" w:color="auto"/>
                        <w:left w:val="none" w:sz="0" w:space="0" w:color="auto"/>
                        <w:bottom w:val="none" w:sz="0" w:space="0" w:color="auto"/>
                        <w:right w:val="none" w:sz="0" w:space="0" w:color="auto"/>
                      </w:divBdr>
                      <w:divsChild>
                        <w:div w:id="2074771353">
                          <w:marLeft w:val="0"/>
                          <w:marRight w:val="0"/>
                          <w:marTop w:val="0"/>
                          <w:marBottom w:val="0"/>
                          <w:divBdr>
                            <w:top w:val="none" w:sz="0" w:space="0" w:color="auto"/>
                            <w:left w:val="none" w:sz="0" w:space="0" w:color="auto"/>
                            <w:bottom w:val="none" w:sz="0" w:space="0" w:color="auto"/>
                            <w:right w:val="none" w:sz="0" w:space="0" w:color="auto"/>
                          </w:divBdr>
                        </w:div>
                        <w:div w:id="9817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001906">
      <w:bodyDiv w:val="1"/>
      <w:marLeft w:val="0"/>
      <w:marRight w:val="0"/>
      <w:marTop w:val="0"/>
      <w:marBottom w:val="0"/>
      <w:divBdr>
        <w:top w:val="none" w:sz="0" w:space="0" w:color="auto"/>
        <w:left w:val="none" w:sz="0" w:space="0" w:color="auto"/>
        <w:bottom w:val="none" w:sz="0" w:space="0" w:color="auto"/>
        <w:right w:val="none" w:sz="0" w:space="0" w:color="auto"/>
      </w:divBdr>
    </w:div>
    <w:div w:id="1706982000">
      <w:bodyDiv w:val="1"/>
      <w:marLeft w:val="0"/>
      <w:marRight w:val="0"/>
      <w:marTop w:val="0"/>
      <w:marBottom w:val="0"/>
      <w:divBdr>
        <w:top w:val="none" w:sz="0" w:space="0" w:color="auto"/>
        <w:left w:val="none" w:sz="0" w:space="0" w:color="auto"/>
        <w:bottom w:val="none" w:sz="0" w:space="0" w:color="auto"/>
        <w:right w:val="none" w:sz="0" w:space="0" w:color="auto"/>
      </w:divBdr>
      <w:divsChild>
        <w:div w:id="731001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138557">
      <w:bodyDiv w:val="1"/>
      <w:marLeft w:val="0"/>
      <w:marRight w:val="0"/>
      <w:marTop w:val="0"/>
      <w:marBottom w:val="0"/>
      <w:divBdr>
        <w:top w:val="none" w:sz="0" w:space="0" w:color="auto"/>
        <w:left w:val="none" w:sz="0" w:space="0" w:color="auto"/>
        <w:bottom w:val="none" w:sz="0" w:space="0" w:color="auto"/>
        <w:right w:val="none" w:sz="0" w:space="0" w:color="auto"/>
      </w:divBdr>
    </w:div>
    <w:div w:id="1769352757">
      <w:bodyDiv w:val="1"/>
      <w:marLeft w:val="0"/>
      <w:marRight w:val="0"/>
      <w:marTop w:val="0"/>
      <w:marBottom w:val="0"/>
      <w:divBdr>
        <w:top w:val="none" w:sz="0" w:space="0" w:color="auto"/>
        <w:left w:val="none" w:sz="0" w:space="0" w:color="auto"/>
        <w:bottom w:val="none" w:sz="0" w:space="0" w:color="auto"/>
        <w:right w:val="none" w:sz="0" w:space="0" w:color="auto"/>
      </w:divBdr>
      <w:divsChild>
        <w:div w:id="186489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958268">
      <w:bodyDiv w:val="1"/>
      <w:marLeft w:val="0"/>
      <w:marRight w:val="0"/>
      <w:marTop w:val="0"/>
      <w:marBottom w:val="0"/>
      <w:divBdr>
        <w:top w:val="none" w:sz="0" w:space="0" w:color="auto"/>
        <w:left w:val="none" w:sz="0" w:space="0" w:color="auto"/>
        <w:bottom w:val="none" w:sz="0" w:space="0" w:color="auto"/>
        <w:right w:val="none" w:sz="0" w:space="0" w:color="auto"/>
      </w:divBdr>
    </w:div>
    <w:div w:id="1927684462">
      <w:bodyDiv w:val="1"/>
      <w:marLeft w:val="0"/>
      <w:marRight w:val="0"/>
      <w:marTop w:val="0"/>
      <w:marBottom w:val="0"/>
      <w:divBdr>
        <w:top w:val="none" w:sz="0" w:space="0" w:color="auto"/>
        <w:left w:val="none" w:sz="0" w:space="0" w:color="auto"/>
        <w:bottom w:val="none" w:sz="0" w:space="0" w:color="auto"/>
        <w:right w:val="none" w:sz="0" w:space="0" w:color="auto"/>
      </w:divBdr>
    </w:div>
    <w:div w:id="1986010941">
      <w:bodyDiv w:val="1"/>
      <w:marLeft w:val="0"/>
      <w:marRight w:val="0"/>
      <w:marTop w:val="0"/>
      <w:marBottom w:val="0"/>
      <w:divBdr>
        <w:top w:val="none" w:sz="0" w:space="0" w:color="auto"/>
        <w:left w:val="none" w:sz="0" w:space="0" w:color="auto"/>
        <w:bottom w:val="none" w:sz="0" w:space="0" w:color="auto"/>
        <w:right w:val="none" w:sz="0" w:space="0" w:color="auto"/>
      </w:divBdr>
    </w:div>
    <w:div w:id="21244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alib.com.ua"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ua.textreferat.com/refer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C0895-8A09-4622-81A8-C7D6E5A1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1</Pages>
  <Words>7026</Words>
  <Characters>40050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Admin</cp:lastModifiedBy>
  <cp:revision>15</cp:revision>
  <cp:lastPrinted>2011-12-26T17:33:00Z</cp:lastPrinted>
  <dcterms:created xsi:type="dcterms:W3CDTF">2011-11-18T17:57:00Z</dcterms:created>
  <dcterms:modified xsi:type="dcterms:W3CDTF">2018-02-23T18:34:00Z</dcterms:modified>
</cp:coreProperties>
</file>