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0B1" w:rsidRDefault="001340B1" w:rsidP="00B03C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Конспект уроку української літератури для </w:t>
      </w:r>
      <w:r w:rsidR="00B03C8D">
        <w:rPr>
          <w:rFonts w:ascii="Times New Roman" w:hAnsi="Times New Roman" w:cs="Times New Roman"/>
          <w:b/>
          <w:sz w:val="28"/>
          <w:szCs w:val="28"/>
          <w:lang w:val="uk-UA"/>
        </w:rPr>
        <w:t>9 класу</w:t>
      </w:r>
    </w:p>
    <w:p w:rsidR="001340B1" w:rsidRDefault="001340B1" w:rsidP="00B03C8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40B1">
        <w:rPr>
          <w:rFonts w:ascii="Times New Roman" w:hAnsi="Times New Roman" w:cs="Times New Roman"/>
          <w:b/>
          <w:sz w:val="28"/>
          <w:szCs w:val="28"/>
          <w:lang w:val="uk-UA"/>
        </w:rPr>
        <w:t>Тема:  Тарас Шевченко «І мертвим, і живим, і ненародженим…»</w:t>
      </w:r>
    </w:p>
    <w:p w:rsidR="00EC0694" w:rsidRPr="001340B1" w:rsidRDefault="00EC0694" w:rsidP="00B03C8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Критичний погляд національної історії задля перспективи її кращого майбутнього</w:t>
      </w:r>
    </w:p>
    <w:p w:rsidR="001340B1" w:rsidRPr="001340B1" w:rsidRDefault="001340B1" w:rsidP="00B03C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340B1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1340B1">
        <w:rPr>
          <w:rFonts w:ascii="Times New Roman" w:hAnsi="Times New Roman" w:cs="Times New Roman"/>
          <w:sz w:val="28"/>
          <w:szCs w:val="28"/>
          <w:lang w:val="uk-UA"/>
        </w:rPr>
        <w:t xml:space="preserve"> проаналізувати поему Т. Шевченка «І мертвим, і живим, і ненародженим…», вчити розуміти текст та підтекст твору, виразно та усвідомлено читати поетичний твір; розвивати вміння робити висновки та узагальнення, обґрунтовано висловлювати свої думки, вміння захищати свою позицію,  пов’язувати почуту інформацію із власним життєвим досвідом та асоціаціями; виховувати позитивні  риси харак</w:t>
      </w:r>
      <w:r w:rsidR="00EC0694">
        <w:rPr>
          <w:rFonts w:ascii="Times New Roman" w:hAnsi="Times New Roman" w:cs="Times New Roman"/>
          <w:sz w:val="28"/>
          <w:szCs w:val="28"/>
          <w:lang w:val="uk-UA"/>
        </w:rPr>
        <w:t>теру, бажання стати інтелігентною людиною</w:t>
      </w:r>
      <w:r w:rsidRPr="001340B1">
        <w:rPr>
          <w:rFonts w:ascii="Times New Roman" w:hAnsi="Times New Roman" w:cs="Times New Roman"/>
          <w:sz w:val="28"/>
          <w:szCs w:val="28"/>
          <w:lang w:val="uk-UA"/>
        </w:rPr>
        <w:t>, любити рідний край, поважати історичне минуле.</w:t>
      </w:r>
    </w:p>
    <w:p w:rsidR="001340B1" w:rsidRPr="001340B1" w:rsidRDefault="001340B1" w:rsidP="00B03C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340B1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1340B1">
        <w:rPr>
          <w:rFonts w:ascii="Times New Roman" w:hAnsi="Times New Roman" w:cs="Times New Roman"/>
          <w:sz w:val="28"/>
          <w:szCs w:val="28"/>
          <w:lang w:val="uk-UA"/>
        </w:rPr>
        <w:t xml:space="preserve"> засвоєння знань і формування вмінь.</w:t>
      </w:r>
    </w:p>
    <w:p w:rsidR="001340B1" w:rsidRPr="001340B1" w:rsidRDefault="001340B1" w:rsidP="00B03C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340B1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1340B1">
        <w:rPr>
          <w:rFonts w:ascii="Times New Roman" w:hAnsi="Times New Roman" w:cs="Times New Roman"/>
          <w:sz w:val="28"/>
          <w:szCs w:val="28"/>
          <w:lang w:val="uk-UA"/>
        </w:rPr>
        <w:t xml:space="preserve"> портрет Т. Шевченка, ілюстрації </w:t>
      </w:r>
      <w:r w:rsidR="00EC0694">
        <w:rPr>
          <w:rFonts w:ascii="Times New Roman" w:hAnsi="Times New Roman" w:cs="Times New Roman"/>
          <w:sz w:val="28"/>
          <w:szCs w:val="28"/>
          <w:lang w:val="uk-UA"/>
        </w:rPr>
        <w:t>до твору</w:t>
      </w:r>
      <w:r w:rsidRPr="001340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03C8D" w:rsidRDefault="00B03C8D" w:rsidP="00B03C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40B1" w:rsidRPr="001340B1" w:rsidRDefault="001340B1" w:rsidP="00B03C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40B1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1340B1" w:rsidRPr="001340B1" w:rsidRDefault="001340B1" w:rsidP="00B03C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340B1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момент.</w:t>
      </w:r>
      <w:r w:rsidRPr="00134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340B1" w:rsidRPr="001340B1" w:rsidRDefault="001340B1" w:rsidP="00B03C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340B1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емоційної готовності учнів до уроку. </w:t>
      </w:r>
    </w:p>
    <w:p w:rsidR="001340B1" w:rsidRPr="001340B1" w:rsidRDefault="001340B1" w:rsidP="00B03C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340B1">
        <w:rPr>
          <w:rFonts w:ascii="Times New Roman" w:hAnsi="Times New Roman" w:cs="Times New Roman"/>
          <w:b/>
          <w:i/>
          <w:sz w:val="28"/>
          <w:szCs w:val="28"/>
          <w:lang w:val="uk-UA"/>
        </w:rPr>
        <w:t>Міні-тренінг:</w:t>
      </w:r>
      <w:r w:rsidRPr="001340B1">
        <w:rPr>
          <w:rFonts w:ascii="Times New Roman" w:hAnsi="Times New Roman" w:cs="Times New Roman"/>
          <w:sz w:val="28"/>
          <w:szCs w:val="28"/>
          <w:lang w:val="uk-UA"/>
        </w:rPr>
        <w:t xml:space="preserve"> побажаємо один одному добра та подаруємо усмішку.</w:t>
      </w:r>
    </w:p>
    <w:p w:rsidR="001340B1" w:rsidRPr="001340B1" w:rsidRDefault="001340B1" w:rsidP="00B03C8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40B1">
        <w:rPr>
          <w:rFonts w:ascii="Times New Roman" w:hAnsi="Times New Roman" w:cs="Times New Roman"/>
          <w:b/>
          <w:sz w:val="28"/>
          <w:szCs w:val="28"/>
          <w:lang w:val="uk-UA"/>
        </w:rPr>
        <w:t>ІІ. Вивчення нового матеріалу</w:t>
      </w:r>
    </w:p>
    <w:p w:rsidR="001340B1" w:rsidRPr="001340B1" w:rsidRDefault="001340B1" w:rsidP="00B03C8D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340B1">
        <w:rPr>
          <w:rFonts w:ascii="Times New Roman" w:hAnsi="Times New Roman" w:cs="Times New Roman"/>
          <w:b/>
          <w:i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есіда</w:t>
      </w:r>
    </w:p>
    <w:p w:rsidR="001340B1" w:rsidRPr="001340B1" w:rsidRDefault="001340B1" w:rsidP="00B03C8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40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Обговорення змісту заголовка поеми «І мертвим, і живим, і </w:t>
      </w:r>
      <w:proofErr w:type="spellStart"/>
      <w:r w:rsidRPr="001340B1">
        <w:rPr>
          <w:rFonts w:ascii="Times New Roman" w:hAnsi="Times New Roman" w:cs="Times New Roman"/>
          <w:i/>
          <w:sz w:val="28"/>
          <w:szCs w:val="28"/>
          <w:lang w:val="uk-UA"/>
        </w:rPr>
        <w:t>ненарожденним</w:t>
      </w:r>
      <w:proofErr w:type="spellEnd"/>
      <w:r w:rsidRPr="001340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землякам моїм в Украйні і не в Украйні моє </w:t>
      </w:r>
      <w:proofErr w:type="spellStart"/>
      <w:r w:rsidRPr="001340B1">
        <w:rPr>
          <w:rFonts w:ascii="Times New Roman" w:hAnsi="Times New Roman" w:cs="Times New Roman"/>
          <w:i/>
          <w:sz w:val="28"/>
          <w:szCs w:val="28"/>
          <w:lang w:val="uk-UA"/>
        </w:rPr>
        <w:t>дружнєє</w:t>
      </w:r>
      <w:proofErr w:type="spellEnd"/>
      <w:r w:rsidRPr="001340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посланіє». </w:t>
      </w:r>
    </w:p>
    <w:p w:rsidR="001340B1" w:rsidRPr="001340B1" w:rsidRDefault="001340B1" w:rsidP="00B03C8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40B1">
        <w:rPr>
          <w:rFonts w:ascii="Times New Roman" w:hAnsi="Times New Roman" w:cs="Times New Roman"/>
          <w:sz w:val="28"/>
          <w:szCs w:val="28"/>
          <w:lang w:val="uk-UA"/>
        </w:rPr>
        <w:t xml:space="preserve">Що вражає вас у назві твору? </w:t>
      </w:r>
      <w:r w:rsidRPr="001340B1">
        <w:rPr>
          <w:rFonts w:ascii="Times New Roman" w:hAnsi="Times New Roman" w:cs="Times New Roman"/>
          <w:i/>
          <w:sz w:val="28"/>
          <w:szCs w:val="28"/>
          <w:lang w:val="uk-UA"/>
        </w:rPr>
        <w:t>(Найдовший заголовок серед усіх творів Кобзаря)</w:t>
      </w:r>
    </w:p>
    <w:p w:rsidR="001340B1" w:rsidRPr="001340B1" w:rsidRDefault="001340B1" w:rsidP="00B03C8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40B1">
        <w:rPr>
          <w:rFonts w:ascii="Times New Roman" w:hAnsi="Times New Roman" w:cs="Times New Roman"/>
          <w:sz w:val="28"/>
          <w:szCs w:val="28"/>
          <w:lang w:val="uk-UA"/>
        </w:rPr>
        <w:t xml:space="preserve">Кому адресований твір? </w:t>
      </w:r>
      <w:r w:rsidRPr="001340B1">
        <w:rPr>
          <w:rFonts w:ascii="Times New Roman" w:hAnsi="Times New Roman" w:cs="Times New Roman"/>
          <w:i/>
          <w:sz w:val="28"/>
          <w:szCs w:val="28"/>
          <w:lang w:val="uk-UA"/>
        </w:rPr>
        <w:t>(Інтелігенції (на той час це були представники дворянського класу, освічені, культурні)</w:t>
      </w:r>
    </w:p>
    <w:p w:rsidR="001340B1" w:rsidRPr="001340B1" w:rsidRDefault="001340B1" w:rsidP="00B03C8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40B1">
        <w:rPr>
          <w:rFonts w:ascii="Times New Roman" w:hAnsi="Times New Roman" w:cs="Times New Roman"/>
          <w:sz w:val="28"/>
          <w:szCs w:val="28"/>
          <w:lang w:val="uk-UA"/>
        </w:rPr>
        <w:t xml:space="preserve">Кого має на увазі автор, звертаючись до своїх земляків, які мертві, живі й ненароджені? Чи має назва поеми алегоричний зміст? </w:t>
      </w:r>
      <w:r w:rsidRPr="001340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(Звертається до  українців всього світу, які жили в минулому, живуть у сучасному світі та будуть жити в майбутні часи.  Алегоричний зміст також присутній: «мертві» – збайдужілі до вітчизни українці,  поміщики-кріпосники, </w:t>
      </w:r>
      <w:r w:rsidRPr="001340B1">
        <w:rPr>
          <w:rFonts w:ascii="Times New Roman" w:hAnsi="Times New Roman" w:cs="Times New Roman"/>
          <w:sz w:val="28"/>
          <w:szCs w:val="28"/>
          <w:lang w:val="uk-UA"/>
        </w:rPr>
        <w:t xml:space="preserve"> «живі» - це ті, кому болить душа й серце за народ та державу, «ненароджені» - простий народ, який розтерзаний суспільно-політичним устроєм і не має сил для боротьби за краще життя.)</w:t>
      </w:r>
    </w:p>
    <w:p w:rsidR="001340B1" w:rsidRDefault="001340B1" w:rsidP="00B03C8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40B1">
        <w:rPr>
          <w:rFonts w:ascii="Times New Roman" w:hAnsi="Times New Roman" w:cs="Times New Roman"/>
          <w:sz w:val="28"/>
          <w:szCs w:val="28"/>
          <w:lang w:val="uk-UA"/>
        </w:rPr>
        <w:t xml:space="preserve">Ви прочитали твір, тому скажіть, будь ласка, чи дійсно послання Т. Шевченка є дружнім, як це написано у заголовку? </w:t>
      </w:r>
      <w:r w:rsidR="00EC0694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(Послання  має </w:t>
      </w:r>
      <w:r w:rsidRPr="001340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гострі звинувачення та дорікання українській інтелігенції в тому, що вона бездіяльна та байдужа до батьківщини)</w:t>
      </w:r>
    </w:p>
    <w:p w:rsidR="001340B1" w:rsidRPr="001340B1" w:rsidRDefault="001340B1" w:rsidP="00B03C8D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340B1"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Кластер-схема</w:t>
      </w:r>
    </w:p>
    <w:p w:rsidR="001340B1" w:rsidRPr="001340B1" w:rsidRDefault="001340B1" w:rsidP="00B03C8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40B1">
        <w:rPr>
          <w:rFonts w:ascii="Times New Roman" w:hAnsi="Times New Roman" w:cs="Times New Roman"/>
          <w:i/>
          <w:sz w:val="28"/>
          <w:szCs w:val="28"/>
          <w:lang w:val="uk-UA"/>
        </w:rPr>
        <w:t>Створення кластеру-схеми, який ґрунтується на асоціаціях учнів та життєвому досвіді. У центрі схеми слово – інтелігенція.  Учні називають, слова та поняття, які, на їхню думку, підтверджують значення цього слова.</w:t>
      </w:r>
    </w:p>
    <w:p w:rsidR="001340B1" w:rsidRPr="001340B1" w:rsidRDefault="001340B1" w:rsidP="00B03C8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40B1">
        <w:rPr>
          <w:rFonts w:ascii="Times New Roman" w:hAnsi="Times New Roman" w:cs="Times New Roman"/>
          <w:b/>
          <w:sz w:val="28"/>
          <w:szCs w:val="28"/>
          <w:lang w:val="uk-UA"/>
        </w:rPr>
        <w:t>Наприклад:</w:t>
      </w:r>
    </w:p>
    <w:p w:rsidR="001340B1" w:rsidRPr="001340B1" w:rsidRDefault="001340B1" w:rsidP="00B03C8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40B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62CADCBB" wp14:editId="1B82CA94">
            <wp:extent cx="4714875" cy="2524125"/>
            <wp:effectExtent l="0" t="0" r="0" b="952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1340B1" w:rsidRPr="001340B1" w:rsidRDefault="001340B1" w:rsidP="00B03C8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40B1">
        <w:rPr>
          <w:rFonts w:ascii="Times New Roman" w:hAnsi="Times New Roman" w:cs="Times New Roman"/>
          <w:b/>
          <w:i/>
          <w:sz w:val="28"/>
          <w:szCs w:val="28"/>
          <w:lang w:val="uk-UA"/>
        </w:rPr>
        <w:t>Висновок</w:t>
      </w:r>
      <w:r w:rsidRPr="001340B1">
        <w:rPr>
          <w:rFonts w:ascii="Times New Roman" w:hAnsi="Times New Roman" w:cs="Times New Roman"/>
          <w:i/>
          <w:sz w:val="28"/>
          <w:szCs w:val="28"/>
          <w:lang w:val="uk-UA"/>
        </w:rPr>
        <w:t>: у наше сьогодення  Інтелігентність — це якість, яку може виховати в собі кожен. І не просто може, а мусить виховати для того, щоб збудувати своє життя гідно й чесно та принести користь Батьківщині. Отже, послання адресоване й нам, адже кожен з нас прагне вирости достойним громадянином, патріотом, інтелігентом.</w:t>
      </w:r>
    </w:p>
    <w:p w:rsidR="001340B1" w:rsidRPr="001340B1" w:rsidRDefault="001340B1" w:rsidP="00B03C8D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340B1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Проблемне питання</w:t>
      </w:r>
    </w:p>
    <w:p w:rsidR="001340B1" w:rsidRDefault="001340B1" w:rsidP="00B03C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340B1">
        <w:rPr>
          <w:rFonts w:ascii="Times New Roman" w:hAnsi="Times New Roman" w:cs="Times New Roman"/>
          <w:sz w:val="28"/>
          <w:szCs w:val="28"/>
          <w:lang w:val="uk-UA"/>
        </w:rPr>
        <w:t>Тарас Шевченко – Інтелігент?</w:t>
      </w:r>
    </w:p>
    <w:p w:rsidR="00EC0694" w:rsidRPr="00F953DF" w:rsidRDefault="00EC0694" w:rsidP="00B03C8D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953DF">
        <w:rPr>
          <w:rFonts w:ascii="Times New Roman" w:hAnsi="Times New Roman" w:cs="Times New Roman"/>
          <w:i/>
          <w:sz w:val="28"/>
          <w:szCs w:val="28"/>
          <w:lang w:val="uk-UA"/>
        </w:rPr>
        <w:t>(Т. Шевченко – кріпак, виріс у селі, сирота, та доля йому всміхнулась, бо, як писав Іван Франко, він став володарем у царст</w:t>
      </w:r>
      <w:r w:rsidR="00F953DF" w:rsidRPr="00F953DF">
        <w:rPr>
          <w:rFonts w:ascii="Times New Roman" w:hAnsi="Times New Roman" w:cs="Times New Roman"/>
          <w:i/>
          <w:sz w:val="28"/>
          <w:szCs w:val="28"/>
          <w:lang w:val="uk-UA"/>
        </w:rPr>
        <w:t>ві духу.  Особливо наголошуємо</w:t>
      </w:r>
      <w:r w:rsidRPr="00F953DF">
        <w:rPr>
          <w:rFonts w:ascii="Times New Roman" w:hAnsi="Times New Roman" w:cs="Times New Roman"/>
          <w:i/>
          <w:sz w:val="28"/>
          <w:szCs w:val="28"/>
          <w:lang w:val="uk-UA"/>
        </w:rPr>
        <w:t>, що Шевченко не тільки став освіченою людиною, але й чесним, порядним патріотом-громадянином.)</w:t>
      </w:r>
    </w:p>
    <w:p w:rsidR="005952D8" w:rsidRDefault="0012740C" w:rsidP="00B03C8D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з епіграфом твору</w:t>
      </w:r>
    </w:p>
    <w:p w:rsidR="005952D8" w:rsidRPr="001F276C" w:rsidRDefault="005952D8" w:rsidP="00B03C8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40B1">
        <w:rPr>
          <w:rFonts w:ascii="Times New Roman" w:hAnsi="Times New Roman" w:cs="Times New Roman"/>
          <w:sz w:val="28"/>
          <w:szCs w:val="28"/>
          <w:lang w:val="uk-UA"/>
        </w:rPr>
        <w:t>Твір адресований не абстрактним людям, а конкретним українцям, 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340B1">
        <w:rPr>
          <w:rFonts w:ascii="Times New Roman" w:hAnsi="Times New Roman" w:cs="Times New Roman"/>
          <w:sz w:val="28"/>
          <w:szCs w:val="28"/>
          <w:lang w:val="uk-UA"/>
        </w:rPr>
        <w:t xml:space="preserve"> точніше сказати, кожному з нас, тому звернемось до змісту поеми. Що ж написав у своєму посланні Кобзар?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340B1">
        <w:rPr>
          <w:rFonts w:ascii="Times New Roman" w:hAnsi="Times New Roman" w:cs="Times New Roman"/>
          <w:sz w:val="28"/>
          <w:szCs w:val="28"/>
          <w:lang w:val="uk-UA"/>
        </w:rPr>
        <w:t xml:space="preserve">Перше, що ми читаємо, звернувшись до твору, - це епіграф. </w:t>
      </w:r>
      <w:r w:rsidR="0012740C">
        <w:rPr>
          <w:rFonts w:ascii="Times New Roman" w:hAnsi="Times New Roman" w:cs="Times New Roman"/>
          <w:sz w:val="28"/>
          <w:szCs w:val="28"/>
          <w:lang w:val="uk-UA"/>
        </w:rPr>
        <w:t xml:space="preserve">Звідки Шевченко взяв ці рядки? </w:t>
      </w:r>
      <w:r w:rsidR="0012740C" w:rsidRPr="0012740C">
        <w:rPr>
          <w:rFonts w:ascii="Times New Roman" w:hAnsi="Times New Roman" w:cs="Times New Roman"/>
          <w:i/>
          <w:sz w:val="28"/>
          <w:szCs w:val="28"/>
          <w:lang w:val="uk-UA"/>
        </w:rPr>
        <w:t>(Із Святого письма)</w:t>
      </w:r>
      <w:r w:rsidR="0012740C">
        <w:rPr>
          <w:rFonts w:ascii="Times New Roman" w:hAnsi="Times New Roman" w:cs="Times New Roman"/>
          <w:sz w:val="28"/>
          <w:szCs w:val="28"/>
          <w:lang w:val="uk-UA"/>
        </w:rPr>
        <w:t xml:space="preserve"> Зачитайте його, як ви розумієте його  зміст? </w:t>
      </w:r>
      <w:r w:rsidRPr="001F276C">
        <w:rPr>
          <w:rFonts w:ascii="Times New Roman" w:hAnsi="Times New Roman" w:cs="Times New Roman"/>
          <w:i/>
          <w:sz w:val="28"/>
          <w:szCs w:val="28"/>
          <w:lang w:val="uk-UA"/>
        </w:rPr>
        <w:t>(Автор вказує на лицемірство інтелігенції, яка часто-густо хизувалась своєю освіченістю, прогресивністю, лібералізмом, називала себе християнами, будувала храми, а ближнього нещадно експлуатувала)</w:t>
      </w:r>
    </w:p>
    <w:p w:rsidR="005952D8" w:rsidRDefault="005952D8" w:rsidP="00B03C8D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77C89" w:rsidRPr="001340B1" w:rsidRDefault="001F276C" w:rsidP="00B03C8D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Коментоване читання. Робота із таблицею</w:t>
      </w:r>
    </w:p>
    <w:p w:rsidR="00B77C89" w:rsidRDefault="00B77C89" w:rsidP="00B03C8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40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Виразне читання підготовленими учнями ключових уривків поеми, аналіз цих уривків, </w:t>
      </w:r>
      <w:r w:rsidR="005952D8">
        <w:rPr>
          <w:rFonts w:ascii="Times New Roman" w:hAnsi="Times New Roman" w:cs="Times New Roman"/>
          <w:i/>
          <w:sz w:val="28"/>
          <w:szCs w:val="28"/>
          <w:lang w:val="uk-UA"/>
        </w:rPr>
        <w:t>заповнення таблиці «</w:t>
      </w:r>
      <w:r w:rsidR="005952D8" w:rsidRPr="005952D8">
        <w:rPr>
          <w:rFonts w:ascii="Times New Roman" w:hAnsi="Times New Roman" w:cs="Times New Roman"/>
          <w:i/>
          <w:sz w:val="28"/>
          <w:szCs w:val="28"/>
          <w:lang w:val="uk-UA"/>
        </w:rPr>
        <w:t>Почуттєва гама твору</w:t>
      </w:r>
      <w:r w:rsidR="005952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», </w:t>
      </w:r>
      <w:r w:rsidRPr="001340B1">
        <w:rPr>
          <w:rFonts w:ascii="Times New Roman" w:hAnsi="Times New Roman" w:cs="Times New Roman"/>
          <w:i/>
          <w:sz w:val="28"/>
          <w:szCs w:val="28"/>
          <w:lang w:val="uk-UA"/>
        </w:rPr>
        <w:t>виконання вправ</w:t>
      </w:r>
      <w:r w:rsidR="005952D8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Pr="001340B1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12740C" w:rsidRDefault="0012740C" w:rsidP="00B03C8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Умовно поему ділимо на 5 розділів, уривки яких  будемо детальніше аналізувати: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21"/>
        <w:gridCol w:w="7424"/>
      </w:tblGrid>
      <w:tr w:rsidR="0012740C" w:rsidTr="0012740C">
        <w:tc>
          <w:tcPr>
            <w:tcW w:w="1951" w:type="dxa"/>
          </w:tcPr>
          <w:p w:rsidR="0012740C" w:rsidRDefault="0012740C" w:rsidP="00B03C8D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Уривок №1</w:t>
            </w:r>
          </w:p>
        </w:tc>
        <w:tc>
          <w:tcPr>
            <w:tcW w:w="7620" w:type="dxa"/>
          </w:tcPr>
          <w:p w:rsidR="0012740C" w:rsidRDefault="0012740C" w:rsidP="00B03C8D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Від початку твору до слів «З святими горами Дніпро!»</w:t>
            </w:r>
          </w:p>
        </w:tc>
      </w:tr>
      <w:tr w:rsidR="0012740C" w:rsidTr="0012740C">
        <w:tc>
          <w:tcPr>
            <w:tcW w:w="1951" w:type="dxa"/>
          </w:tcPr>
          <w:p w:rsidR="0012740C" w:rsidRDefault="0012740C" w:rsidP="00B03C8D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Уривок №23</w:t>
            </w:r>
          </w:p>
        </w:tc>
        <w:tc>
          <w:tcPr>
            <w:tcW w:w="7620" w:type="dxa"/>
          </w:tcPr>
          <w:p w:rsidR="0012740C" w:rsidRDefault="0012740C" w:rsidP="00B03C8D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Від слів «Схаменіться! будьте люди…» до слів «Немудрі одурять»</w:t>
            </w:r>
          </w:p>
        </w:tc>
      </w:tr>
      <w:tr w:rsidR="0012740C" w:rsidTr="0012740C">
        <w:tc>
          <w:tcPr>
            <w:tcW w:w="1951" w:type="dxa"/>
          </w:tcPr>
          <w:p w:rsidR="0012740C" w:rsidRDefault="0012740C" w:rsidP="00B03C8D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Уривок №3</w:t>
            </w:r>
          </w:p>
        </w:tc>
        <w:tc>
          <w:tcPr>
            <w:tcW w:w="7620" w:type="dxa"/>
          </w:tcPr>
          <w:p w:rsidR="0012740C" w:rsidRDefault="001E182B" w:rsidP="00B03C8D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Від слів «Якби ви вчились так, як треба…» до слів 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Отойді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ми заходимось.»</w:t>
            </w:r>
          </w:p>
        </w:tc>
      </w:tr>
      <w:tr w:rsidR="0012740C" w:rsidTr="0012740C">
        <w:tc>
          <w:tcPr>
            <w:tcW w:w="1951" w:type="dxa"/>
          </w:tcPr>
          <w:p w:rsidR="0012740C" w:rsidRDefault="0012740C" w:rsidP="00B03C8D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Уривок №4</w:t>
            </w:r>
          </w:p>
        </w:tc>
        <w:tc>
          <w:tcPr>
            <w:tcW w:w="7620" w:type="dxa"/>
          </w:tcPr>
          <w:p w:rsidR="0012740C" w:rsidRDefault="001E182B" w:rsidP="00B03C8D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Від слів «А історія!.. поема…» до слів «Чиї сини? яких батьків</w:t>
            </w:r>
            <w:r w:rsidR="008F401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? Ким? за що закуті?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»</w:t>
            </w:r>
          </w:p>
        </w:tc>
      </w:tr>
      <w:tr w:rsidR="0012740C" w:rsidTr="0012740C">
        <w:tc>
          <w:tcPr>
            <w:tcW w:w="1951" w:type="dxa"/>
          </w:tcPr>
          <w:p w:rsidR="0012740C" w:rsidRDefault="0012740C" w:rsidP="00B03C8D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Уривок №5</w:t>
            </w:r>
          </w:p>
        </w:tc>
        <w:tc>
          <w:tcPr>
            <w:tcW w:w="7620" w:type="dxa"/>
          </w:tcPr>
          <w:p w:rsidR="0012740C" w:rsidRDefault="008F401A" w:rsidP="00B03C8D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Від слів «Доборолась Україна» до слів «Отака-то наша слава, слава України»</w:t>
            </w:r>
          </w:p>
        </w:tc>
      </w:tr>
    </w:tbl>
    <w:p w:rsidR="0012740C" w:rsidRDefault="0012740C" w:rsidP="00B03C8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952D8" w:rsidRPr="001340B1" w:rsidRDefault="005952D8" w:rsidP="00B03C8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Робота зі таблицею полягатиме в пошуку </w:t>
      </w:r>
      <w:r w:rsidRPr="005952D8">
        <w:rPr>
          <w:rFonts w:ascii="Times New Roman" w:hAnsi="Times New Roman" w:cs="Times New Roman"/>
          <w:i/>
          <w:sz w:val="28"/>
          <w:szCs w:val="28"/>
          <w:lang w:val="uk-UA"/>
        </w:rPr>
        <w:t>проблем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Pr="005952D8">
        <w:rPr>
          <w:rFonts w:ascii="Times New Roman" w:hAnsi="Times New Roman" w:cs="Times New Roman"/>
          <w:i/>
          <w:sz w:val="28"/>
          <w:szCs w:val="28"/>
          <w:lang w:val="uk-UA"/>
        </w:rPr>
        <w:t>, як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</w:t>
      </w:r>
      <w:r w:rsidRPr="005952D8">
        <w:rPr>
          <w:rFonts w:ascii="Times New Roman" w:hAnsi="Times New Roman" w:cs="Times New Roman"/>
          <w:i/>
          <w:sz w:val="28"/>
          <w:szCs w:val="28"/>
          <w:lang w:val="uk-UA"/>
        </w:rPr>
        <w:t>зображен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5952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уривку,  визнач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енні</w:t>
      </w:r>
      <w:r w:rsidRPr="005952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настр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ою</w:t>
      </w:r>
      <w:r w:rsidRPr="005952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ліричного героя</w:t>
      </w:r>
      <w:r w:rsidRPr="005952D8">
        <w:rPr>
          <w:rFonts w:ascii="Times New Roman" w:hAnsi="Times New Roman" w:cs="Times New Roman"/>
          <w:i/>
          <w:sz w:val="28"/>
          <w:szCs w:val="28"/>
          <w:lang w:val="uk-UA"/>
        </w:rPr>
        <w:t>, назвати кольори, якими б ви використали, щоб намалювати описувану  картину .</w:t>
      </w:r>
    </w:p>
    <w:p w:rsidR="005952D8" w:rsidRPr="005952D8" w:rsidRDefault="00135ED6" w:rsidP="00B03C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Таблиця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35"/>
        <w:gridCol w:w="2083"/>
        <w:gridCol w:w="1286"/>
        <w:gridCol w:w="2541"/>
      </w:tblGrid>
      <w:tr w:rsidR="00135ED6" w:rsidRPr="001340B1" w:rsidTr="00B03C8D">
        <w:tc>
          <w:tcPr>
            <w:tcW w:w="3445" w:type="dxa"/>
          </w:tcPr>
          <w:p w:rsidR="00135ED6" w:rsidRPr="00B77C89" w:rsidRDefault="00135ED6" w:rsidP="00B03C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7C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Проблема</w:t>
            </w:r>
          </w:p>
        </w:tc>
        <w:tc>
          <w:tcPr>
            <w:tcW w:w="2089" w:type="dxa"/>
          </w:tcPr>
          <w:p w:rsidR="00135ED6" w:rsidRPr="00B77C89" w:rsidRDefault="00135ED6" w:rsidP="00B03C8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7C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Настрій/ кольори картини</w:t>
            </w:r>
          </w:p>
        </w:tc>
        <w:tc>
          <w:tcPr>
            <w:tcW w:w="1265" w:type="dxa"/>
          </w:tcPr>
          <w:p w:rsidR="00135ED6" w:rsidRPr="00541EC9" w:rsidRDefault="00135ED6" w:rsidP="00B03C8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Частина</w:t>
            </w:r>
          </w:p>
        </w:tc>
        <w:tc>
          <w:tcPr>
            <w:tcW w:w="2546" w:type="dxa"/>
          </w:tcPr>
          <w:p w:rsidR="00135ED6" w:rsidRDefault="00135ED6" w:rsidP="00B03C8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Актуальність проблеми сьогодні</w:t>
            </w:r>
          </w:p>
        </w:tc>
      </w:tr>
      <w:tr w:rsidR="00135ED6" w:rsidRPr="001340B1" w:rsidTr="00B03C8D">
        <w:tc>
          <w:tcPr>
            <w:tcW w:w="3445" w:type="dxa"/>
          </w:tcPr>
          <w:p w:rsidR="00135ED6" w:rsidRPr="001340B1" w:rsidRDefault="00135ED6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0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Pr="001340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ибокий душевний біль автора.</w:t>
            </w:r>
          </w:p>
        </w:tc>
        <w:tc>
          <w:tcPr>
            <w:tcW w:w="2089" w:type="dxa"/>
          </w:tcPr>
          <w:p w:rsidR="00135ED6" w:rsidRPr="001340B1" w:rsidRDefault="00135ED6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5" w:type="dxa"/>
          </w:tcPr>
          <w:p w:rsidR="00135ED6" w:rsidRPr="001340B1" w:rsidRDefault="00135ED6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546" w:type="dxa"/>
          </w:tcPr>
          <w:p w:rsidR="00135ED6" w:rsidRDefault="00135ED6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35ED6" w:rsidRPr="001340B1" w:rsidTr="00B03C8D">
        <w:tc>
          <w:tcPr>
            <w:tcW w:w="3445" w:type="dxa"/>
          </w:tcPr>
          <w:p w:rsidR="00135ED6" w:rsidRPr="001340B1" w:rsidRDefault="00135ED6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0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Прохання схаменутись, полюбити рідну землю, не шукати щастя на чужій землі.</w:t>
            </w:r>
          </w:p>
        </w:tc>
        <w:tc>
          <w:tcPr>
            <w:tcW w:w="2089" w:type="dxa"/>
          </w:tcPr>
          <w:p w:rsidR="00135ED6" w:rsidRPr="001340B1" w:rsidRDefault="00135ED6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5" w:type="dxa"/>
          </w:tcPr>
          <w:p w:rsidR="00135ED6" w:rsidRPr="001340B1" w:rsidRDefault="00135ED6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546" w:type="dxa"/>
          </w:tcPr>
          <w:p w:rsidR="00135ED6" w:rsidRDefault="00135ED6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35ED6" w:rsidRPr="001340B1" w:rsidTr="00B03C8D">
        <w:tc>
          <w:tcPr>
            <w:tcW w:w="3445" w:type="dxa"/>
          </w:tcPr>
          <w:p w:rsidR="00135ED6" w:rsidRPr="001340B1" w:rsidRDefault="00135ED6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0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Звинувачення  в надмірній експлуатації «братів незрячих, гречкосіїв»</w:t>
            </w:r>
          </w:p>
        </w:tc>
        <w:tc>
          <w:tcPr>
            <w:tcW w:w="2089" w:type="dxa"/>
          </w:tcPr>
          <w:p w:rsidR="00135ED6" w:rsidRPr="001340B1" w:rsidRDefault="00135ED6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5" w:type="dxa"/>
          </w:tcPr>
          <w:p w:rsidR="00135ED6" w:rsidRPr="001340B1" w:rsidRDefault="00135ED6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546" w:type="dxa"/>
          </w:tcPr>
          <w:p w:rsidR="00135ED6" w:rsidRDefault="00135ED6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35ED6" w:rsidRPr="001340B1" w:rsidTr="00B03C8D">
        <w:tc>
          <w:tcPr>
            <w:tcW w:w="3445" w:type="dxa"/>
          </w:tcPr>
          <w:p w:rsidR="00135ED6" w:rsidRPr="001340B1" w:rsidRDefault="00135ED6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0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– пророк.  Страшна картина розплати.</w:t>
            </w:r>
          </w:p>
        </w:tc>
        <w:tc>
          <w:tcPr>
            <w:tcW w:w="2089" w:type="dxa"/>
          </w:tcPr>
          <w:p w:rsidR="00135ED6" w:rsidRPr="001340B1" w:rsidRDefault="00135ED6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5" w:type="dxa"/>
          </w:tcPr>
          <w:p w:rsidR="00135ED6" w:rsidRPr="001340B1" w:rsidRDefault="00135ED6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2546" w:type="dxa"/>
          </w:tcPr>
          <w:p w:rsidR="00135ED6" w:rsidRDefault="00135ED6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35ED6" w:rsidRPr="001340B1" w:rsidTr="00B03C8D">
        <w:tc>
          <w:tcPr>
            <w:tcW w:w="3445" w:type="dxa"/>
          </w:tcPr>
          <w:p w:rsidR="00135ED6" w:rsidRPr="001340B1" w:rsidRDefault="00135ED6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0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Заклик навчатися рідною мовою, щоб «була своя мудрість»</w:t>
            </w:r>
          </w:p>
        </w:tc>
        <w:tc>
          <w:tcPr>
            <w:tcW w:w="2089" w:type="dxa"/>
          </w:tcPr>
          <w:p w:rsidR="00135ED6" w:rsidRPr="001340B1" w:rsidRDefault="00135ED6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5" w:type="dxa"/>
          </w:tcPr>
          <w:p w:rsidR="00135ED6" w:rsidRPr="001340B1" w:rsidRDefault="00135ED6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2546" w:type="dxa"/>
          </w:tcPr>
          <w:p w:rsidR="00135ED6" w:rsidRDefault="00135ED6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35ED6" w:rsidRPr="001340B1" w:rsidTr="00B03C8D">
        <w:tc>
          <w:tcPr>
            <w:tcW w:w="3445" w:type="dxa"/>
          </w:tcPr>
          <w:p w:rsidR="00135ED6" w:rsidRPr="001340B1" w:rsidRDefault="00135ED6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0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Монолог  з німцем.</w:t>
            </w:r>
          </w:p>
        </w:tc>
        <w:tc>
          <w:tcPr>
            <w:tcW w:w="2089" w:type="dxa"/>
          </w:tcPr>
          <w:p w:rsidR="00135ED6" w:rsidRPr="001340B1" w:rsidRDefault="00135ED6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5" w:type="dxa"/>
          </w:tcPr>
          <w:p w:rsidR="00135ED6" w:rsidRPr="001340B1" w:rsidRDefault="00135ED6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546" w:type="dxa"/>
          </w:tcPr>
          <w:p w:rsidR="00135ED6" w:rsidRDefault="00135ED6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35ED6" w:rsidRPr="001340B1" w:rsidTr="00B03C8D">
        <w:tc>
          <w:tcPr>
            <w:tcW w:w="3445" w:type="dxa"/>
          </w:tcPr>
          <w:p w:rsidR="00135ED6" w:rsidRPr="001340B1" w:rsidRDefault="00135ED6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0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Бажання дворянства бути </w:t>
            </w:r>
            <w:proofErr w:type="spellStart"/>
            <w:r w:rsidRPr="001340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</w:t>
            </w:r>
            <w:proofErr w:type="spellEnd"/>
            <w:r w:rsidRPr="001340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1340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янофілами</w:t>
            </w:r>
            <w:proofErr w:type="spellEnd"/>
          </w:p>
        </w:tc>
        <w:tc>
          <w:tcPr>
            <w:tcW w:w="2089" w:type="dxa"/>
          </w:tcPr>
          <w:p w:rsidR="00135ED6" w:rsidRPr="001340B1" w:rsidRDefault="00135ED6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5" w:type="dxa"/>
          </w:tcPr>
          <w:p w:rsidR="00135ED6" w:rsidRPr="001340B1" w:rsidRDefault="00135ED6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546" w:type="dxa"/>
          </w:tcPr>
          <w:p w:rsidR="00135ED6" w:rsidRDefault="00135ED6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35ED6" w:rsidRPr="001340B1" w:rsidTr="00B03C8D">
        <w:tc>
          <w:tcPr>
            <w:tcW w:w="3445" w:type="dxa"/>
          </w:tcPr>
          <w:p w:rsidR="00135ED6" w:rsidRPr="001340B1" w:rsidRDefault="00135ED6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0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Величний опис вольних часів українців. Заклик детально вивчити історію рідного краю.</w:t>
            </w:r>
          </w:p>
        </w:tc>
        <w:tc>
          <w:tcPr>
            <w:tcW w:w="2089" w:type="dxa"/>
          </w:tcPr>
          <w:p w:rsidR="00135ED6" w:rsidRPr="001340B1" w:rsidRDefault="00135ED6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5" w:type="dxa"/>
          </w:tcPr>
          <w:p w:rsidR="00135ED6" w:rsidRPr="00541EC9" w:rsidRDefault="00135ED6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546" w:type="dxa"/>
          </w:tcPr>
          <w:p w:rsidR="00135ED6" w:rsidRDefault="00135ED6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35ED6" w:rsidRPr="001340B1" w:rsidTr="00B03C8D">
        <w:tc>
          <w:tcPr>
            <w:tcW w:w="3445" w:type="dxa"/>
          </w:tcPr>
          <w:p w:rsidR="00135ED6" w:rsidRPr="001340B1" w:rsidRDefault="00135ED6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0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Біди українців від самих українців.</w:t>
            </w:r>
          </w:p>
          <w:p w:rsidR="00135ED6" w:rsidRPr="001340B1" w:rsidRDefault="00135ED6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0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Заклик: вчитись чужому, але й своє добре знати</w:t>
            </w:r>
          </w:p>
        </w:tc>
        <w:tc>
          <w:tcPr>
            <w:tcW w:w="2089" w:type="dxa"/>
          </w:tcPr>
          <w:p w:rsidR="00135ED6" w:rsidRPr="001340B1" w:rsidRDefault="00135ED6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5" w:type="dxa"/>
          </w:tcPr>
          <w:p w:rsidR="00135ED6" w:rsidRPr="00541EC9" w:rsidRDefault="00135ED6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546" w:type="dxa"/>
          </w:tcPr>
          <w:p w:rsidR="00135ED6" w:rsidRDefault="00135ED6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35ED6" w:rsidRPr="001340B1" w:rsidTr="00B03C8D">
        <w:tc>
          <w:tcPr>
            <w:tcW w:w="3445" w:type="dxa"/>
          </w:tcPr>
          <w:p w:rsidR="00135ED6" w:rsidRPr="001340B1" w:rsidRDefault="00135ED6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0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Полюбити ближнього, щоб усміхнулась  заплакана мати.</w:t>
            </w:r>
          </w:p>
        </w:tc>
        <w:tc>
          <w:tcPr>
            <w:tcW w:w="2089" w:type="dxa"/>
          </w:tcPr>
          <w:p w:rsidR="00135ED6" w:rsidRPr="001340B1" w:rsidRDefault="00135ED6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5" w:type="dxa"/>
          </w:tcPr>
          <w:p w:rsidR="00135ED6" w:rsidRPr="00541EC9" w:rsidRDefault="00135ED6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546" w:type="dxa"/>
          </w:tcPr>
          <w:p w:rsidR="00135ED6" w:rsidRDefault="00135ED6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340B1" w:rsidRDefault="001340B1" w:rsidP="00B03C8D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03C8D" w:rsidRDefault="00B03C8D" w:rsidP="00B03C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C8D" w:rsidRDefault="00B03C8D" w:rsidP="00B03C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C8D" w:rsidRPr="00B03C8D" w:rsidRDefault="00B03C8D" w:rsidP="00B03C8D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3C8D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Заповнений варіант</w:t>
      </w:r>
    </w:p>
    <w:p w:rsidR="008F401A" w:rsidRPr="005952D8" w:rsidRDefault="008F401A" w:rsidP="00B03C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Почуттєва гама твору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3"/>
        <w:gridCol w:w="4236"/>
        <w:gridCol w:w="1286"/>
      </w:tblGrid>
      <w:tr w:rsidR="00E9557C" w:rsidRPr="001340B1" w:rsidTr="00B03C8D">
        <w:tc>
          <w:tcPr>
            <w:tcW w:w="3823" w:type="dxa"/>
          </w:tcPr>
          <w:p w:rsidR="00E9557C" w:rsidRPr="00B77C89" w:rsidRDefault="00E9557C" w:rsidP="00B03C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7C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Проблема</w:t>
            </w:r>
          </w:p>
        </w:tc>
        <w:tc>
          <w:tcPr>
            <w:tcW w:w="4236" w:type="dxa"/>
          </w:tcPr>
          <w:p w:rsidR="00E9557C" w:rsidRPr="00B77C89" w:rsidRDefault="00E9557C" w:rsidP="00B03C8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7C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Настрій/ кольори картини</w:t>
            </w:r>
          </w:p>
        </w:tc>
        <w:tc>
          <w:tcPr>
            <w:tcW w:w="1286" w:type="dxa"/>
          </w:tcPr>
          <w:p w:rsidR="00E9557C" w:rsidRPr="00B77C89" w:rsidRDefault="00E9557C" w:rsidP="00B03C8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Частина</w:t>
            </w:r>
          </w:p>
        </w:tc>
      </w:tr>
      <w:tr w:rsidR="00E9557C" w:rsidRPr="00541EC9" w:rsidTr="00B03C8D">
        <w:tc>
          <w:tcPr>
            <w:tcW w:w="3823" w:type="dxa"/>
          </w:tcPr>
          <w:p w:rsidR="00E9557C" w:rsidRPr="001340B1" w:rsidRDefault="00E9557C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0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Pr="001340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ибокий душевний біль автора.</w:t>
            </w:r>
          </w:p>
        </w:tc>
        <w:tc>
          <w:tcPr>
            <w:tcW w:w="4236" w:type="dxa"/>
          </w:tcPr>
          <w:p w:rsidR="00E9557C" w:rsidRPr="001340B1" w:rsidRDefault="00E9557C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Сум, розпач; темні, безрадісні кольори.</w:t>
            </w:r>
          </w:p>
        </w:tc>
        <w:tc>
          <w:tcPr>
            <w:tcW w:w="1286" w:type="dxa"/>
          </w:tcPr>
          <w:p w:rsidR="00E9557C" w:rsidRDefault="00E9557C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E9557C" w:rsidRPr="001340B1" w:rsidTr="00B03C8D">
        <w:tc>
          <w:tcPr>
            <w:tcW w:w="3823" w:type="dxa"/>
          </w:tcPr>
          <w:p w:rsidR="00E9557C" w:rsidRPr="001340B1" w:rsidRDefault="00E9557C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0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Прохання схаменутись, полюбити рідну землю, не шукати щастя на чужій землі.</w:t>
            </w:r>
          </w:p>
        </w:tc>
        <w:tc>
          <w:tcPr>
            <w:tcW w:w="4236" w:type="dxa"/>
          </w:tcPr>
          <w:p w:rsidR="00E9557C" w:rsidRPr="001340B1" w:rsidRDefault="00E9557C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Бадьорий настрій ліричного героя,  глибока надія, що його почують;  картина ра., спокою, якщо звернення героя буде реалізоване.</w:t>
            </w:r>
          </w:p>
        </w:tc>
        <w:tc>
          <w:tcPr>
            <w:tcW w:w="1286" w:type="dxa"/>
          </w:tcPr>
          <w:p w:rsidR="00E9557C" w:rsidRDefault="00E9557C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E9557C" w:rsidRPr="008F401A" w:rsidTr="00B03C8D">
        <w:tc>
          <w:tcPr>
            <w:tcW w:w="3823" w:type="dxa"/>
          </w:tcPr>
          <w:p w:rsidR="00E9557C" w:rsidRPr="001340B1" w:rsidRDefault="00E9557C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0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Звинувачення  в надмірній експлуатації «братів незрячих, гречкосіїв»</w:t>
            </w:r>
          </w:p>
        </w:tc>
        <w:tc>
          <w:tcPr>
            <w:tcW w:w="4236" w:type="dxa"/>
          </w:tcPr>
          <w:p w:rsidR="00E9557C" w:rsidRDefault="00E9557C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Хвилювання ліричного героя, занепокоєння, що інтелігенція з чужих країн несе хороші чужі ідеї, але не реалізує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своїй землі, а навпаки гноблять український народ. </w:t>
            </w:r>
          </w:p>
          <w:p w:rsidR="00E9557C" w:rsidRPr="001340B1" w:rsidRDefault="00E9557C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Кольори – різнобарвні, колоритні, яскраві.</w:t>
            </w:r>
          </w:p>
        </w:tc>
        <w:tc>
          <w:tcPr>
            <w:tcW w:w="1286" w:type="dxa"/>
          </w:tcPr>
          <w:p w:rsidR="00E9557C" w:rsidRDefault="00E9557C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E9557C" w:rsidRPr="001340B1" w:rsidTr="00B03C8D">
        <w:tc>
          <w:tcPr>
            <w:tcW w:w="3823" w:type="dxa"/>
          </w:tcPr>
          <w:p w:rsidR="00E9557C" w:rsidRPr="001340B1" w:rsidRDefault="00E9557C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0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– пророк.  Страшна картина розплати.</w:t>
            </w:r>
          </w:p>
        </w:tc>
        <w:tc>
          <w:tcPr>
            <w:tcW w:w="4236" w:type="dxa"/>
          </w:tcPr>
          <w:p w:rsidR="00E9557C" w:rsidRPr="001340B1" w:rsidRDefault="00E9557C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Настрій войовничий, пророчий. Кольори  холодні.</w:t>
            </w:r>
          </w:p>
        </w:tc>
        <w:tc>
          <w:tcPr>
            <w:tcW w:w="1286" w:type="dxa"/>
          </w:tcPr>
          <w:p w:rsidR="00E9557C" w:rsidRDefault="00E9557C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E9557C" w:rsidRPr="001340B1" w:rsidTr="00B03C8D">
        <w:tc>
          <w:tcPr>
            <w:tcW w:w="3823" w:type="dxa"/>
          </w:tcPr>
          <w:p w:rsidR="00E9557C" w:rsidRPr="001340B1" w:rsidRDefault="00E9557C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0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Заклик навчатися рідною мовою, щоб «була своя мудрість»</w:t>
            </w:r>
          </w:p>
        </w:tc>
        <w:tc>
          <w:tcPr>
            <w:tcW w:w="4236" w:type="dxa"/>
          </w:tcPr>
          <w:p w:rsidR="00E9557C" w:rsidRPr="001340B1" w:rsidRDefault="00E9557C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Настрій розсудливий, спокійний. Кольори нейтральні.</w:t>
            </w:r>
          </w:p>
        </w:tc>
        <w:tc>
          <w:tcPr>
            <w:tcW w:w="1286" w:type="dxa"/>
          </w:tcPr>
          <w:p w:rsidR="00E9557C" w:rsidRDefault="00E9557C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E9557C" w:rsidRPr="001340B1" w:rsidTr="00B03C8D">
        <w:tc>
          <w:tcPr>
            <w:tcW w:w="3823" w:type="dxa"/>
          </w:tcPr>
          <w:p w:rsidR="00E9557C" w:rsidRPr="001340B1" w:rsidRDefault="00E9557C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0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Монолог  з німцем.</w:t>
            </w:r>
          </w:p>
        </w:tc>
        <w:tc>
          <w:tcPr>
            <w:tcW w:w="4236" w:type="dxa"/>
          </w:tcPr>
          <w:p w:rsidR="00E9557C" w:rsidRPr="001340B1" w:rsidRDefault="00E9557C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Настрій, гнівний, обурений. Кольори (орієнтовно)  нейтральні.</w:t>
            </w:r>
          </w:p>
        </w:tc>
        <w:tc>
          <w:tcPr>
            <w:tcW w:w="1286" w:type="dxa"/>
          </w:tcPr>
          <w:p w:rsidR="00E9557C" w:rsidRPr="00E9557C" w:rsidRDefault="00E9557C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E9557C" w:rsidRPr="001340B1" w:rsidTr="00B03C8D">
        <w:tc>
          <w:tcPr>
            <w:tcW w:w="3823" w:type="dxa"/>
          </w:tcPr>
          <w:p w:rsidR="00E9557C" w:rsidRPr="001340B1" w:rsidRDefault="00E9557C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0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Бажання дворянства бути </w:t>
            </w:r>
            <w:proofErr w:type="spellStart"/>
            <w:r w:rsidRPr="001340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</w:t>
            </w:r>
            <w:proofErr w:type="spellEnd"/>
            <w:r w:rsidRPr="00F77A4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1340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янофілами</w:t>
            </w:r>
            <w:proofErr w:type="spellEnd"/>
          </w:p>
        </w:tc>
        <w:tc>
          <w:tcPr>
            <w:tcW w:w="4236" w:type="dxa"/>
          </w:tcPr>
          <w:p w:rsidR="00E9557C" w:rsidRPr="001340B1" w:rsidRDefault="00E9557C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Зневажливі настрої, здивований ліричний герой тією ситуацією. Кольори – нейтральні.</w:t>
            </w:r>
          </w:p>
        </w:tc>
        <w:tc>
          <w:tcPr>
            <w:tcW w:w="1286" w:type="dxa"/>
          </w:tcPr>
          <w:p w:rsidR="00E9557C" w:rsidRDefault="00E9557C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E9557C" w:rsidRPr="001340B1" w:rsidTr="00B03C8D">
        <w:tc>
          <w:tcPr>
            <w:tcW w:w="3823" w:type="dxa"/>
          </w:tcPr>
          <w:p w:rsidR="00E9557C" w:rsidRPr="001340B1" w:rsidRDefault="00E9557C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0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Величний опис вольних часів українців. Заклик детально вивчити історію рідного краю.</w:t>
            </w:r>
          </w:p>
        </w:tc>
        <w:tc>
          <w:tcPr>
            <w:tcW w:w="4236" w:type="dxa"/>
          </w:tcPr>
          <w:p w:rsidR="00E9557C" w:rsidRPr="001340B1" w:rsidRDefault="00E9557C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Настрій піднесений, святковий. Кольори яскраво виражені, насичені. </w:t>
            </w:r>
          </w:p>
        </w:tc>
        <w:tc>
          <w:tcPr>
            <w:tcW w:w="1286" w:type="dxa"/>
          </w:tcPr>
          <w:p w:rsidR="00E9557C" w:rsidRPr="00E9557C" w:rsidRDefault="00E9557C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E9557C" w:rsidRPr="001340B1" w:rsidTr="00B03C8D">
        <w:tc>
          <w:tcPr>
            <w:tcW w:w="3823" w:type="dxa"/>
          </w:tcPr>
          <w:p w:rsidR="00E9557C" w:rsidRPr="001340B1" w:rsidRDefault="00E9557C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0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Біди українців від самих українців.</w:t>
            </w:r>
          </w:p>
          <w:p w:rsidR="00E9557C" w:rsidRPr="001340B1" w:rsidRDefault="00E9557C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0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Заклик: вчитись чужому, але й своє добре знати</w:t>
            </w:r>
          </w:p>
        </w:tc>
        <w:tc>
          <w:tcPr>
            <w:tcW w:w="4236" w:type="dxa"/>
          </w:tcPr>
          <w:p w:rsidR="00E9557C" w:rsidRPr="001340B1" w:rsidRDefault="00E9557C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Впевненість у тому, про що пише, пророчі ноти, які дійсно здійснились. Кольори яскраві,  в окремих рядках відчувається протиставлення кольорів. </w:t>
            </w:r>
          </w:p>
        </w:tc>
        <w:tc>
          <w:tcPr>
            <w:tcW w:w="1286" w:type="dxa"/>
          </w:tcPr>
          <w:p w:rsidR="00E9557C" w:rsidRPr="00E9557C" w:rsidRDefault="00E9557C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E9557C" w:rsidRPr="001340B1" w:rsidTr="00B03C8D">
        <w:tc>
          <w:tcPr>
            <w:tcW w:w="3823" w:type="dxa"/>
          </w:tcPr>
          <w:p w:rsidR="00E9557C" w:rsidRPr="001340B1" w:rsidRDefault="00E9557C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0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Полюбити ближнього, щоб усміхнулась  заплакана мати.</w:t>
            </w:r>
          </w:p>
        </w:tc>
        <w:tc>
          <w:tcPr>
            <w:tcW w:w="4236" w:type="dxa"/>
          </w:tcPr>
          <w:p w:rsidR="00E9557C" w:rsidRPr="001340B1" w:rsidRDefault="00E9557C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Спокійний впевнений настрій. Кольори Світлі, оптимістичні.</w:t>
            </w:r>
          </w:p>
        </w:tc>
        <w:tc>
          <w:tcPr>
            <w:tcW w:w="1286" w:type="dxa"/>
          </w:tcPr>
          <w:p w:rsidR="00E9557C" w:rsidRPr="00E9557C" w:rsidRDefault="00E9557C" w:rsidP="00B03C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8F401A" w:rsidRPr="00541EC9" w:rsidRDefault="00541EC9" w:rsidP="00B03C8D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Висновок: </w:t>
      </w:r>
      <w:r w:rsidRPr="00541EC9">
        <w:rPr>
          <w:rFonts w:ascii="Times New Roman" w:hAnsi="Times New Roman" w:cs="Times New Roman"/>
          <w:i/>
          <w:sz w:val="28"/>
          <w:szCs w:val="28"/>
          <w:lang w:val="uk-UA"/>
        </w:rPr>
        <w:t>під час коментованого читання поеми та роботою з таблицею відбувається обговорення проблематики твору, звертається увага на ключові (основні цитати</w:t>
      </w:r>
      <w:r w:rsidRPr="00F909CB">
        <w:rPr>
          <w:rFonts w:ascii="Times New Roman" w:hAnsi="Times New Roman" w:cs="Times New Roman"/>
          <w:i/>
          <w:sz w:val="28"/>
          <w:szCs w:val="28"/>
          <w:lang w:val="uk-UA"/>
        </w:rPr>
        <w:t>), обговорюється їх зміст</w:t>
      </w:r>
      <w:r w:rsidR="00F909CB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аналізується настрій </w:t>
      </w:r>
      <w:r w:rsidR="00F909CB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ліричного </w:t>
      </w:r>
      <w:r w:rsidR="00F953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героя та уявна колористика </w:t>
      </w:r>
      <w:r w:rsidR="00F909C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 рядків твору</w:t>
      </w:r>
      <w:r w:rsidR="005C457E">
        <w:rPr>
          <w:rFonts w:ascii="Times New Roman" w:hAnsi="Times New Roman" w:cs="Times New Roman"/>
          <w:i/>
          <w:sz w:val="28"/>
          <w:szCs w:val="28"/>
          <w:lang w:val="uk-UA"/>
        </w:rPr>
        <w:t>, учні висловлюють думку, чи актуальна ця проблема у наш час.</w:t>
      </w:r>
    </w:p>
    <w:p w:rsidR="008F401A" w:rsidRPr="00F909CB" w:rsidRDefault="00F909CB" w:rsidP="00B03C8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09CB">
        <w:rPr>
          <w:rFonts w:ascii="Times New Roman" w:hAnsi="Times New Roman" w:cs="Times New Roman"/>
          <w:b/>
          <w:sz w:val="28"/>
          <w:szCs w:val="28"/>
          <w:lang w:val="uk-UA"/>
        </w:rPr>
        <w:t>Пошукова робота</w:t>
      </w:r>
    </w:p>
    <w:p w:rsidR="001340B1" w:rsidRPr="00F909CB" w:rsidRDefault="00F909CB" w:rsidP="00B03C8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Знайти а</w:t>
      </w:r>
      <w:r w:rsidR="001340B1" w:rsidRPr="00F909C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форизми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 поемі. Навести</w:t>
      </w:r>
      <w:r w:rsidR="001340B1" w:rsidRPr="00F909C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приклади крилатих висловів, які б відображали  нижченазвані думки:</w:t>
      </w:r>
    </w:p>
    <w:p w:rsidR="001340B1" w:rsidRPr="001340B1" w:rsidRDefault="001340B1" w:rsidP="00B03C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340B1">
        <w:rPr>
          <w:rFonts w:ascii="Times New Roman" w:hAnsi="Times New Roman" w:cs="Times New Roman"/>
          <w:sz w:val="28"/>
          <w:szCs w:val="28"/>
          <w:lang w:val="uk-UA"/>
        </w:rPr>
        <w:t>- Україна має бути незалежна, бо має багату мову, самобутню історію, тому потрібно цінувати своє, а не звеличувати закордонне.</w:t>
      </w:r>
    </w:p>
    <w:p w:rsidR="001340B1" w:rsidRPr="001340B1" w:rsidRDefault="001340B1" w:rsidP="00B03C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340B1">
        <w:rPr>
          <w:rFonts w:ascii="Times New Roman" w:hAnsi="Times New Roman" w:cs="Times New Roman"/>
          <w:sz w:val="28"/>
          <w:szCs w:val="28"/>
          <w:lang w:val="uk-UA"/>
        </w:rPr>
        <w:t xml:space="preserve">- Пророкування Кобзаря  трагічних наслідків діяльності для дворянської інтелігенції. </w:t>
      </w:r>
    </w:p>
    <w:p w:rsidR="001340B1" w:rsidRPr="001340B1" w:rsidRDefault="001340B1" w:rsidP="00B03C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340B1">
        <w:rPr>
          <w:rFonts w:ascii="Times New Roman" w:hAnsi="Times New Roman" w:cs="Times New Roman"/>
          <w:sz w:val="28"/>
          <w:szCs w:val="28"/>
          <w:lang w:val="uk-UA"/>
        </w:rPr>
        <w:t xml:space="preserve">- Страждання України від лицемірної. любові інтелігентних </w:t>
      </w:r>
      <w:proofErr w:type="spellStart"/>
      <w:r w:rsidRPr="001340B1">
        <w:rPr>
          <w:rFonts w:ascii="Times New Roman" w:hAnsi="Times New Roman" w:cs="Times New Roman"/>
          <w:sz w:val="28"/>
          <w:szCs w:val="28"/>
          <w:lang w:val="uk-UA"/>
        </w:rPr>
        <w:t>лжепатріотів</w:t>
      </w:r>
      <w:proofErr w:type="spellEnd"/>
      <w:r w:rsidRPr="001340B1">
        <w:rPr>
          <w:rFonts w:ascii="Times New Roman" w:hAnsi="Times New Roman" w:cs="Times New Roman"/>
          <w:sz w:val="28"/>
          <w:szCs w:val="28"/>
          <w:lang w:val="uk-UA"/>
        </w:rPr>
        <w:t>, які шкодять більше, ніж вороги.</w:t>
      </w:r>
    </w:p>
    <w:p w:rsidR="001340B1" w:rsidRDefault="001340B1" w:rsidP="00B03C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340B1">
        <w:rPr>
          <w:rFonts w:ascii="Times New Roman" w:hAnsi="Times New Roman" w:cs="Times New Roman"/>
          <w:sz w:val="28"/>
          <w:szCs w:val="28"/>
          <w:lang w:val="uk-UA"/>
        </w:rPr>
        <w:t>- Навчання повинно нести світло в душі й серця, любіть і знайте рідне, не цурайтесь чужого.</w:t>
      </w:r>
    </w:p>
    <w:p w:rsidR="00F909CB" w:rsidRPr="00F909CB" w:rsidRDefault="00F909CB" w:rsidP="00B03C8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09CB">
        <w:rPr>
          <w:rFonts w:ascii="Times New Roman" w:hAnsi="Times New Roman" w:cs="Times New Roman"/>
          <w:b/>
          <w:sz w:val="28"/>
          <w:szCs w:val="28"/>
          <w:lang w:val="uk-UA"/>
        </w:rPr>
        <w:t>Самостійна робота</w:t>
      </w:r>
    </w:p>
    <w:p w:rsidR="001340B1" w:rsidRPr="00F909CB" w:rsidRDefault="001340B1" w:rsidP="00B03C8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909C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Спростуйте або </w:t>
      </w:r>
      <w:proofErr w:type="spellStart"/>
      <w:r w:rsidRPr="00F909CB">
        <w:rPr>
          <w:rFonts w:ascii="Times New Roman" w:hAnsi="Times New Roman" w:cs="Times New Roman"/>
          <w:i/>
          <w:sz w:val="28"/>
          <w:szCs w:val="28"/>
          <w:lang w:val="uk-UA"/>
        </w:rPr>
        <w:t>підтвердіть</w:t>
      </w:r>
      <w:proofErr w:type="spellEnd"/>
      <w:r w:rsidRPr="00F909C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твердження:</w:t>
      </w:r>
    </w:p>
    <w:p w:rsidR="001340B1" w:rsidRPr="001340B1" w:rsidRDefault="001340B1" w:rsidP="00B03C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340B1">
        <w:rPr>
          <w:rFonts w:ascii="Times New Roman" w:hAnsi="Times New Roman" w:cs="Times New Roman"/>
          <w:sz w:val="28"/>
          <w:szCs w:val="28"/>
          <w:lang w:val="uk-UA"/>
        </w:rPr>
        <w:t>1. Поема «І мертвим, і живим…» була написана у 1845 році.(Так)</w:t>
      </w:r>
    </w:p>
    <w:p w:rsidR="001340B1" w:rsidRPr="001340B1" w:rsidRDefault="001340B1" w:rsidP="00B03C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340B1">
        <w:rPr>
          <w:rFonts w:ascii="Times New Roman" w:hAnsi="Times New Roman" w:cs="Times New Roman"/>
          <w:sz w:val="28"/>
          <w:szCs w:val="28"/>
          <w:lang w:val="uk-UA"/>
        </w:rPr>
        <w:t>2. Поема «І мертвим, і живим…» - це  перший твір політичної сатири в українській літературі. (Ні)</w:t>
      </w:r>
    </w:p>
    <w:p w:rsidR="001340B1" w:rsidRPr="001340B1" w:rsidRDefault="001340B1" w:rsidP="00B03C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340B1">
        <w:rPr>
          <w:rFonts w:ascii="Times New Roman" w:hAnsi="Times New Roman" w:cs="Times New Roman"/>
          <w:sz w:val="28"/>
          <w:szCs w:val="28"/>
          <w:lang w:val="uk-UA"/>
        </w:rPr>
        <w:t>3. Т. Шевченко стверджує, що в основі української душі є любов до людини і потрібно розвивати в собі це почуття. (Так)</w:t>
      </w:r>
    </w:p>
    <w:p w:rsidR="001340B1" w:rsidRPr="001340B1" w:rsidRDefault="001340B1" w:rsidP="00B03C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340B1">
        <w:rPr>
          <w:rFonts w:ascii="Times New Roman" w:hAnsi="Times New Roman" w:cs="Times New Roman"/>
          <w:sz w:val="28"/>
          <w:szCs w:val="28"/>
          <w:lang w:val="uk-UA"/>
        </w:rPr>
        <w:t>4. Постать автора (ліричного героя) у творі не змінна. (Ні)</w:t>
      </w:r>
    </w:p>
    <w:p w:rsidR="001340B1" w:rsidRPr="001340B1" w:rsidRDefault="001340B1" w:rsidP="00B03C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340B1">
        <w:rPr>
          <w:rFonts w:ascii="Times New Roman" w:hAnsi="Times New Roman" w:cs="Times New Roman"/>
          <w:sz w:val="28"/>
          <w:szCs w:val="28"/>
          <w:lang w:val="uk-UA"/>
        </w:rPr>
        <w:t>5. У поемі Т. Шевченко засуджує українських гетьманів за те, що Україна стала «руїною». (Ні)</w:t>
      </w:r>
    </w:p>
    <w:p w:rsidR="001340B1" w:rsidRDefault="001340B1" w:rsidP="00B03C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340B1">
        <w:rPr>
          <w:rFonts w:ascii="Times New Roman" w:hAnsi="Times New Roman" w:cs="Times New Roman"/>
          <w:sz w:val="28"/>
          <w:szCs w:val="28"/>
          <w:lang w:val="uk-UA"/>
        </w:rPr>
        <w:t xml:space="preserve">6. В уривку «І потече </w:t>
      </w:r>
      <w:proofErr w:type="spellStart"/>
      <w:r w:rsidRPr="001340B1">
        <w:rPr>
          <w:rFonts w:ascii="Times New Roman" w:hAnsi="Times New Roman" w:cs="Times New Roman"/>
          <w:sz w:val="28"/>
          <w:szCs w:val="28"/>
          <w:lang w:val="uk-UA"/>
        </w:rPr>
        <w:t>сторіками</w:t>
      </w:r>
      <w:proofErr w:type="spellEnd"/>
      <w:r w:rsidRPr="001340B1">
        <w:rPr>
          <w:rFonts w:ascii="Times New Roman" w:hAnsi="Times New Roman" w:cs="Times New Roman"/>
          <w:sz w:val="28"/>
          <w:szCs w:val="28"/>
          <w:lang w:val="uk-UA"/>
        </w:rPr>
        <w:t xml:space="preserve"> кров у синє море» використано художній засіб – гіпербола. (Так)</w:t>
      </w:r>
    </w:p>
    <w:p w:rsidR="00E9557C" w:rsidRPr="00E9557C" w:rsidRDefault="00E9557C" w:rsidP="00B03C8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557C">
        <w:rPr>
          <w:rFonts w:ascii="Times New Roman" w:hAnsi="Times New Roman" w:cs="Times New Roman"/>
          <w:b/>
          <w:sz w:val="28"/>
          <w:szCs w:val="28"/>
          <w:lang w:val="uk-UA"/>
        </w:rPr>
        <w:t>Метод «Мікрофон. Незакінчені речення»</w:t>
      </w:r>
    </w:p>
    <w:p w:rsidR="001340B1" w:rsidRPr="00E9557C" w:rsidRDefault="001340B1" w:rsidP="00B03C8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9557C">
        <w:rPr>
          <w:rFonts w:ascii="Times New Roman" w:hAnsi="Times New Roman" w:cs="Times New Roman"/>
          <w:i/>
          <w:sz w:val="28"/>
          <w:szCs w:val="28"/>
          <w:lang w:val="uk-UA"/>
        </w:rPr>
        <w:t>Підведення підсумків:</w:t>
      </w:r>
    </w:p>
    <w:p w:rsidR="001340B1" w:rsidRPr="001340B1" w:rsidRDefault="001340B1" w:rsidP="00B03C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340B1">
        <w:rPr>
          <w:rFonts w:ascii="Times New Roman" w:hAnsi="Times New Roman" w:cs="Times New Roman"/>
          <w:sz w:val="28"/>
          <w:szCs w:val="28"/>
          <w:lang w:val="uk-UA"/>
        </w:rPr>
        <w:t>Тема поеми «І мертвим, і живим…» - …</w:t>
      </w:r>
    </w:p>
    <w:p w:rsidR="001340B1" w:rsidRPr="001340B1" w:rsidRDefault="001340B1" w:rsidP="00B03C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340B1">
        <w:rPr>
          <w:rFonts w:ascii="Times New Roman" w:hAnsi="Times New Roman" w:cs="Times New Roman"/>
          <w:sz w:val="28"/>
          <w:szCs w:val="28"/>
          <w:lang w:val="uk-UA"/>
        </w:rPr>
        <w:t>Ідея (головна думка) твору - …</w:t>
      </w:r>
    </w:p>
    <w:p w:rsidR="001340B1" w:rsidRPr="001340B1" w:rsidRDefault="001340B1" w:rsidP="00B03C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340B1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1340B1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1340B1">
        <w:rPr>
          <w:rFonts w:ascii="Times New Roman" w:hAnsi="Times New Roman" w:cs="Times New Roman"/>
          <w:sz w:val="28"/>
          <w:szCs w:val="28"/>
          <w:lang w:val="uk-UA"/>
        </w:rPr>
        <w:t xml:space="preserve">  я зрозумів, що….</w:t>
      </w:r>
    </w:p>
    <w:p w:rsidR="001340B1" w:rsidRPr="001340B1" w:rsidRDefault="001340B1" w:rsidP="00B03C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340B1">
        <w:rPr>
          <w:rFonts w:ascii="Times New Roman" w:hAnsi="Times New Roman" w:cs="Times New Roman"/>
          <w:sz w:val="28"/>
          <w:szCs w:val="28"/>
          <w:lang w:val="uk-UA"/>
        </w:rPr>
        <w:t>Ознайомившись із поемою «»І мертвим, і живим… , я переконався, що …</w:t>
      </w:r>
    </w:p>
    <w:p w:rsidR="001340B1" w:rsidRPr="001340B1" w:rsidRDefault="001340B1" w:rsidP="00B03C8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40B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340B1">
        <w:rPr>
          <w:rFonts w:ascii="Times New Roman" w:hAnsi="Times New Roman" w:cs="Times New Roman"/>
          <w:b/>
          <w:sz w:val="28"/>
          <w:szCs w:val="28"/>
          <w:lang w:val="uk-UA"/>
        </w:rPr>
        <w:t>ІІІ. Домашнє завдання</w:t>
      </w:r>
    </w:p>
    <w:p w:rsidR="00B77C89" w:rsidRDefault="001340B1" w:rsidP="00B03C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340B1">
        <w:rPr>
          <w:rFonts w:ascii="Times New Roman" w:hAnsi="Times New Roman" w:cs="Times New Roman"/>
          <w:sz w:val="28"/>
          <w:szCs w:val="28"/>
          <w:lang w:val="uk-UA"/>
        </w:rPr>
        <w:t xml:space="preserve">Вивчити </w:t>
      </w:r>
      <w:proofErr w:type="spellStart"/>
      <w:r w:rsidRPr="001340B1">
        <w:rPr>
          <w:rFonts w:ascii="Times New Roman" w:hAnsi="Times New Roman" w:cs="Times New Roman"/>
          <w:sz w:val="28"/>
          <w:szCs w:val="28"/>
          <w:lang w:val="uk-UA"/>
        </w:rPr>
        <w:t>напам</w:t>
      </w:r>
      <w:proofErr w:type="spellEnd"/>
      <w:r w:rsidRPr="001340B1">
        <w:rPr>
          <w:rFonts w:ascii="Times New Roman" w:hAnsi="Times New Roman" w:cs="Times New Roman"/>
          <w:sz w:val="28"/>
          <w:szCs w:val="28"/>
        </w:rPr>
        <w:t>’</w:t>
      </w:r>
      <w:r w:rsidRPr="001340B1">
        <w:rPr>
          <w:rFonts w:ascii="Times New Roman" w:hAnsi="Times New Roman" w:cs="Times New Roman"/>
          <w:sz w:val="28"/>
          <w:szCs w:val="28"/>
          <w:lang w:val="uk-UA"/>
        </w:rPr>
        <w:t>ять уривок</w:t>
      </w:r>
      <w:r w:rsidR="00B03C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40B1">
        <w:rPr>
          <w:rFonts w:ascii="Times New Roman" w:hAnsi="Times New Roman" w:cs="Times New Roman"/>
          <w:sz w:val="28"/>
          <w:szCs w:val="28"/>
          <w:lang w:val="uk-UA"/>
        </w:rPr>
        <w:t xml:space="preserve">із поеми. Дослідити використання </w:t>
      </w:r>
      <w:r w:rsidR="00B03C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40B1">
        <w:rPr>
          <w:rFonts w:ascii="Times New Roman" w:hAnsi="Times New Roman" w:cs="Times New Roman"/>
          <w:sz w:val="28"/>
          <w:szCs w:val="28"/>
          <w:lang w:val="uk-UA"/>
        </w:rPr>
        <w:t>автором художніх засобів.</w:t>
      </w:r>
      <w:bookmarkStart w:id="0" w:name="_GoBack"/>
      <w:bookmarkEnd w:id="0"/>
    </w:p>
    <w:sectPr w:rsidR="00B77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D7CE3"/>
    <w:multiLevelType w:val="hybridMultilevel"/>
    <w:tmpl w:val="DF147FD0"/>
    <w:lvl w:ilvl="0" w:tplc="996AFC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71"/>
    <w:rsid w:val="000B0629"/>
    <w:rsid w:val="0012740C"/>
    <w:rsid w:val="001340B1"/>
    <w:rsid w:val="00135ED6"/>
    <w:rsid w:val="00140160"/>
    <w:rsid w:val="001727CA"/>
    <w:rsid w:val="00191D4C"/>
    <w:rsid w:val="001A0715"/>
    <w:rsid w:val="001E182B"/>
    <w:rsid w:val="001F276C"/>
    <w:rsid w:val="002F0F18"/>
    <w:rsid w:val="003565F9"/>
    <w:rsid w:val="00377CF5"/>
    <w:rsid w:val="00447C71"/>
    <w:rsid w:val="00476551"/>
    <w:rsid w:val="00484104"/>
    <w:rsid w:val="00484EE5"/>
    <w:rsid w:val="004A7214"/>
    <w:rsid w:val="0051599F"/>
    <w:rsid w:val="00534E4C"/>
    <w:rsid w:val="00541EC9"/>
    <w:rsid w:val="005952D8"/>
    <w:rsid w:val="005C457E"/>
    <w:rsid w:val="005C5BF1"/>
    <w:rsid w:val="00645AC8"/>
    <w:rsid w:val="008347A4"/>
    <w:rsid w:val="0089250F"/>
    <w:rsid w:val="008A289F"/>
    <w:rsid w:val="008C5411"/>
    <w:rsid w:val="008F401A"/>
    <w:rsid w:val="00933CFE"/>
    <w:rsid w:val="00957718"/>
    <w:rsid w:val="0098513B"/>
    <w:rsid w:val="00A90280"/>
    <w:rsid w:val="00B03C8D"/>
    <w:rsid w:val="00B77C89"/>
    <w:rsid w:val="00B87CC7"/>
    <w:rsid w:val="00B94E6D"/>
    <w:rsid w:val="00CF1E22"/>
    <w:rsid w:val="00D25C01"/>
    <w:rsid w:val="00DB0D08"/>
    <w:rsid w:val="00E2125F"/>
    <w:rsid w:val="00E56D4A"/>
    <w:rsid w:val="00E9557C"/>
    <w:rsid w:val="00EA55CA"/>
    <w:rsid w:val="00EC0694"/>
    <w:rsid w:val="00F150C8"/>
    <w:rsid w:val="00F77A42"/>
    <w:rsid w:val="00F909CB"/>
    <w:rsid w:val="00F953DF"/>
    <w:rsid w:val="00FD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4E264"/>
  <w15:docId w15:val="{2FE48D74-29CB-47FE-8486-81B14696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6551"/>
    <w:pPr>
      <w:ind w:left="720"/>
      <w:contextualSpacing/>
    </w:pPr>
  </w:style>
  <w:style w:type="table" w:styleId="a5">
    <w:name w:val="Table Grid"/>
    <w:basedOn w:val="a1"/>
    <w:uiPriority w:val="59"/>
    <w:rsid w:val="00484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4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6FF8857-5F46-4884-8315-F42E767D0B78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7AA1DC0-1020-4612-A239-D15E818DE8AF}">
      <dgm:prSet phldrT="[Текст]" custT="1"/>
      <dgm:spPr/>
      <dgm:t>
        <a:bodyPr/>
        <a:lstStyle/>
        <a:p>
          <a:r>
            <a:rPr lang="ru-RU" sz="1200"/>
            <a:t>інтелігентність</a:t>
          </a:r>
        </a:p>
      </dgm:t>
    </dgm:pt>
    <dgm:pt modelId="{6FD6A593-78C5-444F-84F0-33765EE3B69F}" type="parTrans" cxnId="{6A3A35AC-018E-45E8-9CE7-ACC23A257233}">
      <dgm:prSet/>
      <dgm:spPr/>
      <dgm:t>
        <a:bodyPr/>
        <a:lstStyle/>
        <a:p>
          <a:endParaRPr lang="ru-RU"/>
        </a:p>
      </dgm:t>
    </dgm:pt>
    <dgm:pt modelId="{DAEE7A87-1046-464F-9A96-763E59A3CD7C}" type="sibTrans" cxnId="{6A3A35AC-018E-45E8-9CE7-ACC23A257233}">
      <dgm:prSet/>
      <dgm:spPr/>
      <dgm:t>
        <a:bodyPr/>
        <a:lstStyle/>
        <a:p>
          <a:endParaRPr lang="ru-RU"/>
        </a:p>
      </dgm:t>
    </dgm:pt>
    <dgm:pt modelId="{4D40BB97-8A16-4D35-84D3-1E684E7E2E41}">
      <dgm:prSet phldrT="[Текст]"/>
      <dgm:spPr/>
      <dgm:t>
        <a:bodyPr/>
        <a:lstStyle/>
        <a:p>
          <a:r>
            <a:rPr lang="ru-RU"/>
            <a:t>культура</a:t>
          </a:r>
        </a:p>
      </dgm:t>
    </dgm:pt>
    <dgm:pt modelId="{7FC2042F-FA03-4969-BEDB-88797078877E}" type="parTrans" cxnId="{188C4AA6-8A83-4A62-87B0-CAA28B83BBFD}">
      <dgm:prSet/>
      <dgm:spPr/>
      <dgm:t>
        <a:bodyPr/>
        <a:lstStyle/>
        <a:p>
          <a:endParaRPr lang="ru-RU"/>
        </a:p>
      </dgm:t>
    </dgm:pt>
    <dgm:pt modelId="{97FA6CB4-6719-4F3A-B8CA-EA14087EEC50}" type="sibTrans" cxnId="{188C4AA6-8A83-4A62-87B0-CAA28B83BBFD}">
      <dgm:prSet/>
      <dgm:spPr/>
      <dgm:t>
        <a:bodyPr/>
        <a:lstStyle/>
        <a:p>
          <a:endParaRPr lang="ru-RU"/>
        </a:p>
      </dgm:t>
    </dgm:pt>
    <dgm:pt modelId="{9CAEA65B-47E7-4044-A32F-AD97BD7B8BE5}">
      <dgm:prSet phldrT="[Текст]"/>
      <dgm:spPr/>
      <dgm:t>
        <a:bodyPr/>
        <a:lstStyle/>
        <a:p>
          <a:r>
            <a:rPr lang="ru-RU"/>
            <a:t>освіта</a:t>
          </a:r>
        </a:p>
      </dgm:t>
    </dgm:pt>
    <dgm:pt modelId="{7A16F348-796A-49A0-8138-397D6F246D9E}" type="parTrans" cxnId="{454A7897-BBEA-473C-9A99-9DC108361E70}">
      <dgm:prSet/>
      <dgm:spPr/>
      <dgm:t>
        <a:bodyPr/>
        <a:lstStyle/>
        <a:p>
          <a:endParaRPr lang="ru-RU"/>
        </a:p>
      </dgm:t>
    </dgm:pt>
    <dgm:pt modelId="{673CF165-7E04-4C3F-827F-8C2A151BFAEE}" type="sibTrans" cxnId="{454A7897-BBEA-473C-9A99-9DC108361E70}">
      <dgm:prSet/>
      <dgm:spPr/>
      <dgm:t>
        <a:bodyPr/>
        <a:lstStyle/>
        <a:p>
          <a:endParaRPr lang="ru-RU"/>
        </a:p>
      </dgm:t>
    </dgm:pt>
    <dgm:pt modelId="{542B79CA-4B4B-4C33-883C-B7C9925354BD}">
      <dgm:prSet phldrT="[Текст]"/>
      <dgm:spPr/>
      <dgm:t>
        <a:bodyPr/>
        <a:lstStyle/>
        <a:p>
          <a:r>
            <a:rPr lang="ru-RU"/>
            <a:t>виховання</a:t>
          </a:r>
        </a:p>
      </dgm:t>
    </dgm:pt>
    <dgm:pt modelId="{7EF87A05-377C-4C82-B449-EA579CDFDF47}" type="parTrans" cxnId="{D37D0213-82A7-435D-8F72-80151E5FB557}">
      <dgm:prSet/>
      <dgm:spPr/>
      <dgm:t>
        <a:bodyPr/>
        <a:lstStyle/>
        <a:p>
          <a:endParaRPr lang="ru-RU"/>
        </a:p>
      </dgm:t>
    </dgm:pt>
    <dgm:pt modelId="{14C22B77-4D1F-41DD-A5EA-38FF517555A4}" type="sibTrans" cxnId="{D37D0213-82A7-435D-8F72-80151E5FB557}">
      <dgm:prSet/>
      <dgm:spPr/>
      <dgm:t>
        <a:bodyPr/>
        <a:lstStyle/>
        <a:p>
          <a:endParaRPr lang="ru-RU"/>
        </a:p>
      </dgm:t>
    </dgm:pt>
    <dgm:pt modelId="{6D36D222-86C5-45EF-96E2-70FF2931BA17}">
      <dgm:prSet phldrT="[Текст]"/>
      <dgm:spPr/>
      <dgm:t>
        <a:bodyPr/>
        <a:lstStyle/>
        <a:p>
          <a:r>
            <a:rPr lang="ru-RU"/>
            <a:t>знання мов</a:t>
          </a:r>
        </a:p>
      </dgm:t>
    </dgm:pt>
    <dgm:pt modelId="{DB861E3D-6DE3-49C5-A834-16F52A3765C9}" type="parTrans" cxnId="{A7606D7B-C4E9-4B58-923E-C563FEB0DAC9}">
      <dgm:prSet/>
      <dgm:spPr/>
      <dgm:t>
        <a:bodyPr/>
        <a:lstStyle/>
        <a:p>
          <a:endParaRPr lang="ru-RU"/>
        </a:p>
      </dgm:t>
    </dgm:pt>
    <dgm:pt modelId="{D2A41F82-B245-4799-A504-EB64C434B267}" type="sibTrans" cxnId="{A7606D7B-C4E9-4B58-923E-C563FEB0DAC9}">
      <dgm:prSet/>
      <dgm:spPr/>
      <dgm:t>
        <a:bodyPr/>
        <a:lstStyle/>
        <a:p>
          <a:endParaRPr lang="ru-RU"/>
        </a:p>
      </dgm:t>
    </dgm:pt>
    <dgm:pt modelId="{E6F1D863-A901-4F20-A6CA-113DF5E6120D}">
      <dgm:prSet phldrT="[Текст]"/>
      <dgm:spPr/>
      <dgm:t>
        <a:bodyPr/>
        <a:lstStyle/>
        <a:p>
          <a:r>
            <a:rPr lang="ru-RU"/>
            <a:t>любов до людей</a:t>
          </a:r>
        </a:p>
      </dgm:t>
    </dgm:pt>
    <dgm:pt modelId="{F790D73B-3B49-4BC4-AD7C-D8B7AF44FC20}" type="parTrans" cxnId="{74634F32-4630-4C50-B0EF-3CD4DE531803}">
      <dgm:prSet/>
      <dgm:spPr/>
      <dgm:t>
        <a:bodyPr/>
        <a:lstStyle/>
        <a:p>
          <a:endParaRPr lang="ru-RU"/>
        </a:p>
      </dgm:t>
    </dgm:pt>
    <dgm:pt modelId="{8A72BAB0-8D82-433A-B79F-97022B2A09C2}" type="sibTrans" cxnId="{74634F32-4630-4C50-B0EF-3CD4DE531803}">
      <dgm:prSet/>
      <dgm:spPr/>
    </dgm:pt>
    <dgm:pt modelId="{CECEB515-0EBA-4325-BDBD-F2B1E4F2EA14}">
      <dgm:prSet phldrT="[Текст]"/>
      <dgm:spPr/>
      <dgm:t>
        <a:bodyPr/>
        <a:lstStyle/>
        <a:p>
          <a:r>
            <a:rPr lang="ru-RU"/>
            <a:t>любов до Батьківщини</a:t>
          </a:r>
        </a:p>
      </dgm:t>
    </dgm:pt>
    <dgm:pt modelId="{56B1F4DE-420D-4DAA-A4CB-43F6BCD0855B}" type="parTrans" cxnId="{CF190B47-FAD0-4D93-9586-F53561C77819}">
      <dgm:prSet/>
      <dgm:spPr/>
      <dgm:t>
        <a:bodyPr/>
        <a:lstStyle/>
        <a:p>
          <a:endParaRPr lang="ru-RU"/>
        </a:p>
      </dgm:t>
    </dgm:pt>
    <dgm:pt modelId="{D9A81E78-A8AB-4DD0-980C-E15469DA900A}" type="sibTrans" cxnId="{CF190B47-FAD0-4D93-9586-F53561C77819}">
      <dgm:prSet/>
      <dgm:spPr/>
    </dgm:pt>
    <dgm:pt modelId="{BE0BEA92-3916-40F6-B20C-620C24A1E3CF}" type="pres">
      <dgm:prSet presAssocID="{26FF8857-5F46-4884-8315-F42E767D0B78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57C65058-FCA4-4673-816C-43EE8BE69555}" type="pres">
      <dgm:prSet presAssocID="{E7AA1DC0-1020-4612-A239-D15E818DE8AF}" presName="centerShape" presStyleLbl="node0" presStyleIdx="0" presStyleCnt="1" custScaleX="149470" custScaleY="158528" custLinFactNeighborX="-1617" custLinFactNeighborY="-3638"/>
      <dgm:spPr/>
    </dgm:pt>
    <dgm:pt modelId="{569086B5-EDAA-4ECB-A65D-42B6848366E1}" type="pres">
      <dgm:prSet presAssocID="{7FC2042F-FA03-4969-BEDB-88797078877E}" presName="parTrans" presStyleLbl="sibTrans2D1" presStyleIdx="0" presStyleCnt="6"/>
      <dgm:spPr/>
    </dgm:pt>
    <dgm:pt modelId="{B4233E52-EDEF-4286-A83E-E2EE712958E3}" type="pres">
      <dgm:prSet presAssocID="{7FC2042F-FA03-4969-BEDB-88797078877E}" presName="connectorText" presStyleLbl="sibTrans2D1" presStyleIdx="0" presStyleCnt="6"/>
      <dgm:spPr/>
    </dgm:pt>
    <dgm:pt modelId="{F3BFAC48-4F03-4FB1-970C-F74685B97A58}" type="pres">
      <dgm:prSet presAssocID="{4D40BB97-8A16-4D35-84D3-1E684E7E2E41}" presName="node" presStyleLbl="node1" presStyleIdx="0" presStyleCnt="6">
        <dgm:presLayoutVars>
          <dgm:bulletEnabled val="1"/>
        </dgm:presLayoutVars>
      </dgm:prSet>
      <dgm:spPr/>
    </dgm:pt>
    <dgm:pt modelId="{0AF3C471-89E1-490E-AB7C-5D8937D2464C}" type="pres">
      <dgm:prSet presAssocID="{7A16F348-796A-49A0-8138-397D6F246D9E}" presName="parTrans" presStyleLbl="sibTrans2D1" presStyleIdx="1" presStyleCnt="6"/>
      <dgm:spPr/>
    </dgm:pt>
    <dgm:pt modelId="{2F166FA8-12C3-4AC2-9A91-4F12AC9B5C05}" type="pres">
      <dgm:prSet presAssocID="{7A16F348-796A-49A0-8138-397D6F246D9E}" presName="connectorText" presStyleLbl="sibTrans2D1" presStyleIdx="1" presStyleCnt="6"/>
      <dgm:spPr/>
    </dgm:pt>
    <dgm:pt modelId="{B86219D3-0E62-45E8-8384-92D2B4E81295}" type="pres">
      <dgm:prSet presAssocID="{9CAEA65B-47E7-4044-A32F-AD97BD7B8BE5}" presName="node" presStyleLbl="node1" presStyleIdx="1" presStyleCnt="6">
        <dgm:presLayoutVars>
          <dgm:bulletEnabled val="1"/>
        </dgm:presLayoutVars>
      </dgm:prSet>
      <dgm:spPr/>
    </dgm:pt>
    <dgm:pt modelId="{F28E7DE6-C4D9-4655-BADB-9E9210FBA9DB}" type="pres">
      <dgm:prSet presAssocID="{7EF87A05-377C-4C82-B449-EA579CDFDF47}" presName="parTrans" presStyleLbl="sibTrans2D1" presStyleIdx="2" presStyleCnt="6"/>
      <dgm:spPr/>
    </dgm:pt>
    <dgm:pt modelId="{36D8EBC2-37F3-4290-9D46-F696AB60D638}" type="pres">
      <dgm:prSet presAssocID="{7EF87A05-377C-4C82-B449-EA579CDFDF47}" presName="connectorText" presStyleLbl="sibTrans2D1" presStyleIdx="2" presStyleCnt="6"/>
      <dgm:spPr/>
    </dgm:pt>
    <dgm:pt modelId="{D664972F-097B-441A-B32E-A9E5ED6026BD}" type="pres">
      <dgm:prSet presAssocID="{542B79CA-4B4B-4C33-883C-B7C9925354BD}" presName="node" presStyleLbl="node1" presStyleIdx="2" presStyleCnt="6">
        <dgm:presLayoutVars>
          <dgm:bulletEnabled val="1"/>
        </dgm:presLayoutVars>
      </dgm:prSet>
      <dgm:spPr/>
    </dgm:pt>
    <dgm:pt modelId="{FB1D6A9D-26DD-41F2-A899-7B5AE164B183}" type="pres">
      <dgm:prSet presAssocID="{DB861E3D-6DE3-49C5-A834-16F52A3765C9}" presName="parTrans" presStyleLbl="sibTrans2D1" presStyleIdx="3" presStyleCnt="6"/>
      <dgm:spPr/>
    </dgm:pt>
    <dgm:pt modelId="{6D79CC1C-096E-4476-96B2-23F1FAE43972}" type="pres">
      <dgm:prSet presAssocID="{DB861E3D-6DE3-49C5-A834-16F52A3765C9}" presName="connectorText" presStyleLbl="sibTrans2D1" presStyleIdx="3" presStyleCnt="6"/>
      <dgm:spPr/>
    </dgm:pt>
    <dgm:pt modelId="{A42FC52D-AC44-405A-B756-E227B376D7B7}" type="pres">
      <dgm:prSet presAssocID="{6D36D222-86C5-45EF-96E2-70FF2931BA17}" presName="node" presStyleLbl="node1" presStyleIdx="3" presStyleCnt="6">
        <dgm:presLayoutVars>
          <dgm:bulletEnabled val="1"/>
        </dgm:presLayoutVars>
      </dgm:prSet>
      <dgm:spPr/>
    </dgm:pt>
    <dgm:pt modelId="{2C6B600D-DC7E-4C98-831A-179F87BD1E72}" type="pres">
      <dgm:prSet presAssocID="{F790D73B-3B49-4BC4-AD7C-D8B7AF44FC20}" presName="parTrans" presStyleLbl="sibTrans2D1" presStyleIdx="4" presStyleCnt="6"/>
      <dgm:spPr/>
    </dgm:pt>
    <dgm:pt modelId="{F4D5E339-075C-411A-81FB-C627C6677BCB}" type="pres">
      <dgm:prSet presAssocID="{F790D73B-3B49-4BC4-AD7C-D8B7AF44FC20}" presName="connectorText" presStyleLbl="sibTrans2D1" presStyleIdx="4" presStyleCnt="6"/>
      <dgm:spPr/>
    </dgm:pt>
    <dgm:pt modelId="{2C9763E6-59BE-483B-B010-8A2497BCCB87}" type="pres">
      <dgm:prSet presAssocID="{E6F1D863-A901-4F20-A6CA-113DF5E6120D}" presName="node" presStyleLbl="node1" presStyleIdx="4" presStyleCnt="6">
        <dgm:presLayoutVars>
          <dgm:bulletEnabled val="1"/>
        </dgm:presLayoutVars>
      </dgm:prSet>
      <dgm:spPr/>
    </dgm:pt>
    <dgm:pt modelId="{5FD1EA02-F61B-4D00-93AE-2FF17DFB3108}" type="pres">
      <dgm:prSet presAssocID="{56B1F4DE-420D-4DAA-A4CB-43F6BCD0855B}" presName="parTrans" presStyleLbl="sibTrans2D1" presStyleIdx="5" presStyleCnt="6"/>
      <dgm:spPr/>
    </dgm:pt>
    <dgm:pt modelId="{B1E06BAF-1382-4C87-AEEF-14F56A35D05B}" type="pres">
      <dgm:prSet presAssocID="{56B1F4DE-420D-4DAA-A4CB-43F6BCD0855B}" presName="connectorText" presStyleLbl="sibTrans2D1" presStyleIdx="5" presStyleCnt="6"/>
      <dgm:spPr/>
    </dgm:pt>
    <dgm:pt modelId="{E2973A38-1949-484D-B3A5-608F98FA028E}" type="pres">
      <dgm:prSet presAssocID="{CECEB515-0EBA-4325-BDBD-F2B1E4F2EA14}" presName="node" presStyleLbl="node1" presStyleIdx="5" presStyleCnt="6">
        <dgm:presLayoutVars>
          <dgm:bulletEnabled val="1"/>
        </dgm:presLayoutVars>
      </dgm:prSet>
      <dgm:spPr/>
    </dgm:pt>
  </dgm:ptLst>
  <dgm:cxnLst>
    <dgm:cxn modelId="{3A842B02-54D9-495E-B0C0-981762749991}" type="presOf" srcId="{56B1F4DE-420D-4DAA-A4CB-43F6BCD0855B}" destId="{B1E06BAF-1382-4C87-AEEF-14F56A35D05B}" srcOrd="1" destOrd="0" presId="urn:microsoft.com/office/officeart/2005/8/layout/radial5"/>
    <dgm:cxn modelId="{BEE78E0C-F105-4C2E-8A0B-20EA93291B0F}" type="presOf" srcId="{7EF87A05-377C-4C82-B449-EA579CDFDF47}" destId="{F28E7DE6-C4D9-4655-BADB-9E9210FBA9DB}" srcOrd="0" destOrd="0" presId="urn:microsoft.com/office/officeart/2005/8/layout/radial5"/>
    <dgm:cxn modelId="{D37D0213-82A7-435D-8F72-80151E5FB557}" srcId="{E7AA1DC0-1020-4612-A239-D15E818DE8AF}" destId="{542B79CA-4B4B-4C33-883C-B7C9925354BD}" srcOrd="2" destOrd="0" parTransId="{7EF87A05-377C-4C82-B449-EA579CDFDF47}" sibTransId="{14C22B77-4D1F-41DD-A5EA-38FF517555A4}"/>
    <dgm:cxn modelId="{907C3B1B-2586-4E63-9B33-73B941D99585}" type="presOf" srcId="{7FC2042F-FA03-4969-BEDB-88797078877E}" destId="{B4233E52-EDEF-4286-A83E-E2EE712958E3}" srcOrd="1" destOrd="0" presId="urn:microsoft.com/office/officeart/2005/8/layout/radial5"/>
    <dgm:cxn modelId="{74634F32-4630-4C50-B0EF-3CD4DE531803}" srcId="{E7AA1DC0-1020-4612-A239-D15E818DE8AF}" destId="{E6F1D863-A901-4F20-A6CA-113DF5E6120D}" srcOrd="4" destOrd="0" parTransId="{F790D73B-3B49-4BC4-AD7C-D8B7AF44FC20}" sibTransId="{8A72BAB0-8D82-433A-B79F-97022B2A09C2}"/>
    <dgm:cxn modelId="{06E2023C-FDE4-48A9-A657-63DC15E55ED9}" type="presOf" srcId="{DB861E3D-6DE3-49C5-A834-16F52A3765C9}" destId="{6D79CC1C-096E-4476-96B2-23F1FAE43972}" srcOrd="1" destOrd="0" presId="urn:microsoft.com/office/officeart/2005/8/layout/radial5"/>
    <dgm:cxn modelId="{A811DB5D-29DB-47D3-9720-61C8F2F0357F}" type="presOf" srcId="{7A16F348-796A-49A0-8138-397D6F246D9E}" destId="{2F166FA8-12C3-4AC2-9A91-4F12AC9B5C05}" srcOrd="1" destOrd="0" presId="urn:microsoft.com/office/officeart/2005/8/layout/radial5"/>
    <dgm:cxn modelId="{0C5F0064-E3C5-4EE1-ABF7-8DB2144D8110}" type="presOf" srcId="{542B79CA-4B4B-4C33-883C-B7C9925354BD}" destId="{D664972F-097B-441A-B32E-A9E5ED6026BD}" srcOrd="0" destOrd="0" presId="urn:microsoft.com/office/officeart/2005/8/layout/radial5"/>
    <dgm:cxn modelId="{4CDA6464-DE5D-487B-A6DA-A2E90786AC79}" type="presOf" srcId="{7A16F348-796A-49A0-8138-397D6F246D9E}" destId="{0AF3C471-89E1-490E-AB7C-5D8937D2464C}" srcOrd="0" destOrd="0" presId="urn:microsoft.com/office/officeart/2005/8/layout/radial5"/>
    <dgm:cxn modelId="{CF190B47-FAD0-4D93-9586-F53561C77819}" srcId="{E7AA1DC0-1020-4612-A239-D15E818DE8AF}" destId="{CECEB515-0EBA-4325-BDBD-F2B1E4F2EA14}" srcOrd="5" destOrd="0" parTransId="{56B1F4DE-420D-4DAA-A4CB-43F6BCD0855B}" sibTransId="{D9A81E78-A8AB-4DD0-980C-E15469DA900A}"/>
    <dgm:cxn modelId="{817C9F6E-411B-4763-BBDF-1FB33E5B6956}" type="presOf" srcId="{F790D73B-3B49-4BC4-AD7C-D8B7AF44FC20}" destId="{F4D5E339-075C-411A-81FB-C627C6677BCB}" srcOrd="1" destOrd="0" presId="urn:microsoft.com/office/officeart/2005/8/layout/radial5"/>
    <dgm:cxn modelId="{6AFE5178-E3C5-47E9-A588-6C46FB60EDDA}" type="presOf" srcId="{7FC2042F-FA03-4969-BEDB-88797078877E}" destId="{569086B5-EDAA-4ECB-A65D-42B6848366E1}" srcOrd="0" destOrd="0" presId="urn:microsoft.com/office/officeart/2005/8/layout/radial5"/>
    <dgm:cxn modelId="{A7606D7B-C4E9-4B58-923E-C563FEB0DAC9}" srcId="{E7AA1DC0-1020-4612-A239-D15E818DE8AF}" destId="{6D36D222-86C5-45EF-96E2-70FF2931BA17}" srcOrd="3" destOrd="0" parTransId="{DB861E3D-6DE3-49C5-A834-16F52A3765C9}" sibTransId="{D2A41F82-B245-4799-A504-EB64C434B267}"/>
    <dgm:cxn modelId="{BFD2687E-5AE1-41BA-8005-264E88307C0A}" type="presOf" srcId="{F790D73B-3B49-4BC4-AD7C-D8B7AF44FC20}" destId="{2C6B600D-DC7E-4C98-831A-179F87BD1E72}" srcOrd="0" destOrd="0" presId="urn:microsoft.com/office/officeart/2005/8/layout/radial5"/>
    <dgm:cxn modelId="{ABCA6483-FB23-4C3C-8532-E80FD83DCBE7}" type="presOf" srcId="{CECEB515-0EBA-4325-BDBD-F2B1E4F2EA14}" destId="{E2973A38-1949-484D-B3A5-608F98FA028E}" srcOrd="0" destOrd="0" presId="urn:microsoft.com/office/officeart/2005/8/layout/radial5"/>
    <dgm:cxn modelId="{91051D86-17BE-412B-A142-EBB89ED2D00B}" type="presOf" srcId="{56B1F4DE-420D-4DAA-A4CB-43F6BCD0855B}" destId="{5FD1EA02-F61B-4D00-93AE-2FF17DFB3108}" srcOrd="0" destOrd="0" presId="urn:microsoft.com/office/officeart/2005/8/layout/radial5"/>
    <dgm:cxn modelId="{454A7897-BBEA-473C-9A99-9DC108361E70}" srcId="{E7AA1DC0-1020-4612-A239-D15E818DE8AF}" destId="{9CAEA65B-47E7-4044-A32F-AD97BD7B8BE5}" srcOrd="1" destOrd="0" parTransId="{7A16F348-796A-49A0-8138-397D6F246D9E}" sibTransId="{673CF165-7E04-4C3F-827F-8C2A151BFAEE}"/>
    <dgm:cxn modelId="{188C4AA6-8A83-4A62-87B0-CAA28B83BBFD}" srcId="{E7AA1DC0-1020-4612-A239-D15E818DE8AF}" destId="{4D40BB97-8A16-4D35-84D3-1E684E7E2E41}" srcOrd="0" destOrd="0" parTransId="{7FC2042F-FA03-4969-BEDB-88797078877E}" sibTransId="{97FA6CB4-6719-4F3A-B8CA-EA14087EEC50}"/>
    <dgm:cxn modelId="{6A3A35AC-018E-45E8-9CE7-ACC23A257233}" srcId="{26FF8857-5F46-4884-8315-F42E767D0B78}" destId="{E7AA1DC0-1020-4612-A239-D15E818DE8AF}" srcOrd="0" destOrd="0" parTransId="{6FD6A593-78C5-444F-84F0-33765EE3B69F}" sibTransId="{DAEE7A87-1046-464F-9A96-763E59A3CD7C}"/>
    <dgm:cxn modelId="{B5A7F0AE-11E4-44CE-9005-0C15A4C4F917}" type="presOf" srcId="{E6F1D863-A901-4F20-A6CA-113DF5E6120D}" destId="{2C9763E6-59BE-483B-B010-8A2497BCCB87}" srcOrd="0" destOrd="0" presId="urn:microsoft.com/office/officeart/2005/8/layout/radial5"/>
    <dgm:cxn modelId="{48B0A7C9-BE57-40D4-9837-E676415A4AD8}" type="presOf" srcId="{26FF8857-5F46-4884-8315-F42E767D0B78}" destId="{BE0BEA92-3916-40F6-B20C-620C24A1E3CF}" srcOrd="0" destOrd="0" presId="urn:microsoft.com/office/officeart/2005/8/layout/radial5"/>
    <dgm:cxn modelId="{4DCCDFE4-FC8C-476F-A382-31BFFB9739BE}" type="presOf" srcId="{DB861E3D-6DE3-49C5-A834-16F52A3765C9}" destId="{FB1D6A9D-26DD-41F2-A899-7B5AE164B183}" srcOrd="0" destOrd="0" presId="urn:microsoft.com/office/officeart/2005/8/layout/radial5"/>
    <dgm:cxn modelId="{4C8C8CE6-9D9E-4E17-99C4-84A3A76E0E4A}" type="presOf" srcId="{7EF87A05-377C-4C82-B449-EA579CDFDF47}" destId="{36D8EBC2-37F3-4290-9D46-F696AB60D638}" srcOrd="1" destOrd="0" presId="urn:microsoft.com/office/officeart/2005/8/layout/radial5"/>
    <dgm:cxn modelId="{FB93B2E8-D818-4DCD-B551-340B9F8905D5}" type="presOf" srcId="{4D40BB97-8A16-4D35-84D3-1E684E7E2E41}" destId="{F3BFAC48-4F03-4FB1-970C-F74685B97A58}" srcOrd="0" destOrd="0" presId="urn:microsoft.com/office/officeart/2005/8/layout/radial5"/>
    <dgm:cxn modelId="{5D0FD1F4-ED21-40ED-8460-5630D58D3B87}" type="presOf" srcId="{E7AA1DC0-1020-4612-A239-D15E818DE8AF}" destId="{57C65058-FCA4-4673-816C-43EE8BE69555}" srcOrd="0" destOrd="0" presId="urn:microsoft.com/office/officeart/2005/8/layout/radial5"/>
    <dgm:cxn modelId="{095885F7-362A-4868-AE80-477E71A08A37}" type="presOf" srcId="{6D36D222-86C5-45EF-96E2-70FF2931BA17}" destId="{A42FC52D-AC44-405A-B756-E227B376D7B7}" srcOrd="0" destOrd="0" presId="urn:microsoft.com/office/officeart/2005/8/layout/radial5"/>
    <dgm:cxn modelId="{305B7FFB-764A-4549-BCCB-0EB02579DEF7}" type="presOf" srcId="{9CAEA65B-47E7-4044-A32F-AD97BD7B8BE5}" destId="{B86219D3-0E62-45E8-8384-92D2B4E81295}" srcOrd="0" destOrd="0" presId="urn:microsoft.com/office/officeart/2005/8/layout/radial5"/>
    <dgm:cxn modelId="{31BD6B8A-9168-4962-9EBE-C0947A74CC1F}" type="presParOf" srcId="{BE0BEA92-3916-40F6-B20C-620C24A1E3CF}" destId="{57C65058-FCA4-4673-816C-43EE8BE69555}" srcOrd="0" destOrd="0" presId="urn:microsoft.com/office/officeart/2005/8/layout/radial5"/>
    <dgm:cxn modelId="{35191231-7B61-4462-8605-C7C414244D22}" type="presParOf" srcId="{BE0BEA92-3916-40F6-B20C-620C24A1E3CF}" destId="{569086B5-EDAA-4ECB-A65D-42B6848366E1}" srcOrd="1" destOrd="0" presId="urn:microsoft.com/office/officeart/2005/8/layout/radial5"/>
    <dgm:cxn modelId="{DC862CE2-80D7-4730-A7F4-A8A141FDF31E}" type="presParOf" srcId="{569086B5-EDAA-4ECB-A65D-42B6848366E1}" destId="{B4233E52-EDEF-4286-A83E-E2EE712958E3}" srcOrd="0" destOrd="0" presId="urn:microsoft.com/office/officeart/2005/8/layout/radial5"/>
    <dgm:cxn modelId="{9785FAE5-4643-412B-BB6A-34D582ECCFC7}" type="presParOf" srcId="{BE0BEA92-3916-40F6-B20C-620C24A1E3CF}" destId="{F3BFAC48-4F03-4FB1-970C-F74685B97A58}" srcOrd="2" destOrd="0" presId="urn:microsoft.com/office/officeart/2005/8/layout/radial5"/>
    <dgm:cxn modelId="{1FE14349-2E55-4D22-9930-5F8BC3A9578F}" type="presParOf" srcId="{BE0BEA92-3916-40F6-B20C-620C24A1E3CF}" destId="{0AF3C471-89E1-490E-AB7C-5D8937D2464C}" srcOrd="3" destOrd="0" presId="urn:microsoft.com/office/officeart/2005/8/layout/radial5"/>
    <dgm:cxn modelId="{7B0530D2-3BAE-40C1-B0EE-44AA31944DD1}" type="presParOf" srcId="{0AF3C471-89E1-490E-AB7C-5D8937D2464C}" destId="{2F166FA8-12C3-4AC2-9A91-4F12AC9B5C05}" srcOrd="0" destOrd="0" presId="urn:microsoft.com/office/officeart/2005/8/layout/radial5"/>
    <dgm:cxn modelId="{568DD19F-320F-42BE-B17E-78D8CB150C60}" type="presParOf" srcId="{BE0BEA92-3916-40F6-B20C-620C24A1E3CF}" destId="{B86219D3-0E62-45E8-8384-92D2B4E81295}" srcOrd="4" destOrd="0" presId="urn:microsoft.com/office/officeart/2005/8/layout/radial5"/>
    <dgm:cxn modelId="{7136B108-3EA2-4CF5-97C3-8601DBE2B0E5}" type="presParOf" srcId="{BE0BEA92-3916-40F6-B20C-620C24A1E3CF}" destId="{F28E7DE6-C4D9-4655-BADB-9E9210FBA9DB}" srcOrd="5" destOrd="0" presId="urn:microsoft.com/office/officeart/2005/8/layout/radial5"/>
    <dgm:cxn modelId="{1890D480-D1E2-4934-A101-6758D7C8101D}" type="presParOf" srcId="{F28E7DE6-C4D9-4655-BADB-9E9210FBA9DB}" destId="{36D8EBC2-37F3-4290-9D46-F696AB60D638}" srcOrd="0" destOrd="0" presId="urn:microsoft.com/office/officeart/2005/8/layout/radial5"/>
    <dgm:cxn modelId="{2729ABC5-6F04-47AB-9DC8-E8F68220773E}" type="presParOf" srcId="{BE0BEA92-3916-40F6-B20C-620C24A1E3CF}" destId="{D664972F-097B-441A-B32E-A9E5ED6026BD}" srcOrd="6" destOrd="0" presId="urn:microsoft.com/office/officeart/2005/8/layout/radial5"/>
    <dgm:cxn modelId="{ED6E4789-797B-47AE-9BD8-8C0A920BD36F}" type="presParOf" srcId="{BE0BEA92-3916-40F6-B20C-620C24A1E3CF}" destId="{FB1D6A9D-26DD-41F2-A899-7B5AE164B183}" srcOrd="7" destOrd="0" presId="urn:microsoft.com/office/officeart/2005/8/layout/radial5"/>
    <dgm:cxn modelId="{C5226E1B-13C6-46E6-A90D-58601E9DCF75}" type="presParOf" srcId="{FB1D6A9D-26DD-41F2-A899-7B5AE164B183}" destId="{6D79CC1C-096E-4476-96B2-23F1FAE43972}" srcOrd="0" destOrd="0" presId="urn:microsoft.com/office/officeart/2005/8/layout/radial5"/>
    <dgm:cxn modelId="{7473F05C-4E9D-4238-8D94-8A828994DE38}" type="presParOf" srcId="{BE0BEA92-3916-40F6-B20C-620C24A1E3CF}" destId="{A42FC52D-AC44-405A-B756-E227B376D7B7}" srcOrd="8" destOrd="0" presId="urn:microsoft.com/office/officeart/2005/8/layout/radial5"/>
    <dgm:cxn modelId="{9DE22A9A-5958-4C9E-A663-3289D8DCA8CA}" type="presParOf" srcId="{BE0BEA92-3916-40F6-B20C-620C24A1E3CF}" destId="{2C6B600D-DC7E-4C98-831A-179F87BD1E72}" srcOrd="9" destOrd="0" presId="urn:microsoft.com/office/officeart/2005/8/layout/radial5"/>
    <dgm:cxn modelId="{0E13855A-7771-4521-9DA3-25C273288C8F}" type="presParOf" srcId="{2C6B600D-DC7E-4C98-831A-179F87BD1E72}" destId="{F4D5E339-075C-411A-81FB-C627C6677BCB}" srcOrd="0" destOrd="0" presId="urn:microsoft.com/office/officeart/2005/8/layout/radial5"/>
    <dgm:cxn modelId="{5D6AFF61-9A26-47E2-B2A6-7DBF43FAAEA4}" type="presParOf" srcId="{BE0BEA92-3916-40F6-B20C-620C24A1E3CF}" destId="{2C9763E6-59BE-483B-B010-8A2497BCCB87}" srcOrd="10" destOrd="0" presId="urn:microsoft.com/office/officeart/2005/8/layout/radial5"/>
    <dgm:cxn modelId="{164A0535-952E-4E07-8950-E5C29E6EB430}" type="presParOf" srcId="{BE0BEA92-3916-40F6-B20C-620C24A1E3CF}" destId="{5FD1EA02-F61B-4D00-93AE-2FF17DFB3108}" srcOrd="11" destOrd="0" presId="urn:microsoft.com/office/officeart/2005/8/layout/radial5"/>
    <dgm:cxn modelId="{874B61AF-ECC6-4F04-AAF3-616918C156C2}" type="presParOf" srcId="{5FD1EA02-F61B-4D00-93AE-2FF17DFB3108}" destId="{B1E06BAF-1382-4C87-AEEF-14F56A35D05B}" srcOrd="0" destOrd="0" presId="urn:microsoft.com/office/officeart/2005/8/layout/radial5"/>
    <dgm:cxn modelId="{5C643F14-AD1F-4372-8F34-B538F6A9E50A}" type="presParOf" srcId="{BE0BEA92-3916-40F6-B20C-620C24A1E3CF}" destId="{E2973A38-1949-484D-B3A5-608F98FA028E}" srcOrd="12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C65058-FCA4-4673-816C-43EE8BE69555}">
      <dsp:nvSpPr>
        <dsp:cNvPr id="0" name=""/>
        <dsp:cNvSpPr/>
      </dsp:nvSpPr>
      <dsp:spPr>
        <a:xfrm>
          <a:off x="1890154" y="732063"/>
          <a:ext cx="876716" cy="92984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інтелігентність</a:t>
          </a:r>
        </a:p>
      </dsp:txBody>
      <dsp:txXfrm>
        <a:off x="2018546" y="868236"/>
        <a:ext cx="619932" cy="657499"/>
      </dsp:txXfrm>
    </dsp:sp>
    <dsp:sp modelId="{569086B5-EDAA-4ECB-A65D-42B6848366E1}">
      <dsp:nvSpPr>
        <dsp:cNvPr id="0" name=""/>
        <dsp:cNvSpPr/>
      </dsp:nvSpPr>
      <dsp:spPr>
        <a:xfrm rot="16319852">
          <a:off x="2344562" y="643628"/>
          <a:ext cx="331" cy="17689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/>
        </a:p>
      </dsp:txBody>
      <dsp:txXfrm>
        <a:off x="2344610" y="679057"/>
        <a:ext cx="232" cy="106139"/>
      </dsp:txXfrm>
    </dsp:sp>
    <dsp:sp modelId="{F3BFAC48-4F03-4FB1-970C-F74685B97A58}">
      <dsp:nvSpPr>
        <dsp:cNvPr id="0" name=""/>
        <dsp:cNvSpPr/>
      </dsp:nvSpPr>
      <dsp:spPr>
        <a:xfrm>
          <a:off x="1993134" y="3372"/>
          <a:ext cx="728605" cy="7286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/>
            <a:t>культура</a:t>
          </a:r>
        </a:p>
      </dsp:txBody>
      <dsp:txXfrm>
        <a:off x="2099836" y="110074"/>
        <a:ext cx="515201" cy="515201"/>
      </dsp:txXfrm>
    </dsp:sp>
    <dsp:sp modelId="{0AF3C471-89E1-490E-AB7C-5D8937D2464C}">
      <dsp:nvSpPr>
        <dsp:cNvPr id="0" name=""/>
        <dsp:cNvSpPr/>
      </dsp:nvSpPr>
      <dsp:spPr>
        <a:xfrm rot="20073925">
          <a:off x="2742772" y="901127"/>
          <a:ext cx="43726" cy="17689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/>
        </a:p>
      </dsp:txBody>
      <dsp:txXfrm>
        <a:off x="2743408" y="939324"/>
        <a:ext cx="30608" cy="106139"/>
      </dsp:txXfrm>
    </dsp:sp>
    <dsp:sp modelId="{B86219D3-0E62-45E8-8384-92D2B4E81295}">
      <dsp:nvSpPr>
        <dsp:cNvPr id="0" name=""/>
        <dsp:cNvSpPr/>
      </dsp:nvSpPr>
      <dsp:spPr>
        <a:xfrm>
          <a:off x="2767697" y="450566"/>
          <a:ext cx="728605" cy="7286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/>
            <a:t>освіта</a:t>
          </a:r>
        </a:p>
      </dsp:txBody>
      <dsp:txXfrm>
        <a:off x="2874399" y="557268"/>
        <a:ext cx="515201" cy="515201"/>
      </dsp:txXfrm>
    </dsp:sp>
    <dsp:sp modelId="{F28E7DE6-C4D9-4655-BADB-9E9210FBA9DB}">
      <dsp:nvSpPr>
        <dsp:cNvPr id="0" name=""/>
        <dsp:cNvSpPr/>
      </dsp:nvSpPr>
      <dsp:spPr>
        <a:xfrm rot="1951192">
          <a:off x="2724804" y="1385360"/>
          <a:ext cx="75805" cy="17689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/>
        </a:p>
      </dsp:txBody>
      <dsp:txXfrm>
        <a:off x="2726587" y="1414627"/>
        <a:ext cx="53064" cy="106139"/>
      </dsp:txXfrm>
    </dsp:sp>
    <dsp:sp modelId="{D664972F-097B-441A-B32E-A9E5ED6026BD}">
      <dsp:nvSpPr>
        <dsp:cNvPr id="0" name=""/>
        <dsp:cNvSpPr/>
      </dsp:nvSpPr>
      <dsp:spPr>
        <a:xfrm>
          <a:off x="2767697" y="1344953"/>
          <a:ext cx="728605" cy="7286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/>
            <a:t>виховання</a:t>
          </a:r>
        </a:p>
      </dsp:txBody>
      <dsp:txXfrm>
        <a:off x="2874399" y="1451655"/>
        <a:ext cx="515201" cy="515201"/>
      </dsp:txXfrm>
    </dsp:sp>
    <dsp:sp modelId="{FB1D6A9D-26DD-41F2-A899-7B5AE164B183}">
      <dsp:nvSpPr>
        <dsp:cNvPr id="0" name=""/>
        <dsp:cNvSpPr/>
      </dsp:nvSpPr>
      <dsp:spPr>
        <a:xfrm rot="5296395">
          <a:off x="2309796" y="1636582"/>
          <a:ext cx="69270" cy="17689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/>
        </a:p>
      </dsp:txBody>
      <dsp:txXfrm>
        <a:off x="2319873" y="1661576"/>
        <a:ext cx="48489" cy="106139"/>
      </dsp:txXfrm>
    </dsp:sp>
    <dsp:sp modelId="{A42FC52D-AC44-405A-B756-E227B376D7B7}">
      <dsp:nvSpPr>
        <dsp:cNvPr id="0" name=""/>
        <dsp:cNvSpPr/>
      </dsp:nvSpPr>
      <dsp:spPr>
        <a:xfrm>
          <a:off x="1993134" y="1792147"/>
          <a:ext cx="728605" cy="7286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/>
            <a:t>знання мов</a:t>
          </a:r>
        </a:p>
      </dsp:txBody>
      <dsp:txXfrm>
        <a:off x="2099836" y="1898849"/>
        <a:ext cx="515201" cy="515201"/>
      </dsp:txXfrm>
    </dsp:sp>
    <dsp:sp modelId="{2C6B600D-DC7E-4C98-831A-179F87BD1E72}">
      <dsp:nvSpPr>
        <dsp:cNvPr id="0" name=""/>
        <dsp:cNvSpPr/>
      </dsp:nvSpPr>
      <dsp:spPr>
        <a:xfrm rot="8730605">
          <a:off x="1898129" y="1387110"/>
          <a:ext cx="49806" cy="17689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/>
        </a:p>
      </dsp:txBody>
      <dsp:txXfrm rot="10800000">
        <a:off x="1911758" y="1418259"/>
        <a:ext cx="34864" cy="106139"/>
      </dsp:txXfrm>
    </dsp:sp>
    <dsp:sp modelId="{2C9763E6-59BE-483B-B010-8A2497BCCB87}">
      <dsp:nvSpPr>
        <dsp:cNvPr id="0" name=""/>
        <dsp:cNvSpPr/>
      </dsp:nvSpPr>
      <dsp:spPr>
        <a:xfrm>
          <a:off x="1218572" y="1344953"/>
          <a:ext cx="728605" cy="7286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/>
            <a:t>любов до людей</a:t>
          </a:r>
        </a:p>
      </dsp:txBody>
      <dsp:txXfrm>
        <a:off x="1325274" y="1451655"/>
        <a:ext cx="515201" cy="515201"/>
      </dsp:txXfrm>
    </dsp:sp>
    <dsp:sp modelId="{5FD1EA02-F61B-4D00-93AE-2FF17DFB3108}">
      <dsp:nvSpPr>
        <dsp:cNvPr id="0" name=""/>
        <dsp:cNvSpPr/>
      </dsp:nvSpPr>
      <dsp:spPr>
        <a:xfrm rot="12428031">
          <a:off x="1912890" y="899621"/>
          <a:ext cx="15919" cy="17689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/>
        </a:p>
      </dsp:txBody>
      <dsp:txXfrm rot="10800000">
        <a:off x="1917403" y="936090"/>
        <a:ext cx="11143" cy="106139"/>
      </dsp:txXfrm>
    </dsp:sp>
    <dsp:sp modelId="{E2973A38-1949-484D-B3A5-608F98FA028E}">
      <dsp:nvSpPr>
        <dsp:cNvPr id="0" name=""/>
        <dsp:cNvSpPr/>
      </dsp:nvSpPr>
      <dsp:spPr>
        <a:xfrm>
          <a:off x="1218572" y="450566"/>
          <a:ext cx="728605" cy="7286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kern="1200"/>
            <a:t>любов до Батьківщини</a:t>
          </a:r>
        </a:p>
      </dsp:txBody>
      <dsp:txXfrm>
        <a:off x="1325274" y="557268"/>
        <a:ext cx="515201" cy="5152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Musiy</dc:creator>
  <cp:keywords/>
  <dc:description/>
  <cp:lastModifiedBy>Datsiuk Oleg</cp:lastModifiedBy>
  <cp:revision>4</cp:revision>
  <dcterms:created xsi:type="dcterms:W3CDTF">2018-03-11T13:20:00Z</dcterms:created>
  <dcterms:modified xsi:type="dcterms:W3CDTF">2018-03-11T13:23:00Z</dcterms:modified>
</cp:coreProperties>
</file>