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83" w:rsidRDefault="008A5283" w:rsidP="008A52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ПРИРОДОЗНАВСТВО. КВЕСТ.</w:t>
      </w:r>
    </w:p>
    <w:p w:rsidR="00BF0FD7" w:rsidRPr="00E36958" w:rsidRDefault="008A5283" w:rsidP="008A52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Виконала Кравченко Любов Костянтинівна, учитель початкових класів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Єлизаветівської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філії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Краснопавлівської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тЗОШІ-ІІІст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0FD7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0FD7" w:rsidRPr="008A5283" w:rsidRDefault="00BF0FD7" w:rsidP="00BF0FD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283">
        <w:rPr>
          <w:rFonts w:ascii="Times New Roman" w:hAnsi="Times New Roman" w:cs="Times New Roman"/>
          <w:b/>
          <w:sz w:val="28"/>
          <w:szCs w:val="28"/>
          <w:lang w:val="uk-UA"/>
        </w:rPr>
        <w:t>Мандрівка  осіннім лісом</w:t>
      </w:r>
    </w:p>
    <w:p w:rsidR="00BF0FD7" w:rsidRPr="00E36958" w:rsidRDefault="009F477A" w:rsidP="00BF0FD7">
      <w:pPr>
        <w:pStyle w:val="a3"/>
        <w:shd w:val="clear" w:color="auto" w:fill="FFFFFF"/>
        <w:spacing w:before="54" w:beforeAutospacing="0" w:after="54" w:afterAutospacing="0" w:line="215" w:lineRule="atLeast"/>
        <w:ind w:right="54"/>
        <w:rPr>
          <w:color w:val="504945"/>
          <w:sz w:val="28"/>
          <w:szCs w:val="28"/>
          <w:lang w:val="uk-UA"/>
        </w:rPr>
      </w:pPr>
      <w:r w:rsidRPr="00E36958">
        <w:rPr>
          <w:rFonts w:eastAsia="+mn-ea"/>
          <w:sz w:val="28"/>
          <w:szCs w:val="28"/>
        </w:rPr>
        <w:t>Мета</w:t>
      </w:r>
      <w:r w:rsidR="00BF0FD7" w:rsidRPr="00E36958">
        <w:rPr>
          <w:rFonts w:eastAsia="+mn-ea"/>
          <w:sz w:val="28"/>
          <w:szCs w:val="28"/>
          <w:lang w:val="uk-UA"/>
        </w:rPr>
        <w:t>:</w:t>
      </w:r>
      <w:r w:rsidR="00BF0FD7" w:rsidRPr="00E36958">
        <w:rPr>
          <w:color w:val="504945"/>
          <w:sz w:val="28"/>
          <w:szCs w:val="28"/>
          <w:lang w:val="uk-UA"/>
        </w:rPr>
        <w:t xml:space="preserve"> ознайомити учнів з прикметами та ознаками осені; вчити помічати їх у природі, спостерігати за природою свого краю восени; розвивати спостережливість, </w:t>
      </w:r>
      <w:proofErr w:type="gramStart"/>
      <w:r w:rsidR="00BF0FD7" w:rsidRPr="00E36958">
        <w:rPr>
          <w:color w:val="504945"/>
          <w:sz w:val="28"/>
          <w:szCs w:val="28"/>
          <w:lang w:val="uk-UA"/>
        </w:rPr>
        <w:t>пам’ять</w:t>
      </w:r>
      <w:proofErr w:type="gramEnd"/>
      <w:r w:rsidR="00BF0FD7" w:rsidRPr="00E36958">
        <w:rPr>
          <w:color w:val="504945"/>
          <w:sz w:val="28"/>
          <w:szCs w:val="28"/>
          <w:lang w:val="uk-UA"/>
        </w:rPr>
        <w:t>; виховувати любов до природи.</w:t>
      </w:r>
    </w:p>
    <w:p w:rsidR="00BE5370" w:rsidRPr="00E36958" w:rsidRDefault="00BE5370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E5370" w:rsidRPr="00E36958" w:rsidRDefault="009F477A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визначаємо </w:t>
      </w:r>
      <w:proofErr w:type="gramStart"/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gramEnd"/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початку уроку разом з дітьми</w:t>
      </w:r>
    </w:p>
    <w:p w:rsidR="00C549F7" w:rsidRPr="00E36958" w:rsidRDefault="00C549F7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  <w:lang w:val="uk-UA"/>
        </w:rPr>
        <w:t>Правила у вигляді кластеру вивішуються на дошку</w:t>
      </w:r>
    </w:p>
    <w:p w:rsidR="00BE5370" w:rsidRPr="00E36958" w:rsidRDefault="009967B4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77A" w:rsidRPr="00E36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6-7років</w:t>
      </w:r>
    </w:p>
    <w:p w:rsidR="00BE5370" w:rsidRPr="009967B4" w:rsidRDefault="009F477A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9967B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шкі</w:t>
      </w:r>
      <w:proofErr w:type="gramStart"/>
      <w:r w:rsidR="009967B4">
        <w:rPr>
          <w:rFonts w:ascii="Times New Roman" w:hAnsi="Times New Roman" w:cs="Times New Roman"/>
          <w:sz w:val="28"/>
          <w:szCs w:val="28"/>
          <w:lang w:val="uk-UA"/>
        </w:rPr>
        <w:t>льне</w:t>
      </w:r>
      <w:proofErr w:type="gramEnd"/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подвір</w:t>
      </w:r>
      <w:r w:rsidR="009967B4" w:rsidRPr="009967B4">
        <w:rPr>
          <w:rFonts w:ascii="Times New Roman" w:hAnsi="Times New Roman" w:cs="Times New Roman"/>
          <w:sz w:val="28"/>
          <w:szCs w:val="28"/>
        </w:rPr>
        <w:t>’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BE5370" w:rsidRPr="00E36958" w:rsidRDefault="009F477A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="009967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369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67B4">
        <w:rPr>
          <w:rFonts w:ascii="Times New Roman" w:hAnsi="Times New Roman" w:cs="Times New Roman"/>
          <w:i/>
          <w:iCs/>
          <w:sz w:val="28"/>
          <w:szCs w:val="28"/>
          <w:lang w:val="uk-UA"/>
        </w:rPr>
        <w:t>:к</w:t>
      </w:r>
      <w:proofErr w:type="gramEnd"/>
      <w:r w:rsidR="009967B4">
        <w:rPr>
          <w:rFonts w:ascii="Times New Roman" w:hAnsi="Times New Roman" w:cs="Times New Roman"/>
          <w:i/>
          <w:iCs/>
          <w:sz w:val="28"/>
          <w:szCs w:val="28"/>
          <w:lang w:val="uk-UA"/>
        </w:rPr>
        <w:t>ошики, фрукти та овочі</w:t>
      </w:r>
    </w:p>
    <w:p w:rsidR="00BE5370" w:rsidRPr="009967B4" w:rsidRDefault="009967B4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Дійові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77A" w:rsidRPr="00E36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477A" w:rsidRPr="00E36958">
        <w:rPr>
          <w:rFonts w:ascii="Times New Roman" w:hAnsi="Times New Roman" w:cs="Times New Roman"/>
          <w:i/>
          <w:iCs/>
          <w:sz w:val="28"/>
          <w:szCs w:val="28"/>
        </w:rPr>
        <w:t>керівник</w:t>
      </w:r>
      <w:proofErr w:type="spellEnd"/>
      <w:r w:rsidR="009F477A" w:rsidRPr="00E36958">
        <w:rPr>
          <w:rFonts w:ascii="Times New Roman" w:hAnsi="Times New Roman" w:cs="Times New Roman"/>
          <w:i/>
          <w:iCs/>
          <w:sz w:val="28"/>
          <w:szCs w:val="28"/>
        </w:rPr>
        <w:t xml:space="preserve">, модератор: </w:t>
      </w:r>
      <w:proofErr w:type="spellStart"/>
      <w:r w:rsidR="009F477A" w:rsidRPr="00E36958">
        <w:rPr>
          <w:rFonts w:ascii="Times New Roman" w:hAnsi="Times New Roman" w:cs="Times New Roman"/>
          <w:i/>
          <w:iCs/>
          <w:sz w:val="28"/>
          <w:szCs w:val="28"/>
        </w:rPr>
        <w:t>учень-помічник</w:t>
      </w:r>
      <w:proofErr w:type="spellEnd"/>
      <w:r w:rsidR="009F477A" w:rsidRPr="00E36958">
        <w:rPr>
          <w:rFonts w:ascii="Times New Roman" w:hAnsi="Times New Roman" w:cs="Times New Roman"/>
          <w:i/>
          <w:iCs/>
          <w:sz w:val="28"/>
          <w:szCs w:val="28"/>
        </w:rPr>
        <w:t xml:space="preserve"> учителя, </w:t>
      </w:r>
      <w:proofErr w:type="spellStart"/>
      <w:r w:rsidR="009F477A" w:rsidRPr="00E36958">
        <w:rPr>
          <w:rFonts w:ascii="Times New Roman" w:hAnsi="Times New Roman" w:cs="Times New Roman"/>
          <w:i/>
          <w:iCs/>
          <w:sz w:val="28"/>
          <w:szCs w:val="28"/>
        </w:rPr>
        <w:t>закріплений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групою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але не член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команди</w:t>
      </w:r>
      <w:proofErr w:type="spellEnd"/>
    </w:p>
    <w:p w:rsidR="00C549F7" w:rsidRPr="00E36958" w:rsidRDefault="009F477A" w:rsidP="00C549F7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9F7" w:rsidRPr="00E36958" w:rsidRDefault="00C549F7" w:rsidP="00C549F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  <w:r w:rsidR="009F477A" w:rsidRPr="00E36958">
        <w:rPr>
          <w:rFonts w:ascii="Times New Roman" w:hAnsi="Times New Roman" w:cs="Times New Roman"/>
          <w:sz w:val="28"/>
          <w:szCs w:val="28"/>
        </w:rPr>
        <w:t>правил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49F7" w:rsidRPr="00E36958" w:rsidRDefault="00AD2054" w:rsidP="00C549F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  <w:lang w:val="uk-UA"/>
        </w:rPr>
        <w:t>Об’єднання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дітей у 2 </w:t>
      </w:r>
      <w:proofErr w:type="spellStart"/>
      <w:r w:rsidR="009967B4">
        <w:rPr>
          <w:rFonts w:ascii="Times New Roman" w:hAnsi="Times New Roman" w:cs="Times New Roman"/>
          <w:sz w:val="28"/>
          <w:szCs w:val="28"/>
          <w:lang w:val="uk-UA"/>
        </w:rPr>
        <w:t>групи-</w:t>
      </w:r>
      <w:proofErr w:type="spellEnd"/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« </w:t>
      </w:r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>зайці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їжачки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767D5" w:rsidRPr="00E36958" w:rsidRDefault="00C549F7" w:rsidP="00C549F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6958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E3695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767D5" w:rsidRPr="00E36958">
        <w:rPr>
          <w:rFonts w:ascii="Times New Roman" w:hAnsi="Times New Roman" w:cs="Times New Roman"/>
          <w:sz w:val="28"/>
          <w:szCs w:val="28"/>
          <w:lang w:val="uk-UA"/>
        </w:rPr>
        <w:t>айці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767D5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збир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>ають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D5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овочі,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767D5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їжачки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D5" w:rsidRPr="00E36958">
        <w:rPr>
          <w:rFonts w:ascii="Times New Roman" w:hAnsi="Times New Roman" w:cs="Times New Roman"/>
          <w:sz w:val="28"/>
          <w:szCs w:val="28"/>
          <w:lang w:val="uk-UA"/>
        </w:rPr>
        <w:t>- фрукти.</w:t>
      </w:r>
    </w:p>
    <w:p w:rsidR="00C549F7" w:rsidRPr="00E36958" w:rsidRDefault="00AD2054" w:rsidP="00C549F7">
      <w:pPr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69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                                          </w:t>
      </w:r>
      <w:r w:rsidR="00C549F7" w:rsidRPr="00E369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ОВОЧІ</w:t>
      </w:r>
    </w:p>
    <w:p w:rsidR="00C549F7" w:rsidRPr="00E36958" w:rsidRDefault="00C549F7" w:rsidP="00C549F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Смачна, солодка і дивно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корисна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Хто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в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дитинстві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не </w:t>
      </w:r>
      <w:proofErr w:type="gram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любив</w:t>
      </w:r>
      <w:proofErr w:type="gram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погризти</w:t>
      </w:r>
      <w:proofErr w:type="spellEnd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цей</w:t>
      </w:r>
      <w:proofErr w:type="spellEnd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помаранчевий</w:t>
      </w:r>
      <w:proofErr w:type="spellEnd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овоч</w:t>
      </w:r>
      <w:proofErr w:type="spellEnd"/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?</w:t>
      </w:r>
    </w:p>
    <w:p w:rsidR="00AD2054" w:rsidRPr="00E36958" w:rsidRDefault="00C549F7" w:rsidP="00AD205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EBEBEB"/>
          <w:lang w:val="uk-UA"/>
        </w:rPr>
      </w:pPr>
      <w:proofErr w:type="gram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Кожному</w:t>
      </w:r>
      <w:proofErr w:type="gram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з нас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відомий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овоч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 Ми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використовуємо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її</w:t>
      </w:r>
      <w:proofErr w:type="spellEnd"/>
      <w:r w:rsidRPr="00E3695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9967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при приготуванні борщу</w:t>
      </w:r>
    </w:p>
    <w:p w:rsidR="00AD2054" w:rsidRPr="00E36958" w:rsidRDefault="009967B4" w:rsidP="00AD205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EBEBEB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Від цього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овоча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хочеться плакати</w:t>
      </w:r>
    </w:p>
    <w:p w:rsidR="00C549F7" w:rsidRPr="00E36958" w:rsidRDefault="00AD2054" w:rsidP="00C549F7">
      <w:pPr>
        <w:pStyle w:val="a6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C549F7" w:rsidRPr="00E36958">
        <w:rPr>
          <w:rFonts w:ascii="Times New Roman" w:hAnsi="Times New Roman" w:cs="Times New Roman"/>
          <w:sz w:val="28"/>
          <w:szCs w:val="28"/>
          <w:lang w:val="uk-UA"/>
        </w:rPr>
        <w:t>ФРУКТИ</w:t>
      </w:r>
    </w:p>
    <w:p w:rsidR="00AD2054" w:rsidRPr="00E36958" w:rsidRDefault="009967B4" w:rsidP="00C549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50"/>
          <w:sz w:val="28"/>
          <w:szCs w:val="28"/>
          <w:lang w:val="uk-UA"/>
        </w:rPr>
        <w:t>У</w:t>
      </w:r>
      <w:r w:rsidR="00AD2054" w:rsidRPr="00E36958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якому фрукті багато заліза?</w:t>
      </w:r>
    </w:p>
    <w:p w:rsidR="00C549F7" w:rsidRPr="00E36958" w:rsidRDefault="00AD2054" w:rsidP="00C549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color w:val="00B050"/>
          <w:sz w:val="28"/>
          <w:szCs w:val="28"/>
          <w:lang w:val="uk-UA"/>
        </w:rPr>
        <w:t>Синя накидка, хвостик , як нитка, смачна і зваблива,  називається…</w:t>
      </w:r>
    </w:p>
    <w:p w:rsidR="00AD2054" w:rsidRPr="00E36958" w:rsidRDefault="00AD2054" w:rsidP="00AD205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Лампочка </w:t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вгорі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висіла</w:t>
      </w:r>
      <w:proofErr w:type="spellEnd"/>
      <w:proofErr w:type="gram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,</w:t>
      </w:r>
      <w:r w:rsidRPr="00E36958">
        <w:rPr>
          <w:rStyle w:val="apple-converted-space"/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E36958">
        <w:rPr>
          <w:rFonts w:ascii="Times New Roman" w:hAnsi="Times New Roman" w:cs="Times New Roman"/>
          <w:color w:val="00B050"/>
          <w:sz w:val="28"/>
          <w:szCs w:val="28"/>
        </w:rPr>
        <w:br/>
      </w:r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Стала смачна, </w:t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пожовтіла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.</w:t>
      </w:r>
      <w:r w:rsidRPr="00E36958">
        <w:rPr>
          <w:rStyle w:val="apple-converted-space"/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E36958">
        <w:rPr>
          <w:rFonts w:ascii="Times New Roman" w:hAnsi="Times New Roman" w:cs="Times New Roman"/>
          <w:color w:val="00B050"/>
          <w:sz w:val="28"/>
          <w:szCs w:val="28"/>
        </w:rPr>
        <w:br/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Діти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лампочку </w:t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зірвали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,</w:t>
      </w:r>
      <w:r w:rsidRPr="00E36958">
        <w:rPr>
          <w:rFonts w:ascii="Times New Roman" w:hAnsi="Times New Roman" w:cs="Times New Roman"/>
          <w:color w:val="00B050"/>
          <w:sz w:val="28"/>
          <w:szCs w:val="28"/>
        </w:rPr>
        <w:br/>
      </w:r>
      <w:proofErr w:type="gram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lastRenderedPageBreak/>
        <w:t>З</w:t>
      </w:r>
      <w:proofErr w:type="gram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апетитом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скуштували</w:t>
      </w:r>
      <w:proofErr w:type="spellEnd"/>
      <w:r w:rsidRPr="00E3695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.</w:t>
      </w:r>
      <w:r w:rsidRPr="00E36958">
        <w:rPr>
          <w:rStyle w:val="apple-converted-space"/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E36958">
        <w:rPr>
          <w:rFonts w:ascii="Times New Roman" w:hAnsi="Times New Roman" w:cs="Times New Roman"/>
          <w:color w:val="00B050"/>
          <w:sz w:val="28"/>
          <w:szCs w:val="28"/>
        </w:rPr>
        <w:br/>
      </w:r>
    </w:p>
    <w:p w:rsidR="007767D5" w:rsidRPr="00E36958" w:rsidRDefault="007767D5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  <w:lang w:val="uk-UA"/>
        </w:rPr>
        <w:t>Де зображ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ений 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>заєць -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шукаємо овочі. Де 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>їжачок -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 xml:space="preserve"> фрукти.</w:t>
      </w:r>
    </w:p>
    <w:p w:rsidR="00BE5370" w:rsidRPr="00E36958" w:rsidRDefault="009F477A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E3695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6958">
        <w:rPr>
          <w:rFonts w:ascii="Times New Roman" w:hAnsi="Times New Roman" w:cs="Times New Roman"/>
          <w:sz w:val="28"/>
          <w:szCs w:val="28"/>
        </w:rPr>
        <w:t>ідсумки</w:t>
      </w:r>
      <w:proofErr w:type="spellEnd"/>
      <w:r w:rsidRPr="00E369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7D5" w:rsidRPr="00E36958" w:rsidRDefault="007767D5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36958">
        <w:rPr>
          <w:rFonts w:ascii="Times New Roman" w:hAnsi="Times New Roman" w:cs="Times New Roman"/>
          <w:sz w:val="28"/>
          <w:szCs w:val="28"/>
          <w:lang w:val="uk-UA"/>
        </w:rPr>
        <w:t>Перемагає та</w:t>
      </w:r>
      <w:r w:rsidR="009967B4">
        <w:rPr>
          <w:rFonts w:ascii="Times New Roman" w:hAnsi="Times New Roman" w:cs="Times New Roman"/>
          <w:sz w:val="28"/>
          <w:szCs w:val="28"/>
          <w:lang w:val="uk-UA"/>
        </w:rPr>
        <w:t xml:space="preserve"> команда, яка збе</w:t>
      </w:r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>ре швидше урожай</w:t>
      </w:r>
      <w:r w:rsidRPr="00E369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370" w:rsidRPr="009967B4" w:rsidRDefault="009967B4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F477A" w:rsidRPr="00E36958">
        <w:rPr>
          <w:rFonts w:ascii="Times New Roman" w:hAnsi="Times New Roman" w:cs="Times New Roman"/>
          <w:sz w:val="28"/>
          <w:szCs w:val="28"/>
        </w:rPr>
        <w:t>тексти-підказки</w:t>
      </w:r>
      <w:proofErr w:type="spellEnd"/>
      <w:r w:rsidR="00AD2054" w:rsidRPr="00E3695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bookmarkStart w:id="0" w:name="_GoBack"/>
      <w:bookmarkEnd w:id="0"/>
      <w:proofErr w:type="spellEnd"/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9967B4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2.05pt;margin-top:187.65pt;width:102.75pt;height:128.6pt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174.15pt;margin-top:182.85pt;width:97.9pt;height:88.3pt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95.45pt;margin-top:197.25pt;width:21.1pt;height:86.4pt;flip:x;z-index:251658240" o:connectortype="straight"/>
        </w:pict>
      </w:r>
      <w:r w:rsidR="00E36958" w:rsidRPr="00E369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2371725" cy="2371725"/>
            <wp:effectExtent l="19050" t="0" r="9525" b="0"/>
            <wp:docPr id="8" name="Рисунок 2" descr="article3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icle396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958" w:rsidRPr="00E369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963589" cy="709683"/>
            <wp:effectExtent l="19050" t="0" r="7961" b="0"/>
            <wp:docPr id="9" name="Рисунок 0" descr="11392_d912610bd51ce64df4cd3a068915593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392_d912610bd51ce64df4cd3a0689155930.jp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026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P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860042" cy="1414272"/>
            <wp:effectExtent l="19050" t="0" r="6858" b="0"/>
            <wp:docPr id="5" name="Рисунок 4" descr="20160519.1463647777.SNCPSG10.obj.0.1.jpg.oe.jpg.pf.jpg.1350nowm.jpg.135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0519.1463647777.SNCPSG10.obj.0.1.jpg.oe.jpg.pf.jpg.1350nowm.jpg.1350x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0957" cy="141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602486" cy="1877568"/>
            <wp:effectExtent l="19050" t="0" r="0" b="0"/>
            <wp:docPr id="6" name="Рисунок 5" descr="gry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ysh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3696" cy="187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248918" cy="1597152"/>
            <wp:effectExtent l="19050" t="0" r="8382" b="0"/>
            <wp:docPr id="7" name="Рисунок 6" descr="1986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86694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9226" cy="159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P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767D5" w:rsidRDefault="007767D5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E369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36958" w:rsidRPr="00E36958" w:rsidRDefault="00E36958" w:rsidP="00BF0FD7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36958" w:rsidRDefault="00996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258.65pt;margin-top:154.05pt;width:60.45pt;height:81.6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226pt;margin-top:144.45pt;width:5.75pt;height:170.85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83.9pt;margin-top:154.05pt;width:122.9pt;height:103.65pt;flip:x;z-index:251661312" o:connectortype="straight"/>
        </w:pict>
      </w:r>
      <w:r w:rsidR="00E369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36958" w:rsidRPr="00E369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963589" cy="709683"/>
            <wp:effectExtent l="19050" t="0" r="7961" b="0"/>
            <wp:docPr id="11" name="Рисунок 0" descr="11392_d912610bd51ce64df4cd3a068915593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392_d912610bd51ce64df4cd3a0689155930.jp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026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95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369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2476500" cy="1847850"/>
            <wp:effectExtent l="19050" t="0" r="0" b="0"/>
            <wp:docPr id="10" name="Рисунок 9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95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36958" w:rsidRPr="00E36958" w:rsidRDefault="00E36958" w:rsidP="00E36958">
      <w:pPr>
        <w:rPr>
          <w:rFonts w:ascii="Times New Roman" w:hAnsi="Times New Roman" w:cs="Times New Roman"/>
          <w:sz w:val="28"/>
          <w:szCs w:val="28"/>
        </w:rPr>
      </w:pPr>
    </w:p>
    <w:p w:rsidR="00E36958" w:rsidRPr="00E36958" w:rsidRDefault="00E36958" w:rsidP="00E36958">
      <w:pPr>
        <w:rPr>
          <w:rFonts w:ascii="Times New Roman" w:hAnsi="Times New Roman" w:cs="Times New Roman"/>
          <w:sz w:val="28"/>
          <w:szCs w:val="28"/>
        </w:rPr>
      </w:pPr>
    </w:p>
    <w:p w:rsidR="00E36958" w:rsidRDefault="00E36958" w:rsidP="00E36958">
      <w:pPr>
        <w:rPr>
          <w:rFonts w:ascii="Times New Roman" w:hAnsi="Times New Roman" w:cs="Times New Roman"/>
          <w:sz w:val="28"/>
          <w:szCs w:val="28"/>
        </w:rPr>
      </w:pPr>
    </w:p>
    <w:p w:rsidR="009F477A" w:rsidRPr="00E36958" w:rsidRDefault="00E36958" w:rsidP="00E369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371600" cy="1371600"/>
            <wp:effectExtent l="19050" t="0" r="0" b="0"/>
            <wp:docPr id="12" name="Рисунок 11" descr="53459579-vegetarian-one-orange-carrot-icon-in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459579-vegetarian-one-orange-carrot-icon-in-vector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468374" cy="1438257"/>
            <wp:effectExtent l="19050" t="0" r="0" b="0"/>
            <wp:docPr id="13" name="Рисунок 12" descr="kartofel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ofel7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9272" cy="143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616202" cy="1901952"/>
            <wp:effectExtent l="19050" t="0" r="3048" b="0"/>
            <wp:docPr id="14" name="Рисунок 13" descr="polza-belokochannoii-kapysti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za-belokochannoii-kapysti35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8792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477A" w:rsidRPr="00E36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51AB0"/>
    <w:multiLevelType w:val="hybridMultilevel"/>
    <w:tmpl w:val="6D445724"/>
    <w:lvl w:ilvl="0" w:tplc="4A9A44BC">
      <w:start w:val="1"/>
      <w:numFmt w:val="decimal"/>
      <w:lvlText w:val="%1."/>
      <w:lvlJc w:val="left"/>
      <w:pPr>
        <w:ind w:left="644" w:hanging="360"/>
      </w:pPr>
      <w:rPr>
        <w:rFonts w:ascii="Segoe UI" w:hAnsi="Segoe UI" w:cs="Segoe UI" w:hint="default"/>
        <w:color w:val="333333"/>
        <w:sz w:val="15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920072C"/>
    <w:multiLevelType w:val="hybridMultilevel"/>
    <w:tmpl w:val="C340ED68"/>
    <w:lvl w:ilvl="0" w:tplc="290880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AED2251"/>
    <w:multiLevelType w:val="hybridMultilevel"/>
    <w:tmpl w:val="E312EF58"/>
    <w:lvl w:ilvl="0" w:tplc="99166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AF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84C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EEA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468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2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44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C1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B01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2E320AE"/>
    <w:multiLevelType w:val="hybridMultilevel"/>
    <w:tmpl w:val="1DF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FD7"/>
    <w:rsid w:val="007767D5"/>
    <w:rsid w:val="008A5283"/>
    <w:rsid w:val="009967B4"/>
    <w:rsid w:val="009F477A"/>
    <w:rsid w:val="00AD2054"/>
    <w:rsid w:val="00BE5370"/>
    <w:rsid w:val="00BF0FD7"/>
    <w:rsid w:val="00C549F7"/>
    <w:rsid w:val="00E3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7" type="connector" idref="#_x0000_s1026"/>
        <o:r id="V:Rule8" type="connector" idref="#_x0000_s1030"/>
        <o:r id="V:Rule9" type="connector" idref="#_x0000_s1031"/>
        <o:r id="V:Rule10" type="connector" idref="#_x0000_s1029"/>
        <o:r id="V:Rule11" type="connector" idref="#_x0000_s1028"/>
        <o:r id="V:Rule1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67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49F7"/>
    <w:pPr>
      <w:ind w:left="720"/>
      <w:contextualSpacing/>
    </w:pPr>
  </w:style>
  <w:style w:type="character" w:customStyle="1" w:styleId="apple-converted-space">
    <w:name w:val="apple-converted-space"/>
    <w:basedOn w:val="a0"/>
    <w:rsid w:val="00C549F7"/>
  </w:style>
  <w:style w:type="character" w:styleId="a7">
    <w:name w:val="Hyperlink"/>
    <w:basedOn w:val="a0"/>
    <w:uiPriority w:val="99"/>
    <w:semiHidden/>
    <w:unhideWhenUsed/>
    <w:rsid w:val="00C549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02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6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0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0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14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891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04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06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28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3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AE794-9D4B-45D6-A450-AD485FBA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HANO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</dc:creator>
  <cp:keywords/>
  <dc:description/>
  <cp:lastModifiedBy>Public</cp:lastModifiedBy>
  <cp:revision>4</cp:revision>
  <dcterms:created xsi:type="dcterms:W3CDTF">2017-10-18T11:10:00Z</dcterms:created>
  <dcterms:modified xsi:type="dcterms:W3CDTF">2018-03-01T11:46:00Z</dcterms:modified>
</cp:coreProperties>
</file>