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53" w:rsidRPr="00C06F4D" w:rsidRDefault="001C2027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AE1D26" wp14:editId="6EA13097">
            <wp:simplePos x="0" y="0"/>
            <wp:positionH relativeFrom="column">
              <wp:posOffset>-502285</wp:posOffset>
            </wp:positionH>
            <wp:positionV relativeFrom="paragraph">
              <wp:posOffset>-321945</wp:posOffset>
            </wp:positionV>
            <wp:extent cx="7486650" cy="10648950"/>
            <wp:effectExtent l="0" t="0" r="0" b="0"/>
            <wp:wrapNone/>
            <wp:docPr id="1" name="Рисунок 1" descr="Картинки по запросу рамка мяч футбольный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мка мяч футбольный для презентац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t="1682" r="1809" b="1682"/>
                    <a:stretch/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453" w:rsidRDefault="007B1453">
      <w:pPr>
        <w:rPr>
          <w:lang w:val="uk-UA"/>
        </w:rPr>
      </w:pPr>
    </w:p>
    <w:p w:rsidR="007B1453" w:rsidRDefault="007B1453">
      <w:pPr>
        <w:rPr>
          <w:lang w:val="uk-UA"/>
        </w:rPr>
      </w:pPr>
    </w:p>
    <w:p w:rsidR="007B1453" w:rsidRDefault="00C06F4D" w:rsidP="00C06F4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D7376D0" wp14:editId="61A1F575">
            <wp:extent cx="2729553" cy="26886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688" cy="268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53" w:rsidRPr="007B1453" w:rsidRDefault="007B1453">
      <w:pPr>
        <w:rPr>
          <w:lang w:val="uk-UA"/>
        </w:rPr>
      </w:pPr>
    </w:p>
    <w:p w:rsidR="007B1453" w:rsidRPr="001C2027" w:rsidRDefault="007B1453" w:rsidP="007B1453">
      <w:pPr>
        <w:jc w:val="center"/>
        <w:rPr>
          <w:rFonts w:ascii="Times New Roman" w:hAnsi="Times New Roman" w:cs="Times New Roman"/>
          <w:b/>
          <w:color w:val="000000"/>
          <w:sz w:val="56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2027">
        <w:rPr>
          <w:rFonts w:ascii="Times New Roman" w:hAnsi="Times New Roman" w:cs="Times New Roman"/>
          <w:b/>
          <w:color w:val="000000"/>
          <w:sz w:val="56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Сценарій спортивного свята</w:t>
      </w:r>
    </w:p>
    <w:p w:rsidR="007B1453" w:rsidRPr="001C2027" w:rsidRDefault="007B1453" w:rsidP="007B1453">
      <w:pPr>
        <w:jc w:val="center"/>
        <w:rPr>
          <w:rFonts w:ascii="Times New Roman" w:hAnsi="Times New Roman" w:cs="Times New Roman"/>
          <w:b/>
          <w:color w:val="000000"/>
          <w:sz w:val="52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2027">
        <w:rPr>
          <w:rFonts w:ascii="Times New Roman" w:hAnsi="Times New Roman" w:cs="Times New Roman"/>
          <w:b/>
          <w:color w:val="000000"/>
          <w:sz w:val="52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«Веселі старти</w:t>
      </w:r>
      <w:r w:rsidR="00A41973">
        <w:rPr>
          <w:rFonts w:ascii="Times New Roman" w:hAnsi="Times New Roman" w:cs="Times New Roman"/>
          <w:b/>
          <w:color w:val="000000"/>
          <w:sz w:val="52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з елементами футболу</w:t>
      </w:r>
    </w:p>
    <w:p w:rsidR="007B1453" w:rsidRDefault="007B1453" w:rsidP="007B1453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 w:rsidRPr="001C2027"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(старша група)</w:t>
      </w:r>
    </w:p>
    <w:p w:rsidR="00C06F4D" w:rsidRDefault="00C06F4D" w:rsidP="007B1453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</w:p>
    <w:p w:rsidR="00C06F4D" w:rsidRDefault="00C06F4D" w:rsidP="007B1453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</w:p>
    <w:p w:rsidR="00C06F4D" w:rsidRDefault="00C06F4D" w:rsidP="00C06F4D">
      <w:pPr>
        <w:tabs>
          <w:tab w:val="left" w:pos="8100"/>
        </w:tabs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                                                                     Підготувала:</w:t>
      </w:r>
    </w:p>
    <w:p w:rsidR="00C06F4D" w:rsidRDefault="00C06F4D" w:rsidP="00C06F4D">
      <w:pPr>
        <w:tabs>
          <w:tab w:val="left" w:pos="8100"/>
        </w:tabs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</w:t>
      </w:r>
      <w:r w:rsidR="00024287"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інструктор з фізичної культури</w:t>
      </w:r>
    </w:p>
    <w:p w:rsidR="00C06F4D" w:rsidRDefault="00C06F4D" w:rsidP="00C06F4D">
      <w:pPr>
        <w:tabs>
          <w:tab w:val="left" w:pos="8100"/>
        </w:tabs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                                                                      КДНЗ №141</w:t>
      </w:r>
    </w:p>
    <w:p w:rsidR="00024287" w:rsidRDefault="00024287" w:rsidP="00C06F4D">
      <w:pPr>
        <w:tabs>
          <w:tab w:val="left" w:pos="8100"/>
        </w:tabs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                                                                   м. Кривий Ріг</w:t>
      </w:r>
    </w:p>
    <w:p w:rsidR="00C06F4D" w:rsidRPr="001C2027" w:rsidRDefault="00C06F4D" w:rsidP="00C06F4D">
      <w:pPr>
        <w:tabs>
          <w:tab w:val="left" w:pos="8100"/>
        </w:tabs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                                               </w:t>
      </w:r>
      <w:r w:rsidR="00024287"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Івко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Надія Євгеніївна</w:t>
      </w:r>
    </w:p>
    <w:p w:rsidR="00734AF3" w:rsidRDefault="00734AF3" w:rsidP="00C06F4D">
      <w:pPr>
        <w:tabs>
          <w:tab w:val="left" w:pos="7380"/>
        </w:tabs>
        <w:rPr>
          <w:lang w:val="uk-UA"/>
        </w:rPr>
      </w:pPr>
    </w:p>
    <w:p w:rsidR="00734AF3" w:rsidRDefault="00734AF3" w:rsidP="00C06F4D">
      <w:pPr>
        <w:tabs>
          <w:tab w:val="left" w:pos="7380"/>
        </w:tabs>
        <w:rPr>
          <w:lang w:val="uk-UA"/>
        </w:rPr>
      </w:pPr>
    </w:p>
    <w:p w:rsidR="00734AF3" w:rsidRDefault="00734AF3" w:rsidP="00C06F4D">
      <w:pPr>
        <w:tabs>
          <w:tab w:val="left" w:pos="7380"/>
        </w:tabs>
        <w:rPr>
          <w:lang w:val="uk-UA"/>
        </w:rPr>
      </w:pPr>
    </w:p>
    <w:p w:rsidR="00734AF3" w:rsidRDefault="00734AF3" w:rsidP="00C06F4D">
      <w:pPr>
        <w:tabs>
          <w:tab w:val="left" w:pos="7380"/>
        </w:tabs>
        <w:rPr>
          <w:lang w:val="uk-UA"/>
        </w:rPr>
      </w:pPr>
    </w:p>
    <w:p w:rsidR="007B1453" w:rsidRPr="007B1453" w:rsidRDefault="00C06F4D" w:rsidP="00C06F4D">
      <w:pPr>
        <w:tabs>
          <w:tab w:val="left" w:pos="7380"/>
        </w:tabs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bookmarkStart w:id="0" w:name="_GoBack"/>
      <w:bookmarkEnd w:id="0"/>
      <w:r>
        <w:rPr>
          <w:lang w:val="uk-UA"/>
        </w:rPr>
        <w:tab/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uk-UA"/>
        </w:rPr>
      </w:pPr>
      <w:r w:rsidRPr="00DE4355"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uk-UA"/>
        </w:rPr>
        <w:lastRenderedPageBreak/>
        <w:t>Мета: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вдосконалювати фізичні вміння й навички дітей, забезпечити їх рухову активність, дати елементарні знання про історію футболу; пропагувати здоровий спосіб життя; виховувати любов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фізкультурри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спорту.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uk-UA"/>
        </w:rPr>
        <w:t xml:space="preserve">Обладнання: </w:t>
      </w:r>
    </w:p>
    <w:p w:rsidR="007B1453" w:rsidRPr="001C2027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202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емблеми команд «Торнадо» й «Форсаж», медалі, футбольні м’ячі, спортивні палиці, прапорці для комплексу вправ, кеглі.</w:t>
      </w:r>
    </w:p>
    <w:p w:rsidR="007B1453" w:rsidRDefault="007B1453" w:rsidP="007B1453">
      <w:pPr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Хід свята:</w:t>
      </w:r>
    </w:p>
    <w:p w:rsidR="007B1453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DE435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(Привітання.</w:t>
      </w:r>
      <w:r w:rsid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DE435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Вступне слово)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Інструктор з фізкультури: </w:t>
      </w:r>
    </w:p>
    <w:p w:rsidR="001C2027" w:rsidRPr="001C2027" w:rsidRDefault="007B1453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У кожному місті і в кожнім селі, </w:t>
      </w:r>
    </w:p>
    <w:p w:rsidR="007B1453" w:rsidRPr="001C2027" w:rsidRDefault="001C2027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Щ</w:t>
      </w:r>
      <w:r w:rsidR="007B1453"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одень підростають спортсмени малі,</w:t>
      </w:r>
    </w:p>
    <w:p w:rsidR="001C2027" w:rsidRPr="001C2027" w:rsidRDefault="007B1453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І манять їх в спорті незвідані далі, </w:t>
      </w:r>
    </w:p>
    <w:p w:rsidR="007B1453" w:rsidRPr="001C2027" w:rsidRDefault="001C2027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="007B1453" w:rsidRPr="001C202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ще - золоті, переможні медалі.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Сьогодні в нашому дитячому садочку проходитимуть змагання «Веселі старти» під девізом: «Спорт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</w:t>
      </w:r>
      <w:proofErr w:type="spellEnd"/>
      <w:r w:rsidRPr="00C067BF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я, спорт – це сила, що дають всім дітям крила».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змаганнях беруть участь вихованці старшої групи –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команда «Торнадо» (капітан__________________) і команда «Форсаж» (капітан___________________)</w:t>
      </w:r>
    </w:p>
    <w:p w:rsidR="007B1453" w:rsidRPr="00024287" w:rsidRDefault="007B1453" w:rsidP="00024287">
      <w:pPr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C067B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 xml:space="preserve">Під звуки пісні «Будь </w:t>
      </w:r>
      <w:proofErr w:type="spellStart"/>
      <w:r w:rsidRPr="00C067B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здоров</w:t>
      </w:r>
      <w:proofErr w:type="spellEnd"/>
      <w:r w:rsidRPr="00C067B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 xml:space="preserve">!» «Нові пісні про спорт» діти крокують по майданчику і </w:t>
      </w:r>
      <w:r w:rsidR="00024287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 xml:space="preserve">шикуються 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дві колони.</w:t>
      </w:r>
      <w:r w:rsidR="00734AF3" w:rsidRPr="00734AF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Інструктор з фізкультури: -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Команди рівняйсь, струнко!</w:t>
      </w:r>
    </w:p>
    <w:p w:rsidR="007B1453" w:rsidRPr="00C067BF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Капітан </w:t>
      </w:r>
      <w:r w:rsidRPr="00F61B9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команди «Торнадо»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гр.№___</w:t>
      </w:r>
      <w:r w:rsidRPr="00F61B9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F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-Команда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дпов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дь д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тей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ТОРНАДО</w:t>
      </w:r>
    </w:p>
    <w:p w:rsidR="007B1453" w:rsidRPr="00C067BF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Капітан: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Наш девіз?</w:t>
      </w:r>
    </w:p>
    <w:p w:rsidR="007B1453" w:rsidRDefault="007B1453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Діти всі разом: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Ми швидкі, круті, рішучі і торнадо неминуче!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Капітан </w:t>
      </w:r>
      <w:r w:rsidRPr="00F61B9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команди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Форсаж</w:t>
      </w:r>
      <w:r w:rsidRPr="00C067B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F61B9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гр.№___</w:t>
      </w:r>
      <w:r w:rsidRPr="00C067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-Команда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  <w:r w:rsidR="00734AF3" w:rsidRPr="00734AF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дпов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дь д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</w:t>
      </w:r>
      <w:r w:rsidRPr="00F61B9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тей</w:t>
      </w: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ФОРСАЖ</w:t>
      </w:r>
    </w:p>
    <w:p w:rsidR="007B1453" w:rsidRPr="00C067BF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Капітан: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Наш девіз?</w:t>
      </w:r>
    </w:p>
    <w:p w:rsidR="007B1453" w:rsidRDefault="007B1453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067B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Діти всі разом: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Сила, швидкість це для нас, називаємось – форсаж!</w:t>
      </w:r>
    </w:p>
    <w:p w:rsidR="00734AF3" w:rsidRDefault="001C2027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Інструктор з фізкультури</w:t>
      </w:r>
      <w:r w:rsidR="007B1453" w:rsidRPr="00F61B9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7B145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будь-яких змаганнях, </w:t>
      </w:r>
      <w:proofErr w:type="spellStart"/>
      <w:r w:rsidR="007B145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обов</w:t>
      </w:r>
      <w:proofErr w:type="spellEnd"/>
      <w:r w:rsidR="007B1453" w:rsidRPr="00F61B9A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7B1453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язково</w:t>
      </w:r>
      <w:proofErr w:type="spellEnd"/>
      <w:r w:rsidR="007B145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судді, які уважно спостерігають за учасниками, стежать за дотриманням </w:t>
      </w:r>
      <w:r w:rsidR="00A419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правил і визначають переможців. На нашому святі присутні судді: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____________________________________________________________________________________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2._____________________________________________________</w:t>
      </w:r>
      <w:r w:rsidR="00734AF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3._____________________________________________________</w:t>
      </w:r>
      <w:r w:rsidR="00734AF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Інструктор з фізкультури: </w:t>
      </w:r>
      <w:r w:rsidRPr="00F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Але перш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ніж ми почнемо змагання, я познайомлю вас шановні учасники з основними правилами: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бути уважними;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чесно дотримуватися правил;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бути справедливими й вимогливими до себе і товаришів;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не плакати у разі поразки;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не зазнаватися, досягнувши перемоги.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Починаємо нашу гру. Вона складається з двох частин – на мові футболу з двох таймів.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Перший тайм оголошую відкритим.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1973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A419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Розминка. Вправи з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B1453" w:rsidRPr="00A41973" w:rsidRDefault="007B1453" w:rsidP="007B1453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Комплекс </w:t>
      </w:r>
      <w:proofErr w:type="spellStart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загальнорозвивальних</w:t>
      </w:r>
      <w:proofErr w:type="spellEnd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вправ із м</w:t>
      </w:r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</w:rPr>
        <w:t>’</w:t>
      </w:r>
      <w:proofErr w:type="spellStart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ячем</w:t>
      </w:r>
      <w:proofErr w:type="spellEnd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під музику групи Мішель (екс-</w:t>
      </w:r>
      <w:proofErr w:type="spellStart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Кашалотик</w:t>
      </w:r>
      <w:proofErr w:type="spellEnd"/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)</w:t>
      </w:r>
    </w:p>
    <w:p w:rsidR="007B1453" w:rsidRPr="00F1455F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1455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1. </w:t>
      </w:r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М</w:t>
      </w:r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яч</w:t>
      </w:r>
      <w:proofErr w:type="spellEnd"/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угору.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.: ноги на ширині плечей,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внизу.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1 -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угору, руки прямі, ногу назад на носок.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3-4 – те ж саме, іншою ногою. </w:t>
      </w:r>
      <w:r w:rsid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Повторити 8 </w:t>
      </w:r>
      <w:r w:rsidRPr="00F1455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разів.</w:t>
      </w:r>
    </w:p>
    <w:p w:rsidR="007B1453" w:rsidRPr="00F1455F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F1455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2. </w:t>
      </w:r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Нахили вперед.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.: ноги на ширині плечей,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внизу.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1 - нахил до правої ноги.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3- нахил до лівої ноги.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Повторити 8</w:t>
      </w:r>
      <w:r w:rsidRPr="00F1455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разів.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F1455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</w:t>
      </w:r>
      <w:r w:rsidRPr="00F145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Присідання.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.,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спиною.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 – присісти,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взяти в праву руку.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 – встати, розвести руки в сторони, спина пряма.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3 – присісти,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взяти в ліву руку.</w:t>
      </w:r>
    </w:p>
    <w:p w:rsidR="00734AF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 – встати, розвести руки в сторони. </w:t>
      </w:r>
      <w:r w:rsidRPr="00CC358F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Повторити 8 разів.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CC35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4. </w:t>
      </w:r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Нахили в сторони.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.: ноги на ширині плечей, руки з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вгорі.</w:t>
      </w:r>
      <w:r w:rsidR="00734AF3" w:rsidRPr="00734AF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 – нахил вправо, руки вгорі.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 – нахил вліво, руки вгорі.</w:t>
      </w:r>
    </w:p>
    <w:p w:rsidR="007B1453" w:rsidRPr="00A4197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Повторити 8 разів.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C35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 </w:t>
      </w:r>
      <w:proofErr w:type="spellStart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Прокочування</w:t>
      </w:r>
      <w:proofErr w:type="spellEnd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м</w:t>
      </w:r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яча</w:t>
      </w:r>
      <w:proofErr w:type="spellEnd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.: ноги на ширині плечей,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землі між ногами.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1-4 – поставити ступню на м</w:t>
      </w:r>
      <w:r w:rsidRPr="00F1455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катати його вперед-назад, не відпускаючи  його.</w:t>
      </w:r>
    </w:p>
    <w:p w:rsidR="007B1453" w:rsidRPr="00A4197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5-8 – поміняти ногу. </w:t>
      </w:r>
      <w:r w:rsidRPr="00A4197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Повторити 3-4 рази кожною ногою.</w:t>
      </w:r>
    </w:p>
    <w:p w:rsidR="007B1453" w:rsidRPr="00CC358F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CC35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6. </w:t>
      </w:r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Стрибки з м</w:t>
      </w:r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ячем</w:t>
      </w:r>
      <w:proofErr w:type="spellEnd"/>
      <w:r w:rsidRPr="00CC358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.: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затиснутий між стопами.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Стрибати на місці, намагаючись утримати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419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10-12 стрибків.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</w:t>
      </w:r>
      <w:r w:rsidRPr="004C19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структор з фізкультури:</w:t>
      </w:r>
    </w:p>
    <w:p w:rsidR="007B1453" w:rsidRPr="00CC358F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C358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Ви розминку закінчили, </w:t>
      </w:r>
    </w:p>
    <w:p w:rsidR="007B1453" w:rsidRPr="00CC358F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C358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Для змагань набрались сили.</w:t>
      </w:r>
    </w:p>
    <w:p w:rsidR="007B1453" w:rsidRPr="00CC358F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C358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Будем всі змагатися</w:t>
      </w:r>
    </w:p>
    <w:p w:rsidR="007B1453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C358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І весело розважатися.</w:t>
      </w:r>
      <w:r w:rsidR="00734AF3" w:rsidRPr="00734AF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2. Перша естафета.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Футбол – це уміння вести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ногою, без допомоги рук. Отже і перша наша естафета називається: </w:t>
      </w:r>
    </w:p>
    <w:p w:rsidR="007B1453" w:rsidRPr="00A4197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«Проведи м</w:t>
      </w:r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яч</w:t>
      </w:r>
      <w:proofErr w:type="spellEnd"/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»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(Командна гра. Гравці по черзі ведуть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внутрішньою стороною стопи до позначки і повертаються назад, передають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наступному гравцю. Перемагає команда, яка першою виконала завдання.)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C19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 Друга естафета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стає трішечки складнішою.  Зараз треба провести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ногою, але не прямо, а поміж кеглями. І називається естафета: </w:t>
      </w:r>
    </w:p>
    <w:p w:rsidR="007B1453" w:rsidRPr="00A4197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«Проведи м</w:t>
      </w:r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яч</w:t>
      </w:r>
      <w:proofErr w:type="spellEnd"/>
      <w:r w:rsidRPr="00A419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змійкою»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(Вздовж поля розставлені кеглі по три на кожну команду. Провести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внутрішньою стороно стопи між кеглями до позначки та повернутися назад, передати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наступному гравцю. Перемагає команда, яка першою виконала завдання.)</w:t>
      </w:r>
    </w:p>
    <w:p w:rsidR="00024287" w:rsidRDefault="00024287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Ін</w:t>
      </w:r>
      <w:r w:rsidRPr="004C19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структор з фізкультури: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 пропоную нашим вболівальникам трішечки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розім</w:t>
      </w:r>
      <w:proofErr w:type="spellEnd"/>
      <w:r w:rsidRPr="00B37818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ятися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пограти в гру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78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«Передача м</w:t>
      </w:r>
      <w:r w:rsidRPr="00B37818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proofErr w:type="spellStart"/>
      <w:r w:rsidRPr="00B378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яча</w:t>
      </w:r>
      <w:proofErr w:type="spellEnd"/>
      <w:r w:rsidRPr="00B378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Другий тайм оголошую відкритим. 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того, щоб одержати перемогу, треба бути ще й дуже уважним і влучним. І том наступна наша естафета на влучність має назву: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B378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4. </w:t>
      </w:r>
      <w:r w:rsidRPr="00B378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«Влуч в піраміду»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(Кожна команда виконує завдання по черзі. Будується піраміда з десяти кубиків. Гравець команди підходить до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вдаряє по ньому,  намагаючись збити піраміду.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Премагає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команда, яка більше разів піраміду).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B3781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 Наступна естафета </w:t>
      </w:r>
      <w:r w:rsidRPr="00B3781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«Кращий воротар».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(Команди грають по черзі</w:t>
      </w:r>
      <w:r w:rsidR="00A41973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Капітан команди стає на ворота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 і гравці іншої команди намагаються забити м</w:t>
      </w:r>
      <w:r w:rsidRPr="00CC358F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ворота супернику. Перемагає команда, яка забила більше голів.)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</w:t>
      </w:r>
      <w:r w:rsidRPr="004C19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структор з фізкультури: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 і закінчилися наші змагання . І </w:t>
      </w:r>
      <w:r w:rsidR="00A419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 запрошуємо шановне журі оголосити переможців загань «Веселі старти» з елементами футболу, але по закінченні змагань команди повинні подякувати одне-одному за участь.</w:t>
      </w:r>
    </w:p>
    <w:p w:rsidR="007B1453" w:rsidRPr="006E1347" w:rsidRDefault="007B1453" w:rsidP="007B1453">
      <w:pP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Команди дякують одне-одному за участь  словами «</w:t>
      </w:r>
      <w:proofErr w:type="spellStart"/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Фізкульт</w:t>
      </w:r>
      <w:proofErr w:type="spellEnd"/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-ура!».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Підведення підсумків.</w:t>
      </w:r>
    </w:p>
    <w:p w:rsidR="007B1453" w:rsidRDefault="007B1453" w:rsidP="007B145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Нагородження команд.</w:t>
      </w:r>
    </w:p>
    <w:p w:rsidR="007B1453" w:rsidRDefault="007B1453" w:rsidP="007B145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</w:t>
      </w:r>
      <w:r w:rsidRPr="004C199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структор з фізкультури: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</w:p>
    <w:p w:rsidR="007B1453" w:rsidRPr="006E1347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Живіть щасливо і багато,</w:t>
      </w:r>
    </w:p>
    <w:p w:rsidR="007B1453" w:rsidRPr="006E1347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Любов до спорту бережіть.</w:t>
      </w:r>
    </w:p>
    <w:p w:rsidR="007B1453" w:rsidRPr="006E1347" w:rsidRDefault="007B1453" w:rsidP="007B145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Хай кожен день вам буде святом!</w:t>
      </w:r>
    </w:p>
    <w:p w:rsidR="001D7927" w:rsidRPr="00024287" w:rsidRDefault="007B1453" w:rsidP="0002428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E134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Життям упевнено ідіть!</w:t>
      </w:r>
      <w:r w:rsidR="00024287" w:rsidRPr="0002428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02428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00310F" wp14:editId="0C66F62D">
            <wp:extent cx="5139558" cy="3108603"/>
            <wp:effectExtent l="171450" t="171450" r="385445" b="3587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file_1465981921_496710590_origina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74"/>
                    <a:stretch/>
                  </pic:blipFill>
                  <pic:spPr bwMode="auto">
                    <a:xfrm>
                      <a:off x="0" y="0"/>
                      <a:ext cx="5170312" cy="3127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927" w:rsidRPr="00024287" w:rsidSect="00024287">
      <w:pgSz w:w="11906" w:h="16838"/>
      <w:pgMar w:top="567" w:right="707" w:bottom="142" w:left="85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2D"/>
    <w:rsid w:val="00024287"/>
    <w:rsid w:val="001C2027"/>
    <w:rsid w:val="001D7927"/>
    <w:rsid w:val="00734AF3"/>
    <w:rsid w:val="007B1453"/>
    <w:rsid w:val="00A41973"/>
    <w:rsid w:val="00C06F4D"/>
    <w:rsid w:val="00D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2018-03-01T18:46:00Z</dcterms:created>
  <dcterms:modified xsi:type="dcterms:W3CDTF">2018-03-01T19:53:00Z</dcterms:modified>
</cp:coreProperties>
</file>