
<file path=[Content_Types].xml><?xml version="1.0" encoding="utf-8"?>
<Types xmlns="http://schemas.openxmlformats.org/package/2006/content-types">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01BB5" w:rsidRPr="007C1876" w:rsidRDefault="00101BB5" w:rsidP="00101BB5">
      <w:pPr>
        <w:spacing w:line="360" w:lineRule="auto"/>
        <w:rPr>
          <w:sz w:val="28"/>
          <w:szCs w:val="28"/>
          <w:lang w:val="uk-UA"/>
        </w:rPr>
      </w:pPr>
      <w:r>
        <w:rPr>
          <w:b/>
          <w:sz w:val="28"/>
          <w:szCs w:val="28"/>
          <w:lang w:val="uk-UA"/>
        </w:rPr>
        <w:t>ПРОЕКТ</w:t>
      </w:r>
      <w:r w:rsidRPr="007245DE">
        <w:rPr>
          <w:b/>
          <w:sz w:val="28"/>
          <w:szCs w:val="28"/>
          <w:lang w:val="uk-UA"/>
        </w:rPr>
        <w:t>« ТЕПЛОЗБЕРЕЖЕННЯ В ШКОЛІ»</w:t>
      </w:r>
    </w:p>
    <w:p w:rsidR="00101BB5" w:rsidRPr="007245DE" w:rsidRDefault="00101BB5" w:rsidP="00101BB5">
      <w:pPr>
        <w:spacing w:line="360" w:lineRule="auto"/>
        <w:ind w:right="175"/>
        <w:rPr>
          <w:b/>
          <w:sz w:val="28"/>
          <w:szCs w:val="28"/>
          <w:lang w:val="uk-UA"/>
        </w:rPr>
      </w:pPr>
    </w:p>
    <w:p w:rsidR="00101BB5" w:rsidRPr="007245DE" w:rsidRDefault="00101BB5" w:rsidP="00101BB5">
      <w:pPr>
        <w:spacing w:line="360" w:lineRule="auto"/>
        <w:ind w:left="-142" w:right="175"/>
        <w:rPr>
          <w:b/>
          <w:sz w:val="28"/>
          <w:szCs w:val="28"/>
        </w:rPr>
      </w:pPr>
      <w:r w:rsidRPr="007245DE">
        <w:rPr>
          <w:sz w:val="28"/>
          <w:szCs w:val="28"/>
        </w:rPr>
        <w:t>I. ІНФОРМАЦІЯ ПРО  ПРОЕКТ</w:t>
      </w:r>
    </w:p>
    <w:p w:rsidR="00101BB5" w:rsidRPr="007245DE" w:rsidRDefault="00101BB5" w:rsidP="00101BB5">
      <w:pPr>
        <w:spacing w:line="360" w:lineRule="auto"/>
        <w:ind w:left="-142" w:right="175"/>
        <w:jc w:val="both"/>
        <w:rPr>
          <w:sz w:val="28"/>
          <w:szCs w:val="28"/>
        </w:rPr>
      </w:pPr>
      <w:r w:rsidRPr="007245DE">
        <w:rPr>
          <w:sz w:val="28"/>
          <w:szCs w:val="28"/>
        </w:rPr>
        <w:t>1.1.</w:t>
      </w:r>
      <w:r w:rsidRPr="007245DE">
        <w:rPr>
          <w:sz w:val="28"/>
          <w:szCs w:val="28"/>
          <w:lang w:val="uk-UA"/>
        </w:rPr>
        <w:t>Проект « Теплозбе</w:t>
      </w:r>
      <w:r w:rsidRPr="007245DE">
        <w:rPr>
          <w:sz w:val="28"/>
          <w:szCs w:val="28"/>
        </w:rPr>
        <w:t>р</w:t>
      </w:r>
      <w:r w:rsidRPr="007245DE">
        <w:rPr>
          <w:sz w:val="28"/>
          <w:szCs w:val="28"/>
          <w:lang w:val="uk-UA"/>
        </w:rPr>
        <w:t>еженя</w:t>
      </w:r>
      <w:r>
        <w:rPr>
          <w:sz w:val="28"/>
          <w:szCs w:val="28"/>
          <w:lang w:val="uk-UA"/>
        </w:rPr>
        <w:t xml:space="preserve">  </w:t>
      </w:r>
      <w:r w:rsidRPr="007245DE">
        <w:rPr>
          <w:sz w:val="28"/>
          <w:szCs w:val="28"/>
          <w:lang w:val="uk-UA"/>
        </w:rPr>
        <w:t>в школі»</w:t>
      </w:r>
      <w:r w:rsidRPr="007245DE">
        <w:rPr>
          <w:sz w:val="28"/>
          <w:szCs w:val="28"/>
        </w:rPr>
        <w:t>.</w:t>
      </w:r>
    </w:p>
    <w:p w:rsidR="00101BB5" w:rsidRPr="007245DE" w:rsidRDefault="00101BB5" w:rsidP="00101BB5">
      <w:pPr>
        <w:spacing w:line="360" w:lineRule="auto"/>
        <w:ind w:left="-142" w:right="175"/>
        <w:jc w:val="both"/>
        <w:rPr>
          <w:sz w:val="28"/>
          <w:szCs w:val="28"/>
        </w:rPr>
      </w:pPr>
      <w:r w:rsidRPr="007245DE">
        <w:rPr>
          <w:sz w:val="28"/>
          <w:szCs w:val="28"/>
        </w:rPr>
        <w:t>1.2. Криворізька</w:t>
      </w:r>
      <w:r>
        <w:rPr>
          <w:sz w:val="28"/>
          <w:szCs w:val="28"/>
          <w:lang w:val="uk-UA"/>
        </w:rPr>
        <w:t xml:space="preserve"> </w:t>
      </w:r>
      <w:r w:rsidRPr="007245DE">
        <w:rPr>
          <w:sz w:val="28"/>
          <w:szCs w:val="28"/>
        </w:rPr>
        <w:t>загальноосвітня школа I-III ступеню № 123 Дніпропетровськоїобласті.</w:t>
      </w:r>
    </w:p>
    <w:p w:rsidR="00101BB5" w:rsidRPr="007245DE" w:rsidRDefault="00101BB5" w:rsidP="00101BB5">
      <w:pPr>
        <w:spacing w:line="360" w:lineRule="auto"/>
        <w:ind w:left="-142" w:right="175"/>
        <w:rPr>
          <w:sz w:val="28"/>
          <w:szCs w:val="28"/>
        </w:rPr>
      </w:pPr>
      <w:r w:rsidRPr="007245DE">
        <w:rPr>
          <w:i/>
          <w:sz w:val="28"/>
          <w:szCs w:val="28"/>
        </w:rPr>
        <w:t>Керівник</w:t>
      </w:r>
      <w:r>
        <w:rPr>
          <w:i/>
          <w:sz w:val="28"/>
          <w:szCs w:val="28"/>
          <w:lang w:val="uk-UA"/>
        </w:rPr>
        <w:t xml:space="preserve"> </w:t>
      </w:r>
      <w:r w:rsidRPr="007245DE">
        <w:rPr>
          <w:i/>
          <w:sz w:val="28"/>
          <w:szCs w:val="28"/>
        </w:rPr>
        <w:t>навчального закладу</w:t>
      </w:r>
      <w:r w:rsidRPr="007245DE">
        <w:rPr>
          <w:sz w:val="28"/>
          <w:szCs w:val="28"/>
        </w:rPr>
        <w:t>:  Паламар О.Г.</w:t>
      </w:r>
    </w:p>
    <w:p w:rsidR="00101BB5" w:rsidRDefault="00101BB5" w:rsidP="00101BB5">
      <w:pPr>
        <w:spacing w:line="360" w:lineRule="auto"/>
        <w:ind w:left="-142" w:right="175"/>
        <w:rPr>
          <w:sz w:val="28"/>
          <w:szCs w:val="28"/>
          <w:lang w:val="uk-UA"/>
        </w:rPr>
      </w:pPr>
      <w:r w:rsidRPr="007245DE">
        <w:rPr>
          <w:i/>
          <w:sz w:val="28"/>
          <w:szCs w:val="28"/>
        </w:rPr>
        <w:t>Керівник</w:t>
      </w:r>
      <w:r w:rsidRPr="007245DE">
        <w:rPr>
          <w:i/>
          <w:sz w:val="28"/>
          <w:szCs w:val="28"/>
          <w:lang w:val="uk-UA"/>
        </w:rPr>
        <w:t>и</w:t>
      </w:r>
      <w:r w:rsidRPr="007245DE">
        <w:rPr>
          <w:i/>
          <w:sz w:val="28"/>
          <w:szCs w:val="28"/>
        </w:rPr>
        <w:t xml:space="preserve"> проекту</w:t>
      </w:r>
      <w:r w:rsidRPr="007245DE">
        <w:rPr>
          <w:i/>
          <w:sz w:val="28"/>
          <w:szCs w:val="28"/>
          <w:lang w:val="uk-UA"/>
        </w:rPr>
        <w:t>:</w:t>
      </w:r>
      <w:r w:rsidRPr="007245DE">
        <w:rPr>
          <w:sz w:val="28"/>
          <w:szCs w:val="28"/>
          <w:lang w:val="uk-UA"/>
        </w:rPr>
        <w:t xml:space="preserve"> Чернюк Є.В., вчитель фізики, </w:t>
      </w:r>
    </w:p>
    <w:p w:rsidR="00101BB5" w:rsidRPr="007245DE" w:rsidRDefault="00101BB5" w:rsidP="00101BB5">
      <w:pPr>
        <w:spacing w:line="360" w:lineRule="auto"/>
        <w:ind w:left="-142" w:right="175"/>
        <w:rPr>
          <w:sz w:val="28"/>
          <w:szCs w:val="28"/>
          <w:lang w:val="uk-UA"/>
        </w:rPr>
      </w:pPr>
      <w:r w:rsidRPr="007245DE">
        <w:rPr>
          <w:i/>
          <w:sz w:val="28"/>
          <w:szCs w:val="28"/>
          <w:lang w:val="uk-UA"/>
        </w:rPr>
        <w:t>Учасники проекту</w:t>
      </w:r>
      <w:r w:rsidRPr="007245DE">
        <w:rPr>
          <w:sz w:val="28"/>
          <w:szCs w:val="28"/>
          <w:lang w:val="uk-UA"/>
        </w:rPr>
        <w:t xml:space="preserve">: учні 10 класу </w:t>
      </w:r>
    </w:p>
    <w:p w:rsidR="00101BB5" w:rsidRPr="007245DE" w:rsidRDefault="00101BB5" w:rsidP="00101BB5">
      <w:pPr>
        <w:spacing w:line="360" w:lineRule="auto"/>
        <w:ind w:left="-142" w:right="175"/>
        <w:jc w:val="both"/>
        <w:rPr>
          <w:sz w:val="28"/>
          <w:szCs w:val="28"/>
          <w:lang w:val="uk-UA"/>
        </w:rPr>
      </w:pPr>
      <w:r w:rsidRPr="007245DE">
        <w:rPr>
          <w:sz w:val="28"/>
          <w:szCs w:val="28"/>
          <w:lang w:val="uk-UA"/>
        </w:rPr>
        <w:t xml:space="preserve">1.3. </w:t>
      </w:r>
      <w:r w:rsidRPr="007245DE">
        <w:rPr>
          <w:i/>
          <w:sz w:val="28"/>
          <w:szCs w:val="28"/>
          <w:lang w:val="uk-UA"/>
        </w:rPr>
        <w:t>Цільова аудиторія</w:t>
      </w:r>
      <w:r w:rsidRPr="007245DE">
        <w:rPr>
          <w:sz w:val="28"/>
          <w:szCs w:val="28"/>
          <w:lang w:val="uk-UA"/>
        </w:rPr>
        <w:t>: учні</w:t>
      </w:r>
      <w:r>
        <w:rPr>
          <w:sz w:val="28"/>
          <w:szCs w:val="28"/>
          <w:lang w:val="uk-UA"/>
        </w:rPr>
        <w:t xml:space="preserve">  </w:t>
      </w:r>
      <w:r w:rsidRPr="007245DE">
        <w:rPr>
          <w:sz w:val="28"/>
          <w:szCs w:val="28"/>
          <w:lang w:val="uk-UA"/>
        </w:rPr>
        <w:t>Криворізької загальноосвітньої школи</w:t>
      </w:r>
      <w:r>
        <w:rPr>
          <w:sz w:val="28"/>
          <w:szCs w:val="28"/>
          <w:lang w:val="uk-UA"/>
        </w:rPr>
        <w:t xml:space="preserve">  </w:t>
      </w:r>
      <w:r w:rsidRPr="007245DE">
        <w:rPr>
          <w:sz w:val="28"/>
          <w:szCs w:val="28"/>
        </w:rPr>
        <w:t>I</w:t>
      </w:r>
      <w:r w:rsidRPr="007245DE">
        <w:rPr>
          <w:sz w:val="28"/>
          <w:szCs w:val="28"/>
          <w:lang w:val="uk-UA"/>
        </w:rPr>
        <w:t>-</w:t>
      </w:r>
      <w:r w:rsidRPr="007245DE">
        <w:rPr>
          <w:sz w:val="28"/>
          <w:szCs w:val="28"/>
        </w:rPr>
        <w:t>III</w:t>
      </w:r>
      <w:r>
        <w:rPr>
          <w:sz w:val="28"/>
          <w:szCs w:val="28"/>
          <w:lang w:val="uk-UA"/>
        </w:rPr>
        <w:t xml:space="preserve"> ступенів</w:t>
      </w:r>
      <w:r w:rsidRPr="007245DE">
        <w:rPr>
          <w:sz w:val="28"/>
          <w:szCs w:val="28"/>
          <w:lang w:val="uk-UA"/>
        </w:rPr>
        <w:t xml:space="preserve"> № 123 Дніпропетровської області, працівники школи, що взимку потерпають від недосконалої системи опалення. У зв</w:t>
      </w:r>
      <w:r w:rsidRPr="007245DE">
        <w:rPr>
          <w:sz w:val="28"/>
          <w:szCs w:val="28"/>
        </w:rPr>
        <w:t>’</w:t>
      </w:r>
      <w:r w:rsidRPr="007245DE">
        <w:rPr>
          <w:sz w:val="28"/>
          <w:szCs w:val="28"/>
          <w:lang w:val="uk-UA"/>
        </w:rPr>
        <w:t>язку із лімітами подачі тепла та особливостями проекту,  у деяких приміщеннях школи взимку температура не піднімається  вище 14°С, що не відповідає санітарним нормам. Це знижує комфортність перебування у таких приміщеннях, призводить до переохолодження учнів та персоналу школи, збільшує ризик захворюваності на простудні хвороби.</w:t>
      </w:r>
    </w:p>
    <w:p w:rsidR="00101BB5" w:rsidRPr="007245DE" w:rsidRDefault="00101BB5" w:rsidP="00101BB5">
      <w:pPr>
        <w:spacing w:line="360" w:lineRule="auto"/>
        <w:ind w:left="-142" w:right="175"/>
        <w:jc w:val="both"/>
        <w:rPr>
          <w:sz w:val="28"/>
          <w:szCs w:val="28"/>
          <w:lang w:val="uk-UA"/>
        </w:rPr>
      </w:pPr>
      <w:r w:rsidRPr="007245DE">
        <w:rPr>
          <w:sz w:val="28"/>
          <w:szCs w:val="28"/>
        </w:rPr>
        <w:t xml:space="preserve">1.4. </w:t>
      </w:r>
      <w:r w:rsidRPr="007245DE">
        <w:rPr>
          <w:i/>
          <w:sz w:val="28"/>
          <w:szCs w:val="28"/>
        </w:rPr>
        <w:t>Географічна</w:t>
      </w:r>
      <w:r>
        <w:rPr>
          <w:i/>
          <w:sz w:val="28"/>
          <w:szCs w:val="28"/>
          <w:lang w:val="uk-UA"/>
        </w:rPr>
        <w:t xml:space="preserve"> </w:t>
      </w:r>
      <w:r w:rsidRPr="007245DE">
        <w:rPr>
          <w:i/>
          <w:sz w:val="28"/>
          <w:szCs w:val="28"/>
        </w:rPr>
        <w:t>територія</w:t>
      </w:r>
      <w:r w:rsidRPr="007245DE">
        <w:rPr>
          <w:sz w:val="28"/>
          <w:szCs w:val="28"/>
        </w:rPr>
        <w:t>, на</w:t>
      </w:r>
      <w:r>
        <w:rPr>
          <w:sz w:val="28"/>
          <w:szCs w:val="28"/>
          <w:lang w:val="uk-UA"/>
        </w:rPr>
        <w:t xml:space="preserve"> </w:t>
      </w:r>
      <w:r w:rsidRPr="007245DE">
        <w:rPr>
          <w:sz w:val="28"/>
          <w:szCs w:val="28"/>
        </w:rPr>
        <w:t>якупоширюється</w:t>
      </w:r>
      <w:r>
        <w:rPr>
          <w:sz w:val="28"/>
          <w:szCs w:val="28"/>
          <w:lang w:val="uk-UA"/>
        </w:rPr>
        <w:t xml:space="preserve">  </w:t>
      </w:r>
      <w:r w:rsidRPr="007245DE">
        <w:rPr>
          <w:sz w:val="28"/>
          <w:szCs w:val="28"/>
        </w:rPr>
        <w:t>діяльність проекту: мікрорайон</w:t>
      </w:r>
      <w:r>
        <w:rPr>
          <w:sz w:val="28"/>
          <w:szCs w:val="28"/>
          <w:lang w:val="uk-UA"/>
        </w:rPr>
        <w:t xml:space="preserve">  </w:t>
      </w:r>
      <w:r w:rsidRPr="007245DE">
        <w:rPr>
          <w:sz w:val="28"/>
          <w:szCs w:val="28"/>
        </w:rPr>
        <w:t>школи, селище Карачуни-4.</w:t>
      </w:r>
    </w:p>
    <w:p w:rsidR="00101BB5" w:rsidRPr="007245DE" w:rsidRDefault="00101BB5" w:rsidP="00101BB5">
      <w:pPr>
        <w:spacing w:line="360" w:lineRule="auto"/>
        <w:ind w:left="-142" w:right="175"/>
        <w:rPr>
          <w:sz w:val="28"/>
          <w:szCs w:val="28"/>
        </w:rPr>
      </w:pPr>
      <w:r w:rsidRPr="007245DE">
        <w:rPr>
          <w:sz w:val="28"/>
          <w:szCs w:val="28"/>
        </w:rPr>
        <w:t xml:space="preserve">1.5. </w:t>
      </w:r>
      <w:r w:rsidRPr="007245DE">
        <w:rPr>
          <w:i/>
          <w:sz w:val="28"/>
          <w:szCs w:val="28"/>
        </w:rPr>
        <w:t>Термін</w:t>
      </w:r>
      <w:r>
        <w:rPr>
          <w:i/>
          <w:sz w:val="28"/>
          <w:szCs w:val="28"/>
          <w:lang w:val="uk-UA"/>
        </w:rPr>
        <w:t xml:space="preserve">   </w:t>
      </w:r>
      <w:r w:rsidRPr="007245DE">
        <w:rPr>
          <w:i/>
          <w:sz w:val="28"/>
          <w:szCs w:val="28"/>
          <w:lang w:val="uk-UA"/>
        </w:rPr>
        <w:t>створення</w:t>
      </w:r>
      <w:r w:rsidRPr="007245DE">
        <w:rPr>
          <w:i/>
          <w:sz w:val="28"/>
          <w:szCs w:val="28"/>
        </w:rPr>
        <w:t xml:space="preserve"> проекту</w:t>
      </w:r>
      <w:r w:rsidRPr="007245DE">
        <w:rPr>
          <w:sz w:val="28"/>
          <w:szCs w:val="28"/>
        </w:rPr>
        <w:t>:</w:t>
      </w:r>
      <w:r w:rsidRPr="007245DE">
        <w:rPr>
          <w:sz w:val="28"/>
          <w:szCs w:val="28"/>
          <w:lang w:val="uk-UA"/>
        </w:rPr>
        <w:t>жовтень-груд</w:t>
      </w:r>
      <w:r>
        <w:rPr>
          <w:sz w:val="28"/>
          <w:szCs w:val="28"/>
          <w:lang w:val="uk-UA"/>
        </w:rPr>
        <w:t>ень2015</w:t>
      </w:r>
      <w:r w:rsidRPr="007245DE">
        <w:rPr>
          <w:sz w:val="28"/>
          <w:szCs w:val="28"/>
          <w:lang w:val="uk-UA"/>
        </w:rPr>
        <w:t xml:space="preserve"> р</w:t>
      </w:r>
      <w:r w:rsidRPr="007245DE">
        <w:rPr>
          <w:sz w:val="28"/>
          <w:szCs w:val="28"/>
        </w:rPr>
        <w:t>.</w:t>
      </w:r>
    </w:p>
    <w:p w:rsidR="00101BB5" w:rsidRPr="007245DE" w:rsidRDefault="00101BB5" w:rsidP="00101BB5">
      <w:pPr>
        <w:spacing w:line="360" w:lineRule="auto"/>
        <w:ind w:left="-142" w:right="175"/>
        <w:rPr>
          <w:sz w:val="28"/>
          <w:szCs w:val="28"/>
        </w:rPr>
      </w:pPr>
      <w:r w:rsidRPr="007245DE">
        <w:rPr>
          <w:sz w:val="28"/>
          <w:szCs w:val="28"/>
        </w:rPr>
        <w:t>1</w:t>
      </w:r>
      <w:r w:rsidRPr="007245DE">
        <w:rPr>
          <w:sz w:val="28"/>
          <w:szCs w:val="28"/>
          <w:lang w:val="uk-UA"/>
        </w:rPr>
        <w:t>.</w:t>
      </w:r>
      <w:r w:rsidRPr="007245DE">
        <w:rPr>
          <w:sz w:val="28"/>
          <w:szCs w:val="28"/>
        </w:rPr>
        <w:t>6</w:t>
      </w:r>
      <w:r w:rsidRPr="007245DE">
        <w:rPr>
          <w:sz w:val="28"/>
          <w:szCs w:val="28"/>
          <w:lang w:val="uk-UA"/>
        </w:rPr>
        <w:t>.</w:t>
      </w:r>
      <w:r w:rsidRPr="007245DE">
        <w:rPr>
          <w:i/>
          <w:sz w:val="28"/>
          <w:szCs w:val="28"/>
        </w:rPr>
        <w:t>Організаційні заходи</w:t>
      </w:r>
      <w:r w:rsidRPr="007245DE">
        <w:rPr>
          <w:sz w:val="28"/>
          <w:szCs w:val="28"/>
        </w:rPr>
        <w:t>:</w:t>
      </w:r>
    </w:p>
    <w:p w:rsidR="00101BB5" w:rsidRPr="007245DE" w:rsidRDefault="00101BB5" w:rsidP="00101BB5">
      <w:pPr>
        <w:spacing w:line="360" w:lineRule="auto"/>
        <w:ind w:left="-142" w:right="175"/>
        <w:jc w:val="both"/>
        <w:rPr>
          <w:sz w:val="28"/>
          <w:szCs w:val="28"/>
          <w:lang w:val="uk-UA"/>
        </w:rPr>
      </w:pPr>
      <w:r w:rsidRPr="007245DE">
        <w:rPr>
          <w:sz w:val="28"/>
          <w:szCs w:val="28"/>
          <w:lang w:val="uk-UA"/>
        </w:rPr>
        <w:t>- створення групи</w:t>
      </w:r>
      <w:r w:rsidRPr="007245DE">
        <w:rPr>
          <w:sz w:val="28"/>
          <w:szCs w:val="28"/>
        </w:rPr>
        <w:t xml:space="preserve"> для виконання проекту</w:t>
      </w:r>
      <w:r w:rsidRPr="007245DE">
        <w:rPr>
          <w:sz w:val="28"/>
          <w:szCs w:val="28"/>
          <w:lang w:val="uk-UA"/>
        </w:rPr>
        <w:t>;</w:t>
      </w:r>
    </w:p>
    <w:p w:rsidR="00101BB5" w:rsidRPr="007245DE" w:rsidRDefault="00101BB5" w:rsidP="00101BB5">
      <w:pPr>
        <w:spacing w:line="360" w:lineRule="auto"/>
        <w:ind w:left="-142" w:right="175"/>
        <w:rPr>
          <w:sz w:val="28"/>
          <w:szCs w:val="28"/>
          <w:lang w:val="uk-UA"/>
        </w:rPr>
      </w:pPr>
      <w:r w:rsidRPr="007245DE">
        <w:rPr>
          <w:sz w:val="28"/>
          <w:szCs w:val="28"/>
          <w:lang w:val="uk-UA"/>
        </w:rPr>
        <w:t>- о</w:t>
      </w:r>
      <w:r w:rsidRPr="007245DE">
        <w:rPr>
          <w:sz w:val="28"/>
          <w:szCs w:val="28"/>
        </w:rPr>
        <w:t>рганізаціяроботиучнів по р</w:t>
      </w:r>
      <w:r w:rsidRPr="007245DE">
        <w:rPr>
          <w:sz w:val="28"/>
          <w:szCs w:val="28"/>
          <w:lang w:val="uk-UA"/>
        </w:rPr>
        <w:t>озроб</w:t>
      </w:r>
      <w:r w:rsidRPr="007245DE">
        <w:rPr>
          <w:sz w:val="28"/>
          <w:szCs w:val="28"/>
        </w:rPr>
        <w:t>ці проекту</w:t>
      </w:r>
      <w:r w:rsidRPr="007245DE">
        <w:rPr>
          <w:sz w:val="28"/>
          <w:szCs w:val="28"/>
          <w:lang w:val="uk-UA"/>
        </w:rPr>
        <w:t>;</w:t>
      </w:r>
    </w:p>
    <w:p w:rsidR="00101BB5" w:rsidRPr="007245DE" w:rsidRDefault="00101BB5" w:rsidP="00101BB5">
      <w:pPr>
        <w:spacing w:line="360" w:lineRule="auto"/>
        <w:ind w:left="-142" w:right="175"/>
        <w:rPr>
          <w:sz w:val="28"/>
          <w:szCs w:val="28"/>
          <w:lang w:val="uk-UA"/>
        </w:rPr>
      </w:pPr>
      <w:r w:rsidRPr="007245DE">
        <w:rPr>
          <w:sz w:val="28"/>
          <w:szCs w:val="28"/>
          <w:lang w:val="uk-UA"/>
        </w:rPr>
        <w:lastRenderedPageBreak/>
        <w:t>- р</w:t>
      </w:r>
      <w:r w:rsidRPr="007245DE">
        <w:rPr>
          <w:sz w:val="28"/>
          <w:szCs w:val="28"/>
        </w:rPr>
        <w:t>озміщеннястатті</w:t>
      </w:r>
      <w:r w:rsidRPr="007245DE">
        <w:rPr>
          <w:sz w:val="28"/>
          <w:szCs w:val="28"/>
          <w:lang w:val="uk-UA"/>
        </w:rPr>
        <w:t xml:space="preserve">  про проект на сайті школи;</w:t>
      </w:r>
    </w:p>
    <w:p w:rsidR="00101BB5" w:rsidRPr="007245DE" w:rsidRDefault="00101BB5" w:rsidP="00101BB5">
      <w:pPr>
        <w:spacing w:line="360" w:lineRule="auto"/>
        <w:ind w:left="-142" w:right="175"/>
        <w:rPr>
          <w:sz w:val="28"/>
          <w:szCs w:val="28"/>
          <w:lang w:val="uk-UA"/>
        </w:rPr>
      </w:pPr>
      <w:r w:rsidRPr="007245DE">
        <w:rPr>
          <w:sz w:val="28"/>
          <w:szCs w:val="28"/>
          <w:lang w:val="uk-UA"/>
        </w:rPr>
        <w:t>- створення презентації.</w:t>
      </w:r>
    </w:p>
    <w:p w:rsidR="00101BB5" w:rsidRPr="007245DE" w:rsidRDefault="00101BB5" w:rsidP="00101BB5">
      <w:pPr>
        <w:spacing w:line="360" w:lineRule="auto"/>
        <w:ind w:left="-142" w:right="175"/>
        <w:rPr>
          <w:sz w:val="28"/>
          <w:szCs w:val="28"/>
          <w:lang w:val="uk-UA"/>
        </w:rPr>
      </w:pPr>
      <w:r w:rsidRPr="007245DE">
        <w:rPr>
          <w:sz w:val="28"/>
          <w:szCs w:val="28"/>
        </w:rPr>
        <w:t>II</w:t>
      </w:r>
      <w:r w:rsidRPr="007245DE">
        <w:rPr>
          <w:sz w:val="28"/>
          <w:szCs w:val="28"/>
          <w:lang w:val="uk-UA"/>
        </w:rPr>
        <w:t>. ОПИС ПРОЕКТУ</w:t>
      </w:r>
    </w:p>
    <w:p w:rsidR="00101BB5" w:rsidRPr="007245DE" w:rsidRDefault="00101BB5" w:rsidP="00101BB5">
      <w:pPr>
        <w:spacing w:line="360" w:lineRule="auto"/>
        <w:ind w:left="-142" w:right="175"/>
        <w:jc w:val="both"/>
        <w:rPr>
          <w:sz w:val="28"/>
          <w:szCs w:val="28"/>
          <w:lang w:val="uk-UA"/>
        </w:rPr>
      </w:pPr>
      <w:r w:rsidRPr="007245DE">
        <w:rPr>
          <w:sz w:val="28"/>
          <w:szCs w:val="28"/>
          <w:lang w:val="uk-UA"/>
        </w:rPr>
        <w:t xml:space="preserve">2.1. </w:t>
      </w:r>
      <w:r w:rsidRPr="007245DE">
        <w:rPr>
          <w:i/>
          <w:sz w:val="28"/>
          <w:szCs w:val="28"/>
          <w:lang w:val="uk-UA"/>
        </w:rPr>
        <w:t>Визначення проблеми</w:t>
      </w:r>
      <w:r w:rsidRPr="007245DE">
        <w:rPr>
          <w:sz w:val="28"/>
          <w:szCs w:val="28"/>
          <w:lang w:val="uk-UA"/>
        </w:rPr>
        <w:t xml:space="preserve">. </w:t>
      </w:r>
    </w:p>
    <w:p w:rsidR="00101BB5" w:rsidRPr="007245DE" w:rsidRDefault="00101BB5" w:rsidP="00101BB5">
      <w:pPr>
        <w:spacing w:line="360" w:lineRule="auto"/>
        <w:ind w:left="-142" w:right="175" w:firstLine="360"/>
        <w:jc w:val="both"/>
        <w:rPr>
          <w:sz w:val="28"/>
          <w:szCs w:val="28"/>
          <w:lang w:val="uk-UA"/>
        </w:rPr>
      </w:pPr>
      <w:r w:rsidRPr="007245DE">
        <w:rPr>
          <w:sz w:val="28"/>
          <w:szCs w:val="28"/>
          <w:lang w:val="uk-UA"/>
        </w:rPr>
        <w:t xml:space="preserve">  Чверть століття тому серед степу виріс молодий житловий масив 4-го мікрорайону Карачуни, а на ньому-  наша школа. </w:t>
      </w:r>
    </w:p>
    <w:p w:rsidR="00101BB5" w:rsidRPr="007245DE" w:rsidRDefault="00101BB5" w:rsidP="00101BB5">
      <w:pPr>
        <w:spacing w:line="360" w:lineRule="auto"/>
        <w:ind w:left="-142" w:right="175" w:firstLine="142"/>
        <w:jc w:val="both"/>
        <w:rPr>
          <w:sz w:val="28"/>
          <w:szCs w:val="28"/>
          <w:lang w:val="uk-UA"/>
        </w:rPr>
      </w:pPr>
      <w:r w:rsidRPr="007245DE">
        <w:rPr>
          <w:sz w:val="28"/>
          <w:szCs w:val="28"/>
          <w:lang w:val="uk-UA"/>
        </w:rPr>
        <w:t xml:space="preserve">      На той час проблем з опаленням не існувало, а в останні 5-8 років проблеми, пов</w:t>
      </w:r>
      <w:r w:rsidRPr="007245DE">
        <w:rPr>
          <w:sz w:val="28"/>
          <w:szCs w:val="28"/>
        </w:rPr>
        <w:t>’</w:t>
      </w:r>
      <w:r w:rsidRPr="007245DE">
        <w:rPr>
          <w:sz w:val="28"/>
          <w:szCs w:val="28"/>
          <w:lang w:val="uk-UA"/>
        </w:rPr>
        <w:t>язані із енергетичною кризою в світі та країні, почали проявлятися у зменшенні лімітів</w:t>
      </w:r>
      <w:r>
        <w:rPr>
          <w:sz w:val="28"/>
          <w:szCs w:val="28"/>
          <w:lang w:val="uk-UA"/>
        </w:rPr>
        <w:t xml:space="preserve"> на теплопостачання. Так, у 2015</w:t>
      </w:r>
      <w:r w:rsidRPr="007245DE">
        <w:rPr>
          <w:sz w:val="28"/>
          <w:szCs w:val="28"/>
          <w:lang w:val="uk-UA"/>
        </w:rPr>
        <w:t xml:space="preserve"> році школі  були виділені ліміти на споживання тепла у обсязі </w:t>
      </w:r>
      <w:r w:rsidRPr="007245DE">
        <w:rPr>
          <w:b/>
          <w:sz w:val="28"/>
          <w:szCs w:val="28"/>
          <w:lang w:val="uk-UA"/>
        </w:rPr>
        <w:t>716,77</w:t>
      </w:r>
      <w:r>
        <w:rPr>
          <w:sz w:val="28"/>
          <w:szCs w:val="28"/>
          <w:lang w:val="uk-UA"/>
        </w:rPr>
        <w:t>Гкал, а у 2016</w:t>
      </w:r>
      <w:r w:rsidRPr="007245DE">
        <w:rPr>
          <w:sz w:val="28"/>
          <w:szCs w:val="28"/>
          <w:lang w:val="uk-UA"/>
        </w:rPr>
        <w:t xml:space="preserve"> році – </w:t>
      </w:r>
      <w:r w:rsidRPr="007245DE">
        <w:rPr>
          <w:b/>
          <w:sz w:val="28"/>
          <w:szCs w:val="28"/>
          <w:lang w:val="uk-UA"/>
        </w:rPr>
        <w:t>999,77</w:t>
      </w:r>
      <w:r w:rsidRPr="007245DE">
        <w:rPr>
          <w:sz w:val="28"/>
          <w:szCs w:val="28"/>
          <w:lang w:val="uk-UA"/>
        </w:rPr>
        <w:t>Гкал.</w:t>
      </w:r>
    </w:p>
    <w:p w:rsidR="00101BB5" w:rsidRPr="007245DE" w:rsidRDefault="00101BB5" w:rsidP="00101BB5">
      <w:pPr>
        <w:spacing w:line="360" w:lineRule="auto"/>
        <w:ind w:left="-142" w:right="175"/>
        <w:jc w:val="both"/>
        <w:rPr>
          <w:sz w:val="28"/>
          <w:szCs w:val="28"/>
          <w:lang w:val="uk-UA"/>
        </w:rPr>
      </w:pPr>
      <w:r w:rsidRPr="007245DE">
        <w:rPr>
          <w:sz w:val="28"/>
          <w:szCs w:val="28"/>
          <w:lang w:val="uk-UA"/>
        </w:rPr>
        <w:t xml:space="preserve">Характерною рисою будівлі школи є невідповідність  існуючих питомих витрат теплової енергії існуючим та перспективним нормам.  За умови стабільного та значного росту вартості виробництва теплової енергії, вартість комунальних платежів стане непосильною ношею для бюджету школи. Тому термомодернізація будівлі є досить актуальною. </w:t>
      </w:r>
    </w:p>
    <w:p w:rsidR="00101BB5" w:rsidRPr="007245DE" w:rsidRDefault="00101BB5" w:rsidP="00101BB5">
      <w:pPr>
        <w:spacing w:line="360" w:lineRule="auto"/>
        <w:ind w:left="-142" w:right="175" w:firstLine="142"/>
        <w:jc w:val="both"/>
        <w:rPr>
          <w:sz w:val="28"/>
          <w:szCs w:val="28"/>
          <w:lang w:val="uk-UA"/>
        </w:rPr>
      </w:pPr>
      <w:r w:rsidRPr="007245DE">
        <w:rPr>
          <w:sz w:val="28"/>
          <w:szCs w:val="28"/>
          <w:lang w:val="uk-UA"/>
        </w:rPr>
        <w:t xml:space="preserve">2.2. </w:t>
      </w:r>
      <w:r w:rsidRPr="007245DE">
        <w:rPr>
          <w:i/>
          <w:sz w:val="28"/>
          <w:szCs w:val="28"/>
          <w:lang w:val="uk-UA"/>
        </w:rPr>
        <w:t>Мета проекту</w:t>
      </w:r>
      <w:r w:rsidRPr="007245DE">
        <w:rPr>
          <w:sz w:val="28"/>
          <w:szCs w:val="28"/>
          <w:lang w:val="uk-UA"/>
        </w:rPr>
        <w:t xml:space="preserve">: </w:t>
      </w:r>
    </w:p>
    <w:p w:rsidR="00101BB5" w:rsidRPr="007245DE" w:rsidRDefault="00101BB5" w:rsidP="00101BB5">
      <w:pPr>
        <w:spacing w:line="360" w:lineRule="auto"/>
        <w:ind w:left="-142" w:right="175" w:firstLine="142"/>
        <w:jc w:val="both"/>
        <w:rPr>
          <w:sz w:val="28"/>
          <w:szCs w:val="28"/>
          <w:lang w:val="uk-UA"/>
        </w:rPr>
      </w:pPr>
      <w:r w:rsidRPr="007245DE">
        <w:rPr>
          <w:sz w:val="28"/>
          <w:szCs w:val="28"/>
          <w:lang w:val="uk-UA"/>
        </w:rPr>
        <w:t xml:space="preserve">1).привернути увагу громадськості до  питання збереження тепла у будівлі школи; </w:t>
      </w:r>
    </w:p>
    <w:p w:rsidR="00101BB5" w:rsidRPr="007245DE" w:rsidRDefault="00101BB5" w:rsidP="00101BB5">
      <w:pPr>
        <w:spacing w:line="360" w:lineRule="auto"/>
        <w:ind w:left="-142" w:right="175" w:firstLine="142"/>
        <w:jc w:val="both"/>
        <w:rPr>
          <w:sz w:val="28"/>
          <w:szCs w:val="28"/>
          <w:lang w:val="uk-UA"/>
        </w:rPr>
      </w:pPr>
      <w:r w:rsidRPr="007245DE">
        <w:rPr>
          <w:sz w:val="28"/>
          <w:szCs w:val="28"/>
          <w:lang w:val="uk-UA"/>
        </w:rPr>
        <w:t xml:space="preserve">2).формуванняпланетарного мислення, що  має проявитися у  бережливому ставленні до енергоносіїв,  прищепленні навичок  ощадливого користування  різними видами енергії,   </w:t>
      </w:r>
    </w:p>
    <w:p w:rsidR="00101BB5" w:rsidRPr="007245DE" w:rsidRDefault="00101BB5" w:rsidP="00101BB5">
      <w:pPr>
        <w:spacing w:line="360" w:lineRule="auto"/>
        <w:ind w:left="-142" w:right="175" w:firstLine="142"/>
        <w:jc w:val="both"/>
        <w:rPr>
          <w:sz w:val="28"/>
          <w:szCs w:val="28"/>
          <w:lang w:val="uk-UA"/>
        </w:rPr>
      </w:pPr>
      <w:r w:rsidRPr="007245DE">
        <w:rPr>
          <w:sz w:val="28"/>
          <w:szCs w:val="28"/>
          <w:lang w:val="uk-UA"/>
        </w:rPr>
        <w:t xml:space="preserve">3). створення  проекту, який би сприяв економії теплоносіїв та інших видів енергії, а також зменшенню бюджетного тягаря для школи. </w:t>
      </w:r>
    </w:p>
    <w:p w:rsidR="00101BB5" w:rsidRPr="007245DE" w:rsidRDefault="00101BB5" w:rsidP="00101BB5">
      <w:pPr>
        <w:spacing w:line="360" w:lineRule="auto"/>
        <w:ind w:left="-142" w:right="175" w:firstLine="142"/>
        <w:rPr>
          <w:sz w:val="28"/>
          <w:szCs w:val="28"/>
          <w:lang w:val="uk-UA"/>
        </w:rPr>
      </w:pPr>
      <w:r w:rsidRPr="007245DE">
        <w:rPr>
          <w:sz w:val="28"/>
          <w:szCs w:val="28"/>
          <w:lang w:val="uk-UA"/>
        </w:rPr>
        <w:lastRenderedPageBreak/>
        <w:t>2.3</w:t>
      </w:r>
      <w:r w:rsidRPr="007245DE">
        <w:rPr>
          <w:i/>
          <w:sz w:val="28"/>
          <w:szCs w:val="28"/>
          <w:lang w:val="uk-UA"/>
        </w:rPr>
        <w:t>.</w:t>
      </w:r>
      <w:r w:rsidRPr="007245DE">
        <w:rPr>
          <w:i/>
          <w:sz w:val="28"/>
          <w:szCs w:val="28"/>
        </w:rPr>
        <w:t>Завдання проекту</w:t>
      </w:r>
      <w:r w:rsidRPr="007245DE">
        <w:rPr>
          <w:sz w:val="28"/>
          <w:szCs w:val="28"/>
        </w:rPr>
        <w:t>:</w:t>
      </w:r>
    </w:p>
    <w:p w:rsidR="00101BB5" w:rsidRPr="007245DE" w:rsidRDefault="00101BB5" w:rsidP="00101BB5">
      <w:pPr>
        <w:spacing w:line="360" w:lineRule="auto"/>
        <w:ind w:left="-142" w:right="175" w:firstLine="142"/>
        <w:jc w:val="both"/>
        <w:rPr>
          <w:sz w:val="28"/>
          <w:szCs w:val="28"/>
          <w:lang w:val="uk-UA"/>
        </w:rPr>
      </w:pPr>
      <w:r w:rsidRPr="007245DE">
        <w:rPr>
          <w:sz w:val="28"/>
          <w:szCs w:val="28"/>
          <w:lang w:val="uk-UA"/>
        </w:rPr>
        <w:t>а) провести енергетичний аудит за для виявлення енергоефективних заходів, які б зменшили витрати енергоресурсів на опалення будівлі та при  цьому забезпечили комфортні умови перебування у ній людей;</w:t>
      </w:r>
    </w:p>
    <w:p w:rsidR="00101BB5" w:rsidRPr="007245DE" w:rsidRDefault="00101BB5" w:rsidP="00101BB5">
      <w:pPr>
        <w:spacing w:line="360" w:lineRule="auto"/>
        <w:ind w:left="-142" w:right="175" w:firstLine="142"/>
        <w:jc w:val="both"/>
        <w:rPr>
          <w:sz w:val="28"/>
          <w:szCs w:val="28"/>
          <w:lang w:val="uk-UA"/>
        </w:rPr>
      </w:pPr>
      <w:r w:rsidRPr="007245DE">
        <w:rPr>
          <w:sz w:val="28"/>
          <w:szCs w:val="28"/>
          <w:lang w:val="uk-UA"/>
        </w:rPr>
        <w:t>б) створити модель  будівлі школи, у якій би були враховані сучасні способи  зовнішнього тепло збереження;</w:t>
      </w:r>
    </w:p>
    <w:p w:rsidR="00101BB5" w:rsidRPr="007245DE" w:rsidRDefault="00101BB5" w:rsidP="00101BB5">
      <w:pPr>
        <w:spacing w:line="360" w:lineRule="auto"/>
        <w:ind w:left="-142" w:right="175"/>
        <w:jc w:val="both"/>
        <w:rPr>
          <w:sz w:val="28"/>
          <w:szCs w:val="28"/>
          <w:lang w:val="uk-UA"/>
        </w:rPr>
      </w:pPr>
      <w:r w:rsidRPr="007245DE">
        <w:rPr>
          <w:sz w:val="28"/>
          <w:szCs w:val="28"/>
        </w:rPr>
        <w:t>2.</w:t>
      </w:r>
      <w:r w:rsidRPr="007245DE">
        <w:rPr>
          <w:sz w:val="28"/>
          <w:szCs w:val="28"/>
          <w:lang w:val="uk-UA"/>
        </w:rPr>
        <w:t>4</w:t>
      </w:r>
      <w:r w:rsidRPr="007245DE">
        <w:rPr>
          <w:sz w:val="28"/>
          <w:szCs w:val="28"/>
        </w:rPr>
        <w:t xml:space="preserve">. </w:t>
      </w:r>
      <w:r w:rsidRPr="007245DE">
        <w:rPr>
          <w:i/>
          <w:sz w:val="28"/>
          <w:szCs w:val="28"/>
        </w:rPr>
        <w:t>Стислийопис проекту</w:t>
      </w:r>
      <w:r w:rsidRPr="007245DE">
        <w:rPr>
          <w:sz w:val="28"/>
          <w:szCs w:val="28"/>
        </w:rPr>
        <w:t xml:space="preserve">. </w:t>
      </w:r>
    </w:p>
    <w:p w:rsidR="00101BB5" w:rsidRPr="007245DE" w:rsidRDefault="00101BB5" w:rsidP="00101BB5">
      <w:pPr>
        <w:spacing w:line="360" w:lineRule="auto"/>
        <w:ind w:right="175"/>
        <w:jc w:val="both"/>
        <w:rPr>
          <w:sz w:val="28"/>
          <w:szCs w:val="28"/>
          <w:lang w:val="uk-UA"/>
        </w:rPr>
      </w:pPr>
      <w:r w:rsidRPr="007245DE">
        <w:rPr>
          <w:sz w:val="28"/>
          <w:szCs w:val="28"/>
          <w:lang w:val="uk-UA"/>
        </w:rPr>
        <w:t xml:space="preserve">    Загальноосвітня школа №123 була здана в експлуатацію  у 1988 році. Це стандартна триповерхова, збудована за типовим проектом: стіни із залізобетонних блоків тепло зберігають погано, температурний режим не дотримувався. У теперішній час її кожен день відвідує близько 500 людей.</w:t>
      </w:r>
    </w:p>
    <w:p w:rsidR="00101BB5" w:rsidRPr="007245DE" w:rsidRDefault="00101BB5" w:rsidP="00101BB5">
      <w:pPr>
        <w:spacing w:line="360" w:lineRule="auto"/>
        <w:ind w:right="175"/>
        <w:jc w:val="both"/>
        <w:rPr>
          <w:sz w:val="28"/>
          <w:szCs w:val="28"/>
          <w:lang w:val="uk-UA"/>
        </w:rPr>
      </w:pPr>
      <w:r w:rsidRPr="007245DE">
        <w:rPr>
          <w:sz w:val="28"/>
          <w:szCs w:val="28"/>
          <w:lang w:val="uk-UA"/>
        </w:rPr>
        <w:t xml:space="preserve">      Будівля характеризується значною кількістю вікон великого розміру. Вікна мають дерев’яні  рами, що вже розсохлися, мають щілини. Не скрізь є подвійне скло. Школа спроектована таким чином, що частина кабінетів 2-го поверху знаходиться на опорах, тому знизу підлога в них контактує із зовнішніми чинниками.</w:t>
      </w:r>
    </w:p>
    <w:p w:rsidR="00101BB5" w:rsidRPr="007245DE" w:rsidRDefault="00101BB5" w:rsidP="00101BB5">
      <w:pPr>
        <w:spacing w:line="360" w:lineRule="auto"/>
        <w:ind w:right="175"/>
        <w:jc w:val="both"/>
        <w:rPr>
          <w:sz w:val="28"/>
          <w:szCs w:val="28"/>
          <w:lang w:val="uk-UA"/>
        </w:rPr>
      </w:pPr>
      <w:r w:rsidRPr="007245DE">
        <w:rPr>
          <w:sz w:val="28"/>
          <w:szCs w:val="28"/>
          <w:lang w:val="uk-UA"/>
        </w:rPr>
        <w:t xml:space="preserve">      Двері центрального входу навесні 2012 року замінені на пластикові з одного боку, тоді як інші, а також двері резервних виходів  – дерев’яні. Є тамбурні двері, вони у задовільному стані. </w:t>
      </w:r>
    </w:p>
    <w:p w:rsidR="00101BB5" w:rsidRPr="007245DE" w:rsidRDefault="00101BB5" w:rsidP="00101BB5">
      <w:pPr>
        <w:spacing w:line="360" w:lineRule="auto"/>
        <w:jc w:val="both"/>
        <w:rPr>
          <w:sz w:val="28"/>
          <w:szCs w:val="28"/>
          <w:lang w:val="uk-UA"/>
        </w:rPr>
      </w:pPr>
      <w:r w:rsidRPr="007245DE">
        <w:rPr>
          <w:sz w:val="28"/>
          <w:szCs w:val="28"/>
          <w:lang w:val="uk-UA"/>
        </w:rPr>
        <w:t>Дах на будинку плоский, без технічного поверху. Вкритий м</w:t>
      </w:r>
      <w:r w:rsidRPr="007245DE">
        <w:rPr>
          <w:sz w:val="28"/>
          <w:szCs w:val="28"/>
        </w:rPr>
        <w:t>’</w:t>
      </w:r>
      <w:r w:rsidRPr="007245DE">
        <w:rPr>
          <w:sz w:val="28"/>
          <w:szCs w:val="28"/>
          <w:lang w:val="uk-UA"/>
        </w:rPr>
        <w:t>яким покриттям (руберойд) у два шари; перекриття відбулося цього року.</w:t>
      </w:r>
    </w:p>
    <w:p w:rsidR="00101BB5" w:rsidRPr="007245DE" w:rsidRDefault="00101BB5" w:rsidP="00101BB5">
      <w:pPr>
        <w:spacing w:line="360" w:lineRule="auto"/>
        <w:ind w:left="-142" w:right="175" w:firstLine="360"/>
        <w:jc w:val="both"/>
        <w:rPr>
          <w:sz w:val="28"/>
          <w:szCs w:val="28"/>
          <w:lang w:val="uk-UA"/>
        </w:rPr>
      </w:pPr>
      <w:r w:rsidRPr="007245DE">
        <w:rPr>
          <w:sz w:val="28"/>
          <w:szCs w:val="28"/>
          <w:lang w:val="uk-UA"/>
        </w:rPr>
        <w:t xml:space="preserve">Теплозабезпечення будівлі школи  відбувається від котельні мікрорайону. Труби частково проходять по поверхні ( приблизно 18%), ізоляція не скрізь наявна. </w:t>
      </w:r>
    </w:p>
    <w:p w:rsidR="00101BB5" w:rsidRPr="007245DE" w:rsidRDefault="00101BB5" w:rsidP="00101BB5">
      <w:pPr>
        <w:spacing w:line="360" w:lineRule="auto"/>
        <w:ind w:left="-142" w:right="175" w:firstLine="360"/>
        <w:jc w:val="both"/>
        <w:rPr>
          <w:sz w:val="28"/>
          <w:szCs w:val="28"/>
          <w:lang w:val="uk-UA"/>
        </w:rPr>
      </w:pPr>
      <w:r w:rsidRPr="007245DE">
        <w:rPr>
          <w:sz w:val="28"/>
          <w:szCs w:val="28"/>
          <w:lang w:val="uk-UA"/>
        </w:rPr>
        <w:lastRenderedPageBreak/>
        <w:t>Відсутня ізоляція труб системи опалення по усьому підвалу. Більша частина вертикальних ліній, розташованих у навчальних приміщеннях,  давно не замінювалася. Вертикальні та горизонтальні лінії трубопроводу пошкоджені корозією.</w:t>
      </w:r>
    </w:p>
    <w:p w:rsidR="00101BB5" w:rsidRPr="007245DE" w:rsidRDefault="00101BB5" w:rsidP="00101BB5">
      <w:pPr>
        <w:spacing w:line="360" w:lineRule="auto"/>
        <w:ind w:left="-142" w:right="175" w:firstLine="360"/>
        <w:jc w:val="both"/>
        <w:rPr>
          <w:sz w:val="28"/>
          <w:szCs w:val="28"/>
          <w:lang w:val="uk-UA"/>
        </w:rPr>
      </w:pPr>
      <w:r w:rsidRPr="007245DE">
        <w:rPr>
          <w:sz w:val="28"/>
          <w:szCs w:val="28"/>
          <w:lang w:val="uk-UA"/>
        </w:rPr>
        <w:t xml:space="preserve">   Запірна арматура у підвальному приміщенні  знаходиться у робочому стані, однак потребує заміни.</w:t>
      </w:r>
    </w:p>
    <w:p w:rsidR="00101BB5" w:rsidRPr="008D2100" w:rsidRDefault="00101BB5" w:rsidP="00101BB5">
      <w:pPr>
        <w:spacing w:line="360" w:lineRule="auto"/>
        <w:ind w:left="-142" w:right="175" w:firstLine="360"/>
        <w:jc w:val="both"/>
        <w:rPr>
          <w:sz w:val="28"/>
          <w:szCs w:val="28"/>
          <w:vertAlign w:val="subscript"/>
          <w:lang w:val="uk-UA"/>
        </w:rPr>
      </w:pPr>
      <w:r w:rsidRPr="007245DE">
        <w:rPr>
          <w:sz w:val="28"/>
          <w:szCs w:val="28"/>
          <w:lang w:val="uk-UA"/>
        </w:rPr>
        <w:t>Промивання системи опалення  проводиться ся один раз на рік із використанням компресорного продування. Різниця температур у підвальному приміщенні і на зворотньому трубопроводі коливається у межах 28-94°СТ</w:t>
      </w:r>
      <w:r w:rsidRPr="007245DE">
        <w:rPr>
          <w:sz w:val="28"/>
          <w:szCs w:val="28"/>
          <w:vertAlign w:val="subscript"/>
          <w:lang w:val="uk-UA"/>
        </w:rPr>
        <w:t>1</w:t>
      </w:r>
      <w:r w:rsidRPr="007245DE">
        <w:rPr>
          <w:sz w:val="28"/>
          <w:szCs w:val="28"/>
          <w:lang w:val="uk-UA"/>
        </w:rPr>
        <w:t>/27-84°СТ</w:t>
      </w:r>
      <w:r w:rsidRPr="007245DE">
        <w:rPr>
          <w:sz w:val="28"/>
          <w:szCs w:val="28"/>
          <w:vertAlign w:val="subscript"/>
          <w:lang w:val="uk-UA"/>
        </w:rPr>
        <w:t>2.</w:t>
      </w:r>
      <w:r>
        <w:rPr>
          <w:sz w:val="28"/>
          <w:szCs w:val="28"/>
          <w:vertAlign w:val="subscript"/>
          <w:lang w:val="uk-UA"/>
        </w:rPr>
        <w:t>.</w:t>
      </w:r>
      <w:r w:rsidRPr="007245DE">
        <w:rPr>
          <w:sz w:val="28"/>
          <w:szCs w:val="28"/>
          <w:lang w:val="uk-UA"/>
        </w:rPr>
        <w:t>Температура у деяких приміщеннях нижче за норму.</w:t>
      </w:r>
    </w:p>
    <w:p w:rsidR="00101BB5" w:rsidRPr="007245DE" w:rsidRDefault="00101BB5" w:rsidP="00101BB5">
      <w:pPr>
        <w:spacing w:line="360" w:lineRule="auto"/>
        <w:ind w:left="-142" w:right="175" w:firstLine="360"/>
        <w:jc w:val="both"/>
        <w:rPr>
          <w:sz w:val="28"/>
          <w:szCs w:val="28"/>
          <w:lang w:val="uk-UA"/>
        </w:rPr>
      </w:pPr>
      <w:r w:rsidRPr="007245DE">
        <w:rPr>
          <w:sz w:val="28"/>
          <w:szCs w:val="28"/>
          <w:lang w:val="uk-UA"/>
        </w:rPr>
        <w:t>У якості опалювальних приладів  застосовуються чавунні радіатори. У деяких класах вони закриті плитами ДСП. Система центрального опалення знаходиться у незадовільному стані. Внаслідок тривалої експлуатації без належного обслуговування радіатори забруднені м</w:t>
      </w:r>
      <w:r w:rsidRPr="007245DE">
        <w:rPr>
          <w:sz w:val="28"/>
          <w:szCs w:val="28"/>
        </w:rPr>
        <w:t>’</w:t>
      </w:r>
      <w:r w:rsidRPr="007245DE">
        <w:rPr>
          <w:sz w:val="28"/>
          <w:szCs w:val="28"/>
          <w:lang w:val="uk-UA"/>
        </w:rPr>
        <w:t>якими та твердими відкладами, що призводить до зниження тепловіддачі.</w:t>
      </w:r>
    </w:p>
    <w:p w:rsidR="00101BB5" w:rsidRPr="007245DE" w:rsidRDefault="00101BB5" w:rsidP="00101BB5">
      <w:pPr>
        <w:spacing w:line="360" w:lineRule="auto"/>
        <w:ind w:left="-142" w:right="175" w:firstLine="360"/>
        <w:jc w:val="both"/>
        <w:rPr>
          <w:sz w:val="28"/>
          <w:szCs w:val="28"/>
          <w:lang w:val="uk-UA"/>
        </w:rPr>
      </w:pPr>
      <w:r w:rsidRPr="007245DE">
        <w:rPr>
          <w:sz w:val="28"/>
          <w:szCs w:val="28"/>
          <w:lang w:val="uk-UA"/>
        </w:rPr>
        <w:t xml:space="preserve"> Згідно проекту передбачена проточна вентиляція та природна витяжка. Окрема система передбачена у кабінеті хімії та у їдальні. Механічна вентиляція не працює, обладнання частково демонтоване (кабінет хімії) Повітряний обмін забезпечується за рахунок провітрювання.</w:t>
      </w:r>
    </w:p>
    <w:p w:rsidR="00101BB5" w:rsidRPr="007245DE" w:rsidRDefault="00101BB5" w:rsidP="00101BB5">
      <w:pPr>
        <w:spacing w:line="360" w:lineRule="auto"/>
        <w:ind w:left="-142" w:right="175"/>
        <w:rPr>
          <w:i/>
          <w:sz w:val="28"/>
          <w:szCs w:val="28"/>
          <w:lang w:val="uk-UA"/>
        </w:rPr>
      </w:pPr>
      <w:r w:rsidRPr="007245DE">
        <w:rPr>
          <w:sz w:val="28"/>
          <w:szCs w:val="28"/>
          <w:lang w:val="uk-UA"/>
        </w:rPr>
        <w:t xml:space="preserve">2.4. </w:t>
      </w:r>
      <w:r w:rsidRPr="007245DE">
        <w:rPr>
          <w:i/>
          <w:sz w:val="28"/>
          <w:szCs w:val="28"/>
          <w:lang w:val="uk-UA"/>
        </w:rPr>
        <w:t>Можливості розв’язання зазначеної проблеми:</w:t>
      </w:r>
    </w:p>
    <w:p w:rsidR="00101BB5" w:rsidRPr="007245DE" w:rsidRDefault="00101BB5" w:rsidP="00101BB5">
      <w:pPr>
        <w:spacing w:line="360" w:lineRule="auto"/>
        <w:ind w:left="-142" w:right="175"/>
        <w:jc w:val="both"/>
        <w:rPr>
          <w:sz w:val="28"/>
          <w:szCs w:val="28"/>
          <w:lang w:val="uk-UA"/>
        </w:rPr>
      </w:pPr>
      <w:r w:rsidRPr="007245DE">
        <w:rPr>
          <w:sz w:val="28"/>
          <w:szCs w:val="28"/>
          <w:lang w:val="uk-UA"/>
        </w:rPr>
        <w:t>Для вирішення зазначених проблем необхідно виконати систему заходів по збереженню тепла у школі. Ми вважаємо, що вони мають полягати у наступному:</w:t>
      </w:r>
    </w:p>
    <w:p w:rsidR="00101BB5" w:rsidRPr="007245DE" w:rsidRDefault="00101BB5" w:rsidP="00101BB5">
      <w:pPr>
        <w:pStyle w:val="ListParagraph"/>
        <w:numPr>
          <w:ilvl w:val="0"/>
          <w:numId w:val="1"/>
        </w:numPr>
        <w:spacing w:line="360" w:lineRule="auto"/>
        <w:ind w:right="175"/>
        <w:jc w:val="both"/>
        <w:rPr>
          <w:rFonts w:ascii="Times New Roman" w:hAnsi="Times New Roman"/>
          <w:sz w:val="28"/>
          <w:szCs w:val="28"/>
          <w:lang w:val="uk-UA"/>
        </w:rPr>
      </w:pPr>
      <w:r w:rsidRPr="007245DE">
        <w:rPr>
          <w:rFonts w:ascii="Times New Roman" w:hAnsi="Times New Roman"/>
          <w:sz w:val="28"/>
          <w:szCs w:val="28"/>
          <w:lang w:val="uk-UA"/>
        </w:rPr>
        <w:t>Заміна вікон із дерев</w:t>
      </w:r>
      <w:r w:rsidRPr="007245DE">
        <w:rPr>
          <w:rFonts w:ascii="Times New Roman" w:hAnsi="Times New Roman"/>
          <w:sz w:val="28"/>
          <w:szCs w:val="28"/>
        </w:rPr>
        <w:t>’</w:t>
      </w:r>
      <w:r w:rsidRPr="007245DE">
        <w:rPr>
          <w:rFonts w:ascii="Times New Roman" w:hAnsi="Times New Roman"/>
          <w:sz w:val="28"/>
          <w:szCs w:val="28"/>
          <w:lang w:val="uk-UA"/>
        </w:rPr>
        <w:t>яних на металопластикові;</w:t>
      </w:r>
    </w:p>
    <w:p w:rsidR="00101BB5" w:rsidRPr="007245DE" w:rsidRDefault="00101BB5" w:rsidP="00101BB5">
      <w:pPr>
        <w:pStyle w:val="ListParagraph"/>
        <w:numPr>
          <w:ilvl w:val="0"/>
          <w:numId w:val="1"/>
        </w:numPr>
        <w:spacing w:line="360" w:lineRule="auto"/>
        <w:ind w:right="175"/>
        <w:jc w:val="both"/>
        <w:rPr>
          <w:rFonts w:ascii="Times New Roman" w:hAnsi="Times New Roman"/>
          <w:sz w:val="28"/>
          <w:szCs w:val="28"/>
          <w:lang w:val="uk-UA"/>
        </w:rPr>
      </w:pPr>
      <w:r w:rsidRPr="007245DE">
        <w:rPr>
          <w:rFonts w:ascii="Times New Roman" w:hAnsi="Times New Roman"/>
          <w:sz w:val="28"/>
          <w:szCs w:val="28"/>
          <w:lang w:val="uk-UA"/>
        </w:rPr>
        <w:t>Завершити заміну вхідних дверей із дерев</w:t>
      </w:r>
      <w:r w:rsidRPr="007245DE">
        <w:rPr>
          <w:rFonts w:ascii="Times New Roman" w:hAnsi="Times New Roman"/>
          <w:sz w:val="28"/>
          <w:szCs w:val="28"/>
        </w:rPr>
        <w:t>’</w:t>
      </w:r>
      <w:r w:rsidRPr="007245DE">
        <w:rPr>
          <w:rFonts w:ascii="Times New Roman" w:hAnsi="Times New Roman"/>
          <w:sz w:val="28"/>
          <w:szCs w:val="28"/>
          <w:lang w:val="uk-UA"/>
        </w:rPr>
        <w:t>яних на металопластикові;</w:t>
      </w:r>
    </w:p>
    <w:p w:rsidR="00101BB5" w:rsidRPr="007245DE" w:rsidRDefault="00101BB5" w:rsidP="00101BB5">
      <w:pPr>
        <w:pStyle w:val="ListParagraph"/>
        <w:numPr>
          <w:ilvl w:val="0"/>
          <w:numId w:val="1"/>
        </w:numPr>
        <w:spacing w:line="360" w:lineRule="auto"/>
        <w:ind w:right="175"/>
        <w:jc w:val="both"/>
        <w:rPr>
          <w:rFonts w:ascii="Times New Roman" w:hAnsi="Times New Roman"/>
          <w:sz w:val="28"/>
          <w:szCs w:val="28"/>
          <w:lang w:val="uk-UA"/>
        </w:rPr>
      </w:pPr>
      <w:r w:rsidRPr="007245DE">
        <w:rPr>
          <w:rFonts w:ascii="Times New Roman" w:hAnsi="Times New Roman"/>
          <w:sz w:val="28"/>
          <w:szCs w:val="28"/>
          <w:lang w:val="uk-UA"/>
        </w:rPr>
        <w:lastRenderedPageBreak/>
        <w:t>Зовнішнє утеплення стін будівлі із використанням економічно та екологічно обґрунтованих технологій;</w:t>
      </w:r>
      <w:bookmarkStart w:id="0" w:name="_GoBack"/>
      <w:bookmarkEnd w:id="0"/>
    </w:p>
    <w:p w:rsidR="00101BB5" w:rsidRPr="007245DE" w:rsidRDefault="00101BB5" w:rsidP="00101BB5">
      <w:pPr>
        <w:pStyle w:val="ListParagraph"/>
        <w:numPr>
          <w:ilvl w:val="0"/>
          <w:numId w:val="1"/>
        </w:numPr>
        <w:spacing w:line="360" w:lineRule="auto"/>
        <w:ind w:right="175"/>
        <w:jc w:val="both"/>
        <w:rPr>
          <w:rFonts w:ascii="Times New Roman" w:hAnsi="Times New Roman"/>
          <w:sz w:val="28"/>
          <w:szCs w:val="28"/>
          <w:lang w:val="uk-UA"/>
        </w:rPr>
      </w:pPr>
      <w:r w:rsidRPr="007245DE">
        <w:rPr>
          <w:rFonts w:ascii="Times New Roman" w:hAnsi="Times New Roman"/>
          <w:sz w:val="28"/>
          <w:szCs w:val="28"/>
          <w:lang w:val="uk-UA"/>
        </w:rPr>
        <w:t>Ізолювання теплотраси у місцях, де комунікації  проходять по поверхні;</w:t>
      </w:r>
    </w:p>
    <w:p w:rsidR="00101BB5" w:rsidRPr="007245DE" w:rsidRDefault="00101BB5" w:rsidP="00101BB5">
      <w:pPr>
        <w:pStyle w:val="ListParagraph"/>
        <w:numPr>
          <w:ilvl w:val="0"/>
          <w:numId w:val="1"/>
        </w:numPr>
        <w:spacing w:line="360" w:lineRule="auto"/>
        <w:ind w:right="175"/>
        <w:jc w:val="both"/>
        <w:rPr>
          <w:rFonts w:ascii="Times New Roman" w:hAnsi="Times New Roman"/>
          <w:sz w:val="28"/>
          <w:szCs w:val="28"/>
          <w:lang w:val="uk-UA"/>
        </w:rPr>
      </w:pPr>
      <w:r w:rsidRPr="007245DE">
        <w:rPr>
          <w:rFonts w:ascii="Times New Roman" w:hAnsi="Times New Roman"/>
          <w:sz w:val="28"/>
          <w:szCs w:val="28"/>
          <w:lang w:val="uk-UA"/>
        </w:rPr>
        <w:t>Встановлення у класах теплоізоляційних рефлекторів з метою збільшення тепловіддачі від радіаторів опалення.</w:t>
      </w:r>
    </w:p>
    <w:p w:rsidR="00101BB5" w:rsidRPr="008D2100" w:rsidRDefault="00101BB5" w:rsidP="00101BB5">
      <w:pPr>
        <w:pStyle w:val="ListParagraph"/>
        <w:spacing w:line="360" w:lineRule="auto"/>
        <w:ind w:left="-142" w:right="175"/>
        <w:jc w:val="both"/>
        <w:rPr>
          <w:rFonts w:ascii="Times New Roman" w:hAnsi="Times New Roman"/>
          <w:sz w:val="28"/>
          <w:szCs w:val="28"/>
          <w:lang w:val="uk-UA"/>
        </w:rPr>
      </w:pPr>
      <w:r w:rsidRPr="007245DE">
        <w:rPr>
          <w:rFonts w:ascii="Times New Roman" w:hAnsi="Times New Roman"/>
          <w:sz w:val="28"/>
          <w:szCs w:val="28"/>
          <w:lang w:val="uk-UA"/>
        </w:rPr>
        <w:t xml:space="preserve">       Зазначені заходи поліпшать експлуатаційні показники будівлі. Ми хочемо звернути увагу громадських організацій на проблему тепло забезпечення у нашій школі.  Ми віримо, що втілення цього проекту сприятиме створенню більш комфортних умов для навчання і проведення позашкільної роботи у шкільному приміщенні.</w:t>
      </w:r>
      <w:r w:rsidRPr="008D2100">
        <w:rPr>
          <w:rFonts w:ascii="Times New Roman" w:hAnsi="Times New Roman"/>
          <w:sz w:val="28"/>
          <w:szCs w:val="28"/>
          <w:lang w:val="uk-UA"/>
        </w:rPr>
        <w:t>Учні школи можуть долучитися до впровадження проекту таким чином:</w:t>
      </w:r>
    </w:p>
    <w:p w:rsidR="00101BB5" w:rsidRPr="008D2100" w:rsidRDefault="00101BB5" w:rsidP="00101BB5">
      <w:pPr>
        <w:autoSpaceDE w:val="0"/>
        <w:autoSpaceDN w:val="0"/>
        <w:adjustRightInd w:val="0"/>
        <w:spacing w:line="360" w:lineRule="auto"/>
        <w:ind w:left="-142"/>
        <w:jc w:val="both"/>
        <w:rPr>
          <w:bCs/>
          <w:sz w:val="28"/>
          <w:szCs w:val="28"/>
        </w:rPr>
      </w:pPr>
      <w:r w:rsidRPr="008D2100">
        <w:rPr>
          <w:bCs/>
          <w:sz w:val="28"/>
          <w:szCs w:val="28"/>
          <w:lang w:val="uk-UA"/>
        </w:rPr>
        <w:t xml:space="preserve">1. </w:t>
      </w:r>
      <w:r w:rsidRPr="008D2100">
        <w:rPr>
          <w:bCs/>
          <w:i/>
          <w:sz w:val="28"/>
          <w:szCs w:val="28"/>
        </w:rPr>
        <w:t>Виконання</w:t>
      </w:r>
      <w:r w:rsidRPr="008D2100">
        <w:rPr>
          <w:bCs/>
          <w:i/>
          <w:sz w:val="28"/>
          <w:szCs w:val="28"/>
          <w:lang w:val="uk-UA"/>
        </w:rPr>
        <w:t xml:space="preserve"> практичних </w:t>
      </w:r>
      <w:r w:rsidRPr="008D2100">
        <w:rPr>
          <w:bCs/>
          <w:i/>
          <w:sz w:val="28"/>
          <w:szCs w:val="28"/>
        </w:rPr>
        <w:t xml:space="preserve">робіт по </w:t>
      </w:r>
      <w:r w:rsidRPr="008D2100">
        <w:rPr>
          <w:bCs/>
          <w:i/>
          <w:sz w:val="28"/>
          <w:szCs w:val="28"/>
          <w:lang w:val="uk-UA"/>
        </w:rPr>
        <w:t>збереженню тепла у приміщенні школи</w:t>
      </w:r>
      <w:r w:rsidRPr="008D2100">
        <w:rPr>
          <w:bCs/>
          <w:i/>
          <w:sz w:val="28"/>
          <w:szCs w:val="28"/>
        </w:rPr>
        <w:t>:</w:t>
      </w:r>
    </w:p>
    <w:p w:rsidR="00101BB5" w:rsidRPr="007245DE" w:rsidRDefault="00101BB5" w:rsidP="00101BB5">
      <w:pPr>
        <w:autoSpaceDE w:val="0"/>
        <w:autoSpaceDN w:val="0"/>
        <w:adjustRightInd w:val="0"/>
        <w:spacing w:line="360" w:lineRule="auto"/>
        <w:ind w:left="-142"/>
        <w:jc w:val="both"/>
        <w:rPr>
          <w:sz w:val="28"/>
          <w:szCs w:val="28"/>
          <w:lang w:val="uk-UA"/>
        </w:rPr>
      </w:pPr>
      <w:r w:rsidRPr="007245DE">
        <w:rPr>
          <w:sz w:val="28"/>
          <w:szCs w:val="28"/>
        </w:rPr>
        <w:t>а)</w:t>
      </w:r>
      <w:r w:rsidRPr="007245DE">
        <w:rPr>
          <w:sz w:val="28"/>
          <w:szCs w:val="28"/>
          <w:lang w:val="uk-UA"/>
        </w:rPr>
        <w:t xml:space="preserve">  обклейка вікон у класних приміщеннях і коридорах школи дасть змогу зменшити чи навіть  ліквідувати протяги</w:t>
      </w:r>
      <w:r w:rsidRPr="007245DE">
        <w:rPr>
          <w:sz w:val="28"/>
          <w:szCs w:val="28"/>
        </w:rPr>
        <w:t>;</w:t>
      </w:r>
    </w:p>
    <w:p w:rsidR="00101BB5" w:rsidRPr="007245DE" w:rsidRDefault="00101BB5" w:rsidP="00101BB5">
      <w:pPr>
        <w:autoSpaceDE w:val="0"/>
        <w:autoSpaceDN w:val="0"/>
        <w:adjustRightInd w:val="0"/>
        <w:spacing w:line="360" w:lineRule="auto"/>
        <w:ind w:left="-142"/>
        <w:jc w:val="both"/>
        <w:rPr>
          <w:sz w:val="28"/>
          <w:szCs w:val="28"/>
          <w:lang w:val="uk-UA"/>
        </w:rPr>
      </w:pPr>
      <w:r w:rsidRPr="007245DE">
        <w:rPr>
          <w:sz w:val="28"/>
          <w:szCs w:val="28"/>
        </w:rPr>
        <w:t>б)</w:t>
      </w:r>
      <w:r w:rsidRPr="007245DE">
        <w:rPr>
          <w:sz w:val="28"/>
          <w:szCs w:val="28"/>
          <w:lang w:val="uk-UA"/>
        </w:rPr>
        <w:t xml:space="preserve">утеплення вхідних дверей; </w:t>
      </w:r>
    </w:p>
    <w:p w:rsidR="00101BB5" w:rsidRPr="007245DE" w:rsidRDefault="00101BB5" w:rsidP="00101BB5">
      <w:pPr>
        <w:autoSpaceDE w:val="0"/>
        <w:autoSpaceDN w:val="0"/>
        <w:adjustRightInd w:val="0"/>
        <w:spacing w:line="360" w:lineRule="auto"/>
        <w:ind w:left="-142"/>
        <w:jc w:val="both"/>
        <w:rPr>
          <w:sz w:val="28"/>
          <w:szCs w:val="28"/>
          <w:lang w:val="uk-UA"/>
        </w:rPr>
      </w:pPr>
      <w:r w:rsidRPr="007245DE">
        <w:rPr>
          <w:sz w:val="28"/>
          <w:szCs w:val="28"/>
        </w:rPr>
        <w:t xml:space="preserve">в) </w:t>
      </w:r>
      <w:r w:rsidRPr="007245DE">
        <w:rPr>
          <w:sz w:val="28"/>
          <w:szCs w:val="28"/>
          <w:lang w:val="uk-UA"/>
        </w:rPr>
        <w:t>звільнення радіаторів опалення від  декоративних екранів з ДСП;</w:t>
      </w:r>
    </w:p>
    <w:p w:rsidR="00101BB5" w:rsidRPr="007245DE" w:rsidRDefault="00101BB5" w:rsidP="00101BB5">
      <w:pPr>
        <w:autoSpaceDE w:val="0"/>
        <w:autoSpaceDN w:val="0"/>
        <w:adjustRightInd w:val="0"/>
        <w:spacing w:line="360" w:lineRule="auto"/>
        <w:ind w:left="-142"/>
        <w:jc w:val="both"/>
        <w:rPr>
          <w:sz w:val="28"/>
          <w:szCs w:val="28"/>
          <w:lang w:val="uk-UA"/>
        </w:rPr>
      </w:pPr>
      <w:r w:rsidRPr="007245DE">
        <w:rPr>
          <w:sz w:val="28"/>
          <w:szCs w:val="28"/>
        </w:rPr>
        <w:t>г)</w:t>
      </w:r>
      <w:r w:rsidRPr="007245DE">
        <w:rPr>
          <w:sz w:val="28"/>
          <w:szCs w:val="28"/>
          <w:lang w:val="uk-UA"/>
        </w:rPr>
        <w:t xml:space="preserve"> створення теплоізоляційних рефлекторів і установка їх біля радіаторів опалення;</w:t>
      </w:r>
    </w:p>
    <w:p w:rsidR="00101BB5" w:rsidRPr="007245DE" w:rsidRDefault="00101BB5" w:rsidP="00101BB5">
      <w:pPr>
        <w:autoSpaceDE w:val="0"/>
        <w:autoSpaceDN w:val="0"/>
        <w:adjustRightInd w:val="0"/>
        <w:spacing w:line="360" w:lineRule="auto"/>
        <w:ind w:left="-142"/>
        <w:jc w:val="both"/>
        <w:rPr>
          <w:sz w:val="28"/>
          <w:szCs w:val="28"/>
          <w:lang w:val="uk-UA"/>
        </w:rPr>
      </w:pPr>
      <w:r w:rsidRPr="007245DE">
        <w:rPr>
          <w:sz w:val="28"/>
          <w:szCs w:val="28"/>
          <w:lang w:val="uk-UA"/>
        </w:rPr>
        <w:t>д) підняття штор у класних кімнатах з метою забезпечення вільної циркуляції теплого повітря від батарей до кімнати;</w:t>
      </w:r>
    </w:p>
    <w:p w:rsidR="00101BB5" w:rsidRPr="008D2100" w:rsidRDefault="00101BB5" w:rsidP="00101BB5">
      <w:pPr>
        <w:autoSpaceDE w:val="0"/>
        <w:autoSpaceDN w:val="0"/>
        <w:adjustRightInd w:val="0"/>
        <w:spacing w:line="360" w:lineRule="auto"/>
        <w:ind w:left="-142"/>
        <w:jc w:val="both"/>
        <w:rPr>
          <w:sz w:val="28"/>
          <w:szCs w:val="28"/>
          <w:lang w:val="uk-UA"/>
        </w:rPr>
      </w:pPr>
      <w:r w:rsidRPr="007245DE">
        <w:rPr>
          <w:sz w:val="28"/>
          <w:szCs w:val="28"/>
          <w:lang w:val="uk-UA"/>
        </w:rPr>
        <w:t xml:space="preserve">є) з метою збільшення тепловіддачі від батарей зняти з них стару фарбу, </w:t>
      </w:r>
      <w:r w:rsidRPr="008D2100">
        <w:rPr>
          <w:sz w:val="28"/>
          <w:szCs w:val="28"/>
          <w:lang w:val="uk-UA"/>
        </w:rPr>
        <w:t xml:space="preserve">обкорувати і пофарбувати в темний колір - використати для фарбування </w:t>
      </w:r>
    </w:p>
    <w:p w:rsidR="00101BB5" w:rsidRPr="008D2100" w:rsidRDefault="00101BB5" w:rsidP="00101BB5">
      <w:pPr>
        <w:autoSpaceDE w:val="0"/>
        <w:autoSpaceDN w:val="0"/>
        <w:adjustRightInd w:val="0"/>
        <w:spacing w:line="360" w:lineRule="auto"/>
        <w:ind w:left="-142"/>
        <w:jc w:val="both"/>
        <w:rPr>
          <w:sz w:val="28"/>
          <w:szCs w:val="28"/>
          <w:lang w:val="uk-UA"/>
        </w:rPr>
      </w:pPr>
      <w:r w:rsidRPr="008D2100">
        <w:rPr>
          <w:sz w:val="28"/>
          <w:szCs w:val="28"/>
          <w:lang w:val="uk-UA"/>
        </w:rPr>
        <w:t>цинкові білила, що сприяєтиме збільшенню тепловіддачі на 2,5 %.</w:t>
      </w:r>
    </w:p>
    <w:p w:rsidR="00101BB5" w:rsidRPr="008D2100" w:rsidRDefault="00101BB5" w:rsidP="00101BB5">
      <w:pPr>
        <w:autoSpaceDE w:val="0"/>
        <w:autoSpaceDN w:val="0"/>
        <w:adjustRightInd w:val="0"/>
        <w:spacing w:line="360" w:lineRule="auto"/>
        <w:rPr>
          <w:bCs/>
          <w:sz w:val="28"/>
          <w:szCs w:val="28"/>
          <w:lang w:val="uk-UA"/>
        </w:rPr>
      </w:pPr>
      <w:r w:rsidRPr="008D2100">
        <w:rPr>
          <w:bCs/>
          <w:sz w:val="28"/>
          <w:szCs w:val="28"/>
          <w:lang w:val="uk-UA"/>
        </w:rPr>
        <w:t xml:space="preserve">2. </w:t>
      </w:r>
      <w:r w:rsidRPr="008D2100">
        <w:rPr>
          <w:bCs/>
          <w:i/>
          <w:sz w:val="28"/>
          <w:szCs w:val="28"/>
          <w:lang w:val="uk-UA"/>
        </w:rPr>
        <w:t>Пропагандистська робота:</w:t>
      </w:r>
    </w:p>
    <w:p w:rsidR="00101BB5" w:rsidRPr="008D2100" w:rsidRDefault="00101BB5" w:rsidP="00101BB5">
      <w:pPr>
        <w:autoSpaceDE w:val="0"/>
        <w:autoSpaceDN w:val="0"/>
        <w:adjustRightInd w:val="0"/>
        <w:spacing w:line="360" w:lineRule="auto"/>
        <w:ind w:left="-142"/>
        <w:jc w:val="both"/>
        <w:rPr>
          <w:sz w:val="28"/>
          <w:szCs w:val="28"/>
          <w:lang w:val="uk-UA"/>
        </w:rPr>
      </w:pPr>
      <w:r w:rsidRPr="008D2100">
        <w:rPr>
          <w:sz w:val="28"/>
          <w:szCs w:val="28"/>
          <w:lang w:val="uk-UA"/>
        </w:rPr>
        <w:lastRenderedPageBreak/>
        <w:t>а) провести  учнівський аудит з теплозбереження та підвищення ефективності використання теплової енергії у шкільних  приміщеннях, результати доповісти на шкільній батьківській конференції;</w:t>
      </w:r>
    </w:p>
    <w:p w:rsidR="00101BB5" w:rsidRPr="008D2100" w:rsidRDefault="00101BB5" w:rsidP="00101BB5">
      <w:pPr>
        <w:autoSpaceDE w:val="0"/>
        <w:autoSpaceDN w:val="0"/>
        <w:adjustRightInd w:val="0"/>
        <w:spacing w:line="360" w:lineRule="auto"/>
        <w:ind w:left="-142"/>
        <w:jc w:val="both"/>
        <w:rPr>
          <w:sz w:val="28"/>
          <w:szCs w:val="28"/>
          <w:lang w:val="uk-UA"/>
        </w:rPr>
      </w:pPr>
      <w:r w:rsidRPr="008D2100">
        <w:rPr>
          <w:sz w:val="28"/>
          <w:szCs w:val="28"/>
          <w:lang w:val="uk-UA"/>
        </w:rPr>
        <w:t>б)з рекомендаціями щодо тепло збереження у школі ознайомити громадські організації;</w:t>
      </w:r>
    </w:p>
    <w:p w:rsidR="00101BB5" w:rsidRPr="008D2100" w:rsidRDefault="00101BB5" w:rsidP="00101BB5">
      <w:pPr>
        <w:autoSpaceDE w:val="0"/>
        <w:autoSpaceDN w:val="0"/>
        <w:adjustRightInd w:val="0"/>
        <w:spacing w:line="360" w:lineRule="auto"/>
        <w:ind w:left="-142"/>
        <w:jc w:val="both"/>
        <w:rPr>
          <w:sz w:val="28"/>
          <w:szCs w:val="28"/>
          <w:lang w:val="uk-UA"/>
        </w:rPr>
      </w:pPr>
      <w:r w:rsidRPr="008D2100">
        <w:rPr>
          <w:sz w:val="28"/>
          <w:szCs w:val="28"/>
          <w:lang w:val="uk-UA"/>
        </w:rPr>
        <w:t>в) організувати акцію серед учнів та персоналу школи щодо контролю за зачиненими дверима ( «Спасибі за зачинені двері»);</w:t>
      </w:r>
    </w:p>
    <w:p w:rsidR="00101BB5" w:rsidRPr="008D2100" w:rsidRDefault="00101BB5" w:rsidP="00101BB5">
      <w:pPr>
        <w:autoSpaceDE w:val="0"/>
        <w:autoSpaceDN w:val="0"/>
        <w:adjustRightInd w:val="0"/>
        <w:spacing w:line="360" w:lineRule="auto"/>
        <w:ind w:left="-142"/>
        <w:jc w:val="both"/>
        <w:rPr>
          <w:sz w:val="28"/>
          <w:szCs w:val="28"/>
          <w:lang w:val="uk-UA"/>
        </w:rPr>
      </w:pPr>
      <w:r w:rsidRPr="008D2100">
        <w:rPr>
          <w:sz w:val="28"/>
          <w:szCs w:val="28"/>
          <w:lang w:val="uk-UA"/>
        </w:rPr>
        <w:t>г)урочні й позаурочні форми роботи з дітьми з метою формування  навичок енергозаощадної поведінки, екологічного мислення;</w:t>
      </w:r>
    </w:p>
    <w:p w:rsidR="00101BB5" w:rsidRPr="008D2100" w:rsidRDefault="00101BB5" w:rsidP="00101BB5">
      <w:pPr>
        <w:autoSpaceDE w:val="0"/>
        <w:autoSpaceDN w:val="0"/>
        <w:adjustRightInd w:val="0"/>
        <w:spacing w:line="360" w:lineRule="auto"/>
        <w:ind w:left="-142"/>
        <w:rPr>
          <w:sz w:val="28"/>
          <w:szCs w:val="28"/>
          <w:lang w:val="uk-UA"/>
        </w:rPr>
      </w:pPr>
      <w:r w:rsidRPr="008D2100">
        <w:rPr>
          <w:bCs/>
          <w:sz w:val="28"/>
          <w:szCs w:val="28"/>
        </w:rPr>
        <w:t xml:space="preserve">3.  </w:t>
      </w:r>
      <w:r w:rsidRPr="008D2100">
        <w:rPr>
          <w:bCs/>
          <w:i/>
          <w:sz w:val="28"/>
          <w:szCs w:val="28"/>
        </w:rPr>
        <w:t>Робота іззасобамимасовоїінформації:</w:t>
      </w:r>
    </w:p>
    <w:p w:rsidR="00101BB5" w:rsidRPr="008D2100" w:rsidRDefault="00101BB5" w:rsidP="00101BB5">
      <w:pPr>
        <w:autoSpaceDE w:val="0"/>
        <w:autoSpaceDN w:val="0"/>
        <w:adjustRightInd w:val="0"/>
        <w:spacing w:line="360" w:lineRule="auto"/>
        <w:ind w:left="-142"/>
        <w:jc w:val="both"/>
        <w:rPr>
          <w:sz w:val="28"/>
          <w:szCs w:val="28"/>
        </w:rPr>
      </w:pPr>
      <w:r w:rsidRPr="008D2100">
        <w:rPr>
          <w:sz w:val="28"/>
          <w:szCs w:val="28"/>
        </w:rPr>
        <w:t>а) звер</w:t>
      </w:r>
      <w:r w:rsidRPr="008D2100">
        <w:rPr>
          <w:sz w:val="28"/>
          <w:szCs w:val="28"/>
          <w:lang w:val="uk-UA"/>
        </w:rPr>
        <w:t>не</w:t>
      </w:r>
      <w:r w:rsidRPr="008D2100">
        <w:rPr>
          <w:sz w:val="28"/>
          <w:szCs w:val="28"/>
        </w:rPr>
        <w:t xml:space="preserve">нняучнів до </w:t>
      </w:r>
      <w:r w:rsidRPr="008D2100">
        <w:rPr>
          <w:sz w:val="28"/>
          <w:szCs w:val="28"/>
          <w:lang w:val="uk-UA"/>
        </w:rPr>
        <w:t xml:space="preserve">громадських організацій </w:t>
      </w:r>
      <w:r w:rsidRPr="008D2100">
        <w:rPr>
          <w:sz w:val="28"/>
          <w:szCs w:val="28"/>
        </w:rPr>
        <w:t xml:space="preserve">через </w:t>
      </w:r>
      <w:r w:rsidRPr="008D2100">
        <w:rPr>
          <w:sz w:val="28"/>
          <w:szCs w:val="28"/>
          <w:lang w:val="uk-UA"/>
        </w:rPr>
        <w:t xml:space="preserve"> радіо та </w:t>
      </w:r>
      <w:r w:rsidRPr="008D2100">
        <w:rPr>
          <w:sz w:val="28"/>
          <w:szCs w:val="28"/>
        </w:rPr>
        <w:t>телебачення</w:t>
      </w:r>
      <w:r w:rsidRPr="008D2100">
        <w:rPr>
          <w:sz w:val="28"/>
          <w:szCs w:val="28"/>
          <w:lang w:val="uk-UA"/>
        </w:rPr>
        <w:t xml:space="preserve"> з приводу допомоги у вирішенні питань теплозбереження</w:t>
      </w:r>
      <w:r w:rsidRPr="008D2100">
        <w:rPr>
          <w:sz w:val="28"/>
          <w:szCs w:val="28"/>
        </w:rPr>
        <w:t>;</w:t>
      </w:r>
    </w:p>
    <w:p w:rsidR="00101BB5" w:rsidRPr="008D2100" w:rsidRDefault="00101BB5" w:rsidP="00101BB5">
      <w:pPr>
        <w:autoSpaceDE w:val="0"/>
        <w:autoSpaceDN w:val="0"/>
        <w:adjustRightInd w:val="0"/>
        <w:spacing w:line="360" w:lineRule="auto"/>
        <w:ind w:left="-142"/>
        <w:jc w:val="both"/>
        <w:rPr>
          <w:sz w:val="28"/>
          <w:szCs w:val="28"/>
        </w:rPr>
      </w:pPr>
      <w:r w:rsidRPr="008D2100">
        <w:rPr>
          <w:sz w:val="28"/>
          <w:szCs w:val="28"/>
        </w:rPr>
        <w:t xml:space="preserve">б) публікування статей </w:t>
      </w:r>
      <w:r w:rsidRPr="008D2100">
        <w:rPr>
          <w:sz w:val="28"/>
          <w:szCs w:val="28"/>
          <w:lang w:val="uk-UA"/>
        </w:rPr>
        <w:t>у</w:t>
      </w:r>
      <w:r w:rsidRPr="008D2100">
        <w:rPr>
          <w:sz w:val="28"/>
          <w:szCs w:val="28"/>
        </w:rPr>
        <w:t>міськійгазеті «</w:t>
      </w:r>
      <w:r w:rsidRPr="008D2100">
        <w:rPr>
          <w:sz w:val="28"/>
          <w:szCs w:val="28"/>
          <w:lang w:val="uk-UA"/>
        </w:rPr>
        <w:t>Червоний гірник</w:t>
      </w:r>
      <w:r w:rsidRPr="008D2100">
        <w:rPr>
          <w:sz w:val="28"/>
          <w:szCs w:val="28"/>
        </w:rPr>
        <w:t>»;</w:t>
      </w:r>
    </w:p>
    <w:p w:rsidR="00101BB5" w:rsidRPr="008D2100" w:rsidRDefault="00101BB5" w:rsidP="00101BB5">
      <w:pPr>
        <w:autoSpaceDE w:val="0"/>
        <w:autoSpaceDN w:val="0"/>
        <w:adjustRightInd w:val="0"/>
        <w:spacing w:line="360" w:lineRule="auto"/>
        <w:ind w:left="-142"/>
        <w:rPr>
          <w:sz w:val="28"/>
          <w:szCs w:val="28"/>
        </w:rPr>
      </w:pPr>
      <w:r w:rsidRPr="008D2100">
        <w:rPr>
          <w:sz w:val="28"/>
          <w:szCs w:val="28"/>
        </w:rPr>
        <w:t>в) створенняпортфоліо;</w:t>
      </w:r>
    </w:p>
    <w:p w:rsidR="00101BB5" w:rsidRPr="008D2100" w:rsidRDefault="00101BB5" w:rsidP="00101BB5">
      <w:pPr>
        <w:autoSpaceDE w:val="0"/>
        <w:autoSpaceDN w:val="0"/>
        <w:adjustRightInd w:val="0"/>
        <w:spacing w:line="360" w:lineRule="auto"/>
        <w:ind w:left="-142"/>
        <w:rPr>
          <w:sz w:val="28"/>
          <w:szCs w:val="28"/>
          <w:lang w:val="uk-UA"/>
        </w:rPr>
      </w:pPr>
      <w:r w:rsidRPr="008D2100">
        <w:rPr>
          <w:sz w:val="28"/>
          <w:szCs w:val="28"/>
        </w:rPr>
        <w:t>г) фоторепортажі.</w:t>
      </w:r>
    </w:p>
    <w:p w:rsidR="00101BB5" w:rsidRPr="008D2100" w:rsidRDefault="00101BB5" w:rsidP="00101BB5">
      <w:pPr>
        <w:autoSpaceDE w:val="0"/>
        <w:autoSpaceDN w:val="0"/>
        <w:adjustRightInd w:val="0"/>
        <w:spacing w:line="360" w:lineRule="auto"/>
        <w:ind w:left="-142"/>
        <w:rPr>
          <w:i/>
          <w:sz w:val="28"/>
          <w:szCs w:val="28"/>
          <w:lang w:val="uk-UA"/>
        </w:rPr>
      </w:pPr>
      <w:r w:rsidRPr="008D2100">
        <w:rPr>
          <w:sz w:val="28"/>
          <w:szCs w:val="28"/>
          <w:lang w:val="uk-UA"/>
        </w:rPr>
        <w:t xml:space="preserve">4. </w:t>
      </w:r>
      <w:r w:rsidRPr="008D2100">
        <w:rPr>
          <w:i/>
          <w:sz w:val="28"/>
          <w:szCs w:val="28"/>
          <w:lang w:val="uk-UA"/>
        </w:rPr>
        <w:t>Розвиток творчості учнів та мешканців мікрорайону</w:t>
      </w:r>
    </w:p>
    <w:p w:rsidR="00101BB5" w:rsidRPr="007245DE" w:rsidRDefault="00101BB5" w:rsidP="00101BB5">
      <w:pPr>
        <w:autoSpaceDE w:val="0"/>
        <w:autoSpaceDN w:val="0"/>
        <w:adjustRightInd w:val="0"/>
        <w:spacing w:line="360" w:lineRule="auto"/>
        <w:ind w:left="-142"/>
        <w:jc w:val="both"/>
        <w:rPr>
          <w:sz w:val="28"/>
          <w:szCs w:val="28"/>
          <w:lang w:val="uk-UA"/>
        </w:rPr>
      </w:pPr>
      <w:r w:rsidRPr="007245DE">
        <w:rPr>
          <w:sz w:val="28"/>
          <w:szCs w:val="28"/>
          <w:lang w:val="uk-UA"/>
        </w:rPr>
        <w:t>а)започаткувати змагання на  кращу ідею теплоізоляційного рефлектора із використанням для його створення вторинної сировини;</w:t>
      </w:r>
    </w:p>
    <w:p w:rsidR="00101BB5" w:rsidRPr="007245DE" w:rsidRDefault="00101BB5" w:rsidP="00101BB5">
      <w:pPr>
        <w:autoSpaceDE w:val="0"/>
        <w:autoSpaceDN w:val="0"/>
        <w:adjustRightInd w:val="0"/>
        <w:spacing w:line="360" w:lineRule="auto"/>
        <w:ind w:left="-142"/>
        <w:jc w:val="both"/>
        <w:rPr>
          <w:sz w:val="28"/>
          <w:szCs w:val="28"/>
          <w:lang w:val="uk-UA"/>
        </w:rPr>
      </w:pPr>
      <w:r w:rsidRPr="007245DE">
        <w:rPr>
          <w:sz w:val="28"/>
          <w:szCs w:val="28"/>
          <w:lang w:val="uk-UA"/>
        </w:rPr>
        <w:t>б) залучення творчих особистостей із числа учнів  для виступів агітбригади, проведення флеш-мобів.</w:t>
      </w:r>
    </w:p>
    <w:p w:rsidR="00101BB5" w:rsidRPr="007245DE" w:rsidRDefault="00101BB5" w:rsidP="00101BB5">
      <w:pPr>
        <w:autoSpaceDE w:val="0"/>
        <w:autoSpaceDN w:val="0"/>
        <w:adjustRightInd w:val="0"/>
        <w:spacing w:line="360" w:lineRule="auto"/>
        <w:ind w:left="-142"/>
        <w:rPr>
          <w:sz w:val="28"/>
          <w:szCs w:val="28"/>
          <w:lang w:val="uk-UA"/>
        </w:rPr>
      </w:pPr>
    </w:p>
    <w:p w:rsidR="00101BB5" w:rsidRPr="007245DE" w:rsidRDefault="00101BB5" w:rsidP="00101BB5">
      <w:pPr>
        <w:autoSpaceDE w:val="0"/>
        <w:autoSpaceDN w:val="0"/>
        <w:adjustRightInd w:val="0"/>
        <w:spacing w:line="360" w:lineRule="auto"/>
        <w:ind w:left="-142"/>
        <w:rPr>
          <w:b/>
          <w:bCs/>
          <w:sz w:val="28"/>
          <w:szCs w:val="28"/>
          <w:lang w:val="uk-UA"/>
        </w:rPr>
      </w:pPr>
      <w:r w:rsidRPr="007245DE">
        <w:rPr>
          <w:sz w:val="28"/>
          <w:szCs w:val="28"/>
          <w:lang w:val="en-US"/>
        </w:rPr>
        <w:t>III</w:t>
      </w:r>
      <w:r w:rsidRPr="007245DE">
        <w:rPr>
          <w:sz w:val="28"/>
          <w:szCs w:val="28"/>
          <w:lang w:val="uk-UA"/>
        </w:rPr>
        <w:t>.</w:t>
      </w:r>
      <w:r w:rsidRPr="007245DE">
        <w:rPr>
          <w:bCs/>
          <w:sz w:val="28"/>
          <w:szCs w:val="28"/>
          <w:lang w:val="uk-UA"/>
        </w:rPr>
        <w:t>ОПИС ДІЯЛЬНОСТІ</w:t>
      </w:r>
    </w:p>
    <w:p w:rsidR="00101BB5" w:rsidRPr="007245DE" w:rsidRDefault="00101BB5" w:rsidP="00101BB5">
      <w:pPr>
        <w:autoSpaceDE w:val="0"/>
        <w:autoSpaceDN w:val="0"/>
        <w:adjustRightInd w:val="0"/>
        <w:spacing w:line="360" w:lineRule="auto"/>
        <w:ind w:left="-142"/>
        <w:rPr>
          <w:i/>
          <w:sz w:val="28"/>
          <w:szCs w:val="28"/>
          <w:lang w:val="uk-UA"/>
        </w:rPr>
      </w:pPr>
      <w:r w:rsidRPr="007245DE">
        <w:rPr>
          <w:sz w:val="28"/>
          <w:szCs w:val="28"/>
          <w:lang w:val="uk-UA"/>
        </w:rPr>
        <w:t xml:space="preserve">3.1. </w:t>
      </w:r>
      <w:r w:rsidRPr="007245DE">
        <w:rPr>
          <w:i/>
          <w:sz w:val="28"/>
          <w:szCs w:val="28"/>
          <w:lang w:val="uk-UA"/>
        </w:rPr>
        <w:t>План роботи над  проектом:</w:t>
      </w:r>
    </w:p>
    <w:p w:rsidR="00101BB5" w:rsidRPr="007245DE" w:rsidRDefault="00101BB5" w:rsidP="00101BB5">
      <w:pPr>
        <w:autoSpaceDE w:val="0"/>
        <w:autoSpaceDN w:val="0"/>
        <w:adjustRightInd w:val="0"/>
        <w:spacing w:line="360" w:lineRule="auto"/>
        <w:ind w:left="-142"/>
        <w:jc w:val="both"/>
        <w:rPr>
          <w:sz w:val="28"/>
          <w:szCs w:val="28"/>
          <w:lang w:val="uk-UA"/>
        </w:rPr>
      </w:pPr>
      <w:r w:rsidRPr="007245DE">
        <w:rPr>
          <w:i/>
          <w:sz w:val="28"/>
          <w:szCs w:val="28"/>
          <w:lang w:val="uk-UA"/>
        </w:rPr>
        <w:lastRenderedPageBreak/>
        <w:t>-</w:t>
      </w:r>
      <w:r w:rsidRPr="007245DE">
        <w:rPr>
          <w:sz w:val="28"/>
          <w:szCs w:val="28"/>
          <w:lang w:val="uk-UA"/>
        </w:rPr>
        <w:t xml:space="preserve"> обговорення мети і завдань виконання проекту;</w:t>
      </w:r>
    </w:p>
    <w:p w:rsidR="00101BB5" w:rsidRPr="007245DE" w:rsidRDefault="00101BB5" w:rsidP="00101BB5">
      <w:pPr>
        <w:autoSpaceDE w:val="0"/>
        <w:autoSpaceDN w:val="0"/>
        <w:adjustRightInd w:val="0"/>
        <w:spacing w:line="360" w:lineRule="auto"/>
        <w:ind w:left="-142"/>
        <w:jc w:val="both"/>
        <w:rPr>
          <w:sz w:val="28"/>
          <w:szCs w:val="28"/>
          <w:lang w:val="uk-UA"/>
        </w:rPr>
      </w:pPr>
      <w:r w:rsidRPr="007245DE">
        <w:rPr>
          <w:sz w:val="28"/>
          <w:szCs w:val="28"/>
          <w:lang w:val="uk-UA"/>
        </w:rPr>
        <w:t>- розподіл завдань, визначення із строками виконання та звітності;</w:t>
      </w:r>
    </w:p>
    <w:p w:rsidR="00101BB5" w:rsidRPr="007245DE" w:rsidRDefault="00101BB5" w:rsidP="00101BB5">
      <w:pPr>
        <w:autoSpaceDE w:val="0"/>
        <w:autoSpaceDN w:val="0"/>
        <w:adjustRightInd w:val="0"/>
        <w:spacing w:line="360" w:lineRule="auto"/>
        <w:ind w:left="-142"/>
        <w:jc w:val="both"/>
        <w:rPr>
          <w:sz w:val="28"/>
          <w:szCs w:val="28"/>
          <w:lang w:val="uk-UA"/>
        </w:rPr>
      </w:pPr>
      <w:r w:rsidRPr="007245DE">
        <w:rPr>
          <w:sz w:val="28"/>
          <w:szCs w:val="28"/>
          <w:lang w:val="uk-UA"/>
        </w:rPr>
        <w:t xml:space="preserve">- пошук інформації про організацію  теплопостачання та тепло збереження в різних джерелах інформації; </w:t>
      </w:r>
    </w:p>
    <w:p w:rsidR="00101BB5" w:rsidRPr="007245DE" w:rsidRDefault="00101BB5" w:rsidP="00101BB5">
      <w:pPr>
        <w:autoSpaceDE w:val="0"/>
        <w:autoSpaceDN w:val="0"/>
        <w:adjustRightInd w:val="0"/>
        <w:spacing w:line="360" w:lineRule="auto"/>
        <w:ind w:left="-142"/>
        <w:jc w:val="both"/>
        <w:rPr>
          <w:sz w:val="28"/>
          <w:szCs w:val="28"/>
          <w:lang w:val="uk-UA"/>
        </w:rPr>
      </w:pPr>
      <w:r w:rsidRPr="007245DE">
        <w:rPr>
          <w:sz w:val="28"/>
          <w:szCs w:val="28"/>
          <w:lang w:val="uk-UA"/>
        </w:rPr>
        <w:t>-  збирання відомостей щодо теплопостачання та тепло збереження у школі шляхом опитування та анкетування;</w:t>
      </w:r>
    </w:p>
    <w:p w:rsidR="00101BB5" w:rsidRPr="007245DE" w:rsidRDefault="00101BB5" w:rsidP="00101BB5">
      <w:pPr>
        <w:autoSpaceDE w:val="0"/>
        <w:autoSpaceDN w:val="0"/>
        <w:adjustRightInd w:val="0"/>
        <w:spacing w:line="360" w:lineRule="auto"/>
        <w:ind w:left="-142"/>
        <w:jc w:val="both"/>
        <w:rPr>
          <w:sz w:val="28"/>
          <w:szCs w:val="28"/>
          <w:lang w:val="uk-UA"/>
        </w:rPr>
      </w:pPr>
      <w:r w:rsidRPr="007245DE">
        <w:rPr>
          <w:sz w:val="28"/>
          <w:szCs w:val="28"/>
          <w:lang w:val="uk-UA"/>
        </w:rPr>
        <w:t>- проведення учнівського аудиту з теплопостачання та тепловитрат і тепло збереження у шкільному приміщенні;</w:t>
      </w:r>
    </w:p>
    <w:p w:rsidR="00101BB5" w:rsidRPr="007245DE" w:rsidRDefault="00101BB5" w:rsidP="00101BB5">
      <w:pPr>
        <w:autoSpaceDE w:val="0"/>
        <w:autoSpaceDN w:val="0"/>
        <w:adjustRightInd w:val="0"/>
        <w:spacing w:line="360" w:lineRule="auto"/>
        <w:ind w:left="-142"/>
        <w:jc w:val="both"/>
        <w:rPr>
          <w:sz w:val="28"/>
          <w:szCs w:val="28"/>
          <w:lang w:val="uk-UA"/>
        </w:rPr>
      </w:pPr>
      <w:r w:rsidRPr="007245DE">
        <w:rPr>
          <w:sz w:val="28"/>
          <w:szCs w:val="28"/>
          <w:lang w:val="uk-UA"/>
        </w:rPr>
        <w:t xml:space="preserve">- обчислити та обґрунтувати  проведення заходів із зовнішнього утеплення фасаду школи із застосуванням енерго- та теплозберігаючих технологій; </w:t>
      </w:r>
    </w:p>
    <w:p w:rsidR="00101BB5" w:rsidRPr="007245DE" w:rsidRDefault="00101BB5" w:rsidP="00101BB5">
      <w:pPr>
        <w:autoSpaceDE w:val="0"/>
        <w:autoSpaceDN w:val="0"/>
        <w:adjustRightInd w:val="0"/>
        <w:spacing w:line="360" w:lineRule="auto"/>
        <w:ind w:left="-142"/>
        <w:jc w:val="both"/>
        <w:rPr>
          <w:sz w:val="28"/>
          <w:szCs w:val="28"/>
          <w:lang w:val="uk-UA"/>
        </w:rPr>
      </w:pPr>
      <w:r w:rsidRPr="007245DE">
        <w:rPr>
          <w:sz w:val="28"/>
          <w:szCs w:val="28"/>
          <w:lang w:val="uk-UA"/>
        </w:rPr>
        <w:t>-розгляд можливості участі учнів школи у втіленні проекту через трудову (виготовлення та встановлення тепло рефлекторів, обклейка вікон ) та фінансову (збір макулатури,проведеня благодійних концертів та вистав для мешканців мікрорайону)  діяльність;</w:t>
      </w:r>
    </w:p>
    <w:p w:rsidR="00101BB5" w:rsidRPr="007245DE" w:rsidRDefault="00101BB5" w:rsidP="00101BB5">
      <w:pPr>
        <w:autoSpaceDE w:val="0"/>
        <w:autoSpaceDN w:val="0"/>
        <w:adjustRightInd w:val="0"/>
        <w:spacing w:line="360" w:lineRule="auto"/>
        <w:ind w:left="-142"/>
        <w:jc w:val="both"/>
        <w:rPr>
          <w:sz w:val="28"/>
          <w:szCs w:val="28"/>
          <w:lang w:val="uk-UA"/>
        </w:rPr>
      </w:pPr>
      <w:r w:rsidRPr="007245DE">
        <w:rPr>
          <w:sz w:val="28"/>
          <w:szCs w:val="28"/>
          <w:lang w:val="uk-UA"/>
        </w:rPr>
        <w:t>- виготовлення  наочності, створення матеріалів для презентації проекту;</w:t>
      </w:r>
    </w:p>
    <w:p w:rsidR="00101BB5" w:rsidRPr="007245DE" w:rsidRDefault="00101BB5" w:rsidP="00101BB5">
      <w:pPr>
        <w:autoSpaceDE w:val="0"/>
        <w:autoSpaceDN w:val="0"/>
        <w:adjustRightInd w:val="0"/>
        <w:spacing w:line="360" w:lineRule="auto"/>
        <w:ind w:left="-142"/>
        <w:jc w:val="both"/>
        <w:rPr>
          <w:sz w:val="28"/>
          <w:szCs w:val="28"/>
          <w:lang w:val="uk-UA"/>
        </w:rPr>
      </w:pPr>
      <w:r w:rsidRPr="007245DE">
        <w:rPr>
          <w:sz w:val="28"/>
          <w:szCs w:val="28"/>
          <w:lang w:val="uk-UA"/>
        </w:rPr>
        <w:t>-розміщення інформації про проект на веб-сайті  школи.</w:t>
      </w:r>
    </w:p>
    <w:p w:rsidR="00101BB5" w:rsidRPr="007245DE" w:rsidRDefault="00101BB5" w:rsidP="00101BB5">
      <w:pPr>
        <w:spacing w:line="360" w:lineRule="auto"/>
        <w:ind w:left="-142" w:right="175"/>
        <w:rPr>
          <w:sz w:val="28"/>
          <w:szCs w:val="28"/>
          <w:lang w:val="uk-UA"/>
        </w:rPr>
      </w:pPr>
      <w:r w:rsidRPr="007245DE">
        <w:rPr>
          <w:sz w:val="28"/>
          <w:szCs w:val="28"/>
          <w:lang w:val="uk-UA"/>
        </w:rPr>
        <w:t>3.2.</w:t>
      </w:r>
      <w:r w:rsidRPr="007245DE">
        <w:rPr>
          <w:i/>
          <w:sz w:val="28"/>
          <w:szCs w:val="28"/>
          <w:lang w:val="uk-UA"/>
        </w:rPr>
        <w:t>Результати реалізації проекту</w:t>
      </w:r>
      <w:r w:rsidRPr="007245DE">
        <w:rPr>
          <w:sz w:val="28"/>
          <w:szCs w:val="28"/>
          <w:lang w:val="uk-UA"/>
        </w:rPr>
        <w:t>:</w:t>
      </w:r>
    </w:p>
    <w:p w:rsidR="00101BB5" w:rsidRPr="007245DE" w:rsidRDefault="00101BB5" w:rsidP="00101BB5">
      <w:pPr>
        <w:spacing w:line="360" w:lineRule="auto"/>
        <w:ind w:left="-142" w:right="175"/>
        <w:jc w:val="both"/>
        <w:rPr>
          <w:sz w:val="28"/>
          <w:szCs w:val="28"/>
          <w:lang w:val="uk-UA"/>
        </w:rPr>
      </w:pPr>
      <w:r w:rsidRPr="007245DE">
        <w:rPr>
          <w:sz w:val="28"/>
          <w:szCs w:val="28"/>
          <w:lang w:val="uk-UA"/>
        </w:rPr>
        <w:t>Застосування теплозберігаючих технологій для шкільної будівлі вирішить</w:t>
      </w:r>
    </w:p>
    <w:p w:rsidR="00101BB5" w:rsidRPr="007245DE" w:rsidRDefault="00101BB5" w:rsidP="00101BB5">
      <w:pPr>
        <w:spacing w:line="360" w:lineRule="auto"/>
        <w:ind w:left="-142" w:right="175"/>
        <w:jc w:val="both"/>
        <w:rPr>
          <w:sz w:val="28"/>
          <w:szCs w:val="28"/>
          <w:lang w:val="uk-UA"/>
        </w:rPr>
      </w:pPr>
      <w:r w:rsidRPr="007245DE">
        <w:rPr>
          <w:sz w:val="28"/>
          <w:szCs w:val="28"/>
          <w:lang w:val="uk-UA"/>
        </w:rPr>
        <w:t xml:space="preserve"> відразу декілька проблем:</w:t>
      </w:r>
    </w:p>
    <w:p w:rsidR="00101BB5" w:rsidRPr="007245DE" w:rsidRDefault="00101BB5" w:rsidP="00101BB5">
      <w:pPr>
        <w:pStyle w:val="ListParagraph"/>
        <w:numPr>
          <w:ilvl w:val="0"/>
          <w:numId w:val="1"/>
        </w:numPr>
        <w:spacing w:line="360" w:lineRule="auto"/>
        <w:ind w:right="175"/>
        <w:rPr>
          <w:rFonts w:ascii="Times New Roman" w:hAnsi="Times New Roman"/>
          <w:sz w:val="28"/>
          <w:szCs w:val="28"/>
          <w:lang w:val="uk-UA" w:eastAsia="ru-RU"/>
        </w:rPr>
      </w:pPr>
      <w:r w:rsidRPr="007245DE">
        <w:rPr>
          <w:rFonts w:ascii="Times New Roman" w:hAnsi="Times New Roman"/>
          <w:sz w:val="28"/>
          <w:szCs w:val="28"/>
          <w:lang w:val="uk-UA"/>
        </w:rPr>
        <w:t>Зменшаться витрати споживання теплоносіїв;</w:t>
      </w:r>
    </w:p>
    <w:p w:rsidR="00101BB5" w:rsidRPr="007245DE" w:rsidRDefault="00101BB5" w:rsidP="00101BB5">
      <w:pPr>
        <w:pStyle w:val="ListParagraph"/>
        <w:numPr>
          <w:ilvl w:val="0"/>
          <w:numId w:val="1"/>
        </w:numPr>
        <w:spacing w:line="360" w:lineRule="auto"/>
        <w:ind w:right="175"/>
        <w:rPr>
          <w:rFonts w:ascii="Times New Roman" w:hAnsi="Times New Roman"/>
          <w:sz w:val="28"/>
          <w:szCs w:val="28"/>
          <w:lang w:val="uk-UA" w:eastAsia="ru-RU"/>
        </w:rPr>
      </w:pPr>
      <w:r w:rsidRPr="007245DE">
        <w:rPr>
          <w:rFonts w:ascii="Times New Roman" w:hAnsi="Times New Roman"/>
          <w:sz w:val="28"/>
          <w:szCs w:val="28"/>
          <w:lang w:val="uk-UA"/>
        </w:rPr>
        <w:t>Зменшаться  витрати на оплату тепла;</w:t>
      </w:r>
    </w:p>
    <w:p w:rsidR="00101BB5" w:rsidRPr="007245DE" w:rsidRDefault="00101BB5" w:rsidP="00101BB5">
      <w:pPr>
        <w:pStyle w:val="ListParagraph"/>
        <w:numPr>
          <w:ilvl w:val="0"/>
          <w:numId w:val="1"/>
        </w:numPr>
        <w:spacing w:line="360" w:lineRule="auto"/>
        <w:ind w:right="175"/>
        <w:rPr>
          <w:rFonts w:ascii="Times New Roman" w:hAnsi="Times New Roman"/>
          <w:sz w:val="28"/>
          <w:szCs w:val="28"/>
          <w:lang w:val="uk-UA" w:eastAsia="ru-RU"/>
        </w:rPr>
      </w:pPr>
      <w:r w:rsidRPr="007245DE">
        <w:rPr>
          <w:rFonts w:ascii="Times New Roman" w:hAnsi="Times New Roman"/>
          <w:sz w:val="28"/>
          <w:szCs w:val="28"/>
          <w:lang w:val="uk-UA"/>
        </w:rPr>
        <w:t>Підвищиться кліматичний комфорт у приміщеннях;</w:t>
      </w:r>
    </w:p>
    <w:p w:rsidR="00101BB5" w:rsidRPr="007245DE" w:rsidRDefault="00101BB5" w:rsidP="00101BB5">
      <w:pPr>
        <w:pStyle w:val="ListParagraph"/>
        <w:numPr>
          <w:ilvl w:val="0"/>
          <w:numId w:val="1"/>
        </w:numPr>
        <w:spacing w:line="360" w:lineRule="auto"/>
        <w:ind w:right="175"/>
        <w:rPr>
          <w:rFonts w:ascii="Times New Roman" w:hAnsi="Times New Roman"/>
          <w:sz w:val="28"/>
          <w:szCs w:val="28"/>
          <w:lang w:val="uk-UA" w:eastAsia="ru-RU"/>
        </w:rPr>
      </w:pPr>
      <w:r w:rsidRPr="007245DE">
        <w:rPr>
          <w:rFonts w:ascii="Times New Roman" w:hAnsi="Times New Roman"/>
          <w:sz w:val="28"/>
          <w:szCs w:val="28"/>
          <w:lang w:val="uk-UA"/>
        </w:rPr>
        <w:t>Зменшаться викиди в атмосферу парникових газів;</w:t>
      </w:r>
    </w:p>
    <w:p w:rsidR="00101BB5" w:rsidRPr="007245DE" w:rsidRDefault="00101BB5" w:rsidP="00101BB5">
      <w:pPr>
        <w:pStyle w:val="ListParagraph"/>
        <w:numPr>
          <w:ilvl w:val="0"/>
          <w:numId w:val="1"/>
        </w:numPr>
        <w:spacing w:line="360" w:lineRule="auto"/>
        <w:ind w:right="175"/>
        <w:jc w:val="both"/>
        <w:rPr>
          <w:rFonts w:ascii="Times New Roman" w:hAnsi="Times New Roman"/>
          <w:sz w:val="28"/>
          <w:szCs w:val="28"/>
          <w:lang w:val="uk-UA"/>
        </w:rPr>
      </w:pPr>
      <w:r w:rsidRPr="007245DE">
        <w:rPr>
          <w:rFonts w:ascii="Times New Roman" w:hAnsi="Times New Roman"/>
          <w:sz w:val="28"/>
          <w:szCs w:val="28"/>
          <w:lang w:val="uk-UA"/>
        </w:rPr>
        <w:lastRenderedPageBreak/>
        <w:t>Участь у</w:t>
      </w:r>
      <w:r>
        <w:rPr>
          <w:rFonts w:ascii="Times New Roman" w:hAnsi="Times New Roman"/>
          <w:sz w:val="28"/>
          <w:szCs w:val="28"/>
          <w:lang w:val="uk-UA"/>
        </w:rPr>
        <w:t xml:space="preserve"> </w:t>
      </w:r>
      <w:r w:rsidRPr="007245DE">
        <w:rPr>
          <w:rFonts w:ascii="Times New Roman" w:hAnsi="Times New Roman"/>
          <w:sz w:val="28"/>
          <w:szCs w:val="28"/>
          <w:lang w:val="uk-UA"/>
        </w:rPr>
        <w:t>проекті дасть</w:t>
      </w:r>
      <w:r>
        <w:rPr>
          <w:rFonts w:ascii="Times New Roman" w:hAnsi="Times New Roman"/>
          <w:sz w:val="28"/>
          <w:szCs w:val="28"/>
          <w:lang w:val="uk-UA"/>
        </w:rPr>
        <w:t xml:space="preserve"> </w:t>
      </w:r>
      <w:r w:rsidRPr="007245DE">
        <w:rPr>
          <w:rFonts w:ascii="Times New Roman" w:hAnsi="Times New Roman"/>
          <w:sz w:val="28"/>
          <w:szCs w:val="28"/>
          <w:lang w:val="uk-UA"/>
        </w:rPr>
        <w:t>учням</w:t>
      </w:r>
      <w:r>
        <w:rPr>
          <w:rFonts w:ascii="Times New Roman" w:hAnsi="Times New Roman"/>
          <w:sz w:val="28"/>
          <w:szCs w:val="28"/>
          <w:lang w:val="uk-UA"/>
        </w:rPr>
        <w:t xml:space="preserve"> </w:t>
      </w:r>
      <w:r w:rsidRPr="007245DE">
        <w:rPr>
          <w:rFonts w:ascii="Times New Roman" w:hAnsi="Times New Roman"/>
          <w:sz w:val="28"/>
          <w:szCs w:val="28"/>
          <w:lang w:val="uk-UA"/>
        </w:rPr>
        <w:t>можливість</w:t>
      </w:r>
      <w:r>
        <w:rPr>
          <w:rFonts w:ascii="Times New Roman" w:hAnsi="Times New Roman"/>
          <w:sz w:val="28"/>
          <w:szCs w:val="28"/>
          <w:lang w:val="uk-UA"/>
        </w:rPr>
        <w:t xml:space="preserve"> </w:t>
      </w:r>
      <w:r w:rsidRPr="007245DE">
        <w:rPr>
          <w:rFonts w:ascii="Times New Roman" w:hAnsi="Times New Roman"/>
          <w:sz w:val="28"/>
          <w:szCs w:val="28"/>
          <w:lang w:val="uk-UA"/>
        </w:rPr>
        <w:t>проводити</w:t>
      </w:r>
      <w:r>
        <w:rPr>
          <w:rFonts w:ascii="Times New Roman" w:hAnsi="Times New Roman"/>
          <w:sz w:val="28"/>
          <w:szCs w:val="28"/>
          <w:lang w:val="uk-UA"/>
        </w:rPr>
        <w:t xml:space="preserve">  </w:t>
      </w:r>
      <w:r w:rsidRPr="007245DE">
        <w:rPr>
          <w:rFonts w:ascii="Times New Roman" w:hAnsi="Times New Roman"/>
          <w:sz w:val="28"/>
          <w:szCs w:val="28"/>
          <w:lang w:val="uk-UA"/>
        </w:rPr>
        <w:t>спостереження, вимірювання, обчислення, проектування, застосування інформаційних технологій у проектній діяльності;</w:t>
      </w:r>
    </w:p>
    <w:p w:rsidR="00101BB5" w:rsidRPr="007245DE" w:rsidRDefault="00101BB5" w:rsidP="00101BB5">
      <w:pPr>
        <w:pStyle w:val="ListParagraph"/>
        <w:numPr>
          <w:ilvl w:val="0"/>
          <w:numId w:val="1"/>
        </w:numPr>
        <w:spacing w:line="360" w:lineRule="auto"/>
        <w:ind w:right="175"/>
        <w:jc w:val="both"/>
        <w:rPr>
          <w:rFonts w:ascii="Times New Roman" w:hAnsi="Times New Roman"/>
          <w:sz w:val="28"/>
          <w:szCs w:val="28"/>
          <w:lang w:val="uk-UA"/>
        </w:rPr>
      </w:pPr>
      <w:r w:rsidRPr="007245DE">
        <w:rPr>
          <w:rFonts w:ascii="Times New Roman" w:hAnsi="Times New Roman"/>
          <w:sz w:val="28"/>
          <w:szCs w:val="28"/>
          <w:lang w:val="uk-UA"/>
        </w:rPr>
        <w:t>Учні</w:t>
      </w:r>
      <w:r>
        <w:rPr>
          <w:rFonts w:ascii="Times New Roman" w:hAnsi="Times New Roman"/>
          <w:sz w:val="28"/>
          <w:szCs w:val="28"/>
          <w:lang w:val="uk-UA"/>
        </w:rPr>
        <w:t xml:space="preserve"> </w:t>
      </w:r>
      <w:r w:rsidRPr="007245DE">
        <w:rPr>
          <w:rFonts w:ascii="Times New Roman" w:hAnsi="Times New Roman"/>
          <w:sz w:val="28"/>
          <w:szCs w:val="28"/>
          <w:lang w:val="uk-UA"/>
        </w:rPr>
        <w:t>оволодіватимуть</w:t>
      </w:r>
      <w:r>
        <w:rPr>
          <w:rFonts w:ascii="Times New Roman" w:hAnsi="Times New Roman"/>
          <w:sz w:val="28"/>
          <w:szCs w:val="28"/>
          <w:lang w:val="uk-UA"/>
        </w:rPr>
        <w:t xml:space="preserve">  </w:t>
      </w:r>
      <w:r w:rsidRPr="007245DE">
        <w:rPr>
          <w:rFonts w:ascii="Times New Roman" w:hAnsi="Times New Roman"/>
          <w:sz w:val="28"/>
          <w:szCs w:val="28"/>
          <w:lang w:val="uk-UA"/>
        </w:rPr>
        <w:t>комунікативними</w:t>
      </w:r>
      <w:r>
        <w:rPr>
          <w:rFonts w:ascii="Times New Roman" w:hAnsi="Times New Roman"/>
          <w:sz w:val="28"/>
          <w:szCs w:val="28"/>
          <w:lang w:val="uk-UA"/>
        </w:rPr>
        <w:t xml:space="preserve">  </w:t>
      </w:r>
      <w:r w:rsidRPr="007245DE">
        <w:rPr>
          <w:rFonts w:ascii="Times New Roman" w:hAnsi="Times New Roman"/>
          <w:sz w:val="28"/>
          <w:szCs w:val="28"/>
          <w:lang w:val="uk-UA"/>
        </w:rPr>
        <w:t>здібностями; навчаться спів ставляти свої думкиіз думками товаришів, відстоювати свою точку зору, аргументувати</w:t>
      </w:r>
      <w:r>
        <w:rPr>
          <w:rFonts w:ascii="Times New Roman" w:hAnsi="Times New Roman"/>
          <w:sz w:val="28"/>
          <w:szCs w:val="28"/>
          <w:lang w:val="uk-UA"/>
        </w:rPr>
        <w:t xml:space="preserve">  </w:t>
      </w:r>
      <w:r w:rsidRPr="007245DE">
        <w:rPr>
          <w:rFonts w:ascii="Times New Roman" w:hAnsi="Times New Roman"/>
          <w:sz w:val="28"/>
          <w:szCs w:val="28"/>
          <w:lang w:val="uk-UA"/>
        </w:rPr>
        <w:t>власні</w:t>
      </w:r>
      <w:r>
        <w:rPr>
          <w:rFonts w:ascii="Times New Roman" w:hAnsi="Times New Roman"/>
          <w:sz w:val="28"/>
          <w:szCs w:val="28"/>
          <w:lang w:val="uk-UA"/>
        </w:rPr>
        <w:t xml:space="preserve">  </w:t>
      </w:r>
      <w:r w:rsidRPr="007245DE">
        <w:rPr>
          <w:rFonts w:ascii="Times New Roman" w:hAnsi="Times New Roman"/>
          <w:sz w:val="28"/>
          <w:szCs w:val="28"/>
          <w:lang w:val="uk-UA"/>
        </w:rPr>
        <w:t>висновки; пересвідчилися, що</w:t>
      </w:r>
      <w:r>
        <w:rPr>
          <w:rFonts w:ascii="Times New Roman" w:hAnsi="Times New Roman"/>
          <w:sz w:val="28"/>
          <w:szCs w:val="28"/>
          <w:lang w:val="uk-UA"/>
        </w:rPr>
        <w:t xml:space="preserve">  </w:t>
      </w:r>
      <w:r w:rsidRPr="007245DE">
        <w:rPr>
          <w:rFonts w:ascii="Times New Roman" w:hAnsi="Times New Roman"/>
          <w:sz w:val="28"/>
          <w:szCs w:val="28"/>
          <w:lang w:val="uk-UA"/>
        </w:rPr>
        <w:t>проблеми</w:t>
      </w:r>
      <w:r>
        <w:rPr>
          <w:rFonts w:ascii="Times New Roman" w:hAnsi="Times New Roman"/>
          <w:sz w:val="28"/>
          <w:szCs w:val="28"/>
          <w:lang w:val="uk-UA"/>
        </w:rPr>
        <w:t xml:space="preserve">  </w:t>
      </w:r>
      <w:r w:rsidRPr="007245DE">
        <w:rPr>
          <w:rFonts w:ascii="Times New Roman" w:hAnsi="Times New Roman"/>
          <w:sz w:val="28"/>
          <w:szCs w:val="28"/>
          <w:lang w:val="uk-UA"/>
        </w:rPr>
        <w:t>енергозбереження потребують для свого</w:t>
      </w:r>
      <w:r>
        <w:rPr>
          <w:rFonts w:ascii="Times New Roman" w:hAnsi="Times New Roman"/>
          <w:sz w:val="28"/>
          <w:szCs w:val="28"/>
          <w:lang w:val="uk-UA"/>
        </w:rPr>
        <w:t xml:space="preserve">  </w:t>
      </w:r>
      <w:r w:rsidRPr="007245DE">
        <w:rPr>
          <w:rFonts w:ascii="Times New Roman" w:hAnsi="Times New Roman"/>
          <w:sz w:val="28"/>
          <w:szCs w:val="28"/>
          <w:lang w:val="uk-UA"/>
        </w:rPr>
        <w:t>вирішення не тільки</w:t>
      </w:r>
      <w:r>
        <w:rPr>
          <w:rFonts w:ascii="Times New Roman" w:hAnsi="Times New Roman"/>
          <w:sz w:val="28"/>
          <w:szCs w:val="28"/>
          <w:lang w:val="uk-UA"/>
        </w:rPr>
        <w:t xml:space="preserve">  </w:t>
      </w:r>
      <w:r w:rsidRPr="007245DE">
        <w:rPr>
          <w:rFonts w:ascii="Times New Roman" w:hAnsi="Times New Roman"/>
          <w:sz w:val="28"/>
          <w:szCs w:val="28"/>
          <w:lang w:val="uk-UA"/>
        </w:rPr>
        <w:t>зусиль</w:t>
      </w:r>
      <w:r>
        <w:rPr>
          <w:rFonts w:ascii="Times New Roman" w:hAnsi="Times New Roman"/>
          <w:sz w:val="28"/>
          <w:szCs w:val="28"/>
          <w:lang w:val="uk-UA"/>
        </w:rPr>
        <w:t xml:space="preserve">  </w:t>
      </w:r>
      <w:r w:rsidRPr="007245DE">
        <w:rPr>
          <w:rFonts w:ascii="Times New Roman" w:hAnsi="Times New Roman"/>
          <w:sz w:val="28"/>
          <w:szCs w:val="28"/>
          <w:lang w:val="uk-UA"/>
        </w:rPr>
        <w:t>дорослих, а й</w:t>
      </w:r>
      <w:r>
        <w:rPr>
          <w:rFonts w:ascii="Times New Roman" w:hAnsi="Times New Roman"/>
          <w:sz w:val="28"/>
          <w:szCs w:val="28"/>
          <w:lang w:val="uk-UA"/>
        </w:rPr>
        <w:t xml:space="preserve"> </w:t>
      </w:r>
      <w:r w:rsidRPr="007245DE">
        <w:rPr>
          <w:rFonts w:ascii="Times New Roman" w:hAnsi="Times New Roman"/>
          <w:sz w:val="28"/>
          <w:szCs w:val="28"/>
          <w:lang w:val="uk-UA"/>
        </w:rPr>
        <w:t>дітей; переконаються, що</w:t>
      </w:r>
      <w:r>
        <w:rPr>
          <w:rFonts w:ascii="Times New Roman" w:hAnsi="Times New Roman"/>
          <w:sz w:val="28"/>
          <w:szCs w:val="28"/>
          <w:lang w:val="uk-UA"/>
        </w:rPr>
        <w:t xml:space="preserve">  </w:t>
      </w:r>
      <w:r w:rsidRPr="007245DE">
        <w:rPr>
          <w:rFonts w:ascii="Times New Roman" w:hAnsi="Times New Roman"/>
          <w:sz w:val="28"/>
          <w:szCs w:val="28"/>
          <w:lang w:val="uk-UA"/>
        </w:rPr>
        <w:t>кожна</w:t>
      </w:r>
      <w:r>
        <w:rPr>
          <w:rFonts w:ascii="Times New Roman" w:hAnsi="Times New Roman"/>
          <w:sz w:val="28"/>
          <w:szCs w:val="28"/>
          <w:lang w:val="uk-UA"/>
        </w:rPr>
        <w:t xml:space="preserve">  </w:t>
      </w:r>
      <w:r w:rsidRPr="007245DE">
        <w:rPr>
          <w:rFonts w:ascii="Times New Roman" w:hAnsi="Times New Roman"/>
          <w:sz w:val="28"/>
          <w:szCs w:val="28"/>
          <w:lang w:val="uk-UA"/>
        </w:rPr>
        <w:t>людина</w:t>
      </w:r>
      <w:r>
        <w:rPr>
          <w:rFonts w:ascii="Times New Roman" w:hAnsi="Times New Roman"/>
          <w:sz w:val="28"/>
          <w:szCs w:val="28"/>
          <w:lang w:val="uk-UA"/>
        </w:rPr>
        <w:t xml:space="preserve">  </w:t>
      </w:r>
      <w:r w:rsidRPr="007245DE">
        <w:rPr>
          <w:rFonts w:ascii="Times New Roman" w:hAnsi="Times New Roman"/>
          <w:sz w:val="28"/>
          <w:szCs w:val="28"/>
          <w:lang w:val="uk-UA"/>
        </w:rPr>
        <w:t>може і повинна приймати</w:t>
      </w:r>
      <w:r>
        <w:rPr>
          <w:rFonts w:ascii="Times New Roman" w:hAnsi="Times New Roman"/>
          <w:sz w:val="28"/>
          <w:szCs w:val="28"/>
          <w:lang w:val="uk-UA"/>
        </w:rPr>
        <w:t xml:space="preserve">  </w:t>
      </w:r>
      <w:r w:rsidRPr="007245DE">
        <w:rPr>
          <w:rFonts w:ascii="Times New Roman" w:hAnsi="Times New Roman"/>
          <w:sz w:val="28"/>
          <w:szCs w:val="28"/>
          <w:lang w:val="uk-UA"/>
        </w:rPr>
        <w:t>посильну участь у вирішенні</w:t>
      </w:r>
      <w:r>
        <w:rPr>
          <w:rFonts w:ascii="Times New Roman" w:hAnsi="Times New Roman"/>
          <w:sz w:val="28"/>
          <w:szCs w:val="28"/>
          <w:lang w:val="uk-UA"/>
        </w:rPr>
        <w:t xml:space="preserve">   </w:t>
      </w:r>
      <w:r w:rsidRPr="007245DE">
        <w:rPr>
          <w:rFonts w:ascii="Times New Roman" w:hAnsi="Times New Roman"/>
          <w:sz w:val="28"/>
          <w:szCs w:val="28"/>
          <w:lang w:val="uk-UA"/>
        </w:rPr>
        <w:t>нагальних проблем свого</w:t>
      </w:r>
      <w:r>
        <w:rPr>
          <w:rFonts w:ascii="Times New Roman" w:hAnsi="Times New Roman"/>
          <w:sz w:val="28"/>
          <w:szCs w:val="28"/>
          <w:lang w:val="uk-UA"/>
        </w:rPr>
        <w:t xml:space="preserve">   </w:t>
      </w:r>
      <w:r w:rsidRPr="007245DE">
        <w:rPr>
          <w:rFonts w:ascii="Times New Roman" w:hAnsi="Times New Roman"/>
          <w:sz w:val="28"/>
          <w:szCs w:val="28"/>
          <w:lang w:val="uk-UA"/>
        </w:rPr>
        <w:t>міста; навчаться</w:t>
      </w:r>
      <w:r>
        <w:rPr>
          <w:rFonts w:ascii="Times New Roman" w:hAnsi="Times New Roman"/>
          <w:sz w:val="28"/>
          <w:szCs w:val="28"/>
          <w:lang w:val="uk-UA"/>
        </w:rPr>
        <w:t xml:space="preserve">   </w:t>
      </w:r>
      <w:r w:rsidRPr="007245DE">
        <w:rPr>
          <w:rFonts w:ascii="Times New Roman" w:hAnsi="Times New Roman"/>
          <w:sz w:val="28"/>
          <w:szCs w:val="28"/>
          <w:lang w:val="uk-UA"/>
        </w:rPr>
        <w:t>помічати, аналізувати та планувати шляхи вирішення</w:t>
      </w:r>
      <w:r>
        <w:rPr>
          <w:rFonts w:ascii="Times New Roman" w:hAnsi="Times New Roman"/>
          <w:sz w:val="28"/>
          <w:szCs w:val="28"/>
          <w:lang w:val="uk-UA"/>
        </w:rPr>
        <w:t xml:space="preserve">  </w:t>
      </w:r>
      <w:r w:rsidRPr="007245DE">
        <w:rPr>
          <w:rFonts w:ascii="Times New Roman" w:hAnsi="Times New Roman"/>
          <w:sz w:val="28"/>
          <w:szCs w:val="28"/>
          <w:lang w:val="uk-UA"/>
        </w:rPr>
        <w:t>цих проблем, не відокремлюючи</w:t>
      </w:r>
      <w:r>
        <w:rPr>
          <w:rFonts w:ascii="Times New Roman" w:hAnsi="Times New Roman"/>
          <w:sz w:val="28"/>
          <w:szCs w:val="28"/>
          <w:lang w:val="uk-UA"/>
        </w:rPr>
        <w:t xml:space="preserve">  </w:t>
      </w:r>
      <w:r w:rsidRPr="007245DE">
        <w:rPr>
          <w:rFonts w:ascii="Times New Roman" w:hAnsi="Times New Roman"/>
          <w:sz w:val="28"/>
          <w:szCs w:val="28"/>
          <w:lang w:val="uk-UA"/>
        </w:rPr>
        <w:t>їх</w:t>
      </w:r>
      <w:r>
        <w:rPr>
          <w:rFonts w:ascii="Times New Roman" w:hAnsi="Times New Roman"/>
          <w:sz w:val="28"/>
          <w:szCs w:val="28"/>
          <w:lang w:val="uk-UA"/>
        </w:rPr>
        <w:t xml:space="preserve">  </w:t>
      </w:r>
      <w:r w:rsidRPr="007245DE">
        <w:rPr>
          <w:rFonts w:ascii="Times New Roman" w:hAnsi="Times New Roman"/>
          <w:sz w:val="28"/>
          <w:szCs w:val="28"/>
          <w:lang w:val="uk-UA"/>
        </w:rPr>
        <w:t>від себе.</w:t>
      </w:r>
    </w:p>
    <w:p w:rsidR="00101BB5" w:rsidRPr="007245DE" w:rsidRDefault="00101BB5" w:rsidP="00101BB5">
      <w:pPr>
        <w:spacing w:line="360" w:lineRule="auto"/>
        <w:ind w:left="-142" w:right="175"/>
        <w:rPr>
          <w:sz w:val="28"/>
          <w:szCs w:val="28"/>
          <w:lang w:val="uk-UA"/>
        </w:rPr>
      </w:pPr>
      <w:r w:rsidRPr="007245DE">
        <w:rPr>
          <w:sz w:val="28"/>
          <w:szCs w:val="28"/>
          <w:lang w:val="en-US"/>
        </w:rPr>
        <w:t>IV</w:t>
      </w:r>
      <w:r w:rsidRPr="007245DE">
        <w:rPr>
          <w:sz w:val="28"/>
          <w:szCs w:val="28"/>
        </w:rPr>
        <w:t xml:space="preserve">. </w:t>
      </w:r>
      <w:r w:rsidRPr="007245DE">
        <w:rPr>
          <w:sz w:val="28"/>
          <w:szCs w:val="28"/>
          <w:lang w:val="uk-UA"/>
        </w:rPr>
        <w:t>ПОДАЛЬША ПІДТРИМКА ТА ЖИТТЄЗДАТНІСТЬ ПРОЕКТУ</w:t>
      </w:r>
    </w:p>
    <w:p w:rsidR="00101BB5" w:rsidRPr="007245DE" w:rsidRDefault="00101BB5" w:rsidP="00101BB5">
      <w:pPr>
        <w:spacing w:line="360" w:lineRule="auto"/>
        <w:ind w:left="-142" w:right="175"/>
        <w:jc w:val="both"/>
        <w:rPr>
          <w:sz w:val="28"/>
          <w:szCs w:val="28"/>
          <w:lang w:val="uk-UA"/>
        </w:rPr>
      </w:pPr>
      <w:r w:rsidRPr="007245DE">
        <w:rPr>
          <w:sz w:val="28"/>
          <w:szCs w:val="28"/>
          <w:lang w:val="uk-UA"/>
        </w:rPr>
        <w:t>В майбутньому, за практичної реалізації проекту:</w:t>
      </w:r>
    </w:p>
    <w:p w:rsidR="00101BB5" w:rsidRPr="007245DE" w:rsidRDefault="00101BB5" w:rsidP="00101BB5">
      <w:pPr>
        <w:spacing w:line="360" w:lineRule="auto"/>
        <w:ind w:left="-142" w:right="175"/>
        <w:jc w:val="both"/>
        <w:rPr>
          <w:sz w:val="28"/>
          <w:szCs w:val="28"/>
          <w:lang w:val="uk-UA"/>
        </w:rPr>
      </w:pPr>
      <w:r w:rsidRPr="007245DE">
        <w:rPr>
          <w:sz w:val="28"/>
          <w:szCs w:val="28"/>
          <w:lang w:val="uk-UA"/>
        </w:rPr>
        <w:t>1). Кошти, зекономлені на  зменшенні витрат теплової енергії можна витратити на придбання енергозберігаючих лам у школі.</w:t>
      </w:r>
    </w:p>
    <w:p w:rsidR="00101BB5" w:rsidRPr="007245DE" w:rsidRDefault="00101BB5" w:rsidP="00101BB5">
      <w:pPr>
        <w:spacing w:line="360" w:lineRule="auto"/>
        <w:ind w:left="-142" w:right="175"/>
        <w:jc w:val="both"/>
        <w:rPr>
          <w:sz w:val="28"/>
          <w:szCs w:val="28"/>
          <w:lang w:val="uk-UA"/>
        </w:rPr>
      </w:pPr>
      <w:r w:rsidRPr="007245DE">
        <w:rPr>
          <w:sz w:val="28"/>
          <w:szCs w:val="28"/>
          <w:lang w:val="uk-UA"/>
        </w:rPr>
        <w:t>2). Організація контролю за витратами енергоносіїв.</w:t>
      </w:r>
    </w:p>
    <w:p w:rsidR="00101BB5" w:rsidRPr="007245DE" w:rsidRDefault="00101BB5" w:rsidP="00101BB5">
      <w:pPr>
        <w:spacing w:line="360" w:lineRule="auto"/>
        <w:ind w:left="-142" w:right="175"/>
        <w:jc w:val="both"/>
        <w:rPr>
          <w:sz w:val="28"/>
          <w:szCs w:val="28"/>
        </w:rPr>
      </w:pPr>
      <w:r w:rsidRPr="007245DE">
        <w:rPr>
          <w:sz w:val="28"/>
          <w:szCs w:val="28"/>
          <w:lang w:val="uk-UA"/>
        </w:rPr>
        <w:t>3). Оголошення та відкриття номеру благодійного рахунку.</w:t>
      </w:r>
    </w:p>
    <w:p w:rsidR="00101BB5" w:rsidRPr="007245DE" w:rsidRDefault="00101BB5" w:rsidP="00101BB5">
      <w:pPr>
        <w:spacing w:line="360" w:lineRule="auto"/>
        <w:ind w:left="-142" w:firstLine="142"/>
        <w:jc w:val="both"/>
        <w:rPr>
          <w:sz w:val="28"/>
          <w:szCs w:val="28"/>
          <w:lang w:val="uk-UA" w:eastAsia="en-US"/>
        </w:rPr>
      </w:pPr>
      <w:r>
        <w:rPr>
          <w:noProof/>
          <w:color w:val="000000"/>
          <w:sz w:val="32"/>
          <w:szCs w:val="3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1.9pt;margin-top:6.5pt;width:226.55pt;height:162.8pt;z-index:251660288">
            <v:imagedata r:id="rId5" o:title=""/>
            <w10:wrap type="square" side="right"/>
          </v:shape>
          <o:OLEObject Type="Embed" ProgID="PowerPoint.Slide.12" ShapeID="_x0000_s1026" DrawAspect="Content" ObjectID="_1581693351" r:id="rId6"/>
        </w:pict>
      </w:r>
      <w:r w:rsidRPr="005A567D">
        <w:rPr>
          <w:noProof/>
          <w:color w:val="000000"/>
          <w:sz w:val="32"/>
          <w:szCs w:val="32"/>
        </w:rPr>
        <w:object w:dxaOrig="7198" w:dyaOrig="5398">
          <v:shape id="_x0000_i1025" type="#_x0000_t75" style="width:213pt;height:171.75pt" o:ole="">
            <v:imagedata r:id="rId7" o:title=""/>
          </v:shape>
          <o:OLEObject Type="Embed" ProgID="PowerPoint.Slide.12" ShapeID="_x0000_i1025" DrawAspect="Content" ObjectID="_1581693346" r:id="rId8"/>
        </w:object>
      </w:r>
    </w:p>
    <w:p w:rsidR="00101BB5" w:rsidRDefault="00101BB5" w:rsidP="00101BB5">
      <w:pPr>
        <w:spacing w:line="360" w:lineRule="auto"/>
        <w:ind w:left="-142" w:firstLine="142"/>
        <w:jc w:val="both"/>
        <w:rPr>
          <w:noProof/>
          <w:color w:val="000000"/>
          <w:sz w:val="32"/>
          <w:szCs w:val="32"/>
          <w:lang w:val="uk-UA"/>
        </w:rPr>
      </w:pPr>
      <w:r w:rsidRPr="005A567D">
        <w:rPr>
          <w:noProof/>
          <w:color w:val="000000"/>
          <w:sz w:val="32"/>
          <w:szCs w:val="32"/>
        </w:rPr>
        <w:object w:dxaOrig="7198" w:dyaOrig="5398">
          <v:shape id="_x0000_i1026" type="#_x0000_t75" style="width:230.25pt;height:195.75pt" o:ole="">
            <v:imagedata r:id="rId9" o:title=""/>
          </v:shape>
          <o:OLEObject Type="Embed" ProgID="PowerPoint.Slide.12" ShapeID="_x0000_i1026" DrawAspect="Content" ObjectID="_1581693347" r:id="rId10"/>
        </w:object>
      </w:r>
      <w:r>
        <w:rPr>
          <w:noProof/>
          <w:color w:val="000000"/>
          <w:sz w:val="32"/>
          <w:szCs w:val="32"/>
          <w:lang w:val="uk-UA"/>
        </w:rPr>
        <w:t xml:space="preserve"> </w:t>
      </w:r>
      <w:r w:rsidRPr="005A567D">
        <w:rPr>
          <w:noProof/>
          <w:color w:val="000000"/>
          <w:sz w:val="32"/>
          <w:szCs w:val="32"/>
        </w:rPr>
        <w:object w:dxaOrig="7198" w:dyaOrig="5398">
          <v:shape id="_x0000_i1027" type="#_x0000_t75" style="width:228.75pt;height:195.75pt" o:ole="">
            <v:imagedata r:id="rId11" o:title=""/>
          </v:shape>
          <o:OLEObject Type="Embed" ProgID="PowerPoint.Slide.12" ShapeID="_x0000_i1027" DrawAspect="Content" ObjectID="_1581693348" r:id="rId12"/>
        </w:object>
      </w:r>
    </w:p>
    <w:p w:rsidR="00101BB5" w:rsidRPr="00121852" w:rsidRDefault="00101BB5" w:rsidP="00101BB5">
      <w:pPr>
        <w:spacing w:line="360" w:lineRule="auto"/>
        <w:ind w:left="-142" w:firstLine="142"/>
        <w:jc w:val="both"/>
        <w:rPr>
          <w:sz w:val="28"/>
          <w:szCs w:val="28"/>
          <w:lang w:val="uk-UA" w:eastAsia="en-US"/>
        </w:rPr>
      </w:pPr>
    </w:p>
    <w:p w:rsidR="00101BB5" w:rsidRPr="00121852" w:rsidRDefault="00101BB5" w:rsidP="00101BB5">
      <w:pPr>
        <w:spacing w:line="360" w:lineRule="auto"/>
        <w:ind w:left="-142" w:firstLine="142"/>
        <w:jc w:val="both"/>
        <w:rPr>
          <w:noProof/>
          <w:color w:val="000000"/>
          <w:sz w:val="32"/>
          <w:szCs w:val="32"/>
          <w:lang w:val="uk-UA"/>
        </w:rPr>
      </w:pPr>
      <w:r w:rsidRPr="005A567D">
        <w:rPr>
          <w:noProof/>
          <w:color w:val="000000"/>
          <w:sz w:val="32"/>
          <w:szCs w:val="32"/>
        </w:rPr>
        <w:object w:dxaOrig="7198" w:dyaOrig="5398">
          <v:shape id="_x0000_i1028" type="#_x0000_t75" style="width:234pt;height:211.5pt" o:ole="">
            <v:imagedata r:id="rId13" o:title=""/>
          </v:shape>
          <o:OLEObject Type="Embed" ProgID="PowerPoint.Slide.12" ShapeID="_x0000_i1028" DrawAspect="Content" ObjectID="_1581693349" r:id="rId14"/>
        </w:object>
      </w:r>
      <w:r>
        <w:rPr>
          <w:noProof/>
          <w:color w:val="000000"/>
          <w:sz w:val="32"/>
          <w:szCs w:val="32"/>
          <w:lang w:val="uk-UA"/>
        </w:rPr>
        <w:t xml:space="preserve"> </w:t>
      </w:r>
      <w:r w:rsidRPr="005A567D">
        <w:rPr>
          <w:noProof/>
          <w:color w:val="000000"/>
          <w:sz w:val="32"/>
          <w:szCs w:val="32"/>
        </w:rPr>
        <w:object w:dxaOrig="7198" w:dyaOrig="5398">
          <v:shape id="_x0000_i1029" type="#_x0000_t75" style="width:232.5pt;height:215.25pt" o:ole="">
            <v:imagedata r:id="rId15" o:title=""/>
          </v:shape>
          <o:OLEObject Type="Embed" ProgID="PowerPoint.Slide.12" ShapeID="_x0000_i1029" DrawAspect="Content" ObjectID="_1581693350" r:id="rId16"/>
        </w:object>
      </w:r>
    </w:p>
    <w:p w:rsidR="00101BB5" w:rsidRPr="00121852" w:rsidRDefault="00101BB5" w:rsidP="00101BB5">
      <w:pPr>
        <w:spacing w:line="360" w:lineRule="auto"/>
        <w:ind w:left="-142" w:firstLine="142"/>
        <w:jc w:val="both"/>
        <w:rPr>
          <w:sz w:val="28"/>
          <w:szCs w:val="28"/>
          <w:lang w:val="uk-UA" w:eastAsia="en-US"/>
        </w:rPr>
      </w:pPr>
    </w:p>
    <w:p w:rsidR="00101BB5" w:rsidRPr="007245DE" w:rsidRDefault="00101BB5" w:rsidP="00101BB5">
      <w:pPr>
        <w:spacing w:line="360" w:lineRule="auto"/>
        <w:ind w:left="-142" w:firstLine="142"/>
        <w:jc w:val="both"/>
        <w:rPr>
          <w:sz w:val="28"/>
          <w:szCs w:val="28"/>
          <w:lang w:val="uk-UA" w:eastAsia="en-US"/>
        </w:rPr>
      </w:pPr>
    </w:p>
    <w:p w:rsidR="00101BB5" w:rsidRPr="007245DE" w:rsidRDefault="00101BB5" w:rsidP="00101BB5">
      <w:pPr>
        <w:spacing w:line="360" w:lineRule="auto"/>
        <w:ind w:left="-142" w:firstLine="142"/>
        <w:jc w:val="both"/>
        <w:rPr>
          <w:sz w:val="28"/>
          <w:szCs w:val="28"/>
          <w:lang w:val="uk-UA" w:eastAsia="en-US"/>
        </w:rPr>
      </w:pPr>
    </w:p>
    <w:p w:rsidR="00101BB5" w:rsidRDefault="00101BB5" w:rsidP="00101BB5">
      <w:pPr>
        <w:spacing w:line="360" w:lineRule="auto"/>
        <w:ind w:left="-142" w:firstLine="142"/>
        <w:jc w:val="both"/>
        <w:rPr>
          <w:sz w:val="28"/>
          <w:szCs w:val="28"/>
          <w:lang w:val="uk-UA" w:eastAsia="en-US"/>
        </w:rPr>
      </w:pPr>
    </w:p>
    <w:p w:rsidR="00101BB5" w:rsidRDefault="00101BB5" w:rsidP="00101BB5">
      <w:pPr>
        <w:spacing w:line="360" w:lineRule="auto"/>
        <w:ind w:left="-142" w:firstLine="142"/>
        <w:jc w:val="both"/>
        <w:rPr>
          <w:sz w:val="28"/>
          <w:szCs w:val="28"/>
          <w:lang w:val="uk-UA" w:eastAsia="en-US"/>
        </w:rPr>
      </w:pPr>
    </w:p>
    <w:p w:rsidR="00101BB5" w:rsidRDefault="00101BB5" w:rsidP="00101BB5">
      <w:pPr>
        <w:spacing w:line="360" w:lineRule="auto"/>
        <w:ind w:left="-142" w:firstLine="142"/>
        <w:jc w:val="both"/>
        <w:rPr>
          <w:sz w:val="28"/>
          <w:szCs w:val="28"/>
          <w:lang w:val="uk-UA" w:eastAsia="en-US"/>
        </w:rPr>
      </w:pPr>
    </w:p>
    <w:p w:rsidR="00C164B3" w:rsidRDefault="00C164B3"/>
    <w:sectPr w:rsidR="00C164B3">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7246A7D"/>
    <w:multiLevelType w:val="hybridMultilevel"/>
    <w:tmpl w:val="86027FE6"/>
    <w:lvl w:ilvl="0" w:tplc="D16464B2">
      <w:start w:val="3"/>
      <w:numFmt w:val="bullet"/>
      <w:lvlText w:val="-"/>
      <w:lvlJc w:val="left"/>
      <w:pPr>
        <w:ind w:left="218" w:hanging="360"/>
      </w:pPr>
      <w:rPr>
        <w:rFonts w:ascii="Times New Roman" w:eastAsia="Times New Roman" w:hAnsi="Times New Roman" w:hint="default"/>
      </w:rPr>
    </w:lvl>
    <w:lvl w:ilvl="1" w:tplc="04190003" w:tentative="1">
      <w:start w:val="1"/>
      <w:numFmt w:val="bullet"/>
      <w:lvlText w:val="o"/>
      <w:lvlJc w:val="left"/>
      <w:pPr>
        <w:ind w:left="938" w:hanging="360"/>
      </w:pPr>
      <w:rPr>
        <w:rFonts w:ascii="Courier New" w:hAnsi="Courier New" w:hint="default"/>
      </w:rPr>
    </w:lvl>
    <w:lvl w:ilvl="2" w:tplc="04190005" w:tentative="1">
      <w:start w:val="1"/>
      <w:numFmt w:val="bullet"/>
      <w:lvlText w:val=""/>
      <w:lvlJc w:val="left"/>
      <w:pPr>
        <w:ind w:left="1658" w:hanging="360"/>
      </w:pPr>
      <w:rPr>
        <w:rFonts w:ascii="Wingdings" w:hAnsi="Wingdings" w:hint="default"/>
      </w:rPr>
    </w:lvl>
    <w:lvl w:ilvl="3" w:tplc="04190001" w:tentative="1">
      <w:start w:val="1"/>
      <w:numFmt w:val="bullet"/>
      <w:lvlText w:val=""/>
      <w:lvlJc w:val="left"/>
      <w:pPr>
        <w:ind w:left="2378" w:hanging="360"/>
      </w:pPr>
      <w:rPr>
        <w:rFonts w:ascii="Symbol" w:hAnsi="Symbol" w:hint="default"/>
      </w:rPr>
    </w:lvl>
    <w:lvl w:ilvl="4" w:tplc="04190003" w:tentative="1">
      <w:start w:val="1"/>
      <w:numFmt w:val="bullet"/>
      <w:lvlText w:val="o"/>
      <w:lvlJc w:val="left"/>
      <w:pPr>
        <w:ind w:left="3098" w:hanging="360"/>
      </w:pPr>
      <w:rPr>
        <w:rFonts w:ascii="Courier New" w:hAnsi="Courier New" w:hint="default"/>
      </w:rPr>
    </w:lvl>
    <w:lvl w:ilvl="5" w:tplc="04190005" w:tentative="1">
      <w:start w:val="1"/>
      <w:numFmt w:val="bullet"/>
      <w:lvlText w:val=""/>
      <w:lvlJc w:val="left"/>
      <w:pPr>
        <w:ind w:left="3818" w:hanging="360"/>
      </w:pPr>
      <w:rPr>
        <w:rFonts w:ascii="Wingdings" w:hAnsi="Wingdings" w:hint="default"/>
      </w:rPr>
    </w:lvl>
    <w:lvl w:ilvl="6" w:tplc="04190001" w:tentative="1">
      <w:start w:val="1"/>
      <w:numFmt w:val="bullet"/>
      <w:lvlText w:val=""/>
      <w:lvlJc w:val="left"/>
      <w:pPr>
        <w:ind w:left="4538" w:hanging="360"/>
      </w:pPr>
      <w:rPr>
        <w:rFonts w:ascii="Symbol" w:hAnsi="Symbol" w:hint="default"/>
      </w:rPr>
    </w:lvl>
    <w:lvl w:ilvl="7" w:tplc="04190003" w:tentative="1">
      <w:start w:val="1"/>
      <w:numFmt w:val="bullet"/>
      <w:lvlText w:val="o"/>
      <w:lvlJc w:val="left"/>
      <w:pPr>
        <w:ind w:left="5258" w:hanging="360"/>
      </w:pPr>
      <w:rPr>
        <w:rFonts w:ascii="Courier New" w:hAnsi="Courier New" w:hint="default"/>
      </w:rPr>
    </w:lvl>
    <w:lvl w:ilvl="8" w:tplc="04190005" w:tentative="1">
      <w:start w:val="1"/>
      <w:numFmt w:val="bullet"/>
      <w:lvlText w:val=""/>
      <w:lvlJc w:val="left"/>
      <w:pPr>
        <w:ind w:left="5978"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useFELayout/>
  </w:compat>
  <w:rsids>
    <w:rsidRoot w:val="00101BB5"/>
    <w:rsid w:val="00101BB5"/>
    <w:rsid w:val="00C164B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ListParagraph">
    <w:name w:val="List Paragraph"/>
    <w:basedOn w:val="a"/>
    <w:rsid w:val="00101BB5"/>
    <w:pPr>
      <w:ind w:left="720"/>
      <w:contextualSpacing/>
    </w:pPr>
    <w:rPr>
      <w:rFonts w:ascii="Calibri" w:eastAsia="Times New Roman" w:hAnsi="Calibri" w:cs="Times New Roman"/>
      <w:lang w:eastAsia="en-U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package" Target="embeddings/______Microsoft_Office_PowerPoint2.sldx"/><Relationship Id="rId13" Type="http://schemas.openxmlformats.org/officeDocument/2006/relationships/image" Target="media/image5.em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2.emf"/><Relationship Id="rId12" Type="http://schemas.openxmlformats.org/officeDocument/2006/relationships/package" Target="embeddings/______Microsoft_Office_PowerPoint4.sldx"/><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package" Target="embeddings/______Microsoft_Office_PowerPoint6.sldx"/><Relationship Id="rId1" Type="http://schemas.openxmlformats.org/officeDocument/2006/relationships/numbering" Target="numbering.xml"/><Relationship Id="rId6" Type="http://schemas.openxmlformats.org/officeDocument/2006/relationships/package" Target="embeddings/______Microsoft_Office_PowerPoint1.sldx"/><Relationship Id="rId11" Type="http://schemas.openxmlformats.org/officeDocument/2006/relationships/image" Target="media/image4.emf"/><Relationship Id="rId5" Type="http://schemas.openxmlformats.org/officeDocument/2006/relationships/image" Target="media/image1.wmf"/><Relationship Id="rId15" Type="http://schemas.openxmlformats.org/officeDocument/2006/relationships/image" Target="media/image6.emf"/><Relationship Id="rId10" Type="http://schemas.openxmlformats.org/officeDocument/2006/relationships/package" Target="embeddings/______Microsoft_Office_PowerPoint3.sldx"/><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package" Target="embeddings/______Microsoft_Office_PowerPoint5.sldx"/></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10</Pages>
  <Words>1527</Words>
  <Characters>8704</Characters>
  <Application>Microsoft Office Word</Application>
  <DocSecurity>0</DocSecurity>
  <Lines>72</Lines>
  <Paragraphs>20</Paragraphs>
  <ScaleCrop>false</ScaleCrop>
  <Company>Reanimator Extreme Edition</Company>
  <LinksUpToDate>false</LinksUpToDate>
  <CharactersWithSpaces>10211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AMD</dc:creator>
  <cp:keywords/>
  <dc:description/>
  <cp:lastModifiedBy>AMD</cp:lastModifiedBy>
  <cp:revision>2</cp:revision>
  <dcterms:created xsi:type="dcterms:W3CDTF">2018-03-04T16:29:00Z</dcterms:created>
  <dcterms:modified xsi:type="dcterms:W3CDTF">2018-03-04T16:29:00Z</dcterms:modified>
</cp:coreProperties>
</file>