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534" w:rsidRPr="005B61F5" w:rsidRDefault="002607A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sz w:val="24"/>
          <w:szCs w:val="24"/>
          <w:lang w:val="uk-UA"/>
        </w:rPr>
        <w:t xml:space="preserve">               Урок -  змагання з математики у 1 класі</w:t>
      </w:r>
    </w:p>
    <w:p w:rsidR="002607A0" w:rsidRPr="005B61F5" w:rsidRDefault="002607A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5B61F5">
        <w:rPr>
          <w:rFonts w:ascii="Times New Roman" w:hAnsi="Times New Roman" w:cs="Times New Roman"/>
          <w:b/>
          <w:sz w:val="24"/>
          <w:szCs w:val="24"/>
          <w:lang w:val="uk-UA"/>
        </w:rPr>
        <w:t>Тема.</w:t>
      </w:r>
      <w:r w:rsidRPr="005B61F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40046">
        <w:rPr>
          <w:rFonts w:ascii="Times New Roman" w:hAnsi="Times New Roman" w:cs="Times New Roman"/>
          <w:sz w:val="24"/>
          <w:szCs w:val="24"/>
          <w:lang w:val="uk-UA"/>
        </w:rPr>
        <w:t>Закрі</w:t>
      </w:r>
      <w:bookmarkStart w:id="0" w:name="_GoBack"/>
      <w:bookmarkEnd w:id="0"/>
      <w:r w:rsidR="00840046">
        <w:rPr>
          <w:rFonts w:ascii="Times New Roman" w:hAnsi="Times New Roman" w:cs="Times New Roman"/>
          <w:sz w:val="24"/>
          <w:szCs w:val="24"/>
          <w:lang w:val="uk-UA"/>
        </w:rPr>
        <w:t>плення н</w:t>
      </w:r>
      <w:r w:rsidRPr="005B61F5">
        <w:rPr>
          <w:rFonts w:ascii="Times New Roman" w:hAnsi="Times New Roman" w:cs="Times New Roman"/>
          <w:sz w:val="24"/>
          <w:szCs w:val="24"/>
          <w:lang w:val="uk-UA"/>
        </w:rPr>
        <w:t>умерації чисел від 11 до 20</w:t>
      </w:r>
    </w:p>
    <w:p w:rsidR="002607A0" w:rsidRPr="005B61F5" w:rsidRDefault="002607A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5B61F5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  <w:r w:rsidRPr="005B61F5">
        <w:rPr>
          <w:rFonts w:ascii="Times New Roman" w:hAnsi="Times New Roman" w:cs="Times New Roman"/>
          <w:sz w:val="24"/>
          <w:szCs w:val="24"/>
          <w:lang w:val="uk-UA"/>
        </w:rPr>
        <w:t xml:space="preserve"> продовжувати формування знань учнів про місцеве значення цифр та десятковий склад чисел; закріплювати вміння читати та записувати числа 11-20, креслити відрізки, розпізнавати геометричні фігури; вправляти у розв’язуванні прикладів на додавання та віднімання, задач різних видів; виховувати почуття доброти та бережного ставлення до природи, зокрема перших весняних квітів.</w:t>
      </w:r>
    </w:p>
    <w:p w:rsidR="002607A0" w:rsidRPr="00485ED5" w:rsidRDefault="002607A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5ED5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485ED5">
        <w:rPr>
          <w:rFonts w:ascii="Times New Roman" w:hAnsi="Times New Roman" w:cs="Times New Roman"/>
          <w:b/>
          <w:sz w:val="24"/>
          <w:szCs w:val="24"/>
          <w:lang w:val="uk-UA"/>
        </w:rPr>
        <w:t>Обладнання:</w:t>
      </w:r>
      <w:r w:rsidRPr="00485ED5">
        <w:rPr>
          <w:rFonts w:ascii="Times New Roman" w:hAnsi="Times New Roman" w:cs="Times New Roman"/>
          <w:sz w:val="24"/>
          <w:szCs w:val="24"/>
          <w:lang w:val="uk-UA"/>
        </w:rPr>
        <w:t xml:space="preserve"> схема маршруту уроку; малюнки «Нащо схожі цифри 1 та 2»; маленькі квіточки</w:t>
      </w:r>
      <w:r w:rsidR="00147ECA" w:rsidRPr="00485E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5ED5">
        <w:rPr>
          <w:rFonts w:ascii="Times New Roman" w:hAnsi="Times New Roman" w:cs="Times New Roman"/>
          <w:sz w:val="24"/>
          <w:szCs w:val="24"/>
          <w:lang w:val="uk-UA"/>
        </w:rPr>
        <w:t>для кожної дитини із зображенням відрізків різної довжини; сигнальні картки для визначення настрою; сигнальні картки</w:t>
      </w:r>
      <w:r w:rsidR="00147ECA" w:rsidRPr="00485E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5ED5">
        <w:rPr>
          <w:rFonts w:ascii="Times New Roman" w:hAnsi="Times New Roman" w:cs="Times New Roman"/>
          <w:sz w:val="24"/>
          <w:szCs w:val="24"/>
          <w:lang w:val="uk-UA"/>
        </w:rPr>
        <w:t>(двосторонні: червоног</w:t>
      </w:r>
      <w:r w:rsidR="00147ECA" w:rsidRPr="00485ED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485ED5">
        <w:rPr>
          <w:rFonts w:ascii="Times New Roman" w:hAnsi="Times New Roman" w:cs="Times New Roman"/>
          <w:sz w:val="24"/>
          <w:szCs w:val="24"/>
          <w:lang w:val="uk-UA"/>
        </w:rPr>
        <w:t xml:space="preserve"> та зеленого кольору) для </w:t>
      </w:r>
      <w:r w:rsidR="00147ECA" w:rsidRPr="00485ED5">
        <w:rPr>
          <w:rFonts w:ascii="Times New Roman" w:hAnsi="Times New Roman" w:cs="Times New Roman"/>
          <w:sz w:val="24"/>
          <w:szCs w:val="24"/>
          <w:lang w:val="uk-UA"/>
        </w:rPr>
        <w:t>зворотного зв’язку; математичні віяла; аплікація вовка із геометричних фігур.</w:t>
      </w:r>
    </w:p>
    <w:p w:rsidR="00147ECA" w:rsidRPr="005B61F5" w:rsidRDefault="00147EC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sz w:val="24"/>
          <w:szCs w:val="24"/>
          <w:lang w:val="uk-UA"/>
        </w:rPr>
        <w:t xml:space="preserve">             Хід уроку</w:t>
      </w:r>
    </w:p>
    <w:p w:rsidR="00147ECA" w:rsidRPr="005B61F5" w:rsidRDefault="00147EC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sz w:val="24"/>
          <w:szCs w:val="24"/>
          <w:lang w:val="uk-UA"/>
        </w:rPr>
        <w:t>І. Організаційний момент</w:t>
      </w:r>
    </w:p>
    <w:p w:rsidR="00147ECA" w:rsidRPr="005B61F5" w:rsidRDefault="00147EC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40046">
        <w:rPr>
          <w:rFonts w:ascii="Times New Roman" w:hAnsi="Times New Roman" w:cs="Times New Roman"/>
          <w:sz w:val="24"/>
          <w:szCs w:val="24"/>
          <w:lang w:val="uk-UA"/>
        </w:rPr>
        <w:t xml:space="preserve">   Учитель.</w:t>
      </w:r>
      <w:r w:rsidRPr="005B61F5">
        <w:rPr>
          <w:rFonts w:ascii="Times New Roman" w:hAnsi="Times New Roman" w:cs="Times New Roman"/>
          <w:sz w:val="24"/>
          <w:szCs w:val="24"/>
          <w:lang w:val="uk-UA"/>
        </w:rPr>
        <w:t xml:space="preserve"> Всі почули ви дзвінок,</w:t>
      </w:r>
    </w:p>
    <w:p w:rsidR="00147ECA" w:rsidRPr="005B61F5" w:rsidRDefault="00147EC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Він покликав на урок.</w:t>
      </w:r>
    </w:p>
    <w:p w:rsidR="00147ECA" w:rsidRPr="005B61F5" w:rsidRDefault="00147EC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Кожен з  вас приготувався.</w:t>
      </w:r>
    </w:p>
    <w:p w:rsidR="00147ECA" w:rsidRPr="005B61F5" w:rsidRDefault="00147EC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На перерві постарався.</w:t>
      </w:r>
    </w:p>
    <w:p w:rsidR="00147ECA" w:rsidRPr="005B61F5" w:rsidRDefault="00147EC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Ми урок розпочинаєм,</w:t>
      </w:r>
    </w:p>
    <w:p w:rsidR="00147ECA" w:rsidRPr="005B61F5" w:rsidRDefault="00147EC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Математику вивчаєм.</w:t>
      </w:r>
    </w:p>
    <w:p w:rsidR="00147ECA" w:rsidRPr="005B61F5" w:rsidRDefault="00147EC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840046">
        <w:rPr>
          <w:rFonts w:ascii="Times New Roman" w:hAnsi="Times New Roman" w:cs="Times New Roman"/>
          <w:sz w:val="24"/>
          <w:szCs w:val="24"/>
          <w:lang w:val="uk-UA"/>
        </w:rPr>
        <w:t>Діти.</w:t>
      </w:r>
      <w:r w:rsidRPr="005B61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B61F5">
        <w:rPr>
          <w:rFonts w:ascii="Times New Roman" w:hAnsi="Times New Roman" w:cs="Times New Roman"/>
          <w:sz w:val="24"/>
          <w:szCs w:val="24"/>
          <w:lang w:val="uk-UA"/>
        </w:rPr>
        <w:t xml:space="preserve">      На </w:t>
      </w:r>
      <w:proofErr w:type="spellStart"/>
      <w:r w:rsidRPr="005B61F5">
        <w:rPr>
          <w:rFonts w:ascii="Times New Roman" w:hAnsi="Times New Roman" w:cs="Times New Roman"/>
          <w:sz w:val="24"/>
          <w:szCs w:val="24"/>
          <w:lang w:val="uk-UA"/>
        </w:rPr>
        <w:t>уроці</w:t>
      </w:r>
      <w:proofErr w:type="spellEnd"/>
      <w:r w:rsidRPr="005B61F5">
        <w:rPr>
          <w:rFonts w:ascii="Times New Roman" w:hAnsi="Times New Roman" w:cs="Times New Roman"/>
          <w:sz w:val="24"/>
          <w:szCs w:val="24"/>
          <w:lang w:val="uk-UA"/>
        </w:rPr>
        <w:t xml:space="preserve"> ми не будем лінуватися,</w:t>
      </w:r>
    </w:p>
    <w:p w:rsidR="00147ECA" w:rsidRPr="005B61F5" w:rsidRDefault="00147EC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Будем </w:t>
      </w:r>
      <w:proofErr w:type="spellStart"/>
      <w:r w:rsidRPr="005B61F5">
        <w:rPr>
          <w:rFonts w:ascii="Times New Roman" w:hAnsi="Times New Roman" w:cs="Times New Roman"/>
          <w:sz w:val="24"/>
          <w:szCs w:val="24"/>
          <w:lang w:val="uk-UA"/>
        </w:rPr>
        <w:t>думать</w:t>
      </w:r>
      <w:proofErr w:type="spellEnd"/>
      <w:r w:rsidRPr="005B61F5">
        <w:rPr>
          <w:rFonts w:ascii="Times New Roman" w:hAnsi="Times New Roman" w:cs="Times New Roman"/>
          <w:sz w:val="24"/>
          <w:szCs w:val="24"/>
          <w:lang w:val="uk-UA"/>
        </w:rPr>
        <w:t xml:space="preserve"> і  старанно всі навчатися.</w:t>
      </w:r>
    </w:p>
    <w:p w:rsidR="002E6357" w:rsidRPr="00840046" w:rsidRDefault="002E6357" w:rsidP="0084004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840046">
        <w:rPr>
          <w:rFonts w:ascii="Times New Roman" w:hAnsi="Times New Roman" w:cs="Times New Roman"/>
          <w:sz w:val="24"/>
          <w:szCs w:val="24"/>
          <w:lang w:val="uk-UA"/>
        </w:rPr>
        <w:t>Покажіть сигнальчиком, з яким настроєм ви прийшли на урок. Наприкінці уроку ми перевіримо, чи змінився ваш настрій.</w:t>
      </w:r>
    </w:p>
    <w:p w:rsidR="00147ECA" w:rsidRPr="005B61F5" w:rsidRDefault="00147EC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sz w:val="24"/>
          <w:szCs w:val="24"/>
          <w:lang w:val="uk-UA"/>
        </w:rPr>
        <w:t xml:space="preserve">ІІ. Повідомлення теми, мети та завдань уроку. Мотивація навчальної діяльності. </w:t>
      </w:r>
    </w:p>
    <w:p w:rsidR="00147ECA" w:rsidRPr="005B61F5" w:rsidRDefault="00147ECA" w:rsidP="00147E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sz w:val="24"/>
          <w:szCs w:val="24"/>
          <w:lang w:val="uk-UA"/>
        </w:rPr>
        <w:t>Тема нашого уроку «Закріплення письмової нумерації чисел від 11 до 20).</w:t>
      </w:r>
    </w:p>
    <w:p w:rsidR="00ED6448" w:rsidRPr="005B61F5" w:rsidRDefault="00147ECA" w:rsidP="00ED6448">
      <w:pPr>
        <w:ind w:left="72"/>
        <w:rPr>
          <w:rFonts w:ascii="Times New Roman" w:hAnsi="Times New Roman" w:cs="Times New Roman"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sz w:val="24"/>
          <w:szCs w:val="24"/>
          <w:lang w:val="uk-UA"/>
        </w:rPr>
        <w:t xml:space="preserve">Ми не лише записуватимемо </w:t>
      </w:r>
      <w:r w:rsidR="00ED6448" w:rsidRPr="005B61F5">
        <w:rPr>
          <w:rFonts w:ascii="Times New Roman" w:hAnsi="Times New Roman" w:cs="Times New Roman"/>
          <w:sz w:val="24"/>
          <w:szCs w:val="24"/>
          <w:lang w:val="uk-UA"/>
        </w:rPr>
        <w:t>числа другого десятка, розв’язуватимемо задачі, обчислюватимемо вирази, креслитимемо відрізків, а й вчитимемося бути добрими, бережливо ставитися до природи. Сьогодні ми здійснимо уявну екскурсію нашою країною.</w:t>
      </w:r>
    </w:p>
    <w:p w:rsidR="00ED6448" w:rsidRPr="005B61F5" w:rsidRDefault="00ED6448" w:rsidP="00ED6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sz w:val="24"/>
          <w:szCs w:val="24"/>
          <w:lang w:val="uk-UA"/>
        </w:rPr>
        <w:t>Діти, ви любите змагатися. Урок ми проведемо у вигляді змагання між трьома командами: «Кмітливі», «Старанні», «Уважні». Це змагання на першість команд учнів, які сидять на одному ряду. Отже, кожному доведеться не лише самому добре виконати завдання, а й спонукати до цього своїх товаришів, допомагати їм. За кожну правильну відповідь команда отримає жетон. Наприкінці уроку підрахуємо їх і визнач</w:t>
      </w:r>
      <w:r w:rsidR="002E6357" w:rsidRPr="005B61F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B61F5">
        <w:rPr>
          <w:rFonts w:ascii="Times New Roman" w:hAnsi="Times New Roman" w:cs="Times New Roman"/>
          <w:sz w:val="24"/>
          <w:szCs w:val="24"/>
          <w:lang w:val="uk-UA"/>
        </w:rPr>
        <w:t>мо команду</w:t>
      </w:r>
      <w:r w:rsidR="002E6357" w:rsidRPr="005B61F5">
        <w:rPr>
          <w:rFonts w:ascii="Times New Roman" w:hAnsi="Times New Roman" w:cs="Times New Roman"/>
          <w:sz w:val="24"/>
          <w:szCs w:val="24"/>
          <w:lang w:val="uk-UA"/>
        </w:rPr>
        <w:t xml:space="preserve">-переможців. Зараз </w:t>
      </w:r>
      <w:proofErr w:type="spellStart"/>
      <w:r w:rsidR="002E6357" w:rsidRPr="005B61F5">
        <w:rPr>
          <w:rFonts w:ascii="Times New Roman" w:hAnsi="Times New Roman" w:cs="Times New Roman"/>
          <w:sz w:val="24"/>
          <w:szCs w:val="24"/>
          <w:lang w:val="uk-UA"/>
        </w:rPr>
        <w:t>оберемо</w:t>
      </w:r>
      <w:proofErr w:type="spellEnd"/>
      <w:r w:rsidR="002E6357" w:rsidRPr="005B61F5">
        <w:rPr>
          <w:rFonts w:ascii="Times New Roman" w:hAnsi="Times New Roman" w:cs="Times New Roman"/>
          <w:sz w:val="24"/>
          <w:szCs w:val="24"/>
          <w:lang w:val="uk-UA"/>
        </w:rPr>
        <w:t xml:space="preserve"> капітанів команд! Чи готові ви змагатися?</w:t>
      </w:r>
      <w:r w:rsidRPr="005B61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E6357" w:rsidRPr="005B61F5" w:rsidRDefault="002E6357" w:rsidP="002E6357">
      <w:pPr>
        <w:pStyle w:val="a3"/>
        <w:ind w:left="432"/>
        <w:rPr>
          <w:rFonts w:ascii="Times New Roman" w:hAnsi="Times New Roman" w:cs="Times New Roman"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sz w:val="24"/>
          <w:szCs w:val="24"/>
          <w:lang w:val="uk-UA"/>
        </w:rPr>
        <w:t>ІІІ. Контроль, корекція та закріплення знань.</w:t>
      </w:r>
    </w:p>
    <w:p w:rsidR="00C65A4D" w:rsidRPr="005B61F5" w:rsidRDefault="002E6357" w:rsidP="002E6357">
      <w:pPr>
        <w:pStyle w:val="a3"/>
        <w:ind w:left="432"/>
        <w:rPr>
          <w:rFonts w:ascii="Times New Roman" w:hAnsi="Times New Roman" w:cs="Times New Roman"/>
          <w:sz w:val="24"/>
          <w:szCs w:val="24"/>
          <w:lang w:val="uk-UA"/>
        </w:rPr>
      </w:pPr>
      <w:r w:rsidRPr="00840046">
        <w:rPr>
          <w:rFonts w:ascii="Times New Roman" w:hAnsi="Times New Roman" w:cs="Times New Roman"/>
          <w:sz w:val="24"/>
          <w:szCs w:val="24"/>
          <w:lang w:val="uk-UA"/>
        </w:rPr>
        <w:lastRenderedPageBreak/>
        <w:t>Учитель.</w:t>
      </w:r>
      <w:r w:rsidRPr="005B61F5">
        <w:rPr>
          <w:rFonts w:ascii="Times New Roman" w:hAnsi="Times New Roman" w:cs="Times New Roman"/>
          <w:sz w:val="24"/>
          <w:szCs w:val="24"/>
          <w:lang w:val="uk-UA"/>
        </w:rPr>
        <w:t xml:space="preserve"> – Починаємо змагання. Для того щоб розпочати екскурсію, необхідно правильно виконати перше завдання. Спочатку ми потрапили  у ліс Соснівку, де багато дерев. Кожна гілочка щось нагадує. Давайте ми потренуємо свої пальчики і трішки пофантазуємо.</w:t>
      </w:r>
      <w:r w:rsidR="00C65A4D" w:rsidRPr="005B61F5">
        <w:rPr>
          <w:rFonts w:ascii="Times New Roman" w:hAnsi="Times New Roman" w:cs="Times New Roman"/>
          <w:sz w:val="24"/>
          <w:szCs w:val="24"/>
          <w:lang w:val="uk-UA"/>
        </w:rPr>
        <w:t xml:space="preserve"> Перше завдання для змагання буде каліграфічна хвилинка. Якщо кожен член команди каліграфічно напише ряд чисел, команда отримує жетон.</w:t>
      </w:r>
    </w:p>
    <w:p w:rsidR="00C65A4D" w:rsidRPr="005B61F5" w:rsidRDefault="00C65A4D" w:rsidP="002E6357">
      <w:pPr>
        <w:pStyle w:val="a3"/>
        <w:ind w:left="432"/>
        <w:rPr>
          <w:rFonts w:ascii="Times New Roman" w:hAnsi="Times New Roman" w:cs="Times New Roman"/>
          <w:sz w:val="24"/>
          <w:szCs w:val="24"/>
          <w:lang w:val="uk-UA"/>
        </w:rPr>
      </w:pPr>
    </w:p>
    <w:p w:rsidR="002E6357" w:rsidRPr="005B61F5" w:rsidRDefault="00C65A4D" w:rsidP="00C65A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sz w:val="24"/>
          <w:szCs w:val="24"/>
          <w:lang w:val="uk-UA"/>
        </w:rPr>
        <w:t>Каліграфічна хвилинка.</w:t>
      </w:r>
    </w:p>
    <w:p w:rsidR="00C65A4D" w:rsidRPr="005B61F5" w:rsidRDefault="00C65A4D" w:rsidP="00C65A4D">
      <w:pPr>
        <w:pStyle w:val="a3"/>
        <w:ind w:left="864"/>
        <w:rPr>
          <w:rFonts w:ascii="Times New Roman" w:hAnsi="Times New Roman" w:cs="Times New Roman"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sz w:val="24"/>
          <w:szCs w:val="24"/>
          <w:lang w:val="uk-UA"/>
        </w:rPr>
        <w:t>Письмо числа 12 . Пояснення правил написання вчителем.</w:t>
      </w:r>
    </w:p>
    <w:p w:rsidR="00C65A4D" w:rsidRPr="005B61F5" w:rsidRDefault="00C65A4D" w:rsidP="00C65A4D">
      <w:pPr>
        <w:pStyle w:val="a3"/>
        <w:ind w:left="86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sz w:val="24"/>
          <w:szCs w:val="24"/>
          <w:lang w:val="uk-UA"/>
        </w:rPr>
        <w:t>Яке  інше число можна записати цими цифрами? (</w:t>
      </w:r>
      <w:r w:rsidRPr="005B61F5">
        <w:rPr>
          <w:rFonts w:ascii="Times New Roman" w:hAnsi="Times New Roman" w:cs="Times New Roman"/>
          <w:i/>
          <w:sz w:val="24"/>
          <w:szCs w:val="24"/>
          <w:lang w:val="uk-UA"/>
        </w:rPr>
        <w:t>12 – 21)</w:t>
      </w:r>
    </w:p>
    <w:p w:rsidR="00C65A4D" w:rsidRPr="005B61F5" w:rsidRDefault="00C65A4D" w:rsidP="00C65A4D">
      <w:pPr>
        <w:pStyle w:val="a3"/>
        <w:ind w:left="864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B61F5">
        <w:rPr>
          <w:rFonts w:ascii="Times New Roman" w:hAnsi="Times New Roman" w:cs="Times New Roman"/>
          <w:sz w:val="24"/>
          <w:szCs w:val="24"/>
          <w:lang w:val="uk-UA"/>
        </w:rPr>
        <w:t>Пропишіть</w:t>
      </w:r>
      <w:proofErr w:type="spellEnd"/>
      <w:r w:rsidRPr="005B61F5">
        <w:rPr>
          <w:rFonts w:ascii="Times New Roman" w:hAnsi="Times New Roman" w:cs="Times New Roman"/>
          <w:sz w:val="24"/>
          <w:szCs w:val="24"/>
          <w:lang w:val="uk-UA"/>
        </w:rPr>
        <w:t xml:space="preserve"> рядок чисел 12 і 21.</w:t>
      </w:r>
    </w:p>
    <w:p w:rsidR="005B61F5" w:rsidRPr="005B61F5" w:rsidRDefault="00147ECA" w:rsidP="005B61F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5A4D" w:rsidRPr="005B61F5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5B61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5A4D" w:rsidRPr="005B61F5">
        <w:rPr>
          <w:rFonts w:ascii="Times New Roman" w:hAnsi="Times New Roman" w:cs="Times New Roman"/>
          <w:sz w:val="24"/>
          <w:szCs w:val="24"/>
          <w:lang w:val="uk-UA"/>
        </w:rPr>
        <w:t>що схожі цифри 1 та 2?</w:t>
      </w:r>
      <w:r w:rsidRPr="005B61F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65A4D" w:rsidRPr="005B61F5">
        <w:rPr>
          <w:rFonts w:ascii="Times New Roman" w:hAnsi="Times New Roman" w:cs="Times New Roman"/>
          <w:i/>
          <w:sz w:val="24"/>
          <w:szCs w:val="24"/>
          <w:lang w:val="uk-UA"/>
        </w:rPr>
        <w:t>(Одиниця схожа на лелеку, двійка схожа на лебедя)</w:t>
      </w:r>
      <w:r w:rsidRPr="005B61F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</w:t>
      </w:r>
      <w:r w:rsidR="00C65A4D" w:rsidRPr="005B61F5">
        <w:rPr>
          <w:rFonts w:ascii="Times New Roman" w:hAnsi="Times New Roman" w:cs="Times New Roman"/>
          <w:sz w:val="24"/>
          <w:szCs w:val="24"/>
          <w:lang w:val="uk-UA"/>
        </w:rPr>
        <w:t xml:space="preserve">На дошці малюнки </w:t>
      </w:r>
      <w:proofErr w:type="spellStart"/>
      <w:r w:rsidR="00C65A4D" w:rsidRPr="005B61F5">
        <w:rPr>
          <w:rFonts w:ascii="Times New Roman" w:hAnsi="Times New Roman" w:cs="Times New Roman"/>
          <w:sz w:val="24"/>
          <w:szCs w:val="24"/>
          <w:lang w:val="uk-UA"/>
        </w:rPr>
        <w:t>лелеки</w:t>
      </w:r>
      <w:proofErr w:type="spellEnd"/>
      <w:r w:rsidR="00C65A4D" w:rsidRPr="005B61F5">
        <w:rPr>
          <w:rFonts w:ascii="Times New Roman" w:hAnsi="Times New Roman" w:cs="Times New Roman"/>
          <w:sz w:val="24"/>
          <w:szCs w:val="24"/>
          <w:lang w:val="uk-UA"/>
        </w:rPr>
        <w:t xml:space="preserve"> та лебедя</w:t>
      </w:r>
      <w:r w:rsidR="005B61F5" w:rsidRPr="005B61F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B61F5" w:rsidRPr="005B61F5" w:rsidRDefault="005B61F5" w:rsidP="005B61F5">
      <w:pPr>
        <w:pStyle w:val="a3"/>
        <w:ind w:left="43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i/>
          <w:sz w:val="24"/>
          <w:szCs w:val="24"/>
          <w:lang w:val="uk-UA"/>
        </w:rPr>
        <w:t>Знати треба цифри.</w:t>
      </w:r>
    </w:p>
    <w:p w:rsidR="005B61F5" w:rsidRPr="005B61F5" w:rsidRDefault="005B61F5" w:rsidP="005B61F5">
      <w:pPr>
        <w:pStyle w:val="a3"/>
        <w:ind w:left="43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i/>
          <w:sz w:val="24"/>
          <w:szCs w:val="24"/>
          <w:lang w:val="uk-UA"/>
        </w:rPr>
        <w:t>А перша з них – це одиниця.</w:t>
      </w:r>
    </w:p>
    <w:p w:rsidR="005B61F5" w:rsidRPr="005B61F5" w:rsidRDefault="005B61F5" w:rsidP="005B61F5">
      <w:pPr>
        <w:pStyle w:val="a3"/>
        <w:ind w:left="43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i/>
          <w:sz w:val="24"/>
          <w:szCs w:val="24"/>
          <w:lang w:val="uk-UA"/>
        </w:rPr>
        <w:t>Її впізнат</w:t>
      </w:r>
      <w:r w:rsidR="0084004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и </w:t>
      </w:r>
      <w:r w:rsidRPr="005B61F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можна здалеку,</w:t>
      </w:r>
    </w:p>
    <w:p w:rsidR="005B61F5" w:rsidRPr="005B61F5" w:rsidRDefault="005B61F5" w:rsidP="005B61F5">
      <w:pPr>
        <w:pStyle w:val="a3"/>
        <w:ind w:left="43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i/>
          <w:sz w:val="24"/>
          <w:szCs w:val="24"/>
          <w:lang w:val="uk-UA"/>
        </w:rPr>
        <w:t>Вона подібна на лелеку.</w:t>
      </w:r>
    </w:p>
    <w:p w:rsidR="005B61F5" w:rsidRPr="005B61F5" w:rsidRDefault="005B61F5" w:rsidP="005B61F5">
      <w:pPr>
        <w:pStyle w:val="a3"/>
        <w:ind w:left="43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Тільки добре подивись – </w:t>
      </w:r>
    </w:p>
    <w:p w:rsidR="005B61F5" w:rsidRPr="005B61F5" w:rsidRDefault="005B61F5" w:rsidP="005B61F5">
      <w:pPr>
        <w:pStyle w:val="a3"/>
        <w:ind w:left="43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i/>
          <w:sz w:val="24"/>
          <w:szCs w:val="24"/>
          <w:lang w:val="uk-UA"/>
        </w:rPr>
        <w:t>І ніжка довга, й дзьоб униз.</w:t>
      </w:r>
    </w:p>
    <w:p w:rsidR="005B61F5" w:rsidRPr="005B61F5" w:rsidRDefault="005B61F5" w:rsidP="005B61F5">
      <w:pPr>
        <w:pStyle w:val="a3"/>
        <w:ind w:left="432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B61F5" w:rsidRPr="005B61F5" w:rsidRDefault="005B61F5" w:rsidP="005B61F5">
      <w:pPr>
        <w:pStyle w:val="a3"/>
        <w:ind w:left="43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i/>
          <w:sz w:val="24"/>
          <w:szCs w:val="24"/>
          <w:lang w:val="uk-UA"/>
        </w:rPr>
        <w:t>А друга цифра – цифра «два»,</w:t>
      </w:r>
    </w:p>
    <w:p w:rsidR="005B61F5" w:rsidRPr="005B61F5" w:rsidRDefault="005B61F5" w:rsidP="005B61F5">
      <w:pPr>
        <w:pStyle w:val="a3"/>
        <w:ind w:left="43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i/>
          <w:sz w:val="24"/>
          <w:szCs w:val="24"/>
          <w:lang w:val="uk-UA"/>
        </w:rPr>
        <w:t>Кругленька в неї голова.</w:t>
      </w:r>
    </w:p>
    <w:p w:rsidR="005B61F5" w:rsidRPr="005B61F5" w:rsidRDefault="005B61F5" w:rsidP="005B61F5">
      <w:pPr>
        <w:pStyle w:val="a3"/>
        <w:ind w:left="43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Вона – неначе лебідь в морі, - </w:t>
      </w:r>
    </w:p>
    <w:p w:rsidR="005B61F5" w:rsidRPr="005B61F5" w:rsidRDefault="005B61F5" w:rsidP="005B61F5">
      <w:pPr>
        <w:pStyle w:val="a3"/>
        <w:ind w:left="43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i/>
          <w:sz w:val="24"/>
          <w:szCs w:val="24"/>
          <w:lang w:val="uk-UA"/>
        </w:rPr>
        <w:t>І шийка довга, й хвіст угору.</w:t>
      </w:r>
    </w:p>
    <w:p w:rsidR="005B61F5" w:rsidRPr="005B61F5" w:rsidRDefault="005B61F5" w:rsidP="005B61F5">
      <w:pPr>
        <w:pStyle w:val="a3"/>
        <w:ind w:left="432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B61F5" w:rsidRPr="005B61F5" w:rsidRDefault="005B61F5" w:rsidP="005B61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sz w:val="24"/>
          <w:szCs w:val="24"/>
          <w:lang w:val="uk-UA"/>
        </w:rPr>
        <w:t>Конкурс «Знайди королеву»</w:t>
      </w:r>
    </w:p>
    <w:p w:rsidR="005B61F5" w:rsidRDefault="005B61F5" w:rsidP="005B61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B61F5">
        <w:rPr>
          <w:rFonts w:ascii="Times New Roman" w:hAnsi="Times New Roman" w:cs="Times New Roman"/>
          <w:sz w:val="24"/>
          <w:szCs w:val="24"/>
          <w:lang w:val="uk-UA"/>
        </w:rPr>
        <w:t>Обміняйтеся зошитами та оберіть у зошиті товариша число, де обидві цифри написані найкраще та намалюйте над ними корону.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Обміняйтеся зошитами і підведіться ті, у кого всі цифри написані каліграфічно.</w:t>
      </w:r>
    </w:p>
    <w:p w:rsidR="005B61F5" w:rsidRDefault="003522F9" w:rsidP="005B61F5">
      <w:pPr>
        <w:pStyle w:val="a3"/>
        <w:ind w:left="43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522F9">
        <w:rPr>
          <w:rFonts w:ascii="Times New Roman" w:hAnsi="Times New Roman" w:cs="Times New Roman"/>
          <w:i/>
          <w:sz w:val="24"/>
          <w:szCs w:val="24"/>
          <w:lang w:val="uk-UA"/>
        </w:rPr>
        <w:t>(Вручення жетонів тим командам, у яких всі учні писали каліграфічно)</w:t>
      </w:r>
      <w:r w:rsidR="005B61F5" w:rsidRPr="003522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3522F9" w:rsidRDefault="003522F9" w:rsidP="003522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Бесіда (метод «Мікрофон»)</w:t>
      </w:r>
    </w:p>
    <w:p w:rsidR="003522F9" w:rsidRDefault="003522F9" w:rsidP="003522F9">
      <w:pPr>
        <w:ind w:left="504"/>
        <w:rPr>
          <w:rFonts w:ascii="Times New Roman" w:hAnsi="Times New Roman" w:cs="Times New Roman"/>
          <w:sz w:val="24"/>
          <w:szCs w:val="24"/>
          <w:lang w:val="uk-UA"/>
        </w:rPr>
      </w:pPr>
      <w:r w:rsidRPr="003522F9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3522F9">
        <w:rPr>
          <w:rFonts w:ascii="Times New Roman" w:hAnsi="Times New Roman" w:cs="Times New Roman"/>
          <w:sz w:val="24"/>
          <w:szCs w:val="24"/>
          <w:lang w:val="uk-UA"/>
        </w:rPr>
        <w:t>к ви вважаєте, чому на хвилинці каліграфії ми писали число 12?</w:t>
      </w:r>
    </w:p>
    <w:p w:rsidR="003522F9" w:rsidRDefault="003522F9" w:rsidP="003522F9">
      <w:pPr>
        <w:pStyle w:val="a3"/>
        <w:ind w:left="4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Що ви знаєте про число 12? </w:t>
      </w:r>
    </w:p>
    <w:p w:rsidR="003522F9" w:rsidRDefault="003522F9" w:rsidP="003522F9">
      <w:pPr>
        <w:pStyle w:val="a3"/>
        <w:ind w:left="4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Чим відрізняються числа 12 і 21?</w:t>
      </w:r>
    </w:p>
    <w:p w:rsidR="003522F9" w:rsidRDefault="003522F9" w:rsidP="003522F9">
      <w:pPr>
        <w:pStyle w:val="a3"/>
        <w:ind w:left="4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Що  в них спільного ?</w:t>
      </w:r>
    </w:p>
    <w:p w:rsidR="003522F9" w:rsidRDefault="003522F9" w:rsidP="003522F9">
      <w:pPr>
        <w:pStyle w:val="a3"/>
        <w:ind w:left="4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Складіть приклад з результатом 12.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Збільшіть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зменшіть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 це число на 2. Назвіть сусідів числа 12.</w:t>
      </w:r>
    </w:p>
    <w:p w:rsidR="003522F9" w:rsidRDefault="003522F9" w:rsidP="003522F9">
      <w:pPr>
        <w:pStyle w:val="a3"/>
        <w:ind w:left="4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Що в житті може означати це число?</w:t>
      </w:r>
    </w:p>
    <w:p w:rsidR="003522F9" w:rsidRPr="003522F9" w:rsidRDefault="003522F9" w:rsidP="003522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Молодці, добре впорались із цим завданням! Можна подорожувати далі. </w:t>
      </w:r>
    </w:p>
    <w:p w:rsidR="003522F9" w:rsidRDefault="003522F9" w:rsidP="003522F9">
      <w:pPr>
        <w:ind w:left="432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Pr="003522F9">
        <w:rPr>
          <w:rFonts w:ascii="Times New Roman" w:hAnsi="Times New Roman" w:cs="Times New Roman"/>
          <w:i/>
          <w:sz w:val="24"/>
          <w:szCs w:val="24"/>
          <w:lang w:val="uk-UA"/>
        </w:rPr>
        <w:t>За кожну правильну відповідь команда отримує жетон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Pr="003522F9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3522F9" w:rsidRDefault="006A2590" w:rsidP="006A25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Гра з м’ячиком  «Продовж речення»</w:t>
      </w:r>
    </w:p>
    <w:p w:rsidR="006A2590" w:rsidRDefault="006A2590" w:rsidP="006A2590">
      <w:pPr>
        <w:ind w:left="504"/>
        <w:rPr>
          <w:rFonts w:ascii="Times New Roman" w:hAnsi="Times New Roman" w:cs="Times New Roman"/>
          <w:sz w:val="24"/>
          <w:szCs w:val="24"/>
          <w:lang w:val="uk-UA"/>
        </w:rPr>
      </w:pPr>
      <w:r w:rsidRPr="006A25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Учитель.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A2590">
        <w:rPr>
          <w:rFonts w:ascii="Times New Roman" w:hAnsi="Times New Roman" w:cs="Times New Roman"/>
          <w:sz w:val="24"/>
          <w:szCs w:val="24"/>
          <w:lang w:val="uk-UA"/>
        </w:rPr>
        <w:t>- Продовжуємо екскурсію. Ось ми і вийшли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2590">
        <w:rPr>
          <w:rFonts w:ascii="Times New Roman" w:hAnsi="Times New Roman" w:cs="Times New Roman"/>
          <w:sz w:val="24"/>
          <w:szCs w:val="24"/>
          <w:lang w:val="uk-UA"/>
        </w:rPr>
        <w:t xml:space="preserve">чудову галявину, де можна погратися. </w:t>
      </w:r>
    </w:p>
    <w:p w:rsidR="006A2590" w:rsidRPr="006A2590" w:rsidRDefault="006A2590" w:rsidP="006A2590">
      <w:pPr>
        <w:ind w:left="5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A2590">
        <w:rPr>
          <w:rFonts w:ascii="Times New Roman" w:hAnsi="Times New Roman" w:cs="Times New Roman"/>
          <w:i/>
          <w:sz w:val="24"/>
          <w:szCs w:val="24"/>
          <w:lang w:val="uk-UA"/>
        </w:rPr>
        <w:t>(Учитель кидає м’ячик членам команд, учні ловлять і закінчують речення)</w:t>
      </w:r>
    </w:p>
    <w:p w:rsidR="006A2590" w:rsidRDefault="006A2590" w:rsidP="003522F9">
      <w:pPr>
        <w:ind w:left="432"/>
        <w:rPr>
          <w:rFonts w:ascii="Times New Roman" w:hAnsi="Times New Roman" w:cs="Times New Roman"/>
          <w:sz w:val="24"/>
          <w:szCs w:val="24"/>
          <w:lang w:val="uk-UA"/>
        </w:rPr>
      </w:pPr>
    </w:p>
    <w:p w:rsidR="006A2590" w:rsidRDefault="006A2590" w:rsidP="006A2590">
      <w:pPr>
        <w:ind w:left="4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1 команда. «10 і 2 – це…»; «10 і 6 – це …»</w:t>
      </w:r>
    </w:p>
    <w:p w:rsidR="006A2590" w:rsidRDefault="006A2590" w:rsidP="003522F9">
      <w:pPr>
        <w:ind w:left="4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 команда. «10 і 8 – це …»;  «10 і 3 – це …»</w:t>
      </w:r>
    </w:p>
    <w:p w:rsidR="006A2590" w:rsidRPr="00D1483F" w:rsidRDefault="006A2590" w:rsidP="003522F9">
      <w:pPr>
        <w:ind w:left="432"/>
        <w:rPr>
          <w:rFonts w:ascii="Times New Roman" w:hAnsi="Times New Roman" w:cs="Times New Roman"/>
          <w:sz w:val="24"/>
          <w:szCs w:val="24"/>
          <w:lang w:val="uk-UA"/>
        </w:rPr>
      </w:pPr>
      <w:r w:rsidRPr="00D1483F">
        <w:rPr>
          <w:rFonts w:ascii="Times New Roman" w:hAnsi="Times New Roman" w:cs="Times New Roman"/>
          <w:sz w:val="24"/>
          <w:szCs w:val="24"/>
          <w:lang w:val="uk-UA"/>
        </w:rPr>
        <w:t>3 команда. «10 і 4 – це …»;  «10 і 9 – це …»</w:t>
      </w:r>
    </w:p>
    <w:p w:rsidR="006A2590" w:rsidRPr="00D1483F" w:rsidRDefault="006A2590" w:rsidP="006A25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1483F">
        <w:rPr>
          <w:rFonts w:ascii="Times New Roman" w:hAnsi="Times New Roman" w:cs="Times New Roman"/>
          <w:sz w:val="24"/>
          <w:szCs w:val="24"/>
          <w:lang w:val="uk-UA"/>
        </w:rPr>
        <w:t>Відповіді на теоретичні питання (метод «Мікрофон»)</w:t>
      </w:r>
    </w:p>
    <w:p w:rsidR="006A2590" w:rsidRPr="00D1483F" w:rsidRDefault="006A2590" w:rsidP="006A25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1483F">
        <w:rPr>
          <w:rFonts w:ascii="Times New Roman" w:hAnsi="Times New Roman" w:cs="Times New Roman"/>
          <w:sz w:val="24"/>
          <w:szCs w:val="24"/>
          <w:lang w:val="uk-UA"/>
        </w:rPr>
        <w:t>Що таке сума? Що таке різниця?</w:t>
      </w:r>
    </w:p>
    <w:p w:rsidR="006A2590" w:rsidRPr="00D1483F" w:rsidRDefault="006A2590" w:rsidP="006A25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1483F">
        <w:rPr>
          <w:rFonts w:ascii="Times New Roman" w:hAnsi="Times New Roman" w:cs="Times New Roman"/>
          <w:sz w:val="24"/>
          <w:szCs w:val="24"/>
          <w:lang w:val="uk-UA"/>
        </w:rPr>
        <w:t>Як називаються числа при додаванні?</w:t>
      </w:r>
    </w:p>
    <w:p w:rsidR="006A2590" w:rsidRPr="00D1483F" w:rsidRDefault="006A2590" w:rsidP="006A25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1483F">
        <w:rPr>
          <w:rFonts w:ascii="Times New Roman" w:hAnsi="Times New Roman" w:cs="Times New Roman"/>
          <w:sz w:val="24"/>
          <w:szCs w:val="24"/>
          <w:lang w:val="uk-UA"/>
        </w:rPr>
        <w:t>Як дізнатися , на скільки одне число більше (менше) від другого?</w:t>
      </w:r>
    </w:p>
    <w:p w:rsidR="003522F9" w:rsidRPr="00D1483F" w:rsidRDefault="006A2590" w:rsidP="003522F9">
      <w:pPr>
        <w:pStyle w:val="a3"/>
        <w:ind w:left="43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1483F">
        <w:rPr>
          <w:rFonts w:ascii="Times New Roman" w:hAnsi="Times New Roman" w:cs="Times New Roman"/>
          <w:i/>
          <w:sz w:val="24"/>
          <w:szCs w:val="24"/>
          <w:lang w:val="uk-UA"/>
        </w:rPr>
        <w:t>(Вручення жетонів</w:t>
      </w:r>
      <w:r w:rsidR="00D1483F" w:rsidRPr="00D1483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 правильні відповіді)</w:t>
      </w:r>
    </w:p>
    <w:p w:rsidR="003522F9" w:rsidRPr="00D1483F" w:rsidRDefault="00D1483F" w:rsidP="00D148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1483F">
        <w:rPr>
          <w:rFonts w:ascii="Times New Roman" w:hAnsi="Times New Roman" w:cs="Times New Roman"/>
          <w:sz w:val="24"/>
          <w:szCs w:val="24"/>
          <w:lang w:val="uk-UA"/>
        </w:rPr>
        <w:t>Відновлення числового ряду.</w:t>
      </w:r>
    </w:p>
    <w:p w:rsidR="00D1483F" w:rsidRPr="00D1483F" w:rsidRDefault="00D1483F" w:rsidP="00D1483F">
      <w:pPr>
        <w:ind w:left="504"/>
        <w:rPr>
          <w:rFonts w:ascii="Times New Roman" w:hAnsi="Times New Roman" w:cs="Times New Roman"/>
          <w:sz w:val="24"/>
          <w:szCs w:val="24"/>
          <w:lang w:val="uk-UA"/>
        </w:rPr>
      </w:pPr>
      <w:r w:rsidRPr="00D1483F">
        <w:rPr>
          <w:rFonts w:ascii="Times New Roman" w:hAnsi="Times New Roman" w:cs="Times New Roman"/>
          <w:sz w:val="24"/>
          <w:szCs w:val="24"/>
          <w:lang w:val="uk-UA"/>
        </w:rPr>
        <w:t>Учитель. – Продовжуємо нашу екскурсію і наближаємося до річки Дніпро. Діти, подивіться! Хтось розібрав міст через річку! Як же нам відновити його?</w:t>
      </w:r>
    </w:p>
    <w:p w:rsidR="00D1483F" w:rsidRPr="00D1483F" w:rsidRDefault="00D1483F" w:rsidP="00D1483F">
      <w:pPr>
        <w:ind w:left="504"/>
        <w:rPr>
          <w:rFonts w:ascii="Times New Roman" w:hAnsi="Times New Roman" w:cs="Times New Roman"/>
          <w:sz w:val="24"/>
          <w:szCs w:val="24"/>
          <w:lang w:val="uk-UA"/>
        </w:rPr>
      </w:pPr>
      <w:r w:rsidRPr="00D1483F">
        <w:rPr>
          <w:rFonts w:ascii="Times New Roman" w:hAnsi="Times New Roman" w:cs="Times New Roman"/>
          <w:sz w:val="24"/>
          <w:szCs w:val="24"/>
          <w:lang w:val="uk-UA"/>
        </w:rPr>
        <w:t>Виконавши наступне завдання міст відновиться.</w:t>
      </w:r>
    </w:p>
    <w:p w:rsidR="00D1483F" w:rsidRDefault="00D1483F" w:rsidP="00D1483F">
      <w:pPr>
        <w:ind w:left="504"/>
        <w:rPr>
          <w:rFonts w:ascii="Times New Roman" w:hAnsi="Times New Roman" w:cs="Times New Roman"/>
          <w:sz w:val="24"/>
          <w:szCs w:val="24"/>
          <w:lang w:val="uk-UA"/>
        </w:rPr>
      </w:pPr>
      <w:r w:rsidRPr="00D1483F">
        <w:rPr>
          <w:rFonts w:ascii="Times New Roman" w:hAnsi="Times New Roman" w:cs="Times New Roman"/>
          <w:sz w:val="24"/>
          <w:szCs w:val="24"/>
          <w:lang w:val="uk-UA"/>
        </w:rPr>
        <w:t>На дошці три числові ряди від 10 до 20 із пропущеними числами. Виходять по одному представникові від команди і відновлює свій ряд. Решта учнів працюють в зошитах.</w:t>
      </w:r>
    </w:p>
    <w:p w:rsidR="00D1483F" w:rsidRDefault="00D1483F" w:rsidP="00D1483F">
      <w:pPr>
        <w:ind w:left="50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 команда. 10…12 13 …15 16… 18…20</w:t>
      </w:r>
    </w:p>
    <w:p w:rsidR="00D1483F" w:rsidRDefault="00D1483F" w:rsidP="00D1483F">
      <w:pPr>
        <w:ind w:left="50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 команда. 10 11 …13 14 … 16 …19 20</w:t>
      </w:r>
    </w:p>
    <w:p w:rsidR="00D1483F" w:rsidRDefault="00D1483F" w:rsidP="00D1483F">
      <w:pPr>
        <w:ind w:left="50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 команда. 10 …12 … 14 15 …17 18 19 …</w:t>
      </w:r>
    </w:p>
    <w:p w:rsidR="00D1483F" w:rsidRDefault="00D1483F" w:rsidP="00D1483F">
      <w:pPr>
        <w:pStyle w:val="a3"/>
        <w:ind w:left="43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1483F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Взаємоперевірка. Обмін зошитами. </w:t>
      </w:r>
      <w:r w:rsidRPr="00D1483F">
        <w:rPr>
          <w:rFonts w:ascii="Times New Roman" w:hAnsi="Times New Roman" w:cs="Times New Roman"/>
          <w:i/>
          <w:sz w:val="24"/>
          <w:szCs w:val="24"/>
          <w:lang w:val="uk-UA"/>
        </w:rPr>
        <w:t>Вручення жетонів за правильні відповіді)</w:t>
      </w:r>
    </w:p>
    <w:p w:rsidR="00F36E3E" w:rsidRDefault="00D1483F" w:rsidP="00D1483F">
      <w:pPr>
        <w:pStyle w:val="a3"/>
        <w:ind w:left="432"/>
        <w:rPr>
          <w:rFonts w:ascii="Times New Roman" w:hAnsi="Times New Roman" w:cs="Times New Roman"/>
          <w:sz w:val="24"/>
          <w:szCs w:val="24"/>
          <w:lang w:val="uk-UA"/>
        </w:rPr>
      </w:pPr>
      <w:r w:rsidRPr="00D1483F">
        <w:rPr>
          <w:rFonts w:ascii="Times New Roman" w:hAnsi="Times New Roman" w:cs="Times New Roman"/>
          <w:sz w:val="24"/>
          <w:szCs w:val="24"/>
          <w:lang w:val="uk-UA"/>
        </w:rPr>
        <w:t>Учитель</w:t>
      </w:r>
      <w:r>
        <w:rPr>
          <w:rFonts w:ascii="Times New Roman" w:hAnsi="Times New Roman" w:cs="Times New Roman"/>
          <w:sz w:val="24"/>
          <w:szCs w:val="24"/>
          <w:lang w:val="uk-UA"/>
        </w:rPr>
        <w:t>. – Міст відновлено, тож</w:t>
      </w:r>
      <w:r w:rsidR="00F36E3E">
        <w:rPr>
          <w:rFonts w:ascii="Times New Roman" w:hAnsi="Times New Roman" w:cs="Times New Roman"/>
          <w:sz w:val="24"/>
          <w:szCs w:val="24"/>
          <w:lang w:val="uk-UA"/>
        </w:rPr>
        <w:t xml:space="preserve"> продовжуємо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подорож через річку</w:t>
      </w:r>
      <w:r w:rsidR="00F36E3E">
        <w:rPr>
          <w:rFonts w:ascii="Times New Roman" w:hAnsi="Times New Roman" w:cs="Times New Roman"/>
          <w:sz w:val="24"/>
          <w:szCs w:val="24"/>
          <w:lang w:val="uk-UA"/>
        </w:rPr>
        <w:t xml:space="preserve">. Погляньте, які за річкою чудові луки Золотоніського району! Давайте на них трохи </w:t>
      </w:r>
      <w:proofErr w:type="spellStart"/>
      <w:r w:rsidR="00F36E3E">
        <w:rPr>
          <w:rFonts w:ascii="Times New Roman" w:hAnsi="Times New Roman" w:cs="Times New Roman"/>
          <w:sz w:val="24"/>
          <w:szCs w:val="24"/>
          <w:lang w:val="uk-UA"/>
        </w:rPr>
        <w:t>відпочинемо</w:t>
      </w:r>
      <w:proofErr w:type="spellEnd"/>
      <w:r w:rsidR="00F36E3E">
        <w:rPr>
          <w:rFonts w:ascii="Times New Roman" w:hAnsi="Times New Roman" w:cs="Times New Roman"/>
          <w:sz w:val="24"/>
          <w:szCs w:val="24"/>
          <w:lang w:val="uk-UA"/>
        </w:rPr>
        <w:t>, перших весняних квітів назбираємо. Але пам’ятайте. Що первоцвіти дуже рідкісні, не можна їх знищувати заради примхи, тому давайте будемо обережними!</w:t>
      </w:r>
    </w:p>
    <w:p w:rsidR="00D1483F" w:rsidRPr="00F36E3E" w:rsidRDefault="00F36E3E" w:rsidP="00D1483F">
      <w:pPr>
        <w:pStyle w:val="a3"/>
        <w:ind w:left="432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36E3E">
        <w:rPr>
          <w:rFonts w:ascii="Times New Roman" w:hAnsi="Times New Roman" w:cs="Times New Roman"/>
          <w:b/>
          <w:sz w:val="24"/>
          <w:szCs w:val="24"/>
          <w:lang w:val="uk-UA"/>
        </w:rPr>
        <w:t>Фізхвилинка</w:t>
      </w:r>
      <w:proofErr w:type="spellEnd"/>
      <w:r w:rsidRPr="00F36E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p w:rsidR="00D1483F" w:rsidRDefault="00F36E3E" w:rsidP="00D1483F">
      <w:pPr>
        <w:ind w:left="50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прогулянку пішли,</w:t>
      </w:r>
    </w:p>
    <w:p w:rsidR="00F36E3E" w:rsidRDefault="00F36E3E" w:rsidP="00D1483F">
      <w:pPr>
        <w:ind w:left="50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Скільки квітів там знайшли!</w:t>
      </w:r>
    </w:p>
    <w:p w:rsidR="00F36E3E" w:rsidRDefault="00F36E3E" w:rsidP="00D1483F">
      <w:pPr>
        <w:ind w:left="50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Милувались, дивувались, </w:t>
      </w:r>
    </w:p>
    <w:p w:rsidR="00F36E3E" w:rsidRDefault="00F36E3E" w:rsidP="00D1483F">
      <w:pPr>
        <w:ind w:left="50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Одне одному всміхались.</w:t>
      </w:r>
    </w:p>
    <w:p w:rsidR="00F36E3E" w:rsidRDefault="00F36E3E" w:rsidP="00D1483F">
      <w:pPr>
        <w:ind w:left="50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Потім дружно присідали, </w:t>
      </w:r>
    </w:p>
    <w:p w:rsidR="00F36E3E" w:rsidRDefault="00F36E3E" w:rsidP="00D1483F">
      <w:pPr>
        <w:ind w:left="50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 одній квіточці зірвали,</w:t>
      </w:r>
    </w:p>
    <w:p w:rsidR="00F36E3E" w:rsidRDefault="00F36E3E" w:rsidP="00D1483F">
      <w:pPr>
        <w:ind w:left="50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Щоб природу не псувати</w:t>
      </w:r>
    </w:p>
    <w:p w:rsidR="00F36E3E" w:rsidRDefault="00F36E3E" w:rsidP="00D1483F">
      <w:pPr>
        <w:ind w:left="50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мамам радість дарувати.</w:t>
      </w:r>
    </w:p>
    <w:p w:rsidR="00F36E3E" w:rsidRDefault="00F36E3E" w:rsidP="00F36E3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Чому ми зірвали лише по одній квіточці? </w:t>
      </w:r>
      <w:r w:rsidRPr="00F36E3E">
        <w:rPr>
          <w:rFonts w:ascii="Times New Roman" w:hAnsi="Times New Roman" w:cs="Times New Roman"/>
          <w:i/>
          <w:sz w:val="24"/>
          <w:szCs w:val="24"/>
          <w:lang w:val="uk-UA"/>
        </w:rPr>
        <w:t>(Нас багато, і якщо кожен нарве цілий букет, то квітів майже не залишиться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F36E3E" w:rsidRPr="00F36E3E" w:rsidRDefault="00F36E3E" w:rsidP="00F36E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36E3E">
        <w:rPr>
          <w:rFonts w:ascii="Times New Roman" w:hAnsi="Times New Roman" w:cs="Times New Roman"/>
          <w:sz w:val="24"/>
          <w:szCs w:val="24"/>
          <w:lang w:val="uk-UA"/>
        </w:rPr>
        <w:t>Самостійна робота. Гра «Правильно накресли»</w:t>
      </w:r>
    </w:p>
    <w:p w:rsidR="00F36E3E" w:rsidRDefault="00F36E3E" w:rsidP="00F36E3E">
      <w:pPr>
        <w:ind w:left="7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Учитель. </w:t>
      </w:r>
      <w:r w:rsidR="005872D0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72D0">
        <w:rPr>
          <w:rFonts w:ascii="Times New Roman" w:hAnsi="Times New Roman" w:cs="Times New Roman"/>
          <w:sz w:val="24"/>
          <w:szCs w:val="24"/>
          <w:lang w:val="uk-UA"/>
        </w:rPr>
        <w:t>Гарно відпочили? Кожен із вас зірвав квіточку, яка заховалася у вас під партою. Давайте разом пошукаємо ? Кожна квіточка незвичайна. На ній для вас завдання.</w:t>
      </w:r>
    </w:p>
    <w:p w:rsidR="005872D0" w:rsidRDefault="005872D0" w:rsidP="00F36E3E">
      <w:pPr>
        <w:ind w:left="7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872D0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(Квіточки шести кольорів: фіолетові, блакитні, зелені, рожеві, білі жовті. На зворотному боці квітів накреслені відрізки відповідно 4 см, 5см, 6 см, 7см, 8 см, 9 см без надпису довжини)</w:t>
      </w:r>
    </w:p>
    <w:p w:rsidR="005872D0" w:rsidRPr="005872D0" w:rsidRDefault="005872D0" w:rsidP="005872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872D0">
        <w:rPr>
          <w:rFonts w:ascii="Times New Roman" w:hAnsi="Times New Roman" w:cs="Times New Roman"/>
          <w:sz w:val="24"/>
          <w:szCs w:val="24"/>
          <w:lang w:val="uk-UA"/>
        </w:rPr>
        <w:t>Виміряйте довжину відрізків, що накреслений на квітці, і накресліть у зошиті відрізок на 2 см довший.</w:t>
      </w:r>
    </w:p>
    <w:p w:rsidR="00F36E3E" w:rsidRDefault="008B0434" w:rsidP="00D1483F">
      <w:pPr>
        <w:ind w:left="50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Перевірка  результатів самостійної роботи.</w:t>
      </w:r>
    </w:p>
    <w:p w:rsidR="008B0434" w:rsidRDefault="008B0434" w:rsidP="008B0434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Звітують по двоє представників від кожної команди. Решта учнів перевіряють правильність виконання. За кожну правильну відповідь команда отримує жетон.</w:t>
      </w:r>
    </w:p>
    <w:p w:rsidR="008B0434" w:rsidRDefault="008B0434" w:rsidP="008B043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Учитель. – Чудово! Подорожуємо далі. Ось шлях на перетнула висока гора «наполегливих» у Карпатах. Нам доведеться підніматися  на вершину незвичайними східцями. На кожній сходинці яких записані приклади. Яка команда швидше дістанеться вершини і не припустить жодної помилки, та й буде переможцем.</w:t>
      </w:r>
    </w:p>
    <w:p w:rsidR="008B0434" w:rsidRPr="008B0434" w:rsidRDefault="008B0434" w:rsidP="008B0434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B0434">
        <w:rPr>
          <w:rFonts w:ascii="Times New Roman" w:hAnsi="Times New Roman" w:cs="Times New Roman"/>
          <w:i/>
          <w:sz w:val="24"/>
          <w:szCs w:val="24"/>
          <w:lang w:val="uk-UA"/>
        </w:rPr>
        <w:t>(Обчислення прикладів на додавання та віднімання на сходинках. Перевірка результатів)</w:t>
      </w:r>
    </w:p>
    <w:p w:rsidR="00F36E3E" w:rsidRDefault="008B0434" w:rsidP="008B04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64F83">
        <w:rPr>
          <w:rFonts w:ascii="Times New Roman" w:hAnsi="Times New Roman" w:cs="Times New Roman"/>
          <w:sz w:val="24"/>
          <w:szCs w:val="24"/>
          <w:lang w:val="uk-UA"/>
        </w:rPr>
        <w:t xml:space="preserve">Молодці, і гору ви подолали! Продовжуємо нашу подорож і потрапляємо до лісу </w:t>
      </w:r>
      <w:r w:rsidR="00564F83" w:rsidRPr="00564F83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564F83">
        <w:rPr>
          <w:rFonts w:ascii="Times New Roman" w:hAnsi="Times New Roman" w:cs="Times New Roman"/>
          <w:sz w:val="24"/>
          <w:szCs w:val="24"/>
          <w:lang w:val="uk-UA"/>
        </w:rPr>
        <w:t>Роздумів»</w:t>
      </w:r>
      <w:r w:rsidR="00564F83">
        <w:rPr>
          <w:rFonts w:ascii="Times New Roman" w:hAnsi="Times New Roman" w:cs="Times New Roman"/>
          <w:sz w:val="24"/>
          <w:szCs w:val="24"/>
          <w:lang w:val="uk-UA"/>
        </w:rPr>
        <w:t xml:space="preserve">, де живуть різні звірята, які приготували для вас віршовані задачі. </w:t>
      </w:r>
    </w:p>
    <w:p w:rsidR="00564F83" w:rsidRDefault="00564F83" w:rsidP="00564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Конкурс капітанів. Математичний диктант.</w:t>
      </w:r>
    </w:p>
    <w:p w:rsidR="00564F83" w:rsidRDefault="00564F83" w:rsidP="00564F83">
      <w:pPr>
        <w:pStyle w:val="a3"/>
        <w:ind w:left="8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Учні працюють самостійно в зошитах, записуючи розв’язання задач у вигляді виразів. Капітани команд працюють біля дошки.</w:t>
      </w:r>
    </w:p>
    <w:p w:rsidR="00564F83" w:rsidRDefault="00564F83" w:rsidP="00564F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Їде з базару цап Мартин,</w:t>
      </w:r>
    </w:p>
    <w:p w:rsidR="00564F83" w:rsidRDefault="00564F83" w:rsidP="00564F83">
      <w:pPr>
        <w:pStyle w:val="a3"/>
        <w:ind w:left="12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Купив він десять капустин,</w:t>
      </w:r>
    </w:p>
    <w:p w:rsidR="00564F83" w:rsidRDefault="00564F83" w:rsidP="00564F83">
      <w:pPr>
        <w:pStyle w:val="a3"/>
        <w:ind w:left="12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 кізка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Манька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сім несе.</w:t>
      </w:r>
    </w:p>
    <w:p w:rsidR="00564F83" w:rsidRDefault="00564F83" w:rsidP="00564F83">
      <w:pPr>
        <w:pStyle w:val="a3"/>
        <w:ind w:left="12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Капусту люблять над усе!</w:t>
      </w:r>
    </w:p>
    <w:p w:rsidR="00564F83" w:rsidRDefault="00564F83" w:rsidP="00564F83">
      <w:pPr>
        <w:pStyle w:val="a3"/>
        <w:ind w:left="12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Рахуйте, скільки капустин</w:t>
      </w:r>
    </w:p>
    <w:p w:rsidR="00564F83" w:rsidRDefault="00564F83" w:rsidP="00564F83">
      <w:pPr>
        <w:pStyle w:val="a3"/>
        <w:ind w:left="12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Принесли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Манька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 мартин (10+7=17 (к.))</w:t>
      </w:r>
    </w:p>
    <w:p w:rsidR="00564F83" w:rsidRDefault="00564F83" w:rsidP="00564F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Півник на город пішов,</w:t>
      </w:r>
    </w:p>
    <w:p w:rsidR="00564F83" w:rsidRDefault="00564F83" w:rsidP="00564F83">
      <w:pPr>
        <w:pStyle w:val="a3"/>
        <w:ind w:left="12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Тринадцять черв’яків знайшов.</w:t>
      </w:r>
    </w:p>
    <w:p w:rsidR="00564F83" w:rsidRDefault="00564F83" w:rsidP="00564F83">
      <w:pPr>
        <w:pStyle w:val="a3"/>
        <w:ind w:left="12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них три одразу півник з’їв,</w:t>
      </w:r>
    </w:p>
    <w:p w:rsidR="00564F83" w:rsidRDefault="00564F83" w:rsidP="00564F83">
      <w:pPr>
        <w:pStyle w:val="a3"/>
        <w:ind w:left="12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решту курочкам лишив.</w:t>
      </w:r>
    </w:p>
    <w:p w:rsidR="00564F83" w:rsidRDefault="00564F83" w:rsidP="00564F83">
      <w:pPr>
        <w:pStyle w:val="a3"/>
        <w:ind w:left="12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Діти, як би ви дізнались,</w:t>
      </w:r>
    </w:p>
    <w:p w:rsidR="00564F83" w:rsidRDefault="00564F83" w:rsidP="00564F83">
      <w:pPr>
        <w:pStyle w:val="a3"/>
        <w:ind w:left="12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Скільки курочкам дісталось? (13-3=10 (ч.))</w:t>
      </w:r>
    </w:p>
    <w:p w:rsidR="00564F83" w:rsidRDefault="00564F83" w:rsidP="00564F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Білка шишки рахувала – </w:t>
      </w:r>
    </w:p>
    <w:p w:rsidR="00564F83" w:rsidRDefault="00564F83" w:rsidP="00564F83">
      <w:pPr>
        <w:pStyle w:val="a3"/>
        <w:ind w:left="12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Дев’ятнадцять штук усіх.</w:t>
      </w:r>
    </w:p>
    <w:p w:rsidR="00564F83" w:rsidRDefault="00564F83" w:rsidP="00564F83">
      <w:pPr>
        <w:pStyle w:val="a3"/>
        <w:ind w:left="12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Дев’ять у дупло сховала</w:t>
      </w:r>
      <w:r w:rsidR="00485ED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85ED5" w:rsidRDefault="00485ED5" w:rsidP="00564F83">
      <w:pPr>
        <w:pStyle w:val="a3"/>
        <w:ind w:left="12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Скільки ще у купці їх? (19-9=10(шт.))</w:t>
      </w:r>
    </w:p>
    <w:p w:rsidR="00485ED5" w:rsidRDefault="00485ED5" w:rsidP="00485E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котика, до Кузі</w:t>
      </w:r>
    </w:p>
    <w:p w:rsidR="00485ED5" w:rsidRDefault="00485ED5" w:rsidP="00485ED5">
      <w:pPr>
        <w:pStyle w:val="a3"/>
        <w:ind w:left="12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Прийшли у гості друзі:</w:t>
      </w:r>
    </w:p>
    <w:p w:rsidR="00485ED5" w:rsidRDefault="00485ED5" w:rsidP="00485ED5">
      <w:pPr>
        <w:pStyle w:val="a3"/>
        <w:ind w:left="12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них котиків п’ять лише,</w:t>
      </w:r>
    </w:p>
    <w:p w:rsidR="00485ED5" w:rsidRDefault="00485ED5" w:rsidP="00485ED5">
      <w:pPr>
        <w:pStyle w:val="a3"/>
        <w:ind w:left="12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кішечок на десять більше.</w:t>
      </w:r>
    </w:p>
    <w:p w:rsidR="00485ED5" w:rsidRDefault="00485ED5" w:rsidP="00485ED5">
      <w:pPr>
        <w:pStyle w:val="a3"/>
        <w:ind w:left="12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Усім там було весело!</w:t>
      </w:r>
    </w:p>
    <w:p w:rsidR="00485ED5" w:rsidRDefault="00485ED5" w:rsidP="00485ED5">
      <w:pPr>
        <w:pStyle w:val="a3"/>
        <w:ind w:left="12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Скільки кішечок прийшло? (5+10=15 (г.))</w:t>
      </w:r>
    </w:p>
    <w:p w:rsidR="00485ED5" w:rsidRDefault="00485ED5" w:rsidP="00485ED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Діти звіряють виконане із записами на дошці. Використовуючи сигнальні картки.</w:t>
      </w:r>
    </w:p>
    <w:p w:rsidR="00485ED5" w:rsidRPr="00485ED5" w:rsidRDefault="00485ED5" w:rsidP="00485ED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485ED5">
        <w:rPr>
          <w:rFonts w:ascii="Times New Roman" w:hAnsi="Times New Roman" w:cs="Times New Roman"/>
          <w:sz w:val="20"/>
          <w:szCs w:val="20"/>
          <w:lang w:val="uk-UA"/>
        </w:rPr>
        <w:t>За правильні результати команда отримує 3 жетони, за 1 помилку -2 жетони, за 2 помилки -1 жетон.</w:t>
      </w:r>
    </w:p>
    <w:p w:rsidR="00564F83" w:rsidRDefault="00564F83" w:rsidP="00485ED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85ED5" w:rsidRDefault="00485ED5" w:rsidP="00485ED5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85ED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Фізхвилинка</w:t>
      </w:r>
      <w:proofErr w:type="spellEnd"/>
      <w:r w:rsidRPr="00485ED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«Правильні та хибні твердження»</w:t>
      </w:r>
    </w:p>
    <w:p w:rsidR="00485ED5" w:rsidRDefault="00485ED5" w:rsidP="00485E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Після таких складних завдань час відпочити. Я говоритиму вам твердження, якщо вони правильні – ви присідаєте, а якщо ні – підводите руки вгору.</w:t>
      </w:r>
    </w:p>
    <w:p w:rsidR="00485ED5" w:rsidRDefault="00C71875" w:rsidP="00C718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Сьогодні середа</w:t>
      </w:r>
    </w:p>
    <w:p w:rsidR="00C71875" w:rsidRDefault="00C71875" w:rsidP="00C718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вулиці літо</w:t>
      </w:r>
    </w:p>
    <w:p w:rsidR="00C71875" w:rsidRDefault="00C71875" w:rsidP="00C718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Зараз у нас урок математики</w:t>
      </w:r>
    </w:p>
    <w:p w:rsidR="00C71875" w:rsidRDefault="00C71875" w:rsidP="00C718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Чотири менше від одного</w:t>
      </w:r>
    </w:p>
    <w:p w:rsidR="00C71875" w:rsidRDefault="00C71875" w:rsidP="00C718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Тиждень складається з семи днів</w:t>
      </w:r>
    </w:p>
    <w:p w:rsidR="00C71875" w:rsidRDefault="00C71875" w:rsidP="00C718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Лід гарячий</w:t>
      </w:r>
    </w:p>
    <w:p w:rsidR="00C71875" w:rsidRDefault="00C71875" w:rsidP="00C718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Після ранку настає ніч</w:t>
      </w:r>
    </w:p>
    <w:p w:rsidR="00C71875" w:rsidRDefault="00C71875" w:rsidP="00C718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Цукор солоний</w:t>
      </w:r>
    </w:p>
    <w:p w:rsidR="00C71875" w:rsidRDefault="00C71875" w:rsidP="00C718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трикутника чотири сторони</w:t>
      </w:r>
    </w:p>
    <w:p w:rsidR="00C71875" w:rsidRDefault="00C71875" w:rsidP="00C718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Батьки старше за дітей</w:t>
      </w:r>
    </w:p>
    <w:p w:rsidR="00C71875" w:rsidRDefault="00C71875" w:rsidP="00C718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2+3=6</w:t>
      </w:r>
    </w:p>
    <w:p w:rsidR="00840046" w:rsidRDefault="00C71875" w:rsidP="00C718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Робота у групах.</w:t>
      </w:r>
    </w:p>
    <w:p w:rsidR="00C71875" w:rsidRPr="00840046" w:rsidRDefault="00C71875" w:rsidP="0084004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40046">
        <w:rPr>
          <w:rFonts w:ascii="Times New Roman" w:hAnsi="Times New Roman" w:cs="Times New Roman"/>
          <w:sz w:val="24"/>
          <w:szCs w:val="24"/>
          <w:lang w:val="uk-UA"/>
        </w:rPr>
        <w:t xml:space="preserve">Учитель. – Ви добре впорались із попереднім завданням. А звірята хочуть, щоб ви у </w:t>
      </w:r>
      <w:r w:rsidR="0084004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40046">
        <w:rPr>
          <w:rFonts w:ascii="Times New Roman" w:hAnsi="Times New Roman" w:cs="Times New Roman"/>
          <w:sz w:val="24"/>
          <w:szCs w:val="24"/>
          <w:lang w:val="uk-UA"/>
        </w:rPr>
        <w:t>групах попрацювали і самі задачі поскладали. Об’єднайтеся у групи і складіть задачу за виразом, ілюстрацією, коротким записом.</w:t>
      </w:r>
    </w:p>
    <w:p w:rsidR="00C71875" w:rsidRDefault="00C71875" w:rsidP="00C7187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Завдання для груп.</w:t>
      </w:r>
    </w:p>
    <w:p w:rsidR="00C71875" w:rsidRDefault="00C71875" w:rsidP="00C7187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7187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Перевірка результатів роботи в групах. </w:t>
      </w:r>
    </w:p>
    <w:p w:rsidR="00C71875" w:rsidRDefault="00C71875" w:rsidP="00C718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Робота з геометричним матеріалом</w:t>
      </w:r>
    </w:p>
    <w:p w:rsidR="00A46EC9" w:rsidRPr="00A46EC9" w:rsidRDefault="00C71875" w:rsidP="00A46E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Звіряткам дуже сподобалася  ваша робота і вони послали вовчика, щоб вивів нас із лісу. Але вовчик не простий. Він складається з геометричних фігур. </w:t>
      </w:r>
      <w:r w:rsidR="00A46EC9">
        <w:rPr>
          <w:rFonts w:ascii="Times New Roman" w:hAnsi="Times New Roman" w:cs="Times New Roman"/>
          <w:sz w:val="24"/>
          <w:szCs w:val="24"/>
          <w:lang w:val="uk-UA"/>
        </w:rPr>
        <w:t xml:space="preserve">Завдання для команд: правильно назвати геометричні фігури і показати на математичних віялах, зі скількох окремих трикутників, кругів, прямокутників складається вовчик. </w:t>
      </w:r>
    </w:p>
    <w:p w:rsidR="00A46EC9" w:rsidRDefault="00A46EC9" w:rsidP="00A46EC9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485ED5">
        <w:rPr>
          <w:rFonts w:ascii="Times New Roman" w:hAnsi="Times New Roman" w:cs="Times New Roman"/>
          <w:sz w:val="20"/>
          <w:szCs w:val="20"/>
          <w:lang w:val="uk-UA"/>
        </w:rPr>
        <w:t>За правильні результати команда отримує 3 жетони, за 1 помилку -2 жетони, за 2 помилки -1 жетон.</w:t>
      </w:r>
    </w:p>
    <w:p w:rsidR="00A46EC9" w:rsidRPr="00A46EC9" w:rsidRDefault="00A46EC9" w:rsidP="00A46E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46EC9">
        <w:rPr>
          <w:rFonts w:ascii="Times New Roman" w:hAnsi="Times New Roman" w:cs="Times New Roman"/>
          <w:sz w:val="24"/>
          <w:szCs w:val="24"/>
          <w:lang w:val="uk-UA"/>
        </w:rPr>
        <w:t xml:space="preserve">Логічні завдання. Ребуси </w:t>
      </w:r>
    </w:p>
    <w:p w:rsidR="00C71875" w:rsidRPr="00485ED5" w:rsidRDefault="00C71875" w:rsidP="00485ED5">
      <w:pPr>
        <w:pStyle w:val="a3"/>
        <w:ind w:left="432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2127"/>
        <w:gridCol w:w="1842"/>
        <w:gridCol w:w="1984"/>
      </w:tblGrid>
      <w:tr w:rsidR="00A46EC9" w:rsidTr="00A46EC9">
        <w:tc>
          <w:tcPr>
            <w:tcW w:w="2127" w:type="dxa"/>
          </w:tcPr>
          <w:p w:rsidR="00A46EC9" w:rsidRDefault="00A46EC9" w:rsidP="00485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Ак3са</w:t>
            </w:r>
          </w:p>
        </w:tc>
        <w:tc>
          <w:tcPr>
            <w:tcW w:w="1842" w:type="dxa"/>
          </w:tcPr>
          <w:p w:rsidR="00A46EC9" w:rsidRDefault="00A46EC9" w:rsidP="00485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7’я</w:t>
            </w:r>
          </w:p>
        </w:tc>
        <w:tc>
          <w:tcPr>
            <w:tcW w:w="1984" w:type="dxa"/>
          </w:tcPr>
          <w:p w:rsidR="00A46EC9" w:rsidRDefault="00A46EC9" w:rsidP="00485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100вп</w:t>
            </w:r>
          </w:p>
        </w:tc>
      </w:tr>
      <w:tr w:rsidR="00A46EC9" w:rsidTr="00A46EC9">
        <w:tc>
          <w:tcPr>
            <w:tcW w:w="2127" w:type="dxa"/>
          </w:tcPr>
          <w:p w:rsidR="00A46EC9" w:rsidRDefault="00A46EC9" w:rsidP="00485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(Актриса)</w:t>
            </w:r>
          </w:p>
        </w:tc>
        <w:tc>
          <w:tcPr>
            <w:tcW w:w="1842" w:type="dxa"/>
          </w:tcPr>
          <w:p w:rsidR="00A46EC9" w:rsidRDefault="00A46EC9" w:rsidP="00485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(Сім’я)</w:t>
            </w:r>
          </w:p>
        </w:tc>
        <w:tc>
          <w:tcPr>
            <w:tcW w:w="1984" w:type="dxa"/>
          </w:tcPr>
          <w:p w:rsidR="00A46EC9" w:rsidRDefault="00A46EC9" w:rsidP="00485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(Стовп)</w:t>
            </w:r>
          </w:p>
        </w:tc>
      </w:tr>
      <w:tr w:rsidR="00A46EC9" w:rsidTr="00A46EC9">
        <w:tc>
          <w:tcPr>
            <w:tcW w:w="2127" w:type="dxa"/>
          </w:tcPr>
          <w:p w:rsidR="00A46EC9" w:rsidRDefault="00A46EC9" w:rsidP="00485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40а</w:t>
            </w:r>
          </w:p>
        </w:tc>
        <w:tc>
          <w:tcPr>
            <w:tcW w:w="1842" w:type="dxa"/>
          </w:tcPr>
          <w:p w:rsidR="00A46EC9" w:rsidRDefault="00A46EC9" w:rsidP="00485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ві3на</w:t>
            </w:r>
          </w:p>
        </w:tc>
        <w:tc>
          <w:tcPr>
            <w:tcW w:w="1984" w:type="dxa"/>
          </w:tcPr>
          <w:p w:rsidR="00A46EC9" w:rsidRDefault="00A46EC9" w:rsidP="00485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р1на</w:t>
            </w:r>
          </w:p>
        </w:tc>
      </w:tr>
      <w:tr w:rsidR="00A46EC9" w:rsidTr="00A46EC9">
        <w:tc>
          <w:tcPr>
            <w:tcW w:w="2127" w:type="dxa"/>
          </w:tcPr>
          <w:p w:rsidR="00A46EC9" w:rsidRDefault="00A46EC9" w:rsidP="00485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(Сорока)</w:t>
            </w:r>
          </w:p>
        </w:tc>
        <w:tc>
          <w:tcPr>
            <w:tcW w:w="1842" w:type="dxa"/>
          </w:tcPr>
          <w:p w:rsidR="00A46EC9" w:rsidRDefault="00A46EC9" w:rsidP="00485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(Вітрина)</w:t>
            </w:r>
          </w:p>
        </w:tc>
        <w:tc>
          <w:tcPr>
            <w:tcW w:w="1984" w:type="dxa"/>
          </w:tcPr>
          <w:p w:rsidR="00A46EC9" w:rsidRDefault="00A46EC9" w:rsidP="00485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(Родина)</w:t>
            </w:r>
          </w:p>
        </w:tc>
      </w:tr>
    </w:tbl>
    <w:p w:rsidR="00485ED5" w:rsidRPr="00564F83" w:rsidRDefault="00485ED5" w:rsidP="00485ED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1483F" w:rsidRDefault="00A46EC9" w:rsidP="00A46EC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. Підсумок уроку</w:t>
      </w:r>
    </w:p>
    <w:p w:rsidR="00A46EC9" w:rsidRPr="00E00F9A" w:rsidRDefault="00A46EC9" w:rsidP="00A46EC9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 w:rsidRPr="00E00F9A">
        <w:rPr>
          <w:rFonts w:ascii="Times New Roman" w:hAnsi="Times New Roman" w:cs="Times New Roman"/>
          <w:lang w:val="uk-UA"/>
        </w:rPr>
        <w:t>Підбиття підсумків подорожі</w:t>
      </w:r>
    </w:p>
    <w:p w:rsidR="00A46EC9" w:rsidRPr="00E00F9A" w:rsidRDefault="00A46EC9" w:rsidP="00A46EC9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 w:rsidRPr="00E00F9A">
        <w:rPr>
          <w:rFonts w:ascii="Times New Roman" w:hAnsi="Times New Roman" w:cs="Times New Roman"/>
          <w:lang w:val="uk-UA"/>
        </w:rPr>
        <w:t>Рефлексія</w:t>
      </w:r>
    </w:p>
    <w:p w:rsidR="00A46EC9" w:rsidRPr="00E00F9A" w:rsidRDefault="00A46EC9" w:rsidP="00A46EC9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E00F9A">
        <w:rPr>
          <w:rFonts w:ascii="Times New Roman" w:hAnsi="Times New Roman" w:cs="Times New Roman"/>
          <w:lang w:val="uk-UA"/>
        </w:rPr>
        <w:t>Покажіть сигнальчиками, з яким настроєм ви повернулися додому. Чому?</w:t>
      </w:r>
    </w:p>
    <w:p w:rsidR="00E00F9A" w:rsidRPr="00E00F9A" w:rsidRDefault="00E00F9A" w:rsidP="00E00F9A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 w:rsidRPr="00E00F9A">
        <w:rPr>
          <w:rFonts w:ascii="Times New Roman" w:hAnsi="Times New Roman" w:cs="Times New Roman"/>
          <w:lang w:val="uk-UA"/>
        </w:rPr>
        <w:t>Підбиття підсумків змагання. Визначення та нагородження переможців оплесками.</w:t>
      </w:r>
    </w:p>
    <w:p w:rsidR="00E00F9A" w:rsidRPr="00E00F9A" w:rsidRDefault="00E00F9A" w:rsidP="00E00F9A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 w:rsidRPr="00E00F9A">
        <w:rPr>
          <w:rFonts w:ascii="Times New Roman" w:hAnsi="Times New Roman" w:cs="Times New Roman"/>
          <w:lang w:val="uk-UA"/>
        </w:rPr>
        <w:t>Прощання</w:t>
      </w:r>
    </w:p>
    <w:p w:rsidR="00E00F9A" w:rsidRPr="00E00F9A" w:rsidRDefault="00E00F9A" w:rsidP="00E00F9A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E00F9A">
        <w:rPr>
          <w:rFonts w:ascii="Times New Roman" w:hAnsi="Times New Roman" w:cs="Times New Roman"/>
          <w:lang w:val="uk-UA"/>
        </w:rPr>
        <w:t xml:space="preserve">Давайте попрощаємося зі звірятами, які зустрічалися нам на шляху і зробили наш урок цікавим та змістовним. </w:t>
      </w:r>
      <w:r>
        <w:rPr>
          <w:rFonts w:ascii="Times New Roman" w:hAnsi="Times New Roman" w:cs="Times New Roman"/>
          <w:lang w:val="uk-UA"/>
        </w:rPr>
        <w:t>Попрощаємося із квіточками, які поліпшили нам настрій. На згадку про сьогоднішній урок візьміть собі квіточки, що зірвали на лузі.</w:t>
      </w:r>
    </w:p>
    <w:p w:rsidR="00A46EC9" w:rsidRPr="00E00F9A" w:rsidRDefault="00A46EC9" w:rsidP="00A46EC9">
      <w:pPr>
        <w:pStyle w:val="a3"/>
        <w:ind w:left="420"/>
        <w:rPr>
          <w:rFonts w:ascii="Times New Roman" w:hAnsi="Times New Roman" w:cs="Times New Roman"/>
          <w:lang w:val="uk-UA"/>
        </w:rPr>
      </w:pPr>
    </w:p>
    <w:p w:rsidR="00D1483F" w:rsidRPr="00D1483F" w:rsidRDefault="00D1483F" w:rsidP="00D1483F">
      <w:pPr>
        <w:ind w:left="504"/>
        <w:rPr>
          <w:rFonts w:ascii="Times New Roman" w:hAnsi="Times New Roman" w:cs="Times New Roman"/>
          <w:sz w:val="24"/>
          <w:szCs w:val="24"/>
          <w:lang w:val="uk-UA"/>
        </w:rPr>
      </w:pPr>
    </w:p>
    <w:p w:rsidR="00D1483F" w:rsidRPr="00D1483F" w:rsidRDefault="00D1483F" w:rsidP="00D1483F">
      <w:pPr>
        <w:ind w:left="504"/>
        <w:rPr>
          <w:rFonts w:ascii="Times New Roman" w:hAnsi="Times New Roman" w:cs="Times New Roman"/>
          <w:sz w:val="24"/>
          <w:szCs w:val="24"/>
          <w:lang w:val="uk-UA"/>
        </w:rPr>
      </w:pPr>
      <w:r w:rsidRPr="00D1483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</w:t>
      </w:r>
    </w:p>
    <w:sectPr w:rsidR="00D1483F" w:rsidRPr="00D14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86A69"/>
    <w:multiLevelType w:val="hybridMultilevel"/>
    <w:tmpl w:val="0FDCE3F8"/>
    <w:lvl w:ilvl="0" w:tplc="5AE206D2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281E3074"/>
    <w:multiLevelType w:val="hybridMultilevel"/>
    <w:tmpl w:val="3BB87F7C"/>
    <w:lvl w:ilvl="0" w:tplc="A832F1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FE12ED2"/>
    <w:multiLevelType w:val="hybridMultilevel"/>
    <w:tmpl w:val="D7F0C676"/>
    <w:lvl w:ilvl="0" w:tplc="F7866D20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686C3462"/>
    <w:multiLevelType w:val="hybridMultilevel"/>
    <w:tmpl w:val="F142110E"/>
    <w:lvl w:ilvl="0" w:tplc="15D639C0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6ED70A2E"/>
    <w:multiLevelType w:val="hybridMultilevel"/>
    <w:tmpl w:val="7C5C7474"/>
    <w:lvl w:ilvl="0" w:tplc="E68C19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24CF8"/>
    <w:multiLevelType w:val="hybridMultilevel"/>
    <w:tmpl w:val="726E5966"/>
    <w:lvl w:ilvl="0" w:tplc="EC3AF22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A0"/>
    <w:rsid w:val="00144534"/>
    <w:rsid w:val="00147ECA"/>
    <w:rsid w:val="002607A0"/>
    <w:rsid w:val="002E6357"/>
    <w:rsid w:val="003522F9"/>
    <w:rsid w:val="00485ED5"/>
    <w:rsid w:val="00564F83"/>
    <w:rsid w:val="005872D0"/>
    <w:rsid w:val="005B61F5"/>
    <w:rsid w:val="006A2590"/>
    <w:rsid w:val="00840046"/>
    <w:rsid w:val="008B0434"/>
    <w:rsid w:val="00A46EC9"/>
    <w:rsid w:val="00C65A4D"/>
    <w:rsid w:val="00C71875"/>
    <w:rsid w:val="00D1483F"/>
    <w:rsid w:val="00E00F9A"/>
    <w:rsid w:val="00ED6448"/>
    <w:rsid w:val="00F3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FBA5"/>
  <w15:chartTrackingRefBased/>
  <w15:docId w15:val="{5D424213-7245-4F34-9353-89022611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ECA"/>
    <w:pPr>
      <w:ind w:left="720"/>
      <w:contextualSpacing/>
    </w:pPr>
  </w:style>
  <w:style w:type="table" w:styleId="a4">
    <w:name w:val="Table Grid"/>
    <w:basedOn w:val="a1"/>
    <w:uiPriority w:val="39"/>
    <w:rsid w:val="00A4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Кольченко</dc:creator>
  <cp:keywords/>
  <dc:description/>
  <cp:lastModifiedBy>Ольга Кольченко</cp:lastModifiedBy>
  <cp:revision>4</cp:revision>
  <dcterms:created xsi:type="dcterms:W3CDTF">2018-02-22T15:12:00Z</dcterms:created>
  <dcterms:modified xsi:type="dcterms:W3CDTF">2018-03-01T18:28:00Z</dcterms:modified>
</cp:coreProperties>
</file>