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97D" w:rsidRPr="002074DF" w:rsidRDefault="002074DF" w:rsidP="00D17C98">
      <w:pPr>
        <w:spacing w:after="0" w:line="240" w:lineRule="auto"/>
        <w:rPr>
          <w:rFonts w:ascii="Times New Roman" w:hAnsi="Times New Roman" w:cs="Times New Roman"/>
          <w:b/>
          <w:i/>
          <w:color w:val="E36C0A" w:themeColor="accent6" w:themeShade="BF"/>
          <w:sz w:val="32"/>
          <w:lang w:val="uk-UA"/>
        </w:rPr>
      </w:pPr>
      <w:r>
        <w:rPr>
          <w:rFonts w:ascii="Times New Roman" w:hAnsi="Times New Roman" w:cs="Times New Roman"/>
          <w:b/>
          <w:i/>
          <w:noProof/>
          <w:color w:val="E36C0A" w:themeColor="accent6" w:themeShade="BF"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3104515</wp:posOffset>
            </wp:positionH>
            <wp:positionV relativeFrom="paragraph">
              <wp:posOffset>447675</wp:posOffset>
            </wp:positionV>
            <wp:extent cx="2635250" cy="1638300"/>
            <wp:effectExtent l="19050" t="0" r="0" b="0"/>
            <wp:wrapNone/>
            <wp:docPr id="1" name="Рисунок 1" descr="Результат пошуку зображень за запитом &quot;імідж вчителя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зультат пошуку зображень за запитом &quot;імідж вчителя&quot;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25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97D" w:rsidRPr="002074DF">
        <w:rPr>
          <w:rFonts w:ascii="Times New Roman" w:hAnsi="Times New Roman" w:cs="Times New Roman"/>
          <w:b/>
          <w:i/>
          <w:color w:val="E36C0A" w:themeColor="accent6" w:themeShade="BF"/>
          <w:sz w:val="32"/>
          <w:lang w:val="uk-UA"/>
        </w:rPr>
        <w:t>Імідж учителя, як компонент культури педагогічної діяльності</w:t>
      </w:r>
    </w:p>
    <w:p w:rsidR="00E3697D" w:rsidRPr="008A09D3" w:rsidRDefault="00E3697D" w:rsidP="00D17C98">
      <w:pPr>
        <w:spacing w:after="0" w:line="240" w:lineRule="auto"/>
        <w:rPr>
          <w:rFonts w:ascii="Times New Roman" w:hAnsi="Times New Roman" w:cs="Times New Roman"/>
          <w:b/>
          <w:i/>
          <w:color w:val="FF0000"/>
          <w:sz w:val="36"/>
          <w:lang w:val="uk-UA"/>
        </w:rPr>
      </w:pPr>
    </w:p>
    <w:p w:rsidR="002074DF" w:rsidRDefault="002074DF" w:rsidP="002074DF">
      <w:pPr>
        <w:spacing w:after="0" w:line="240" w:lineRule="auto"/>
        <w:ind w:firstLine="1276"/>
        <w:rPr>
          <w:rFonts w:ascii="Times New Roman" w:hAnsi="Times New Roman" w:cs="Times New Roman"/>
          <w:b/>
          <w:i/>
          <w:color w:val="0070C0"/>
          <w:sz w:val="28"/>
          <w:lang w:val="uk-UA"/>
        </w:rPr>
      </w:pPr>
    </w:p>
    <w:p w:rsidR="002074DF" w:rsidRDefault="002074DF" w:rsidP="002074DF">
      <w:pPr>
        <w:spacing w:after="0" w:line="240" w:lineRule="auto"/>
        <w:ind w:firstLine="1276"/>
        <w:rPr>
          <w:rFonts w:ascii="Times New Roman" w:hAnsi="Times New Roman" w:cs="Times New Roman"/>
          <w:b/>
          <w:i/>
          <w:color w:val="0070C0"/>
          <w:sz w:val="28"/>
          <w:lang w:val="uk-UA"/>
        </w:rPr>
      </w:pPr>
    </w:p>
    <w:p w:rsidR="00816813" w:rsidRPr="002074DF" w:rsidRDefault="00816813" w:rsidP="002074DF">
      <w:pPr>
        <w:spacing w:after="0" w:line="240" w:lineRule="auto"/>
        <w:ind w:firstLine="1276"/>
        <w:rPr>
          <w:rFonts w:ascii="Times New Roman" w:hAnsi="Times New Roman" w:cs="Times New Roman"/>
          <w:b/>
          <w:i/>
          <w:color w:val="0070C0"/>
          <w:sz w:val="28"/>
          <w:lang w:val="uk-UA"/>
        </w:rPr>
      </w:pPr>
      <w:r w:rsidRPr="002074DF">
        <w:rPr>
          <w:rFonts w:ascii="Times New Roman" w:hAnsi="Times New Roman" w:cs="Times New Roman"/>
          <w:b/>
          <w:i/>
          <w:color w:val="0070C0"/>
          <w:sz w:val="28"/>
          <w:lang w:val="uk-UA"/>
        </w:rPr>
        <w:t>Вчитель – це професія.</w:t>
      </w:r>
    </w:p>
    <w:p w:rsidR="00816813" w:rsidRPr="002074DF" w:rsidRDefault="00816813" w:rsidP="002074DF">
      <w:pPr>
        <w:spacing w:after="0" w:line="240" w:lineRule="auto"/>
        <w:ind w:firstLine="1276"/>
        <w:rPr>
          <w:rFonts w:ascii="Times New Roman" w:hAnsi="Times New Roman" w:cs="Times New Roman"/>
          <w:b/>
          <w:i/>
          <w:color w:val="0070C0"/>
          <w:sz w:val="28"/>
          <w:lang w:val="uk-UA"/>
        </w:rPr>
      </w:pPr>
      <w:r w:rsidRPr="002074DF">
        <w:rPr>
          <w:rFonts w:ascii="Times New Roman" w:hAnsi="Times New Roman" w:cs="Times New Roman"/>
          <w:b/>
          <w:i/>
          <w:color w:val="0070C0"/>
          <w:sz w:val="28"/>
          <w:lang w:val="uk-UA"/>
        </w:rPr>
        <w:t>Вчитель – це покликання!</w:t>
      </w:r>
    </w:p>
    <w:p w:rsidR="002074DF" w:rsidRDefault="002074DF" w:rsidP="00D17C98">
      <w:pPr>
        <w:spacing w:after="0" w:line="240" w:lineRule="auto"/>
        <w:rPr>
          <w:rFonts w:ascii="Times New Roman" w:hAnsi="Times New Roman" w:cs="Times New Roman"/>
          <w:b/>
          <w:i/>
          <w:sz w:val="28"/>
          <w:lang w:val="uk-UA"/>
        </w:rPr>
      </w:pPr>
    </w:p>
    <w:p w:rsidR="002074DF" w:rsidRPr="008A09D3" w:rsidRDefault="002074DF" w:rsidP="00D17C98">
      <w:pPr>
        <w:spacing w:after="0" w:line="240" w:lineRule="auto"/>
        <w:rPr>
          <w:rFonts w:ascii="Times New Roman" w:hAnsi="Times New Roman" w:cs="Times New Roman"/>
          <w:b/>
          <w:i/>
          <w:sz w:val="28"/>
          <w:lang w:val="uk-UA"/>
        </w:rPr>
      </w:pPr>
    </w:p>
    <w:p w:rsidR="00E3697D" w:rsidRPr="008A09D3" w:rsidRDefault="00E3697D" w:rsidP="00D17C98">
      <w:pPr>
        <w:spacing w:after="0" w:line="240" w:lineRule="auto"/>
        <w:rPr>
          <w:rFonts w:ascii="Times New Roman" w:hAnsi="Times New Roman" w:cs="Times New Roman"/>
          <w:b/>
          <w:i/>
          <w:sz w:val="28"/>
          <w:lang w:val="uk-UA"/>
        </w:rPr>
      </w:pPr>
    </w:p>
    <w:p w:rsidR="00745D41" w:rsidRPr="008A09D3" w:rsidRDefault="00B014BE" w:rsidP="00D17C98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 w:rsidRPr="008A09D3">
        <w:rPr>
          <w:rFonts w:ascii="Times New Roman" w:hAnsi="Times New Roman" w:cs="Times New Roman"/>
          <w:sz w:val="24"/>
          <w:lang w:val="uk-UA"/>
        </w:rPr>
        <w:t xml:space="preserve">Скільки себе </w:t>
      </w:r>
      <w:proofErr w:type="spellStart"/>
      <w:r w:rsidRPr="008A09D3">
        <w:rPr>
          <w:rFonts w:ascii="Times New Roman" w:hAnsi="Times New Roman" w:cs="Times New Roman"/>
          <w:sz w:val="24"/>
          <w:lang w:val="uk-UA"/>
        </w:rPr>
        <w:t>пам</w:t>
      </w:r>
      <w:proofErr w:type="spellEnd"/>
      <w:r w:rsidRPr="008A09D3">
        <w:rPr>
          <w:rFonts w:ascii="Times New Roman" w:hAnsi="Times New Roman" w:cs="Times New Roman"/>
          <w:sz w:val="24"/>
        </w:rPr>
        <w:t>’</w:t>
      </w:r>
      <w:proofErr w:type="spellStart"/>
      <w:r w:rsidR="00E3697D" w:rsidRPr="008A09D3">
        <w:rPr>
          <w:rFonts w:ascii="Times New Roman" w:hAnsi="Times New Roman" w:cs="Times New Roman"/>
          <w:sz w:val="24"/>
          <w:lang w:val="uk-UA"/>
        </w:rPr>
        <w:t>ятаю</w:t>
      </w:r>
      <w:proofErr w:type="spellEnd"/>
      <w:r w:rsidR="00E3697D" w:rsidRPr="008A09D3">
        <w:rPr>
          <w:rFonts w:ascii="Times New Roman" w:hAnsi="Times New Roman" w:cs="Times New Roman"/>
          <w:sz w:val="24"/>
          <w:lang w:val="uk-UA"/>
        </w:rPr>
        <w:t>, завжди мріяла стати вчителем. Ця професія здавалася мені найцікавішою, захопливою, необхідною людям.</w:t>
      </w:r>
    </w:p>
    <w:p w:rsidR="00E3697D" w:rsidRPr="008A09D3" w:rsidRDefault="00E3697D" w:rsidP="00D17C98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</w:p>
    <w:p w:rsidR="00E3697D" w:rsidRPr="008A09D3" w:rsidRDefault="00E3697D" w:rsidP="00E3697D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 w:rsidRPr="008A09D3">
        <w:rPr>
          <w:rFonts w:ascii="Times New Roman" w:hAnsi="Times New Roman" w:cs="Times New Roman"/>
          <w:sz w:val="24"/>
          <w:lang w:val="uk-UA"/>
        </w:rPr>
        <w:t>Педагоги – одна з найважливіших частин української інтелігенції, яка дієво впливає на формування нації, її наймолодшої частини – дітей.</w:t>
      </w:r>
    </w:p>
    <w:p w:rsidR="00D17C98" w:rsidRPr="008A09D3" w:rsidRDefault="00D17C98" w:rsidP="00D17C98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</w:p>
    <w:p w:rsidR="00B014BE" w:rsidRPr="008A09D3" w:rsidRDefault="00B014BE" w:rsidP="00D17C98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 w:rsidRPr="008A09D3">
        <w:rPr>
          <w:rFonts w:ascii="Times New Roman" w:hAnsi="Times New Roman" w:cs="Times New Roman"/>
          <w:sz w:val="24"/>
          <w:lang w:val="uk-UA"/>
        </w:rPr>
        <w:t>Формування іміджу педагога – це вимога сучасності.</w:t>
      </w:r>
    </w:p>
    <w:p w:rsidR="00D17C98" w:rsidRPr="008A09D3" w:rsidRDefault="00D17C98" w:rsidP="00D17C98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</w:p>
    <w:p w:rsidR="00B014BE" w:rsidRPr="008A09D3" w:rsidRDefault="00B014BE" w:rsidP="00D17C98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 w:rsidRPr="008A09D3">
        <w:rPr>
          <w:rFonts w:ascii="Times New Roman" w:hAnsi="Times New Roman" w:cs="Times New Roman"/>
          <w:sz w:val="24"/>
          <w:lang w:val="uk-UA"/>
        </w:rPr>
        <w:t>Розмірковуючи над темою «ІМ</w:t>
      </w:r>
      <w:r w:rsidR="00E3697D" w:rsidRPr="008A09D3">
        <w:rPr>
          <w:rFonts w:ascii="Times New Roman" w:hAnsi="Times New Roman" w:cs="Times New Roman"/>
          <w:sz w:val="24"/>
          <w:lang w:val="uk-UA"/>
        </w:rPr>
        <w:t xml:space="preserve">ІДЖ вчителя», я дійшла висновку, що попри специфіку будь-якої з професій, створення іміджу необхідне працівникам всіх галузей, особливо тих, хто у своїй професійній діяльності </w:t>
      </w:r>
      <w:r w:rsidR="00E3697D" w:rsidRPr="008A09D3">
        <w:rPr>
          <w:rFonts w:ascii="Times New Roman" w:hAnsi="Times New Roman" w:cs="Times New Roman"/>
          <w:i/>
          <w:color w:val="C00000"/>
          <w:sz w:val="24"/>
          <w:lang w:val="uk-UA"/>
        </w:rPr>
        <w:t>пов’язаний з людьми</w:t>
      </w:r>
      <w:r w:rsidR="00E3697D" w:rsidRPr="008A09D3">
        <w:rPr>
          <w:rFonts w:ascii="Times New Roman" w:hAnsi="Times New Roman" w:cs="Times New Roman"/>
          <w:sz w:val="24"/>
          <w:lang w:val="uk-UA"/>
        </w:rPr>
        <w:t xml:space="preserve">. </w:t>
      </w:r>
    </w:p>
    <w:p w:rsidR="00D17C98" w:rsidRPr="008A09D3" w:rsidRDefault="00D17C98" w:rsidP="00D17C98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</w:p>
    <w:p w:rsidR="00B014BE" w:rsidRPr="008A09D3" w:rsidRDefault="00B014BE" w:rsidP="00D17C98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 w:rsidRPr="008A09D3">
        <w:rPr>
          <w:rFonts w:ascii="Times New Roman" w:hAnsi="Times New Roman" w:cs="Times New Roman"/>
          <w:sz w:val="24"/>
          <w:lang w:val="uk-UA"/>
        </w:rPr>
        <w:t>ІМІДЖ – це образ, система зовнішніх характеристик людини, що створюють або підкреслюють неповторну своєрідність особистості та завжди відображають індивідуальність.</w:t>
      </w:r>
    </w:p>
    <w:p w:rsidR="00B014BE" w:rsidRPr="008A09D3" w:rsidRDefault="00B014BE" w:rsidP="00D17C98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 w:rsidRPr="008A09D3">
        <w:rPr>
          <w:rFonts w:ascii="Times New Roman" w:hAnsi="Times New Roman" w:cs="Times New Roman"/>
          <w:sz w:val="24"/>
          <w:lang w:val="uk-UA"/>
        </w:rPr>
        <w:t>Дотримуватися іміджу треба для того, щоб заслужити довіру дітей, батьків і колег.</w:t>
      </w:r>
    </w:p>
    <w:p w:rsidR="00D17C98" w:rsidRPr="008A09D3" w:rsidRDefault="00D17C98" w:rsidP="00D17C98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</w:p>
    <w:p w:rsidR="00B014BE" w:rsidRPr="008A09D3" w:rsidRDefault="00B014BE" w:rsidP="00D17C98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  <w:r w:rsidRPr="008A09D3">
        <w:rPr>
          <w:rFonts w:ascii="Times New Roman" w:hAnsi="Times New Roman" w:cs="Times New Roman"/>
          <w:sz w:val="24"/>
          <w:lang w:val="uk-UA"/>
        </w:rPr>
        <w:t>СКЛАДОВІ ІМІДЖУ</w:t>
      </w:r>
    </w:p>
    <w:tbl>
      <w:tblPr>
        <w:tblStyle w:val="a3"/>
        <w:tblW w:w="10490" w:type="dxa"/>
        <w:tblInd w:w="-743" w:type="dxa"/>
        <w:tblLayout w:type="fixed"/>
        <w:tblLook w:val="04A0"/>
      </w:tblPr>
      <w:tblGrid>
        <w:gridCol w:w="3777"/>
        <w:gridCol w:w="2036"/>
        <w:gridCol w:w="4677"/>
      </w:tblGrid>
      <w:tr w:rsidR="00B014BE" w:rsidRPr="008A09D3" w:rsidTr="00605C60">
        <w:trPr>
          <w:trHeight w:val="451"/>
        </w:trPr>
        <w:tc>
          <w:tcPr>
            <w:tcW w:w="3777" w:type="dxa"/>
          </w:tcPr>
          <w:p w:rsidR="00B014BE" w:rsidRPr="008A09D3" w:rsidRDefault="00B014BE" w:rsidP="00B014BE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8A09D3">
              <w:rPr>
                <w:rFonts w:ascii="Times New Roman" w:hAnsi="Times New Roman" w:cs="Times New Roman"/>
                <w:sz w:val="28"/>
                <w:lang w:val="uk-UA"/>
              </w:rPr>
              <w:t>Зовнішній компонент</w:t>
            </w:r>
          </w:p>
        </w:tc>
        <w:tc>
          <w:tcPr>
            <w:tcW w:w="2036" w:type="dxa"/>
          </w:tcPr>
          <w:p w:rsidR="00B014BE" w:rsidRPr="008A09D3" w:rsidRDefault="00B014BE" w:rsidP="00B014BE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8A09D3">
              <w:rPr>
                <w:rFonts w:ascii="Times New Roman" w:hAnsi="Times New Roman" w:cs="Times New Roman"/>
                <w:sz w:val="28"/>
                <w:lang w:val="uk-UA"/>
              </w:rPr>
              <w:t>Процесуальний компонент</w:t>
            </w:r>
          </w:p>
        </w:tc>
        <w:tc>
          <w:tcPr>
            <w:tcW w:w="4677" w:type="dxa"/>
          </w:tcPr>
          <w:p w:rsidR="00B014BE" w:rsidRPr="008A09D3" w:rsidRDefault="00B014BE" w:rsidP="00B014BE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8A09D3">
              <w:rPr>
                <w:rFonts w:ascii="Times New Roman" w:hAnsi="Times New Roman" w:cs="Times New Roman"/>
                <w:sz w:val="28"/>
                <w:lang w:val="uk-UA"/>
              </w:rPr>
              <w:t>Внутрішній компонент</w:t>
            </w:r>
          </w:p>
        </w:tc>
      </w:tr>
      <w:tr w:rsidR="00B014BE" w:rsidRPr="008A09D3" w:rsidTr="00D17C98">
        <w:trPr>
          <w:trHeight w:val="4349"/>
        </w:trPr>
        <w:tc>
          <w:tcPr>
            <w:tcW w:w="3777" w:type="dxa"/>
          </w:tcPr>
          <w:p w:rsidR="00B014BE" w:rsidRPr="008A09D3" w:rsidRDefault="00B014BE" w:rsidP="00C36FA5">
            <w:pPr>
              <w:pStyle w:val="a4"/>
              <w:numPr>
                <w:ilvl w:val="0"/>
                <w:numId w:val="1"/>
              </w:numPr>
              <w:ind w:left="284" w:hanging="142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8A09D3">
              <w:rPr>
                <w:rFonts w:ascii="Times New Roman" w:hAnsi="Times New Roman" w:cs="Times New Roman"/>
                <w:sz w:val="24"/>
                <w:lang w:val="uk-UA"/>
              </w:rPr>
              <w:t>Візуальна привабливість (одяг, зачіска, макіяж)</w:t>
            </w:r>
          </w:p>
          <w:p w:rsidR="00B014BE" w:rsidRPr="008A09D3" w:rsidRDefault="00B014BE" w:rsidP="00C36FA5">
            <w:pPr>
              <w:pStyle w:val="a4"/>
              <w:numPr>
                <w:ilvl w:val="0"/>
                <w:numId w:val="1"/>
              </w:numPr>
              <w:ind w:left="284" w:hanging="142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8A09D3">
              <w:rPr>
                <w:rFonts w:ascii="Times New Roman" w:hAnsi="Times New Roman" w:cs="Times New Roman"/>
                <w:sz w:val="24"/>
                <w:lang w:val="uk-UA"/>
              </w:rPr>
              <w:t>Відповідність необхідного образу</w:t>
            </w:r>
          </w:p>
          <w:p w:rsidR="00B014BE" w:rsidRPr="008A09D3" w:rsidRDefault="00B014BE" w:rsidP="00C36FA5">
            <w:pPr>
              <w:pStyle w:val="a4"/>
              <w:numPr>
                <w:ilvl w:val="0"/>
                <w:numId w:val="1"/>
              </w:numPr>
              <w:ind w:left="284" w:hanging="142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8A09D3">
              <w:rPr>
                <w:rFonts w:ascii="Times New Roman" w:hAnsi="Times New Roman" w:cs="Times New Roman"/>
                <w:sz w:val="24"/>
                <w:lang w:val="uk-UA"/>
              </w:rPr>
              <w:t>Невербальна поведінка (це мова підсвідомості</w:t>
            </w:r>
            <w:r w:rsidR="00AB5328" w:rsidRPr="008A09D3">
              <w:rPr>
                <w:rFonts w:ascii="Times New Roman" w:hAnsi="Times New Roman" w:cs="Times New Roman"/>
                <w:sz w:val="24"/>
                <w:lang w:val="uk-UA"/>
              </w:rPr>
              <w:t xml:space="preserve"> – міміка, жести, погляд, усмішка, пози, хода, постава</w:t>
            </w:r>
            <w:r w:rsidRPr="008A09D3">
              <w:rPr>
                <w:rFonts w:ascii="Times New Roman" w:hAnsi="Times New Roman" w:cs="Times New Roman"/>
                <w:sz w:val="24"/>
                <w:lang w:val="uk-UA"/>
              </w:rPr>
              <w:t>)</w:t>
            </w:r>
          </w:p>
          <w:p w:rsidR="00AB5328" w:rsidRPr="008A09D3" w:rsidRDefault="00AB5328" w:rsidP="00C36FA5">
            <w:pPr>
              <w:pStyle w:val="a4"/>
              <w:numPr>
                <w:ilvl w:val="0"/>
                <w:numId w:val="1"/>
              </w:numPr>
              <w:ind w:left="284" w:hanging="142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8A09D3">
              <w:rPr>
                <w:rFonts w:ascii="Times New Roman" w:hAnsi="Times New Roman" w:cs="Times New Roman"/>
                <w:sz w:val="24"/>
                <w:lang w:val="uk-UA"/>
              </w:rPr>
              <w:t>Вербальна поведінка (темп промови, слово, інтонація, паузи) – голос повинен бути гнучкий.</w:t>
            </w:r>
          </w:p>
          <w:p w:rsidR="00AB5328" w:rsidRPr="008A09D3" w:rsidRDefault="00AB5328" w:rsidP="00C36FA5">
            <w:pPr>
              <w:pStyle w:val="a4"/>
              <w:numPr>
                <w:ilvl w:val="0"/>
                <w:numId w:val="1"/>
              </w:numPr>
              <w:ind w:left="284" w:hanging="142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8A09D3">
              <w:rPr>
                <w:rFonts w:ascii="Times New Roman" w:hAnsi="Times New Roman" w:cs="Times New Roman"/>
                <w:sz w:val="24"/>
                <w:lang w:val="uk-UA"/>
              </w:rPr>
              <w:t>Манери і етикет (мовний етикет – інтонація, вибір слів, побудова фраз)</w:t>
            </w:r>
          </w:p>
          <w:p w:rsidR="00AB5328" w:rsidRPr="008A09D3" w:rsidRDefault="00AB5328" w:rsidP="00C36FA5">
            <w:pPr>
              <w:pStyle w:val="a4"/>
              <w:ind w:left="284" w:hanging="142"/>
              <w:rPr>
                <w:rFonts w:ascii="Times New Roman" w:hAnsi="Times New Roman" w:cs="Times New Roman"/>
                <w:sz w:val="24"/>
                <w:lang w:val="uk-UA"/>
              </w:rPr>
            </w:pPr>
            <w:r w:rsidRPr="008A09D3">
              <w:rPr>
                <w:rFonts w:ascii="Times New Roman" w:hAnsi="Times New Roman" w:cs="Times New Roman"/>
                <w:sz w:val="24"/>
                <w:lang w:val="uk-UA"/>
              </w:rPr>
              <w:t>(мовленнєвий етикет – жести вітання, прощання і знаки уваги)</w:t>
            </w:r>
          </w:p>
        </w:tc>
        <w:tc>
          <w:tcPr>
            <w:tcW w:w="2036" w:type="dxa"/>
          </w:tcPr>
          <w:p w:rsidR="00B014BE" w:rsidRPr="008A09D3" w:rsidRDefault="00B014BE" w:rsidP="00B014BE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4677" w:type="dxa"/>
          </w:tcPr>
          <w:p w:rsidR="00B014BE" w:rsidRPr="008A09D3" w:rsidRDefault="00AB5328" w:rsidP="00AB5328">
            <w:pPr>
              <w:pStyle w:val="a4"/>
              <w:rPr>
                <w:rFonts w:ascii="Times New Roman" w:hAnsi="Times New Roman" w:cs="Times New Roman"/>
                <w:sz w:val="24"/>
                <w:lang w:val="uk-UA"/>
              </w:rPr>
            </w:pPr>
            <w:r w:rsidRPr="008A09D3">
              <w:rPr>
                <w:rFonts w:ascii="Times New Roman" w:hAnsi="Times New Roman" w:cs="Times New Roman"/>
                <w:sz w:val="24"/>
                <w:lang w:val="uk-UA"/>
              </w:rPr>
              <w:t>До особистості сучасного педагога висуваються такі вимоги:</w:t>
            </w:r>
          </w:p>
          <w:p w:rsidR="00AB5328" w:rsidRPr="008A09D3" w:rsidRDefault="00AB5328" w:rsidP="00C36FA5">
            <w:pPr>
              <w:pStyle w:val="a4"/>
              <w:numPr>
                <w:ilvl w:val="0"/>
                <w:numId w:val="3"/>
              </w:numPr>
              <w:ind w:left="715" w:hanging="567"/>
              <w:rPr>
                <w:rFonts w:ascii="Times New Roman" w:hAnsi="Times New Roman" w:cs="Times New Roman"/>
                <w:sz w:val="24"/>
                <w:lang w:val="uk-UA"/>
              </w:rPr>
            </w:pPr>
            <w:r w:rsidRPr="008A09D3">
              <w:rPr>
                <w:rFonts w:ascii="Times New Roman" w:hAnsi="Times New Roman" w:cs="Times New Roman"/>
                <w:sz w:val="24"/>
                <w:lang w:val="uk-UA"/>
              </w:rPr>
              <w:t>Висока цивільна відповідальність і соціальна активність;</w:t>
            </w:r>
          </w:p>
          <w:p w:rsidR="00AB5328" w:rsidRPr="008A09D3" w:rsidRDefault="00AB5328" w:rsidP="00C36FA5">
            <w:pPr>
              <w:pStyle w:val="a4"/>
              <w:numPr>
                <w:ilvl w:val="0"/>
                <w:numId w:val="3"/>
              </w:numPr>
              <w:ind w:left="715" w:hanging="567"/>
              <w:rPr>
                <w:rFonts w:ascii="Times New Roman" w:hAnsi="Times New Roman" w:cs="Times New Roman"/>
                <w:sz w:val="24"/>
                <w:lang w:val="uk-UA"/>
              </w:rPr>
            </w:pPr>
            <w:r w:rsidRPr="008A09D3">
              <w:rPr>
                <w:rFonts w:ascii="Times New Roman" w:hAnsi="Times New Roman" w:cs="Times New Roman"/>
                <w:sz w:val="24"/>
                <w:lang w:val="uk-UA"/>
              </w:rPr>
              <w:t>Любов до дітей, потреба і здатність віддати їм своє серце;</w:t>
            </w:r>
          </w:p>
          <w:p w:rsidR="00AB5328" w:rsidRPr="008A09D3" w:rsidRDefault="00C36FA5" w:rsidP="00C36FA5">
            <w:pPr>
              <w:pStyle w:val="a4"/>
              <w:numPr>
                <w:ilvl w:val="0"/>
                <w:numId w:val="3"/>
              </w:numPr>
              <w:ind w:left="715" w:hanging="567"/>
              <w:rPr>
                <w:rFonts w:ascii="Times New Roman" w:hAnsi="Times New Roman" w:cs="Times New Roman"/>
                <w:sz w:val="24"/>
                <w:lang w:val="uk-UA"/>
              </w:rPr>
            </w:pPr>
            <w:r w:rsidRPr="008A09D3">
              <w:rPr>
                <w:rFonts w:ascii="Times New Roman" w:hAnsi="Times New Roman" w:cs="Times New Roman"/>
                <w:sz w:val="24"/>
                <w:lang w:val="uk-UA"/>
              </w:rPr>
              <w:t>С</w:t>
            </w:r>
            <w:r w:rsidR="00AB5328" w:rsidRPr="008A09D3">
              <w:rPr>
                <w:rFonts w:ascii="Times New Roman" w:hAnsi="Times New Roman" w:cs="Times New Roman"/>
                <w:sz w:val="24"/>
                <w:lang w:val="uk-UA"/>
              </w:rPr>
              <w:t>правжня</w:t>
            </w:r>
            <w:r w:rsidRPr="008A09D3">
              <w:rPr>
                <w:rFonts w:ascii="Times New Roman" w:hAnsi="Times New Roman" w:cs="Times New Roman"/>
                <w:sz w:val="24"/>
                <w:lang w:val="uk-UA"/>
              </w:rPr>
              <w:t xml:space="preserve"> інтелектуальність, духовна культура, бажання і уміння працювати разом з іншими;</w:t>
            </w:r>
          </w:p>
          <w:p w:rsidR="00C36FA5" w:rsidRPr="008A09D3" w:rsidRDefault="00C36FA5" w:rsidP="00C36FA5">
            <w:pPr>
              <w:pStyle w:val="a4"/>
              <w:numPr>
                <w:ilvl w:val="0"/>
                <w:numId w:val="3"/>
              </w:numPr>
              <w:ind w:left="715" w:hanging="567"/>
              <w:rPr>
                <w:rFonts w:ascii="Times New Roman" w:hAnsi="Times New Roman" w:cs="Times New Roman"/>
                <w:sz w:val="24"/>
                <w:lang w:val="uk-UA"/>
              </w:rPr>
            </w:pPr>
            <w:r w:rsidRPr="008A09D3">
              <w:rPr>
                <w:rFonts w:ascii="Times New Roman" w:hAnsi="Times New Roman" w:cs="Times New Roman"/>
                <w:sz w:val="24"/>
                <w:lang w:val="uk-UA"/>
              </w:rPr>
              <w:t>Високий професіоналізм, інноваційний стиль науково-педагогічного мислення, готовність до створення нових цінностей і прийняття творчих рішень;</w:t>
            </w:r>
          </w:p>
          <w:p w:rsidR="00C36FA5" w:rsidRPr="008A09D3" w:rsidRDefault="00C36FA5" w:rsidP="00C36FA5">
            <w:pPr>
              <w:pStyle w:val="a4"/>
              <w:numPr>
                <w:ilvl w:val="0"/>
                <w:numId w:val="3"/>
              </w:numPr>
              <w:ind w:left="715" w:hanging="567"/>
              <w:rPr>
                <w:rFonts w:ascii="Times New Roman" w:hAnsi="Times New Roman" w:cs="Times New Roman"/>
                <w:sz w:val="24"/>
                <w:lang w:val="uk-UA"/>
              </w:rPr>
            </w:pPr>
            <w:r w:rsidRPr="008A09D3">
              <w:rPr>
                <w:rFonts w:ascii="Times New Roman" w:hAnsi="Times New Roman" w:cs="Times New Roman"/>
                <w:sz w:val="24"/>
                <w:lang w:val="uk-UA"/>
              </w:rPr>
              <w:t>Потреба в постійній самоосвіті та готовності до неї;</w:t>
            </w:r>
          </w:p>
          <w:p w:rsidR="00C36FA5" w:rsidRPr="008A09D3" w:rsidRDefault="00C36FA5" w:rsidP="00C36FA5">
            <w:pPr>
              <w:pStyle w:val="a4"/>
              <w:numPr>
                <w:ilvl w:val="0"/>
                <w:numId w:val="3"/>
              </w:numPr>
              <w:ind w:left="715" w:hanging="567"/>
              <w:rPr>
                <w:rFonts w:ascii="Times New Roman" w:hAnsi="Times New Roman" w:cs="Times New Roman"/>
                <w:sz w:val="24"/>
                <w:lang w:val="uk-UA"/>
              </w:rPr>
            </w:pPr>
            <w:r w:rsidRPr="008A09D3">
              <w:rPr>
                <w:rFonts w:ascii="Times New Roman" w:hAnsi="Times New Roman" w:cs="Times New Roman"/>
                <w:sz w:val="24"/>
                <w:lang w:val="uk-UA"/>
              </w:rPr>
              <w:t>Фізичне і психічне здоров</w:t>
            </w:r>
            <w:r w:rsidRPr="008A09D3">
              <w:rPr>
                <w:rFonts w:ascii="Times New Roman" w:hAnsi="Times New Roman" w:cs="Times New Roman"/>
                <w:sz w:val="24"/>
              </w:rPr>
              <w:t>’</w:t>
            </w:r>
            <w:r w:rsidRPr="008A09D3">
              <w:rPr>
                <w:rFonts w:ascii="Times New Roman" w:hAnsi="Times New Roman" w:cs="Times New Roman"/>
                <w:sz w:val="24"/>
                <w:lang w:val="uk-UA"/>
              </w:rPr>
              <w:t>я, професійна працездатність.</w:t>
            </w:r>
          </w:p>
        </w:tc>
      </w:tr>
    </w:tbl>
    <w:p w:rsidR="002074DF" w:rsidRDefault="002074DF" w:rsidP="00605C60">
      <w:pPr>
        <w:rPr>
          <w:rFonts w:ascii="Times New Roman" w:hAnsi="Times New Roman" w:cs="Times New Roman"/>
          <w:b/>
          <w:sz w:val="24"/>
          <w:lang w:val="uk-UA"/>
        </w:rPr>
      </w:pPr>
    </w:p>
    <w:p w:rsidR="00B014BE" w:rsidRPr="008A09D3" w:rsidRDefault="00605C60" w:rsidP="00605C60">
      <w:pPr>
        <w:rPr>
          <w:rFonts w:ascii="Times New Roman" w:hAnsi="Times New Roman" w:cs="Times New Roman"/>
          <w:b/>
          <w:sz w:val="24"/>
          <w:lang w:val="uk-UA"/>
        </w:rPr>
      </w:pPr>
      <w:r w:rsidRPr="008A09D3">
        <w:rPr>
          <w:rFonts w:ascii="Times New Roman" w:hAnsi="Times New Roman" w:cs="Times New Roman"/>
          <w:b/>
          <w:sz w:val="24"/>
          <w:lang w:val="uk-UA"/>
        </w:rPr>
        <w:lastRenderedPageBreak/>
        <w:t>Складові іміджу педагога в 40-і роки:</w:t>
      </w:r>
    </w:p>
    <w:p w:rsidR="00605C60" w:rsidRPr="008A09D3" w:rsidRDefault="00605C60" w:rsidP="00605C6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lang w:val="uk-UA"/>
        </w:rPr>
        <w:sectPr w:rsidR="00605C60" w:rsidRPr="008A09D3" w:rsidSect="002074DF">
          <w:pgSz w:w="11906" w:h="16838"/>
          <w:pgMar w:top="1135" w:right="1274" w:bottom="1135" w:left="1701" w:header="708" w:footer="708" w:gutter="0"/>
          <w:cols w:space="708"/>
          <w:docGrid w:linePitch="360"/>
        </w:sectPr>
      </w:pPr>
    </w:p>
    <w:p w:rsidR="00605C60" w:rsidRPr="008A09D3" w:rsidRDefault="00605C60" w:rsidP="00605C60">
      <w:pPr>
        <w:pStyle w:val="a4"/>
        <w:numPr>
          <w:ilvl w:val="0"/>
          <w:numId w:val="4"/>
        </w:numPr>
        <w:rPr>
          <w:rFonts w:ascii="Times New Roman" w:hAnsi="Times New Roman" w:cs="Times New Roman"/>
          <w:lang w:val="uk-UA"/>
        </w:rPr>
      </w:pPr>
      <w:r w:rsidRPr="008A09D3">
        <w:rPr>
          <w:rFonts w:ascii="Times New Roman" w:hAnsi="Times New Roman" w:cs="Times New Roman"/>
          <w:lang w:val="uk-UA"/>
        </w:rPr>
        <w:lastRenderedPageBreak/>
        <w:t>Знання предмета та володіння методикою;</w:t>
      </w:r>
    </w:p>
    <w:p w:rsidR="00605C60" w:rsidRPr="008A09D3" w:rsidRDefault="00605C60" w:rsidP="00605C60">
      <w:pPr>
        <w:pStyle w:val="a4"/>
        <w:numPr>
          <w:ilvl w:val="0"/>
          <w:numId w:val="4"/>
        </w:numPr>
        <w:rPr>
          <w:rFonts w:ascii="Times New Roman" w:hAnsi="Times New Roman" w:cs="Times New Roman"/>
          <w:lang w:val="uk-UA"/>
        </w:rPr>
      </w:pPr>
      <w:r w:rsidRPr="008A09D3">
        <w:rPr>
          <w:rFonts w:ascii="Times New Roman" w:hAnsi="Times New Roman" w:cs="Times New Roman"/>
          <w:lang w:val="uk-UA"/>
        </w:rPr>
        <w:t>Дружні взаємини з учнями;</w:t>
      </w:r>
    </w:p>
    <w:p w:rsidR="00605C60" w:rsidRPr="008A09D3" w:rsidRDefault="00605C60" w:rsidP="00605C60">
      <w:pPr>
        <w:pStyle w:val="a4"/>
        <w:numPr>
          <w:ilvl w:val="0"/>
          <w:numId w:val="4"/>
        </w:numPr>
        <w:rPr>
          <w:rFonts w:ascii="Times New Roman" w:hAnsi="Times New Roman" w:cs="Times New Roman"/>
          <w:lang w:val="uk-UA"/>
        </w:rPr>
      </w:pPr>
      <w:r w:rsidRPr="008A09D3">
        <w:rPr>
          <w:rFonts w:ascii="Times New Roman" w:hAnsi="Times New Roman" w:cs="Times New Roman"/>
          <w:lang w:val="uk-UA"/>
        </w:rPr>
        <w:t>Уміння правильно оцінювати знання учнів;</w:t>
      </w:r>
    </w:p>
    <w:p w:rsidR="00605C60" w:rsidRPr="008A09D3" w:rsidRDefault="00605C60" w:rsidP="00605C60">
      <w:pPr>
        <w:pStyle w:val="a4"/>
        <w:numPr>
          <w:ilvl w:val="0"/>
          <w:numId w:val="4"/>
        </w:numPr>
        <w:rPr>
          <w:rFonts w:ascii="Times New Roman" w:hAnsi="Times New Roman" w:cs="Times New Roman"/>
          <w:lang w:val="uk-UA"/>
        </w:rPr>
      </w:pPr>
      <w:r w:rsidRPr="008A09D3">
        <w:rPr>
          <w:rFonts w:ascii="Times New Roman" w:hAnsi="Times New Roman" w:cs="Times New Roman"/>
          <w:lang w:val="uk-UA"/>
        </w:rPr>
        <w:t>Створення дисципліни;</w:t>
      </w:r>
    </w:p>
    <w:p w:rsidR="00605C60" w:rsidRPr="008A09D3" w:rsidRDefault="00605C60" w:rsidP="00605C60">
      <w:pPr>
        <w:pStyle w:val="a4"/>
        <w:numPr>
          <w:ilvl w:val="0"/>
          <w:numId w:val="4"/>
        </w:numPr>
        <w:rPr>
          <w:rFonts w:ascii="Times New Roman" w:hAnsi="Times New Roman" w:cs="Times New Roman"/>
          <w:lang w:val="uk-UA"/>
        </w:rPr>
      </w:pPr>
      <w:r w:rsidRPr="008A09D3">
        <w:rPr>
          <w:rFonts w:ascii="Times New Roman" w:hAnsi="Times New Roman" w:cs="Times New Roman"/>
          <w:lang w:val="uk-UA"/>
        </w:rPr>
        <w:t>Строгий зовнішній вигляд;</w:t>
      </w:r>
    </w:p>
    <w:p w:rsidR="00605C60" w:rsidRPr="008A09D3" w:rsidRDefault="00605C60" w:rsidP="00605C60">
      <w:pPr>
        <w:pStyle w:val="a4"/>
        <w:numPr>
          <w:ilvl w:val="0"/>
          <w:numId w:val="4"/>
        </w:numPr>
        <w:rPr>
          <w:rFonts w:ascii="Times New Roman" w:hAnsi="Times New Roman" w:cs="Times New Roman"/>
          <w:lang w:val="uk-UA"/>
        </w:rPr>
      </w:pPr>
      <w:r w:rsidRPr="008A09D3">
        <w:rPr>
          <w:rFonts w:ascii="Times New Roman" w:hAnsi="Times New Roman" w:cs="Times New Roman"/>
          <w:lang w:val="uk-UA"/>
        </w:rPr>
        <w:t>Політична зрілість.</w:t>
      </w:r>
    </w:p>
    <w:p w:rsidR="00605C60" w:rsidRPr="008A09D3" w:rsidRDefault="00605C60" w:rsidP="00605C60">
      <w:pPr>
        <w:rPr>
          <w:rFonts w:ascii="Times New Roman" w:hAnsi="Times New Roman" w:cs="Times New Roman"/>
          <w:sz w:val="24"/>
          <w:lang w:val="uk-UA"/>
        </w:rPr>
        <w:sectPr w:rsidR="00605C60" w:rsidRPr="008A09D3" w:rsidSect="002074DF">
          <w:type w:val="continuous"/>
          <w:pgSz w:w="11906" w:h="16838"/>
          <w:pgMar w:top="1135" w:right="1274" w:bottom="1135" w:left="1701" w:header="708" w:footer="708" w:gutter="0"/>
          <w:cols w:space="708"/>
          <w:docGrid w:linePitch="360"/>
        </w:sectPr>
      </w:pPr>
    </w:p>
    <w:p w:rsidR="00605C60" w:rsidRPr="008A09D3" w:rsidRDefault="00605C60" w:rsidP="00605C60">
      <w:pPr>
        <w:rPr>
          <w:rFonts w:ascii="Times New Roman" w:hAnsi="Times New Roman" w:cs="Times New Roman"/>
          <w:b/>
          <w:sz w:val="24"/>
          <w:lang w:val="uk-UA"/>
        </w:rPr>
      </w:pPr>
      <w:r w:rsidRPr="008A09D3">
        <w:rPr>
          <w:rFonts w:ascii="Times New Roman" w:hAnsi="Times New Roman" w:cs="Times New Roman"/>
          <w:b/>
          <w:sz w:val="24"/>
          <w:lang w:val="uk-UA"/>
        </w:rPr>
        <w:lastRenderedPageBreak/>
        <w:t xml:space="preserve">Складові </w:t>
      </w:r>
      <w:r w:rsidR="002074D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8A09D3">
        <w:rPr>
          <w:rFonts w:ascii="Times New Roman" w:hAnsi="Times New Roman" w:cs="Times New Roman"/>
          <w:b/>
          <w:sz w:val="24"/>
          <w:lang w:val="uk-UA"/>
        </w:rPr>
        <w:t>іміджу педагога в 70-і роки:</w:t>
      </w:r>
    </w:p>
    <w:p w:rsidR="00605C60" w:rsidRPr="008A09D3" w:rsidRDefault="00605C60" w:rsidP="00605C6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lang w:val="uk-UA"/>
        </w:rPr>
        <w:sectPr w:rsidR="00605C60" w:rsidRPr="008A09D3" w:rsidSect="002074DF">
          <w:type w:val="continuous"/>
          <w:pgSz w:w="11906" w:h="16838"/>
          <w:pgMar w:top="1135" w:right="1274" w:bottom="1135" w:left="1701" w:header="708" w:footer="708" w:gutter="0"/>
          <w:cols w:space="708"/>
          <w:docGrid w:linePitch="360"/>
        </w:sectPr>
      </w:pPr>
    </w:p>
    <w:p w:rsidR="00605C60" w:rsidRPr="008A09D3" w:rsidRDefault="00605C60" w:rsidP="00605C60">
      <w:pPr>
        <w:pStyle w:val="a4"/>
        <w:numPr>
          <w:ilvl w:val="0"/>
          <w:numId w:val="4"/>
        </w:numPr>
        <w:rPr>
          <w:rFonts w:ascii="Times New Roman" w:hAnsi="Times New Roman" w:cs="Times New Roman"/>
          <w:lang w:val="uk-UA"/>
        </w:rPr>
      </w:pPr>
      <w:r w:rsidRPr="008A09D3">
        <w:rPr>
          <w:rFonts w:ascii="Times New Roman" w:hAnsi="Times New Roman" w:cs="Times New Roman"/>
          <w:lang w:val="uk-UA"/>
        </w:rPr>
        <w:lastRenderedPageBreak/>
        <w:t>Урівноваженість;</w:t>
      </w:r>
    </w:p>
    <w:p w:rsidR="00605C60" w:rsidRPr="008A09D3" w:rsidRDefault="00605C60" w:rsidP="00605C60">
      <w:pPr>
        <w:pStyle w:val="a4"/>
        <w:numPr>
          <w:ilvl w:val="0"/>
          <w:numId w:val="4"/>
        </w:numPr>
        <w:rPr>
          <w:rFonts w:ascii="Times New Roman" w:hAnsi="Times New Roman" w:cs="Times New Roman"/>
          <w:lang w:val="uk-UA"/>
        </w:rPr>
      </w:pPr>
      <w:r w:rsidRPr="008A09D3">
        <w:rPr>
          <w:rFonts w:ascii="Times New Roman" w:hAnsi="Times New Roman" w:cs="Times New Roman"/>
          <w:lang w:val="uk-UA"/>
        </w:rPr>
        <w:t>Гармонійність;</w:t>
      </w:r>
    </w:p>
    <w:p w:rsidR="00605C60" w:rsidRPr="008A09D3" w:rsidRDefault="00605C60" w:rsidP="00605C60">
      <w:pPr>
        <w:pStyle w:val="a4"/>
        <w:numPr>
          <w:ilvl w:val="0"/>
          <w:numId w:val="4"/>
        </w:numPr>
        <w:rPr>
          <w:rFonts w:ascii="Times New Roman" w:hAnsi="Times New Roman" w:cs="Times New Roman"/>
          <w:lang w:val="uk-UA"/>
        </w:rPr>
      </w:pPr>
      <w:r w:rsidRPr="008A09D3">
        <w:rPr>
          <w:rFonts w:ascii="Times New Roman" w:hAnsi="Times New Roman" w:cs="Times New Roman"/>
          <w:lang w:val="uk-UA"/>
        </w:rPr>
        <w:t>Авторитет;</w:t>
      </w:r>
    </w:p>
    <w:p w:rsidR="00605C60" w:rsidRPr="008A09D3" w:rsidRDefault="00605C60" w:rsidP="00605C60">
      <w:pPr>
        <w:pStyle w:val="a4"/>
        <w:numPr>
          <w:ilvl w:val="0"/>
          <w:numId w:val="4"/>
        </w:numPr>
        <w:rPr>
          <w:rFonts w:ascii="Times New Roman" w:hAnsi="Times New Roman" w:cs="Times New Roman"/>
          <w:lang w:val="uk-UA"/>
        </w:rPr>
      </w:pPr>
      <w:r w:rsidRPr="008A09D3">
        <w:rPr>
          <w:rFonts w:ascii="Times New Roman" w:hAnsi="Times New Roman" w:cs="Times New Roman"/>
          <w:lang w:val="uk-UA"/>
        </w:rPr>
        <w:t>Знання предмета;</w:t>
      </w:r>
    </w:p>
    <w:p w:rsidR="00605C60" w:rsidRPr="008A09D3" w:rsidRDefault="00605C60" w:rsidP="00605C60">
      <w:pPr>
        <w:pStyle w:val="a4"/>
        <w:numPr>
          <w:ilvl w:val="0"/>
          <w:numId w:val="4"/>
        </w:numPr>
        <w:rPr>
          <w:rFonts w:ascii="Times New Roman" w:hAnsi="Times New Roman" w:cs="Times New Roman"/>
          <w:lang w:val="uk-UA"/>
        </w:rPr>
      </w:pPr>
      <w:r w:rsidRPr="008A09D3">
        <w:rPr>
          <w:rFonts w:ascii="Times New Roman" w:hAnsi="Times New Roman" w:cs="Times New Roman"/>
          <w:lang w:val="uk-UA"/>
        </w:rPr>
        <w:t>Сильна воля, хоробрість;</w:t>
      </w:r>
    </w:p>
    <w:p w:rsidR="00605C60" w:rsidRPr="008A09D3" w:rsidRDefault="00605C60" w:rsidP="00605C60">
      <w:pPr>
        <w:pStyle w:val="a4"/>
        <w:numPr>
          <w:ilvl w:val="0"/>
          <w:numId w:val="4"/>
        </w:numPr>
        <w:rPr>
          <w:rFonts w:ascii="Times New Roman" w:hAnsi="Times New Roman" w:cs="Times New Roman"/>
          <w:lang w:val="uk-UA"/>
        </w:rPr>
      </w:pPr>
      <w:r w:rsidRPr="008A09D3">
        <w:rPr>
          <w:rFonts w:ascii="Times New Roman" w:hAnsi="Times New Roman" w:cs="Times New Roman"/>
          <w:lang w:val="uk-UA"/>
        </w:rPr>
        <w:t>Дотепність;</w:t>
      </w:r>
    </w:p>
    <w:p w:rsidR="00605C60" w:rsidRPr="008A09D3" w:rsidRDefault="00605C60" w:rsidP="00605C60">
      <w:pPr>
        <w:pStyle w:val="a4"/>
        <w:numPr>
          <w:ilvl w:val="0"/>
          <w:numId w:val="4"/>
        </w:numPr>
        <w:rPr>
          <w:rFonts w:ascii="Times New Roman" w:hAnsi="Times New Roman" w:cs="Times New Roman"/>
          <w:lang w:val="uk-UA"/>
        </w:rPr>
      </w:pPr>
      <w:r w:rsidRPr="008A09D3">
        <w:rPr>
          <w:rFonts w:ascii="Times New Roman" w:hAnsi="Times New Roman" w:cs="Times New Roman"/>
          <w:lang w:val="uk-UA"/>
        </w:rPr>
        <w:t>Приємна зовнішність;</w:t>
      </w:r>
    </w:p>
    <w:p w:rsidR="00605C60" w:rsidRPr="008A09D3" w:rsidRDefault="00605C60" w:rsidP="00605C60">
      <w:pPr>
        <w:pStyle w:val="a4"/>
        <w:numPr>
          <w:ilvl w:val="0"/>
          <w:numId w:val="4"/>
        </w:numPr>
        <w:rPr>
          <w:rFonts w:ascii="Times New Roman" w:hAnsi="Times New Roman" w:cs="Times New Roman"/>
          <w:lang w:val="uk-UA"/>
        </w:rPr>
      </w:pPr>
      <w:r w:rsidRPr="008A09D3">
        <w:rPr>
          <w:rFonts w:ascii="Times New Roman" w:hAnsi="Times New Roman" w:cs="Times New Roman"/>
          <w:lang w:val="uk-UA"/>
        </w:rPr>
        <w:t>Розуміння своїх учнів.</w:t>
      </w:r>
    </w:p>
    <w:p w:rsidR="00605C60" w:rsidRPr="008A09D3" w:rsidRDefault="00605C60" w:rsidP="00605C60">
      <w:pPr>
        <w:pStyle w:val="a4"/>
        <w:rPr>
          <w:rFonts w:ascii="Times New Roman" w:hAnsi="Times New Roman" w:cs="Times New Roman"/>
          <w:sz w:val="24"/>
          <w:lang w:val="uk-UA"/>
        </w:rPr>
        <w:sectPr w:rsidR="00605C60" w:rsidRPr="008A09D3" w:rsidSect="002074DF">
          <w:type w:val="continuous"/>
          <w:pgSz w:w="11906" w:h="16838"/>
          <w:pgMar w:top="1135" w:right="1274" w:bottom="1135" w:left="1701" w:header="708" w:footer="708" w:gutter="0"/>
          <w:cols w:space="708"/>
          <w:docGrid w:linePitch="360"/>
        </w:sectPr>
      </w:pPr>
    </w:p>
    <w:p w:rsidR="00605C60" w:rsidRPr="008A09D3" w:rsidRDefault="00605C60" w:rsidP="00605C60">
      <w:pPr>
        <w:rPr>
          <w:rFonts w:ascii="Times New Roman" w:hAnsi="Times New Roman" w:cs="Times New Roman"/>
          <w:b/>
          <w:sz w:val="24"/>
          <w:lang w:val="uk-UA"/>
        </w:rPr>
      </w:pPr>
      <w:r w:rsidRPr="008A09D3">
        <w:rPr>
          <w:rFonts w:ascii="Times New Roman" w:hAnsi="Times New Roman" w:cs="Times New Roman"/>
          <w:b/>
          <w:sz w:val="24"/>
          <w:lang w:val="uk-UA"/>
        </w:rPr>
        <w:lastRenderedPageBreak/>
        <w:t>Складові іміджу педагога в 90-і роки:</w:t>
      </w:r>
    </w:p>
    <w:p w:rsidR="00605C60" w:rsidRPr="008A09D3" w:rsidRDefault="00605C60" w:rsidP="00605C60">
      <w:pPr>
        <w:pStyle w:val="a4"/>
        <w:numPr>
          <w:ilvl w:val="0"/>
          <w:numId w:val="4"/>
        </w:numPr>
        <w:rPr>
          <w:rFonts w:ascii="Times New Roman" w:hAnsi="Times New Roman" w:cs="Times New Roman"/>
          <w:lang w:val="uk-UA"/>
        </w:rPr>
        <w:sectPr w:rsidR="00605C60" w:rsidRPr="008A09D3" w:rsidSect="002074DF">
          <w:type w:val="continuous"/>
          <w:pgSz w:w="11906" w:h="16838"/>
          <w:pgMar w:top="1135" w:right="1274" w:bottom="1135" w:left="1701" w:header="708" w:footer="708" w:gutter="0"/>
          <w:cols w:space="708"/>
          <w:docGrid w:linePitch="360"/>
        </w:sectPr>
      </w:pPr>
    </w:p>
    <w:p w:rsidR="00605C60" w:rsidRPr="008A09D3" w:rsidRDefault="00605C60" w:rsidP="00605C60">
      <w:pPr>
        <w:pStyle w:val="a4"/>
        <w:numPr>
          <w:ilvl w:val="0"/>
          <w:numId w:val="4"/>
        </w:numPr>
        <w:rPr>
          <w:rFonts w:ascii="Times New Roman" w:hAnsi="Times New Roman" w:cs="Times New Roman"/>
          <w:lang w:val="uk-UA"/>
        </w:rPr>
      </w:pPr>
      <w:r w:rsidRPr="008A09D3">
        <w:rPr>
          <w:rFonts w:ascii="Times New Roman" w:hAnsi="Times New Roman" w:cs="Times New Roman"/>
          <w:lang w:val="uk-UA"/>
        </w:rPr>
        <w:lastRenderedPageBreak/>
        <w:t>Вимогливість;</w:t>
      </w:r>
    </w:p>
    <w:p w:rsidR="00605C60" w:rsidRPr="008A09D3" w:rsidRDefault="00605C60" w:rsidP="00605C60">
      <w:pPr>
        <w:pStyle w:val="a4"/>
        <w:numPr>
          <w:ilvl w:val="0"/>
          <w:numId w:val="4"/>
        </w:numPr>
        <w:rPr>
          <w:rFonts w:ascii="Times New Roman" w:hAnsi="Times New Roman" w:cs="Times New Roman"/>
          <w:lang w:val="uk-UA"/>
        </w:rPr>
      </w:pPr>
      <w:r w:rsidRPr="008A09D3">
        <w:rPr>
          <w:rFonts w:ascii="Times New Roman" w:hAnsi="Times New Roman" w:cs="Times New Roman"/>
          <w:lang w:val="uk-UA"/>
        </w:rPr>
        <w:t>Організованість;</w:t>
      </w:r>
    </w:p>
    <w:p w:rsidR="00605C60" w:rsidRPr="008A09D3" w:rsidRDefault="00605C60" w:rsidP="00605C60">
      <w:pPr>
        <w:pStyle w:val="a4"/>
        <w:numPr>
          <w:ilvl w:val="0"/>
          <w:numId w:val="4"/>
        </w:numPr>
        <w:rPr>
          <w:rFonts w:ascii="Times New Roman" w:hAnsi="Times New Roman" w:cs="Times New Roman"/>
          <w:lang w:val="uk-UA"/>
        </w:rPr>
      </w:pPr>
      <w:r w:rsidRPr="008A09D3">
        <w:rPr>
          <w:rFonts w:ascii="Times New Roman" w:hAnsi="Times New Roman" w:cs="Times New Roman"/>
          <w:lang w:val="uk-UA"/>
        </w:rPr>
        <w:t>Сильна воля;</w:t>
      </w:r>
    </w:p>
    <w:p w:rsidR="00605C60" w:rsidRPr="008A09D3" w:rsidRDefault="00605C60" w:rsidP="00605C60">
      <w:pPr>
        <w:pStyle w:val="a4"/>
        <w:numPr>
          <w:ilvl w:val="0"/>
          <w:numId w:val="4"/>
        </w:numPr>
        <w:rPr>
          <w:rFonts w:ascii="Times New Roman" w:hAnsi="Times New Roman" w:cs="Times New Roman"/>
          <w:lang w:val="uk-UA"/>
        </w:rPr>
      </w:pPr>
      <w:r w:rsidRPr="008A09D3">
        <w:rPr>
          <w:rFonts w:ascii="Times New Roman" w:hAnsi="Times New Roman" w:cs="Times New Roman"/>
          <w:lang w:val="uk-UA"/>
        </w:rPr>
        <w:t>Енергійність;</w:t>
      </w:r>
    </w:p>
    <w:p w:rsidR="00605C60" w:rsidRPr="008A09D3" w:rsidRDefault="00605C60" w:rsidP="00605C60">
      <w:pPr>
        <w:pStyle w:val="a4"/>
        <w:numPr>
          <w:ilvl w:val="0"/>
          <w:numId w:val="4"/>
        </w:numPr>
        <w:rPr>
          <w:rFonts w:ascii="Times New Roman" w:hAnsi="Times New Roman" w:cs="Times New Roman"/>
          <w:lang w:val="uk-UA"/>
        </w:rPr>
      </w:pPr>
      <w:proofErr w:type="spellStart"/>
      <w:r w:rsidRPr="008A09D3">
        <w:rPr>
          <w:rFonts w:ascii="Times New Roman" w:hAnsi="Times New Roman" w:cs="Times New Roman"/>
        </w:rPr>
        <w:t>Профес</w:t>
      </w:r>
      <w:proofErr w:type="spellEnd"/>
      <w:r w:rsidRPr="008A09D3">
        <w:rPr>
          <w:rFonts w:ascii="Times New Roman" w:hAnsi="Times New Roman" w:cs="Times New Roman"/>
          <w:lang w:val="uk-UA"/>
        </w:rPr>
        <w:t>і</w:t>
      </w:r>
      <w:proofErr w:type="spellStart"/>
      <w:r w:rsidRPr="008A09D3">
        <w:rPr>
          <w:rFonts w:ascii="Times New Roman" w:hAnsi="Times New Roman" w:cs="Times New Roman"/>
        </w:rPr>
        <w:t>йна</w:t>
      </w:r>
      <w:proofErr w:type="spellEnd"/>
      <w:r w:rsidRPr="008A09D3">
        <w:rPr>
          <w:rFonts w:ascii="Times New Roman" w:hAnsi="Times New Roman" w:cs="Times New Roman"/>
        </w:rPr>
        <w:t xml:space="preserve"> </w:t>
      </w:r>
      <w:proofErr w:type="spellStart"/>
      <w:r w:rsidRPr="008A09D3">
        <w:rPr>
          <w:rFonts w:ascii="Times New Roman" w:hAnsi="Times New Roman" w:cs="Times New Roman"/>
        </w:rPr>
        <w:t>компетентн</w:t>
      </w:r>
      <w:proofErr w:type="spellEnd"/>
      <w:r w:rsidRPr="008A09D3">
        <w:rPr>
          <w:rFonts w:ascii="Times New Roman" w:hAnsi="Times New Roman" w:cs="Times New Roman"/>
          <w:lang w:val="uk-UA"/>
        </w:rPr>
        <w:t>і</w:t>
      </w:r>
      <w:proofErr w:type="spellStart"/>
      <w:r w:rsidRPr="008A09D3">
        <w:rPr>
          <w:rFonts w:ascii="Times New Roman" w:hAnsi="Times New Roman" w:cs="Times New Roman"/>
        </w:rPr>
        <w:t>сть</w:t>
      </w:r>
      <w:proofErr w:type="spellEnd"/>
      <w:r w:rsidRPr="008A09D3">
        <w:rPr>
          <w:rFonts w:ascii="Times New Roman" w:hAnsi="Times New Roman" w:cs="Times New Roman"/>
          <w:lang w:val="uk-UA"/>
        </w:rPr>
        <w:t>.</w:t>
      </w:r>
    </w:p>
    <w:p w:rsidR="00605C60" w:rsidRPr="008A09D3" w:rsidRDefault="00605C60" w:rsidP="00605C60">
      <w:pPr>
        <w:rPr>
          <w:rFonts w:ascii="Times New Roman" w:hAnsi="Times New Roman" w:cs="Times New Roman"/>
          <w:sz w:val="24"/>
          <w:lang w:val="uk-UA"/>
        </w:rPr>
        <w:sectPr w:rsidR="00605C60" w:rsidRPr="008A09D3" w:rsidSect="002074DF">
          <w:type w:val="continuous"/>
          <w:pgSz w:w="11906" w:h="16838"/>
          <w:pgMar w:top="1135" w:right="1274" w:bottom="1135" w:left="1701" w:header="708" w:footer="708" w:gutter="0"/>
          <w:cols w:space="708"/>
          <w:docGrid w:linePitch="360"/>
        </w:sectPr>
      </w:pPr>
    </w:p>
    <w:p w:rsidR="00D17C98" w:rsidRPr="008A09D3" w:rsidRDefault="00D17C98" w:rsidP="00605C60">
      <w:pPr>
        <w:rPr>
          <w:rFonts w:ascii="Times New Roman" w:hAnsi="Times New Roman" w:cs="Times New Roman"/>
          <w:b/>
          <w:sz w:val="24"/>
          <w:lang w:val="uk-UA"/>
        </w:rPr>
      </w:pPr>
      <w:r w:rsidRPr="008A09D3">
        <w:rPr>
          <w:rFonts w:ascii="Times New Roman" w:hAnsi="Times New Roman" w:cs="Times New Roman"/>
          <w:b/>
          <w:sz w:val="24"/>
          <w:lang w:val="uk-UA"/>
        </w:rPr>
        <w:lastRenderedPageBreak/>
        <w:t>Узагальнений портрет сучасного вчителя:</w:t>
      </w:r>
    </w:p>
    <w:p w:rsidR="00D17C98" w:rsidRPr="008A09D3" w:rsidRDefault="00D17C98" w:rsidP="00D17C98">
      <w:pPr>
        <w:pStyle w:val="a4"/>
        <w:numPr>
          <w:ilvl w:val="0"/>
          <w:numId w:val="4"/>
        </w:numPr>
        <w:rPr>
          <w:rFonts w:ascii="Times New Roman" w:hAnsi="Times New Roman" w:cs="Times New Roman"/>
          <w:lang w:val="uk-UA"/>
        </w:rPr>
        <w:sectPr w:rsidR="00D17C98" w:rsidRPr="008A09D3" w:rsidSect="002074DF">
          <w:type w:val="continuous"/>
          <w:pgSz w:w="11906" w:h="16838"/>
          <w:pgMar w:top="1135" w:right="1274" w:bottom="1135" w:left="1701" w:header="708" w:footer="708" w:gutter="0"/>
          <w:cols w:space="708"/>
          <w:docGrid w:linePitch="360"/>
        </w:sectPr>
      </w:pPr>
    </w:p>
    <w:p w:rsidR="00D17C98" w:rsidRPr="008A09D3" w:rsidRDefault="00D17C98" w:rsidP="00D17C98">
      <w:pPr>
        <w:pStyle w:val="a4"/>
        <w:numPr>
          <w:ilvl w:val="0"/>
          <w:numId w:val="4"/>
        </w:numPr>
        <w:ind w:left="426" w:hanging="426"/>
        <w:rPr>
          <w:rFonts w:ascii="Times New Roman" w:hAnsi="Times New Roman" w:cs="Times New Roman"/>
          <w:b/>
          <w:lang w:val="uk-UA"/>
        </w:rPr>
      </w:pPr>
      <w:r w:rsidRPr="008A09D3">
        <w:rPr>
          <w:rFonts w:ascii="Times New Roman" w:hAnsi="Times New Roman" w:cs="Times New Roman"/>
          <w:lang w:val="uk-UA"/>
        </w:rPr>
        <w:lastRenderedPageBreak/>
        <w:t>Справедливий, демократичний;</w:t>
      </w:r>
    </w:p>
    <w:p w:rsidR="00D17C98" w:rsidRPr="008A09D3" w:rsidRDefault="00D17C98" w:rsidP="00D17C98">
      <w:pPr>
        <w:pStyle w:val="a4"/>
        <w:numPr>
          <w:ilvl w:val="0"/>
          <w:numId w:val="4"/>
        </w:numPr>
        <w:ind w:left="426" w:hanging="426"/>
        <w:rPr>
          <w:rFonts w:ascii="Times New Roman" w:hAnsi="Times New Roman" w:cs="Times New Roman"/>
          <w:b/>
          <w:lang w:val="uk-UA"/>
        </w:rPr>
      </w:pPr>
      <w:r w:rsidRPr="008A09D3">
        <w:rPr>
          <w:rFonts w:ascii="Times New Roman" w:hAnsi="Times New Roman" w:cs="Times New Roman"/>
          <w:lang w:val="uk-UA"/>
        </w:rPr>
        <w:t>Толерантний, здатний до співпереживання;</w:t>
      </w:r>
    </w:p>
    <w:p w:rsidR="00D17C98" w:rsidRPr="008A09D3" w:rsidRDefault="00D17C98" w:rsidP="00D17C98">
      <w:pPr>
        <w:pStyle w:val="a4"/>
        <w:numPr>
          <w:ilvl w:val="0"/>
          <w:numId w:val="4"/>
        </w:numPr>
        <w:ind w:left="426" w:hanging="426"/>
        <w:rPr>
          <w:rFonts w:ascii="Times New Roman" w:hAnsi="Times New Roman" w:cs="Times New Roman"/>
          <w:b/>
          <w:lang w:val="uk-UA"/>
        </w:rPr>
      </w:pPr>
      <w:r w:rsidRPr="008A09D3">
        <w:rPr>
          <w:rFonts w:ascii="Times New Roman" w:hAnsi="Times New Roman" w:cs="Times New Roman"/>
          <w:lang w:val="uk-UA"/>
        </w:rPr>
        <w:t>Критично мислячий, креативний;</w:t>
      </w:r>
    </w:p>
    <w:p w:rsidR="00D17C98" w:rsidRPr="008A09D3" w:rsidRDefault="00D17C98" w:rsidP="00D17C98">
      <w:pPr>
        <w:pStyle w:val="a4"/>
        <w:numPr>
          <w:ilvl w:val="0"/>
          <w:numId w:val="4"/>
        </w:numPr>
        <w:ind w:left="426" w:hanging="426"/>
        <w:rPr>
          <w:rFonts w:ascii="Times New Roman" w:hAnsi="Times New Roman" w:cs="Times New Roman"/>
          <w:b/>
          <w:lang w:val="uk-UA"/>
        </w:rPr>
      </w:pPr>
      <w:r w:rsidRPr="008A09D3">
        <w:rPr>
          <w:rFonts w:ascii="Times New Roman" w:hAnsi="Times New Roman" w:cs="Times New Roman"/>
          <w:lang w:val="uk-UA"/>
        </w:rPr>
        <w:t>Легко налагоджує контакт із класом та окремими учнями, гнучкий під час спілкування з ними;</w:t>
      </w:r>
    </w:p>
    <w:p w:rsidR="00D17C98" w:rsidRPr="008A09D3" w:rsidRDefault="00D17C98" w:rsidP="00D17C98">
      <w:pPr>
        <w:pStyle w:val="a4"/>
        <w:numPr>
          <w:ilvl w:val="0"/>
          <w:numId w:val="4"/>
        </w:numPr>
        <w:ind w:left="426" w:hanging="426"/>
        <w:rPr>
          <w:rFonts w:ascii="Times New Roman" w:hAnsi="Times New Roman" w:cs="Times New Roman"/>
          <w:b/>
          <w:lang w:val="uk-UA"/>
        </w:rPr>
      </w:pPr>
      <w:r w:rsidRPr="008A09D3">
        <w:rPr>
          <w:rFonts w:ascii="Times New Roman" w:hAnsi="Times New Roman" w:cs="Times New Roman"/>
          <w:lang w:val="uk-UA"/>
        </w:rPr>
        <w:lastRenderedPageBreak/>
        <w:t>Переважає неформальний стиль спілкування;</w:t>
      </w:r>
    </w:p>
    <w:p w:rsidR="00D17C98" w:rsidRPr="008A09D3" w:rsidRDefault="00D17C98" w:rsidP="00D17C98">
      <w:pPr>
        <w:pStyle w:val="a4"/>
        <w:numPr>
          <w:ilvl w:val="0"/>
          <w:numId w:val="4"/>
        </w:numPr>
        <w:ind w:left="426" w:hanging="426"/>
        <w:rPr>
          <w:rFonts w:ascii="Times New Roman" w:hAnsi="Times New Roman" w:cs="Times New Roman"/>
          <w:b/>
          <w:lang w:val="uk-UA"/>
        </w:rPr>
      </w:pPr>
      <w:r w:rsidRPr="008A09D3">
        <w:rPr>
          <w:rFonts w:ascii="Times New Roman" w:hAnsi="Times New Roman" w:cs="Times New Roman"/>
          <w:lang w:val="uk-UA"/>
        </w:rPr>
        <w:t>Професіонал;</w:t>
      </w:r>
    </w:p>
    <w:p w:rsidR="00D17C98" w:rsidRPr="008A09D3" w:rsidRDefault="00D17C98" w:rsidP="00D17C98">
      <w:pPr>
        <w:pStyle w:val="a4"/>
        <w:numPr>
          <w:ilvl w:val="0"/>
          <w:numId w:val="4"/>
        </w:numPr>
        <w:ind w:left="426" w:hanging="426"/>
        <w:rPr>
          <w:rFonts w:ascii="Times New Roman" w:hAnsi="Times New Roman" w:cs="Times New Roman"/>
          <w:b/>
          <w:lang w:val="uk-UA"/>
        </w:rPr>
      </w:pPr>
      <w:r w:rsidRPr="008A09D3">
        <w:rPr>
          <w:rFonts w:ascii="Times New Roman" w:hAnsi="Times New Roman" w:cs="Times New Roman"/>
          <w:lang w:val="uk-UA"/>
        </w:rPr>
        <w:t>Володіє ІКТ та інноваційними технологіями.</w:t>
      </w:r>
    </w:p>
    <w:p w:rsidR="00D17C98" w:rsidRPr="008A09D3" w:rsidRDefault="00D17C98" w:rsidP="00605C60">
      <w:pPr>
        <w:rPr>
          <w:rFonts w:ascii="Times New Roman" w:hAnsi="Times New Roman" w:cs="Times New Roman"/>
          <w:sz w:val="24"/>
          <w:lang w:val="uk-UA"/>
        </w:rPr>
        <w:sectPr w:rsidR="00D17C98" w:rsidRPr="008A09D3" w:rsidSect="002074DF">
          <w:type w:val="continuous"/>
          <w:pgSz w:w="11906" w:h="16838"/>
          <w:pgMar w:top="1135" w:right="1274" w:bottom="1135" w:left="1701" w:header="708" w:footer="708" w:gutter="0"/>
          <w:cols w:num="2" w:space="708"/>
          <w:docGrid w:linePitch="360"/>
        </w:sectPr>
      </w:pPr>
    </w:p>
    <w:p w:rsidR="00D17C98" w:rsidRPr="008A09D3" w:rsidRDefault="00D17C98" w:rsidP="00605C60">
      <w:pPr>
        <w:rPr>
          <w:rFonts w:ascii="Times New Roman" w:hAnsi="Times New Roman" w:cs="Times New Roman"/>
          <w:sz w:val="24"/>
          <w:lang w:val="uk-UA"/>
        </w:rPr>
      </w:pPr>
      <w:r w:rsidRPr="008A09D3">
        <w:rPr>
          <w:rFonts w:ascii="Times New Roman" w:hAnsi="Times New Roman" w:cs="Times New Roman"/>
          <w:i/>
          <w:color w:val="FF0000"/>
          <w:sz w:val="24"/>
          <w:lang w:val="uk-UA"/>
        </w:rPr>
        <w:lastRenderedPageBreak/>
        <w:t>Лідерська поведінка</w:t>
      </w:r>
      <w:r w:rsidRPr="008A09D3">
        <w:rPr>
          <w:rFonts w:ascii="Times New Roman" w:hAnsi="Times New Roman" w:cs="Times New Roman"/>
          <w:sz w:val="24"/>
          <w:lang w:val="uk-UA"/>
        </w:rPr>
        <w:t xml:space="preserve"> – складова позитивного іміджу педагога.</w:t>
      </w:r>
    </w:p>
    <w:p w:rsidR="00D17C98" w:rsidRPr="008A09D3" w:rsidRDefault="00D17C98" w:rsidP="00605C60">
      <w:pPr>
        <w:rPr>
          <w:rFonts w:ascii="Times New Roman" w:hAnsi="Times New Roman" w:cs="Times New Roman"/>
          <w:sz w:val="24"/>
          <w:lang w:val="uk-UA"/>
        </w:rPr>
      </w:pPr>
      <w:r w:rsidRPr="008A09D3">
        <w:rPr>
          <w:rFonts w:ascii="Times New Roman" w:hAnsi="Times New Roman" w:cs="Times New Roman"/>
          <w:b/>
          <w:i/>
          <w:sz w:val="24"/>
          <w:lang w:val="uk-UA"/>
        </w:rPr>
        <w:t>Лідер</w:t>
      </w:r>
      <w:r w:rsidRPr="008A09D3">
        <w:rPr>
          <w:rFonts w:ascii="Times New Roman" w:hAnsi="Times New Roman" w:cs="Times New Roman"/>
          <w:sz w:val="24"/>
          <w:lang w:val="uk-UA"/>
        </w:rPr>
        <w:t xml:space="preserve"> – людина впевнена в собі.</w:t>
      </w:r>
    </w:p>
    <w:p w:rsidR="00D17C98" w:rsidRPr="008A09D3" w:rsidRDefault="00D17C98" w:rsidP="00605C60">
      <w:pPr>
        <w:rPr>
          <w:rFonts w:ascii="Times New Roman" w:hAnsi="Times New Roman" w:cs="Times New Roman"/>
          <w:b/>
          <w:sz w:val="24"/>
          <w:lang w:val="uk-UA"/>
        </w:rPr>
      </w:pPr>
      <w:r w:rsidRPr="008A09D3">
        <w:rPr>
          <w:rFonts w:ascii="Times New Roman" w:hAnsi="Times New Roman" w:cs="Times New Roman"/>
          <w:b/>
          <w:sz w:val="24"/>
          <w:lang w:val="uk-UA"/>
        </w:rPr>
        <w:t>Для розвитку впевненості в собі:</w:t>
      </w:r>
    </w:p>
    <w:p w:rsidR="00816813" w:rsidRPr="008A09D3" w:rsidRDefault="00816813" w:rsidP="00816813">
      <w:pPr>
        <w:pStyle w:val="a4"/>
        <w:numPr>
          <w:ilvl w:val="0"/>
          <w:numId w:val="4"/>
        </w:numPr>
        <w:rPr>
          <w:rFonts w:ascii="Times New Roman" w:hAnsi="Times New Roman" w:cs="Times New Roman"/>
          <w:i/>
          <w:lang w:val="uk-UA"/>
        </w:rPr>
      </w:pPr>
      <w:r w:rsidRPr="008A09D3">
        <w:rPr>
          <w:rFonts w:ascii="Times New Roman" w:hAnsi="Times New Roman" w:cs="Times New Roman"/>
          <w:i/>
          <w:lang w:val="uk-UA"/>
        </w:rPr>
        <w:t>Не критикуйте самі себе;</w:t>
      </w:r>
    </w:p>
    <w:p w:rsidR="00816813" w:rsidRPr="008A09D3" w:rsidRDefault="00816813" w:rsidP="00816813">
      <w:pPr>
        <w:pStyle w:val="a4"/>
        <w:numPr>
          <w:ilvl w:val="0"/>
          <w:numId w:val="4"/>
        </w:numPr>
        <w:rPr>
          <w:rFonts w:ascii="Times New Roman" w:hAnsi="Times New Roman" w:cs="Times New Roman"/>
          <w:i/>
          <w:lang w:val="uk-UA"/>
        </w:rPr>
      </w:pPr>
      <w:r w:rsidRPr="008A09D3">
        <w:rPr>
          <w:rFonts w:ascii="Times New Roman" w:hAnsi="Times New Roman" w:cs="Times New Roman"/>
          <w:i/>
          <w:lang w:val="uk-UA"/>
        </w:rPr>
        <w:t>Не жалійтеся;</w:t>
      </w:r>
    </w:p>
    <w:p w:rsidR="00816813" w:rsidRPr="008A09D3" w:rsidRDefault="00816813" w:rsidP="00816813">
      <w:pPr>
        <w:pStyle w:val="a4"/>
        <w:numPr>
          <w:ilvl w:val="0"/>
          <w:numId w:val="4"/>
        </w:numPr>
        <w:rPr>
          <w:rFonts w:ascii="Times New Roman" w:hAnsi="Times New Roman" w:cs="Times New Roman"/>
          <w:i/>
          <w:lang w:val="uk-UA"/>
        </w:rPr>
      </w:pPr>
      <w:r w:rsidRPr="008A09D3">
        <w:rPr>
          <w:rFonts w:ascii="Times New Roman" w:hAnsi="Times New Roman" w:cs="Times New Roman"/>
          <w:i/>
          <w:lang w:val="uk-UA"/>
        </w:rPr>
        <w:t>Займіться своєю фізичною формою;</w:t>
      </w:r>
    </w:p>
    <w:p w:rsidR="00816813" w:rsidRPr="008A09D3" w:rsidRDefault="00816813" w:rsidP="00816813">
      <w:pPr>
        <w:pStyle w:val="a4"/>
        <w:numPr>
          <w:ilvl w:val="0"/>
          <w:numId w:val="4"/>
        </w:numPr>
        <w:rPr>
          <w:rFonts w:ascii="Times New Roman" w:hAnsi="Times New Roman" w:cs="Times New Roman"/>
          <w:i/>
          <w:lang w:val="uk-UA"/>
        </w:rPr>
      </w:pPr>
      <w:r w:rsidRPr="008A09D3">
        <w:rPr>
          <w:rFonts w:ascii="Times New Roman" w:hAnsi="Times New Roman" w:cs="Times New Roman"/>
          <w:i/>
          <w:lang w:val="uk-UA"/>
        </w:rPr>
        <w:t>Оберіть незалежність;</w:t>
      </w:r>
    </w:p>
    <w:p w:rsidR="00816813" w:rsidRPr="008A09D3" w:rsidRDefault="00816813" w:rsidP="00816813">
      <w:pPr>
        <w:pStyle w:val="a4"/>
        <w:numPr>
          <w:ilvl w:val="0"/>
          <w:numId w:val="4"/>
        </w:numPr>
        <w:rPr>
          <w:rFonts w:ascii="Times New Roman" w:hAnsi="Times New Roman" w:cs="Times New Roman"/>
          <w:i/>
          <w:lang w:val="uk-UA"/>
        </w:rPr>
      </w:pPr>
      <w:r w:rsidRPr="008A09D3">
        <w:rPr>
          <w:rFonts w:ascii="Times New Roman" w:hAnsi="Times New Roman" w:cs="Times New Roman"/>
          <w:i/>
          <w:lang w:val="uk-UA"/>
        </w:rPr>
        <w:t>Дивіться на світ позитивно.</w:t>
      </w:r>
    </w:p>
    <w:p w:rsidR="008A396F" w:rsidRDefault="008A396F" w:rsidP="00816813">
      <w:pPr>
        <w:rPr>
          <w:rFonts w:ascii="Times New Roman" w:hAnsi="Times New Roman" w:cs="Times New Roman"/>
          <w:sz w:val="28"/>
          <w:lang w:val="uk-UA"/>
        </w:rPr>
      </w:pPr>
    </w:p>
    <w:p w:rsidR="008A396F" w:rsidRDefault="008A396F" w:rsidP="00816813">
      <w:pPr>
        <w:rPr>
          <w:rFonts w:ascii="Times New Roman" w:hAnsi="Times New Roman" w:cs="Times New Roman"/>
          <w:sz w:val="28"/>
          <w:lang w:val="uk-UA"/>
        </w:rPr>
      </w:pPr>
    </w:p>
    <w:p w:rsidR="00816813" w:rsidRPr="008A09D3" w:rsidRDefault="00816813" w:rsidP="00816813">
      <w:pPr>
        <w:rPr>
          <w:rFonts w:ascii="Times New Roman" w:hAnsi="Times New Roman" w:cs="Times New Roman"/>
          <w:color w:val="FF0000"/>
          <w:sz w:val="28"/>
          <w:lang w:val="uk-UA"/>
        </w:rPr>
      </w:pPr>
      <w:r w:rsidRPr="008A09D3">
        <w:rPr>
          <w:rFonts w:ascii="Times New Roman" w:hAnsi="Times New Roman" w:cs="Times New Roman"/>
          <w:sz w:val="28"/>
          <w:lang w:val="uk-UA"/>
        </w:rPr>
        <w:lastRenderedPageBreak/>
        <w:t xml:space="preserve">Педагогічний менеджмент + сучасний імідж вчителя = </w:t>
      </w:r>
      <w:r w:rsidRPr="008A09D3">
        <w:rPr>
          <w:rFonts w:ascii="Times New Roman" w:hAnsi="Times New Roman" w:cs="Times New Roman"/>
          <w:color w:val="FF0000"/>
          <w:sz w:val="28"/>
          <w:lang w:val="uk-UA"/>
        </w:rPr>
        <w:t>ІННОВАЦІЙНИЙ ВЧИТЕЛЯ</w:t>
      </w:r>
    </w:p>
    <w:p w:rsidR="00816813" w:rsidRPr="008A09D3" w:rsidRDefault="00816813" w:rsidP="00816813">
      <w:pPr>
        <w:rPr>
          <w:rFonts w:ascii="Times New Roman" w:hAnsi="Times New Roman" w:cs="Times New Roman"/>
          <w:b/>
          <w:i/>
          <w:sz w:val="28"/>
          <w:lang w:val="uk-UA"/>
        </w:rPr>
      </w:pPr>
      <w:r w:rsidRPr="008A09D3">
        <w:rPr>
          <w:rFonts w:ascii="Times New Roman" w:hAnsi="Times New Roman" w:cs="Times New Roman"/>
          <w:b/>
          <w:i/>
          <w:sz w:val="28"/>
          <w:lang w:val="uk-UA"/>
        </w:rPr>
        <w:t>Виховати «крилату» дитину, може тільки «крилатий» педагог і батьки, виховати щасливу дитину – тільки щасливий, а сучасного – тільки сучасний.</w:t>
      </w:r>
    </w:p>
    <w:p w:rsidR="00816813" w:rsidRPr="008A09D3" w:rsidRDefault="00816813" w:rsidP="00816813">
      <w:pPr>
        <w:rPr>
          <w:rFonts w:ascii="Times New Roman" w:hAnsi="Times New Roman" w:cs="Times New Roman"/>
          <w:sz w:val="24"/>
          <w:lang w:val="uk-UA"/>
        </w:rPr>
      </w:pPr>
      <w:r w:rsidRPr="008A09D3">
        <w:rPr>
          <w:rFonts w:ascii="Times New Roman" w:hAnsi="Times New Roman" w:cs="Times New Roman"/>
          <w:sz w:val="24"/>
          <w:lang w:val="uk-UA"/>
        </w:rPr>
        <w:t>Імідж вчителя – імідж школи.</w:t>
      </w:r>
    </w:p>
    <w:p w:rsidR="00E3697D" w:rsidRPr="008A09D3" w:rsidRDefault="00816813" w:rsidP="00816813">
      <w:pPr>
        <w:rPr>
          <w:rFonts w:ascii="Times New Roman" w:hAnsi="Times New Roman" w:cs="Times New Roman"/>
          <w:sz w:val="24"/>
          <w:lang w:val="uk-UA"/>
        </w:rPr>
      </w:pPr>
      <w:r w:rsidRPr="008A09D3">
        <w:rPr>
          <w:rFonts w:ascii="Times New Roman" w:hAnsi="Times New Roman" w:cs="Times New Roman"/>
          <w:sz w:val="24"/>
          <w:lang w:val="uk-UA"/>
        </w:rPr>
        <w:t>І найголовніше, вчитель – приклад для наслідування учнів.</w:t>
      </w:r>
    </w:p>
    <w:p w:rsidR="00605C60" w:rsidRPr="00605C60" w:rsidRDefault="008A396F" w:rsidP="00605C60">
      <w:pPr>
        <w:rPr>
          <w:rFonts w:ascii="Times New Roman" w:hAnsi="Times New Roman" w:cs="Times New Roman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850265</wp:posOffset>
            </wp:positionH>
            <wp:positionV relativeFrom="paragraph">
              <wp:posOffset>6350</wp:posOffset>
            </wp:positionV>
            <wp:extent cx="4806950" cy="3416300"/>
            <wp:effectExtent l="19050" t="0" r="0" b="0"/>
            <wp:wrapNone/>
            <wp:docPr id="4" name="Рисунок 4" descr="Результат пошуку зображень за запитом &quot;імідж вчителя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Результат пошуку зображень за запитом &quot;імідж вчителя&quot;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6950" cy="341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05C60" w:rsidRPr="00605C60" w:rsidSect="002074DF">
      <w:type w:val="continuous"/>
      <w:pgSz w:w="11906" w:h="16838"/>
      <w:pgMar w:top="1135" w:right="1274" w:bottom="1135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03087"/>
    <w:multiLevelType w:val="hybridMultilevel"/>
    <w:tmpl w:val="5664ACCE"/>
    <w:lvl w:ilvl="0" w:tplc="F1F29A7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475401"/>
    <w:multiLevelType w:val="hybridMultilevel"/>
    <w:tmpl w:val="FCEEC46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F8217AB"/>
    <w:multiLevelType w:val="hybridMultilevel"/>
    <w:tmpl w:val="47CEFC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513738"/>
    <w:multiLevelType w:val="hybridMultilevel"/>
    <w:tmpl w:val="3C8085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B014BE"/>
    <w:rsid w:val="002074DF"/>
    <w:rsid w:val="003C7413"/>
    <w:rsid w:val="00605C60"/>
    <w:rsid w:val="00745D41"/>
    <w:rsid w:val="00816813"/>
    <w:rsid w:val="008A09D3"/>
    <w:rsid w:val="008A396F"/>
    <w:rsid w:val="00AB5328"/>
    <w:rsid w:val="00AE664A"/>
    <w:rsid w:val="00B014BE"/>
    <w:rsid w:val="00C36FA5"/>
    <w:rsid w:val="00D17C98"/>
    <w:rsid w:val="00E3697D"/>
    <w:rsid w:val="00ED0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D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4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014B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074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74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2018-01-09T19:04:00Z</cp:lastPrinted>
  <dcterms:created xsi:type="dcterms:W3CDTF">2018-03-22T18:14:00Z</dcterms:created>
  <dcterms:modified xsi:type="dcterms:W3CDTF">2018-03-22T18:14:00Z</dcterms:modified>
</cp:coreProperties>
</file>