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спонукати дітей до відтворення змісту знайомої казки під час організації театралізованої костюмованої діяльності; вправляти дітей у передачі образного героя при допомозі засобів інтонаційної виразності: інтонація, жести, міміка; сприяти розвитку моторної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функції мовлення та його інтонаційної виразності під час передачі діалогів за змістом казки; вчити змінювати силу голосу, висоту, темп мовлення згідно образної ролі та характеру героя; формувати творче ставлення до веселої гри, давати змогу висловлювати вл</w:t>
      </w:r>
      <w:r>
        <w:rPr>
          <w:rFonts w:ascii="Times New Roman" w:hAnsi="Times New Roman" w:cs="Times New Roman"/>
          <w:sz w:val="28"/>
          <w:szCs w:val="28"/>
          <w:lang w:val="uk-UA"/>
        </w:rPr>
        <w:t>асне бачення образу героя.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Дійові особи: </w:t>
      </w:r>
      <w:r>
        <w:rPr>
          <w:rFonts w:ascii="Times New Roman" w:hAnsi="Times New Roman" w:cs="Times New Roman"/>
          <w:sz w:val="28"/>
          <w:szCs w:val="28"/>
          <w:lang w:val="uk-UA"/>
        </w:rPr>
        <w:t>ведучий, Баба, гусак Білий, гусак Сірий, хлопчик та дівчинка в українських костюмах.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Хід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Ведучий: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горами, за лісами,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широкими морями,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на небі – на землі,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Жили люди у селі.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люди працювали: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Пряли, в</w:t>
      </w:r>
      <w:r>
        <w:rPr>
          <w:rFonts w:ascii="Times New Roman" w:hAnsi="Times New Roman" w:cs="Times New Roman"/>
          <w:sz w:val="28"/>
          <w:szCs w:val="28"/>
          <w:lang w:val="uk-UA"/>
        </w:rPr>
        <w:t>іяли, орали.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неділю до столиці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Везли пишні паляниці.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ярмарок закликали,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 свій продавали.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1-й продавець: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Увага! Увага!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-поспішайте!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Господарі й гості глядіть не минайте.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ярмарок прошу, гуртом, поодинці,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Чекають на вас тут чудові гост</w:t>
      </w:r>
      <w:r>
        <w:rPr>
          <w:rFonts w:ascii="Times New Roman" w:hAnsi="Times New Roman" w:cs="Times New Roman"/>
          <w:sz w:val="28"/>
          <w:szCs w:val="28"/>
          <w:lang w:val="uk-UA"/>
        </w:rPr>
        <w:t>инці.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2-й продавець: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ярмарку нашім: веселім, багатім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чим дивуватись і є що придбати.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щедрі дарунки із саду й городу,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пісня і жарти – усім в нагороду.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Під музику заходять дві дівчинки в українському вбранні з кошиками</w:t>
      </w:r>
    </w:p>
    <w:p w:rsidR="00F90E10" w:rsidRDefault="00F90E10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 дівчинка: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Добридень, кума!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 дівчинка: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Добридень, кума!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 дівчинка: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Куди поспішаємо, кума?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 дівчинка:</w:t>
      </w:r>
    </w:p>
    <w:p w:rsidR="00F90E10" w:rsidRDefault="00905419">
      <w:pPr>
        <w:spacing w:after="0" w:line="360" w:lineRule="auto"/>
        <w:ind w:left="26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ярмарок. Продавати яблука рум’яні, груші наливні.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ви, кумонько, куди?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 дівчинка: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Теж на ярмарок,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продавати.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Подивімося, які ж у мене г</w:t>
      </w:r>
      <w:r>
        <w:rPr>
          <w:rFonts w:ascii="Times New Roman" w:hAnsi="Times New Roman" w:cs="Times New Roman"/>
          <w:sz w:val="28"/>
          <w:szCs w:val="28"/>
          <w:lang w:val="uk-UA"/>
        </w:rPr>
        <w:t>уси... (зазирають у кошик)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Ой, а де ж це мої гуси?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Із-за тину виглядають веселі гуси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Сірий гусак: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добре, що ми утекли від бабусі!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Білий гусак: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Тепер зможемо гарно розважитися.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Співають пісню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...Жили у бабусі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веселих гуся: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– сірий, другий – білий – 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веселих гуся.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діти разом: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...Жили у бабусі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веселі гуси: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 - гуси, сірі – гуси –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5381625</wp:posOffset>
            </wp:positionV>
            <wp:extent cx="6075680" cy="4050665"/>
            <wp:effectExtent l="323850" t="323850" r="325120" b="330835"/>
            <wp:wrapSquare wrapText="bothSides"/>
            <wp:docPr id="1" name="Изображение 1" descr="IMG_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307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4050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Ой веселі гуси.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Хороводна гра “Гуси, гуси га-га-га”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Гуси гучно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глеготали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Горобці зерно клювали.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Гуси гонять горобців,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ганок сів.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 гуси: га-га-га,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Сірі гуси: га-га-га.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Ведучий: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Гуси грались, веселились,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Доки всі не розсварились.</w:t>
      </w:r>
    </w:p>
    <w:p w:rsidR="00905419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Бабуся: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кричить бабуся: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«Посварились гуси –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білий, другий – сірий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Посварились гуси».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Діти всі разом: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пішли малята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рятувати,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їх мирити,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 дружно жити.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Хлопчик: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Мирилка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Мирилка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летіла,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плече сіла,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Сказала тихенько: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«Мирімося швиденько!».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lastRenderedPageBreak/>
        <w:t xml:space="preserve">Всі діти миряться один з одним, повторюючи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мирилку</w:t>
      </w:r>
      <w:proofErr w:type="spellEnd"/>
    </w:p>
    <w:p w:rsidR="00905419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Ведучий: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Помирились гуси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Радісно бабусі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мирились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Лапки </w:t>
      </w:r>
      <w:r>
        <w:rPr>
          <w:rFonts w:ascii="Times New Roman" w:hAnsi="Times New Roman" w:cs="Times New Roman"/>
          <w:sz w:val="28"/>
          <w:szCs w:val="28"/>
          <w:lang w:val="uk-UA"/>
        </w:rPr>
        <w:t>забруднились.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Пісня “Веселі гуси” (продовження)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Мили гуси лапки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Десь біля канавки: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– сірий, другий – білий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Десь біля канавки.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діти грають у гру “Сірі гуси”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Сірі гуси прилетіли,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ставочку тихо сіли,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Посиділи, посиділи,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лапочки помили, </w:t>
      </w:r>
      <w:r>
        <w:rPr>
          <w:rFonts w:ascii="Times New Roman" w:hAnsi="Times New Roman" w:cs="Times New Roman"/>
          <w:sz w:val="28"/>
          <w:szCs w:val="28"/>
          <w:lang w:val="uk-UA"/>
        </w:rPr>
        <w:t>пострибали,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593090</wp:posOffset>
            </wp:positionH>
            <wp:positionV relativeFrom="margin">
              <wp:posOffset>6115050</wp:posOffset>
            </wp:positionV>
            <wp:extent cx="5390515" cy="3594100"/>
            <wp:effectExtent l="323850" t="323850" r="324485" b="330200"/>
            <wp:wrapSquare wrapText="bothSides"/>
            <wp:docPr id="2" name="Изображение 2" descr="IMG_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307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594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Пір’ячко зронили і далі полетіли.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Бабуся: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кричить бабуся: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«Ой пропали гуси: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– білий, другий – сірий,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Гуси мої гуси».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Виходять гуси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Виходили гуси,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Кланялись бабусі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– сірий, другий – білий:</w:t>
      </w:r>
    </w:p>
    <w:p w:rsidR="00F90E10" w:rsidRDefault="009054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веселих гуся.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Бабуся й гуси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веселяться, обіймаються. Діти радіють разом із своїми героями</w:t>
      </w:r>
    </w:p>
    <w:p w:rsidR="00F90E10" w:rsidRDefault="00F90E1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Хороводна гра за змістом української народної пісні 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“Що на ярмарку у нас”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ярмарку у нас ми видали!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корову продавали,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корова: - Му-му!</w:t>
      </w:r>
    </w:p>
    <w:p w:rsidR="00F90E10" w:rsidRDefault="00F90E1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ярмарку у нас ми видали!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поро</w:t>
      </w:r>
      <w:r>
        <w:rPr>
          <w:rFonts w:ascii="Times New Roman" w:hAnsi="Times New Roman" w:cs="Times New Roman"/>
          <w:sz w:val="28"/>
          <w:szCs w:val="28"/>
          <w:lang w:val="uk-UA"/>
        </w:rPr>
        <w:t>ся продавали!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Порося: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корова: - Му-му!</w:t>
      </w:r>
    </w:p>
    <w:p w:rsidR="00F90E10" w:rsidRDefault="00F90E1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ярмарку у нас ми видали!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курочку продавали.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Курочка: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тах-тах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Порося: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корова: - Му-му!</w:t>
      </w:r>
    </w:p>
    <w:p w:rsidR="00F90E10" w:rsidRDefault="00F90E1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ярмарку у нас ми видали!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гусочку продавали.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Гусочка: - Га-га-га!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Курочка: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тах-тах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Порося: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корова: - Му-му!</w:t>
      </w:r>
    </w:p>
    <w:p w:rsidR="00F90E10" w:rsidRDefault="00905419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164465</wp:posOffset>
            </wp:positionH>
            <wp:positionV relativeFrom="margin">
              <wp:posOffset>2924175</wp:posOffset>
            </wp:positionV>
            <wp:extent cx="6075680" cy="4050665"/>
            <wp:effectExtent l="323850" t="323850" r="325120" b="330835"/>
            <wp:wrapSquare wrapText="bothSides"/>
            <wp:docPr id="3" name="Изображение 3" descr="IMG_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308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4050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sectPr w:rsidR="00F90E1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4"/>
    <w:rsid w:val="007007D3"/>
    <w:rsid w:val="0089725B"/>
    <w:rsid w:val="00905419"/>
    <w:rsid w:val="00A441B4"/>
    <w:rsid w:val="00F90E10"/>
    <w:rsid w:val="3BC15817"/>
    <w:rsid w:val="7D5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4FB02D-50D1-469C-A1DA-0FC4FEF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84B7E-2A65-4534-8B1F-C1D6668D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2300</Words>
  <Characters>1312</Characters>
  <Application>Microsoft Office Word</Application>
  <DocSecurity>0</DocSecurity>
  <Lines>10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5</cp:revision>
  <dcterms:created xsi:type="dcterms:W3CDTF">2018-03-06T19:07:00Z</dcterms:created>
  <dcterms:modified xsi:type="dcterms:W3CDTF">2018-03-07T19:08:00Z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