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35B" w:rsidRPr="00632C37" w:rsidRDefault="00AE4F0C" w:rsidP="00EE1371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2C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0E535B" w:rsidRPr="00632C37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="000E535B" w:rsidRPr="00632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535B" w:rsidRPr="00632C37">
        <w:rPr>
          <w:rFonts w:ascii="Times New Roman" w:hAnsi="Times New Roman" w:cs="Times New Roman"/>
          <w:b/>
          <w:sz w:val="28"/>
          <w:szCs w:val="28"/>
          <w:lang w:val="uk-UA"/>
        </w:rPr>
        <w:t>Творення прикметників. Написання прикметників із суфіксами – еньк, -есеньк, -ісіньк, -ськ, зьк, -цьк.</w:t>
      </w:r>
    </w:p>
    <w:p w:rsidR="007D1C4C" w:rsidRPr="00632C37" w:rsidRDefault="00AE4F0C" w:rsidP="00EE1371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2C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0E535B" w:rsidRPr="00632C37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="007D1C4C" w:rsidRPr="00632C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уроку</w:t>
      </w:r>
      <w:r w:rsidR="000E535B" w:rsidRPr="00632C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</w:p>
    <w:p w:rsidR="007D1C4C" w:rsidRPr="00632C37" w:rsidRDefault="000E535B" w:rsidP="00EE137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32C37">
        <w:rPr>
          <w:rFonts w:ascii="Times New Roman" w:hAnsi="Times New Roman" w:cs="Times New Roman"/>
          <w:sz w:val="28"/>
          <w:szCs w:val="28"/>
          <w:lang w:val="uk-UA"/>
        </w:rPr>
        <w:t>поглибити знання учнів про прикметник; з’ясувати особливості написання прикметників із різними су</w:t>
      </w:r>
      <w:r w:rsidR="00A602EE" w:rsidRPr="00632C37">
        <w:rPr>
          <w:rFonts w:ascii="Times New Roman" w:hAnsi="Times New Roman" w:cs="Times New Roman"/>
          <w:sz w:val="28"/>
          <w:szCs w:val="28"/>
          <w:lang w:val="uk-UA"/>
        </w:rPr>
        <w:t xml:space="preserve">фіксами, з’ясувавши їхню роль у аналізованих словах; </w:t>
      </w:r>
    </w:p>
    <w:p w:rsidR="007D1C4C" w:rsidRPr="00632C37" w:rsidRDefault="00A602EE" w:rsidP="00EE137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32C37">
        <w:rPr>
          <w:rFonts w:ascii="Times New Roman" w:hAnsi="Times New Roman" w:cs="Times New Roman"/>
          <w:sz w:val="28"/>
          <w:szCs w:val="28"/>
          <w:lang w:val="uk-UA"/>
        </w:rPr>
        <w:t>формувати вміння знаходити в текстах прикметники з суфіксами пестливості</w:t>
      </w:r>
      <w:r w:rsidR="007D1C4C" w:rsidRPr="00632C3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D1C4C" w:rsidRPr="00632C37" w:rsidRDefault="00A602EE" w:rsidP="00EE137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32C37">
        <w:rPr>
          <w:rFonts w:ascii="Times New Roman" w:hAnsi="Times New Roman" w:cs="Times New Roman"/>
          <w:sz w:val="28"/>
          <w:szCs w:val="28"/>
          <w:lang w:val="uk-UA"/>
        </w:rPr>
        <w:t xml:space="preserve">розвивати логічне мислення, самостійність суджень; </w:t>
      </w:r>
    </w:p>
    <w:p w:rsidR="007D1C4C" w:rsidRPr="00632C37" w:rsidRDefault="00A602EE" w:rsidP="00EE137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32C37">
        <w:rPr>
          <w:rFonts w:ascii="Times New Roman" w:hAnsi="Times New Roman" w:cs="Times New Roman"/>
          <w:sz w:val="28"/>
          <w:szCs w:val="28"/>
          <w:lang w:val="uk-UA"/>
        </w:rPr>
        <w:t xml:space="preserve">за допомогою мовленнєво-комунікативного дидактичного матеріалу виховувати повагу до </w:t>
      </w:r>
      <w:r w:rsidR="007D1C4C" w:rsidRPr="00632C37">
        <w:rPr>
          <w:rFonts w:ascii="Times New Roman" w:hAnsi="Times New Roman" w:cs="Times New Roman"/>
          <w:sz w:val="28"/>
          <w:szCs w:val="28"/>
          <w:lang w:val="uk-UA"/>
        </w:rPr>
        <w:t>Тараса Григоровича Шевченка та його творчості, прагнення виконувати заповіти Кобзаря.</w:t>
      </w:r>
    </w:p>
    <w:p w:rsidR="00AE4F0C" w:rsidRPr="00632C37" w:rsidRDefault="00EE1371" w:rsidP="00EE137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D1C4C" w:rsidRPr="00632C37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="00183FEF" w:rsidRPr="00632C37">
        <w:rPr>
          <w:rFonts w:ascii="Times New Roman" w:hAnsi="Times New Roman" w:cs="Times New Roman"/>
          <w:sz w:val="28"/>
          <w:szCs w:val="28"/>
          <w:lang w:val="uk-UA"/>
        </w:rPr>
        <w:t>урок формування та вдосконалення вмінь і навичок</w:t>
      </w:r>
    </w:p>
    <w:p w:rsidR="00EE1371" w:rsidRDefault="00EE1371" w:rsidP="00EE137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AE4F0C" w:rsidRPr="00632C37">
        <w:rPr>
          <w:rFonts w:ascii="Times New Roman" w:hAnsi="Times New Roman" w:cs="Times New Roman"/>
          <w:b/>
          <w:sz w:val="28"/>
          <w:szCs w:val="28"/>
          <w:lang w:val="uk-UA"/>
        </w:rPr>
        <w:t>Міжпредметні зв’язки:</w:t>
      </w:r>
      <w:r w:rsidR="00AE4F0C" w:rsidRPr="00632C37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українська література.</w:t>
      </w:r>
    </w:p>
    <w:p w:rsidR="000E535B" w:rsidRPr="00632C37" w:rsidRDefault="00EE1371" w:rsidP="00EE137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1C4C" w:rsidRPr="00632C37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7D1C4C" w:rsidRPr="00632C37">
        <w:rPr>
          <w:rFonts w:ascii="Times New Roman" w:hAnsi="Times New Roman" w:cs="Times New Roman"/>
          <w:sz w:val="28"/>
          <w:szCs w:val="28"/>
          <w:lang w:val="uk-UA"/>
        </w:rPr>
        <w:t xml:space="preserve"> портрет Кобзаря, </w:t>
      </w:r>
      <w:r w:rsidR="00AE4F0C" w:rsidRPr="00632C37">
        <w:rPr>
          <w:rFonts w:ascii="Times New Roman" w:hAnsi="Times New Roman" w:cs="Times New Roman"/>
          <w:sz w:val="28"/>
          <w:szCs w:val="28"/>
          <w:lang w:val="uk-UA"/>
        </w:rPr>
        <w:t xml:space="preserve">роздавальний матеріал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AE4F0C" w:rsidRPr="00632C37">
        <w:rPr>
          <w:rFonts w:ascii="Times New Roman" w:hAnsi="Times New Roman" w:cs="Times New Roman"/>
          <w:sz w:val="28"/>
          <w:szCs w:val="28"/>
          <w:lang w:val="uk-UA"/>
        </w:rPr>
        <w:t>(картки – завдання)</w:t>
      </w:r>
      <w:r w:rsidR="00E404E2" w:rsidRPr="00632C3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E404E2" w:rsidRPr="00632C37">
        <w:rPr>
          <w:rFonts w:ascii="Times New Roman" w:hAnsi="Times New Roman" w:cs="Times New Roman"/>
          <w:sz w:val="28"/>
          <w:szCs w:val="28"/>
          <w:lang w:val="uk-UA"/>
        </w:rPr>
        <w:t>ЗН</w:t>
      </w:r>
    </w:p>
    <w:p w:rsidR="00F21AED" w:rsidRPr="00632C37" w:rsidRDefault="00F21AED" w:rsidP="00EE137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2C37">
        <w:rPr>
          <w:rFonts w:ascii="Times New Roman" w:hAnsi="Times New Roman" w:cs="Times New Roman"/>
          <w:b/>
          <w:sz w:val="28"/>
          <w:szCs w:val="28"/>
          <w:lang w:val="uk-UA"/>
        </w:rPr>
        <w:t>ПЕРЕБІГ УРОКУ</w:t>
      </w:r>
    </w:p>
    <w:p w:rsidR="007301EB" w:rsidRPr="00632C37" w:rsidRDefault="007301EB" w:rsidP="00EE137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32C37">
        <w:rPr>
          <w:rFonts w:ascii="Times New Roman" w:hAnsi="Times New Roman" w:cs="Times New Roman"/>
          <w:sz w:val="28"/>
          <w:szCs w:val="28"/>
          <w:lang w:val="uk-UA"/>
        </w:rPr>
        <w:t xml:space="preserve">Епіграф : </w:t>
      </w:r>
    </w:p>
    <w:p w:rsidR="007301EB" w:rsidRPr="00632C37" w:rsidRDefault="007301EB" w:rsidP="00EE137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32C3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2900C9" w:rsidRPr="00632C3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632C37">
        <w:rPr>
          <w:rFonts w:ascii="Times New Roman" w:hAnsi="Times New Roman" w:cs="Times New Roman"/>
          <w:sz w:val="28"/>
          <w:szCs w:val="28"/>
          <w:lang w:val="uk-UA"/>
        </w:rPr>
        <w:t>…Обніміться, брати мої, молю вас, благаю!</w:t>
      </w:r>
    </w:p>
    <w:p w:rsidR="007301EB" w:rsidRPr="00632C37" w:rsidRDefault="007301EB" w:rsidP="00EE137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32C3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</w:t>
      </w:r>
      <w:r w:rsidR="002900C9" w:rsidRPr="00632C3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Pr="00632C37">
        <w:rPr>
          <w:rFonts w:ascii="Times New Roman" w:hAnsi="Times New Roman" w:cs="Times New Roman"/>
          <w:sz w:val="28"/>
          <w:szCs w:val="28"/>
          <w:lang w:val="uk-UA"/>
        </w:rPr>
        <w:t>Т.Шевченко</w:t>
      </w:r>
    </w:p>
    <w:p w:rsidR="00C514B7" w:rsidRPr="00632C37" w:rsidRDefault="00F21AED" w:rsidP="00EE1371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2C37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r w:rsidR="00C514B7" w:rsidRPr="00632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14B7" w:rsidRPr="00632C37"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ДІЯЛЬНОСТІ</w:t>
      </w:r>
    </w:p>
    <w:p w:rsidR="00F21AED" w:rsidRPr="00632C37" w:rsidRDefault="00C514B7" w:rsidP="00EE1371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2C3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F21AED" w:rsidRPr="00632C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ОРГАНІЗАЦІЙНИЙ МОМЕНТ</w:t>
      </w:r>
    </w:p>
    <w:p w:rsidR="002100FD" w:rsidRPr="00632C37" w:rsidRDefault="002100FD" w:rsidP="00EE1371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632C37">
        <w:rPr>
          <w:rFonts w:ascii="Times New Roman" w:hAnsi="Times New Roman" w:cs="Times New Roman"/>
          <w:sz w:val="28"/>
          <w:szCs w:val="28"/>
          <w:lang w:val="uk-UA"/>
        </w:rPr>
        <w:t xml:space="preserve"> У ці березневі  дні ми вшановуємо пам</w:t>
      </w:r>
      <w:r w:rsidRPr="00632C37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’ять про великого сина українського народу, національного пророка -  Т.Г. Шевченка.</w:t>
      </w:r>
    </w:p>
    <w:p w:rsidR="002100FD" w:rsidRPr="00632C37" w:rsidRDefault="002100FD" w:rsidP="00EE13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632C37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lastRenderedPageBreak/>
        <w:t>Чому ми так його називаємо?</w:t>
      </w:r>
    </w:p>
    <w:p w:rsidR="002100FD" w:rsidRPr="00632C37" w:rsidRDefault="002100FD" w:rsidP="00EE13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632C37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Що заповідав нам Тарас Григорович?</w:t>
      </w:r>
    </w:p>
    <w:p w:rsidR="002900C9" w:rsidRPr="00632C37" w:rsidRDefault="002100FD" w:rsidP="00EE13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632C37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Чи актуально звучать Кобзареві слова, взяті за епіграф до уроку? Чому?</w:t>
      </w:r>
    </w:p>
    <w:p w:rsidR="00C514B7" w:rsidRPr="00632C37" w:rsidRDefault="00C514B7" w:rsidP="00EE1371">
      <w:pPr>
        <w:spacing w:line="360" w:lineRule="auto"/>
        <w:ind w:left="60"/>
        <w:rPr>
          <w:rFonts w:ascii="Times New Roman" w:hAnsi="Times New Roman" w:cs="Times New Roman"/>
          <w:b/>
          <w:sz w:val="28"/>
          <w:szCs w:val="28"/>
          <w:lang w:val="uk-UA" w:eastAsia="ko-KR"/>
        </w:rPr>
      </w:pPr>
      <w:r w:rsidRPr="00632C37">
        <w:rPr>
          <w:rFonts w:ascii="Times New Roman" w:hAnsi="Times New Roman" w:cs="Times New Roman"/>
          <w:b/>
          <w:sz w:val="28"/>
          <w:szCs w:val="28"/>
          <w:lang w:val="uk-UA" w:eastAsia="ko-KR"/>
        </w:rPr>
        <w:t>2.Повідомлення теми, мети уроку</w:t>
      </w:r>
    </w:p>
    <w:p w:rsidR="002900C9" w:rsidRPr="00EE1371" w:rsidRDefault="00C514B7" w:rsidP="00DD6406">
      <w:pPr>
        <w:pStyle w:val="a3"/>
        <w:numPr>
          <w:ilvl w:val="0"/>
          <w:numId w:val="5"/>
        </w:numPr>
        <w:spacing w:line="360" w:lineRule="auto"/>
        <w:ind w:left="142" w:firstLine="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EE1371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Сь</w:t>
      </w:r>
      <w:r w:rsidR="00642857" w:rsidRPr="00EE1371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о</w:t>
      </w:r>
      <w:r w:rsidRPr="00EE1371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годні ми продовжимо вивчати прикметник на матеріалі з життя й творчості Кобзаря.</w:t>
      </w:r>
      <w:r w:rsidR="00906416" w:rsidRPr="00EE1371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Щоб поглибити ваші знання про особливості написання прикметників із різними суфіксами, активно використовувати їх у мовленні, </w:t>
      </w:r>
      <w:r w:rsidR="008133F5" w:rsidRPr="00EE1371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ми проведемо ряд конкурсів між двома командами, а переможц</w:t>
      </w:r>
      <w:r w:rsidR="00E404E2" w:rsidRPr="00EE1371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і цих конкурсів складуть вінок </w:t>
      </w:r>
      <w:r w:rsidR="008133F5" w:rsidRPr="00EE1371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пам’яті Кобзареві під його портретом.(Учні записують тему уроку).</w:t>
      </w:r>
    </w:p>
    <w:p w:rsidR="008133F5" w:rsidRPr="00632C37" w:rsidRDefault="008133F5" w:rsidP="00EE1371">
      <w:pPr>
        <w:pStyle w:val="a3"/>
        <w:numPr>
          <w:ilvl w:val="0"/>
          <w:numId w:val="3"/>
        </w:numPr>
        <w:spacing w:line="360" w:lineRule="auto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632C37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Я вам повідомила тему й мету , а чого ви очікуєте від сьогоднішнього уроку?</w:t>
      </w:r>
    </w:p>
    <w:p w:rsidR="008133F5" w:rsidRPr="00370B5A" w:rsidRDefault="008133F5" w:rsidP="00EE1371">
      <w:pPr>
        <w:spacing w:line="360" w:lineRule="auto"/>
        <w:ind w:left="6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3. Прогнозування очікуваних результатів</w:t>
      </w:r>
    </w:p>
    <w:p w:rsidR="00305E18" w:rsidRPr="00370B5A" w:rsidRDefault="00305E18" w:rsidP="00EE1371">
      <w:pPr>
        <w:spacing w:line="360" w:lineRule="auto"/>
        <w:ind w:left="6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ІІ. АКТУАЛІЗАЦІЯ ОПОРНИХ ЗНАНЬ</w:t>
      </w:r>
    </w:p>
    <w:p w:rsidR="0060433C" w:rsidRPr="00370B5A" w:rsidRDefault="0060433C" w:rsidP="00EE1371">
      <w:pPr>
        <w:spacing w:line="360" w:lineRule="auto"/>
        <w:ind w:left="6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Перший етап  конкурсу – «Повторюємо з контролем» складається </w:t>
      </w:r>
      <w:r w:rsidR="003C27AC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з двох змагань.</w:t>
      </w:r>
    </w:p>
    <w:p w:rsidR="00305E18" w:rsidRPr="00370B5A" w:rsidRDefault="0049735D" w:rsidP="00EE1371">
      <w:pPr>
        <w:pStyle w:val="a3"/>
        <w:numPr>
          <w:ilvl w:val="0"/>
          <w:numId w:val="6"/>
        </w:numPr>
        <w:spacing w:line="360" w:lineRule="auto"/>
        <w:ind w:left="0" w:firstLine="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Робота </w:t>
      </w:r>
      <w:r w:rsidR="0060433C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1 представника кожної команди</w:t>
      </w: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біля дошки з індивідуальними завданнями за картками</w:t>
      </w:r>
      <w:r w:rsidR="0060433C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. Переможець</w:t>
      </w:r>
      <w:r w:rsidR="003C27AC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кожного з конкурсів</w:t>
      </w:r>
      <w:r w:rsidR="0060433C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прикріплює квітку</w:t>
      </w:r>
      <w:r w:rsidR="003C27AC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</w:t>
      </w:r>
      <w:r w:rsidR="0060433C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кольору</w:t>
      </w:r>
      <w:r w:rsidR="003C27AC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своєї команди</w:t>
      </w:r>
      <w:r w:rsidR="0060433C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у вінок Кобзареві.</w:t>
      </w:r>
    </w:p>
    <w:p w:rsidR="00FB7285" w:rsidRPr="00370B5A" w:rsidRDefault="00632C37" w:rsidP="00EE1371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                                                   </w:t>
      </w:r>
      <w:r w:rsidR="00FB7285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Картка № 1</w:t>
      </w:r>
    </w:p>
    <w:p w:rsidR="00FB7285" w:rsidRPr="00370B5A" w:rsidRDefault="00FB7285" w:rsidP="00EE1371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Записати речення, розставити розділові знаки, зробити морфологічний розбір прикметника.</w:t>
      </w:r>
    </w:p>
    <w:p w:rsidR="00FB7285" w:rsidRPr="00370B5A" w:rsidRDefault="00FB7285" w:rsidP="00EE1371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Зоре моя вечірняя зійди над горою!</w:t>
      </w:r>
    </w:p>
    <w:p w:rsidR="00FB7285" w:rsidRPr="00370B5A" w:rsidRDefault="00632C37" w:rsidP="00EE137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                                                  </w:t>
      </w:r>
      <w:r w:rsidR="00FB7285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Картка № 2</w:t>
      </w:r>
    </w:p>
    <w:p w:rsidR="00FB7285" w:rsidRPr="00370B5A" w:rsidRDefault="00FB7285" w:rsidP="00EE1371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Записати речення, розставити розділові знаки, зробити морфологічний розбір прикметника.</w:t>
      </w:r>
    </w:p>
    <w:p w:rsidR="00632C37" w:rsidRPr="00370B5A" w:rsidRDefault="00632C37" w:rsidP="00EE1371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lastRenderedPageBreak/>
        <w:t>Сидить козак на тім боці грає синє море.</w:t>
      </w:r>
    </w:p>
    <w:p w:rsidR="0049735D" w:rsidRPr="00370B5A" w:rsidRDefault="0049735D" w:rsidP="00EE1371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2.</w:t>
      </w:r>
      <w:r w:rsidR="00EE1371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</w:t>
      </w:r>
      <w:r w:rsidR="003C27AC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Конкурс «Зразкова відповідь». Учасники презентують повідомлення на тему «</w:t>
      </w:r>
      <w:r w:rsidR="00023110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П</w:t>
      </w:r>
      <w:r w:rsidR="003C27AC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рикметник як частина мови».</w:t>
      </w:r>
    </w:p>
    <w:p w:rsidR="00305E18" w:rsidRPr="00632C37" w:rsidRDefault="00305E18" w:rsidP="00EE1371">
      <w:pPr>
        <w:spacing w:line="360" w:lineRule="auto"/>
        <w:ind w:left="60"/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</w:pPr>
      <w:r w:rsidRPr="00632C37"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  <w:t xml:space="preserve">ІІІ. </w:t>
      </w:r>
      <w:r w:rsidR="0049735D" w:rsidRPr="00632C37"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  <w:t>ПОГЛИБЛЕННЯ ТА ВИВЧЕННЯ НО</w:t>
      </w:r>
      <w:r w:rsidR="0001543A" w:rsidRPr="00632C37"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  <w:t>ВОГО МАТЕРІАЛУ</w:t>
      </w:r>
    </w:p>
    <w:p w:rsidR="00D82A8B" w:rsidRPr="00370B5A" w:rsidRDefault="003C27AC" w:rsidP="00EE1371">
      <w:pPr>
        <w:spacing w:line="360" w:lineRule="auto"/>
        <w:ind w:left="6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1.</w:t>
      </w:r>
      <w:r w:rsidR="00143A96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Конкурс «Аналіз думок». </w:t>
      </w:r>
      <w:r w:rsidR="00023110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Вибірково-розподільний диктант.</w:t>
      </w:r>
      <w:r w:rsidR="00C81C85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(Текст спроектований на екран).</w:t>
      </w:r>
      <w:r w:rsidR="00023110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Виписати прикметники, розподіливши їх за розрядами за значенням.</w:t>
      </w:r>
    </w:p>
    <w:p w:rsidR="00382D50" w:rsidRPr="00370B5A" w:rsidRDefault="00D82A8B" w:rsidP="00EE1371">
      <w:pPr>
        <w:pStyle w:val="a3"/>
        <w:numPr>
          <w:ilvl w:val="0"/>
          <w:numId w:val="3"/>
        </w:numPr>
        <w:spacing w:line="360" w:lineRule="auto"/>
        <w:ind w:left="0" w:firstLine="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Чимало джерел  в Україні та по інших  усюдах  мають те чи інше відношення до Кобзаря. Скажімо, в глибокій балці урочища Писарівського, що на Черкащині, тече  джерельце, яке колись, за народними переказами, розчистив поет. Завжди свіженька й чистенька вода в криниці, що на Старій Миргородській дорозі. Максим Рильський писав про неї: « Криниця в балці, журавель при ній, тут, кажуть, пив воду колись Шевченко». На далекому Мангишлаці, куди в минулому столітті був висланий поет, є колодязь, який місцеві жителі називають Тарасовим. Прийнялися й верби, посаджені ним, і перетворилися згодом на затишний гай».</w:t>
      </w:r>
    </w:p>
    <w:p w:rsidR="00D82A8B" w:rsidRPr="00370B5A" w:rsidRDefault="00382D50" w:rsidP="00EE1371">
      <w:pPr>
        <w:spacing w:line="360" w:lineRule="auto"/>
        <w:ind w:left="6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Робота </w:t>
      </w:r>
      <w:r w:rsidR="00D82A8B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представників команд  </w:t>
      </w: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біля дошки</w:t>
      </w:r>
      <w:r w:rsidR="00D82A8B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:</w:t>
      </w:r>
    </w:p>
    <w:p w:rsidR="00EE1371" w:rsidRPr="00370B5A" w:rsidRDefault="00D82A8B" w:rsidP="00EE1371">
      <w:pPr>
        <w:spacing w:line="360" w:lineRule="auto"/>
        <w:ind w:left="6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-</w:t>
      </w:r>
      <w:r w:rsidR="00382D50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</w:t>
      </w:r>
      <w:r w:rsidR="00072F15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Зробити словотвірний розбір </w:t>
      </w:r>
      <w:r w:rsidR="00382D50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1 </w:t>
      </w:r>
      <w:r w:rsidR="00072F15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відносн</w:t>
      </w:r>
      <w:r w:rsidR="00382D50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ого</w:t>
      </w:r>
      <w:r w:rsidR="00EE1371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, </w:t>
      </w:r>
      <w:r w:rsidR="00072F15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</w:t>
      </w:r>
      <w:r w:rsidR="00382D50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1 </w:t>
      </w:r>
      <w:r w:rsidR="00072F15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присвійн</w:t>
      </w:r>
      <w:r w:rsidR="00382D50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ого</w:t>
      </w:r>
      <w:r w:rsidR="00072F15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прикметни</w:t>
      </w:r>
      <w:r w:rsidR="00382D50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ка</w:t>
      </w:r>
      <w:r w:rsidR="00EE1371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.</w:t>
      </w:r>
      <w:r w:rsidR="00C81C85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</w:t>
      </w:r>
    </w:p>
    <w:p w:rsidR="003C27AC" w:rsidRPr="00370B5A" w:rsidRDefault="00D82A8B" w:rsidP="00EE1371">
      <w:pPr>
        <w:spacing w:line="360" w:lineRule="auto"/>
        <w:ind w:left="6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Завдання для класу: </w:t>
      </w:r>
      <w:r w:rsidR="00C81C85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від якісних</w:t>
      </w: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прикметників</w:t>
      </w:r>
      <w:r w:rsidR="00C81C85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утворити прикметники префіксальним способом. Зробити висновки про способи творення прикметників. Які префікси</w:t>
      </w:r>
      <w:r w:rsidR="00143A96" w:rsidRPr="00370B5A">
        <w:rPr>
          <w:rFonts w:ascii="Times New Roman" w:eastAsiaTheme="minorHAnsi" w:hAnsi="Times New Roman" w:cs="Times New Roman"/>
          <w:sz w:val="28"/>
          <w:szCs w:val="28"/>
          <w:lang w:eastAsia="ko-KR"/>
        </w:rPr>
        <w:t xml:space="preserve"> </w:t>
      </w:r>
      <w:r w:rsidR="00143A96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та суфікси</w:t>
      </w:r>
      <w:r w:rsidR="00C81C85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вимагають пильності?</w:t>
      </w:r>
    </w:p>
    <w:p w:rsidR="00D82A8B" w:rsidRPr="00370B5A" w:rsidRDefault="000122E2" w:rsidP="00EE1371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Підведення підсумків конкурсу</w:t>
      </w:r>
      <w:r w:rsidR="00382D50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за спроектовано на екран ко</w:t>
      </w:r>
      <w:r w:rsidR="00657B1B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нтрольною карткою.</w:t>
      </w:r>
    </w:p>
    <w:p w:rsidR="00C81C85" w:rsidRPr="00370B5A" w:rsidRDefault="000122E2" w:rsidP="00EE1371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2. </w:t>
      </w:r>
      <w:r w:rsidR="00657B1B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Робота з підручником  (Українська мова, 6 клас, О.П.Глазова)</w:t>
      </w:r>
    </w:p>
    <w:p w:rsidR="00657B1B" w:rsidRPr="00370B5A" w:rsidRDefault="00657B1B" w:rsidP="00EE1371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3.</w:t>
      </w:r>
      <w:r w:rsidR="00EE1371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</w:t>
      </w:r>
      <w:r w:rsidR="00E67FFC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Конкурс «Найкмітливіший»</w:t>
      </w:r>
      <w:r w:rsidR="00162556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склада</w:t>
      </w:r>
      <w:r w:rsidR="002C2118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ється із двох завдань:</w:t>
      </w:r>
    </w:p>
    <w:p w:rsidR="00E67FFC" w:rsidRPr="00370B5A" w:rsidRDefault="00162556" w:rsidP="00EE1371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lastRenderedPageBreak/>
        <w:t xml:space="preserve">     </w:t>
      </w:r>
      <w:r w:rsidR="002C2118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1.</w:t>
      </w: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</w:t>
      </w:r>
      <w:r w:rsidR="00E67FFC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Отже, у суфіксах здрібнілості чи пестливості та в суфіксах –ськ-, -цьк-, -зьк- пишемо  м’який знак. Виняток становлять прикметники </w:t>
      </w:r>
      <w:r w:rsidR="00E67FFC" w:rsidRPr="00370B5A">
        <w:rPr>
          <w:rFonts w:ascii="Times New Roman" w:eastAsiaTheme="minorHAnsi" w:hAnsi="Times New Roman" w:cs="Times New Roman"/>
          <w:i/>
          <w:sz w:val="28"/>
          <w:szCs w:val="28"/>
          <w:lang w:val="uk-UA" w:eastAsia="ko-KR"/>
        </w:rPr>
        <w:t>баский, різкий, дерзкий, плоский, в’язкий, боязкий</w:t>
      </w:r>
      <w:r w:rsidR="00E404E2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. Чому? (Вони мають суфікс   -к,</w:t>
      </w:r>
      <w:r w:rsidR="00EE1371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            </w:t>
      </w:r>
      <w:r w:rsidR="00E404E2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а попередній приголосний належить до кореня).</w:t>
      </w:r>
    </w:p>
    <w:p w:rsidR="002C2118" w:rsidRPr="00370B5A" w:rsidRDefault="002C2118" w:rsidP="00EE1371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   2. Відтворити схему, що ілюструє зміну приголосних при творенні прикметників за допомогою суфікса –ськ-. Назвати слова-винятки.</w:t>
      </w:r>
    </w:p>
    <w:p w:rsidR="0049735D" w:rsidRPr="00632C37" w:rsidRDefault="0049735D" w:rsidP="00EE1371">
      <w:pPr>
        <w:spacing w:line="360" w:lineRule="auto"/>
        <w:ind w:left="60"/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</w:pPr>
      <w:r w:rsidRPr="00632C37"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  <w:t>І</w:t>
      </w:r>
      <w:r w:rsidRPr="00632C37">
        <w:rPr>
          <w:rFonts w:ascii="Times New Roman" w:eastAsiaTheme="minorHAnsi" w:hAnsi="Times New Roman" w:cs="Times New Roman"/>
          <w:b/>
          <w:sz w:val="28"/>
          <w:szCs w:val="28"/>
          <w:lang w:val="en-US" w:eastAsia="ko-KR"/>
        </w:rPr>
        <w:t>V</w:t>
      </w:r>
      <w:r w:rsidRPr="00632C37"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  <w:t>. ТРЕНУВАЛЬНІ ВПРАВИ</w:t>
      </w:r>
    </w:p>
    <w:p w:rsidR="00162556" w:rsidRPr="00370B5A" w:rsidRDefault="00657B1B" w:rsidP="00EE1371">
      <w:pPr>
        <w:spacing w:line="360" w:lineRule="auto"/>
        <w:ind w:left="6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1.</w:t>
      </w:r>
      <w:r w:rsidR="00A42812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Конкурс «</w:t>
      </w:r>
      <w:r w:rsidR="00162556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Ерудит»</w:t>
      </w:r>
      <w:r w:rsidR="002C2118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.</w:t>
      </w:r>
    </w:p>
    <w:p w:rsidR="00162556" w:rsidRPr="00370B5A" w:rsidRDefault="00162556" w:rsidP="00EE1371">
      <w:pPr>
        <w:spacing w:line="360" w:lineRule="auto"/>
        <w:ind w:left="6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Згадайте географічні назви, пов’язані з життям і творчістю Т.Г.Шевченка, запишіть їх у колонку і утворіть від них прикметники за допомогою суфікса  –ськ- . Переможе команда, яка утворить більше прикметників, не допустивши в них помилок.</w:t>
      </w:r>
      <w:r w:rsidR="00915197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(Моринці, Лисянка, Петербург, Запоріжжя, Яготин,</w:t>
      </w:r>
      <w:r w:rsidR="003B2256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 Миргород, Золотоноша,</w:t>
      </w:r>
      <w:r w:rsidR="00915197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Оренбург, Мангишлак,  Канів).</w:t>
      </w:r>
    </w:p>
    <w:p w:rsidR="002C2118" w:rsidRPr="00370B5A" w:rsidRDefault="002C2118" w:rsidP="00EE1371">
      <w:pPr>
        <w:spacing w:line="360" w:lineRule="auto"/>
        <w:ind w:left="6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2.</w:t>
      </w:r>
      <w:r w:rsidR="00F84193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Конкурс «Піймай помилку».</w:t>
      </w:r>
    </w:p>
    <w:p w:rsidR="00F84193" w:rsidRPr="00370B5A" w:rsidRDefault="00F84193" w:rsidP="00EE1371">
      <w:pPr>
        <w:spacing w:line="360" w:lineRule="auto"/>
        <w:ind w:left="6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Записати речення, спроектовані на екран, виправивши  і обґрунтувавши  допущені  помилки..</w:t>
      </w:r>
    </w:p>
    <w:p w:rsidR="00F84193" w:rsidRPr="00370B5A" w:rsidRDefault="00F84193" w:rsidP="00EE1371">
      <w:pPr>
        <w:spacing w:line="360" w:lineRule="auto"/>
        <w:ind w:left="60"/>
        <w:rPr>
          <w:rFonts w:ascii="Times New Roman" w:eastAsiaTheme="minorHAnsi" w:hAnsi="Times New Roman" w:cs="Times New Roman"/>
          <w:sz w:val="28"/>
          <w:szCs w:val="28"/>
          <w:lang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Козацька церква невеличка стоїт з похиленим хрестом. Хатки біленкі виглядают. </w:t>
      </w:r>
      <w:r w:rsidR="00A21EFE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І досі снится: під горою, </w:t>
      </w:r>
      <w:r w:rsidR="006E4CEF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меж вербами та над водою біленка хаточка.</w:t>
      </w:r>
      <w:r w:rsidR="003B2256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Грає серце козатськеє а думка говорить Куди ти йдеш,  не спитавшись? У «Кобзарі» крізь </w:t>
      </w:r>
      <w:r w:rsidR="00632C37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лю</w:t>
      </w:r>
      <w:r w:rsidR="003B2256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цький біль проступає вселюдське».</w:t>
      </w:r>
    </w:p>
    <w:p w:rsidR="003B2256" w:rsidRPr="00370B5A" w:rsidRDefault="003B2256" w:rsidP="00EE1371">
      <w:pPr>
        <w:spacing w:line="360" w:lineRule="auto"/>
        <w:ind w:left="6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3.Конкурс «Творимо разом»</w:t>
      </w:r>
    </w:p>
    <w:p w:rsidR="003B2256" w:rsidRPr="00370B5A" w:rsidRDefault="003B2256" w:rsidP="00EE1371">
      <w:pPr>
        <w:spacing w:line="360" w:lineRule="auto"/>
        <w:ind w:left="60"/>
        <w:rPr>
          <w:rFonts w:ascii="Times New Roman" w:eastAsiaTheme="minorHAnsi" w:hAnsi="Times New Roman" w:cs="Times New Roman"/>
          <w:i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Скласти усний колективний твір за поданими словосполученнями</w:t>
      </w:r>
      <w:r w:rsidR="0027099D"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: </w:t>
      </w:r>
      <w:r w:rsidR="0027099D" w:rsidRPr="00370B5A">
        <w:rPr>
          <w:rFonts w:ascii="Times New Roman" w:eastAsiaTheme="minorHAnsi" w:hAnsi="Times New Roman" w:cs="Times New Roman"/>
          <w:i/>
          <w:sz w:val="28"/>
          <w:szCs w:val="28"/>
          <w:lang w:val="uk-UA" w:eastAsia="ko-KR"/>
        </w:rPr>
        <w:t>кріпацький син, Петербурзька академія мистецтв, Запорізька Січ, солдатська муштра, шевченківські місця, Шевченків заповіт;</w:t>
      </w:r>
    </w:p>
    <w:p w:rsidR="0027099D" w:rsidRPr="00370B5A" w:rsidRDefault="0027099D" w:rsidP="00EE1371">
      <w:pPr>
        <w:spacing w:line="360" w:lineRule="auto"/>
        <w:ind w:left="60"/>
        <w:rPr>
          <w:rFonts w:ascii="Times New Roman" w:eastAsiaTheme="minorHAnsi" w:hAnsi="Times New Roman" w:cs="Times New Roman"/>
          <w:b/>
          <w:i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b/>
          <w:i/>
          <w:sz w:val="28"/>
          <w:szCs w:val="28"/>
          <w:lang w:val="uk-UA" w:eastAsia="ko-KR"/>
        </w:rPr>
        <w:t>«Свою Україну любіть…»</w:t>
      </w:r>
    </w:p>
    <w:p w:rsidR="0027099D" w:rsidRPr="00632C37" w:rsidRDefault="0027099D" w:rsidP="00EE1371">
      <w:pPr>
        <w:spacing w:line="360" w:lineRule="auto"/>
        <w:ind w:left="60"/>
        <w:rPr>
          <w:rFonts w:ascii="Times New Roman" w:eastAsiaTheme="minorHAnsi" w:hAnsi="Times New Roman" w:cs="Times New Roman"/>
          <w:b/>
          <w:i/>
          <w:sz w:val="28"/>
          <w:szCs w:val="28"/>
          <w:lang w:val="uk-UA" w:eastAsia="ko-KR"/>
        </w:rPr>
      </w:pPr>
      <w:r w:rsidRPr="00632C37">
        <w:rPr>
          <w:rFonts w:ascii="Times New Roman" w:eastAsiaTheme="minorHAnsi" w:hAnsi="Times New Roman" w:cs="Times New Roman"/>
          <w:b/>
          <w:i/>
          <w:sz w:val="28"/>
          <w:szCs w:val="28"/>
          <w:lang w:val="uk-UA" w:eastAsia="ko-KR"/>
        </w:rPr>
        <w:lastRenderedPageBreak/>
        <w:t>«Учітеся, брати мої, думайте, читайте…»</w:t>
      </w:r>
    </w:p>
    <w:p w:rsidR="0027099D" w:rsidRPr="00632C37" w:rsidRDefault="0027099D" w:rsidP="00EE1371">
      <w:pPr>
        <w:spacing w:line="360" w:lineRule="auto"/>
        <w:ind w:left="60"/>
        <w:rPr>
          <w:rFonts w:ascii="Times New Roman" w:eastAsiaTheme="minorHAnsi" w:hAnsi="Times New Roman" w:cs="Times New Roman"/>
          <w:b/>
          <w:i/>
          <w:sz w:val="28"/>
          <w:szCs w:val="28"/>
          <w:lang w:val="uk-UA" w:eastAsia="ko-KR"/>
        </w:rPr>
      </w:pPr>
      <w:r w:rsidRPr="00632C37">
        <w:rPr>
          <w:rFonts w:ascii="Times New Roman" w:eastAsiaTheme="minorHAnsi" w:hAnsi="Times New Roman" w:cs="Times New Roman"/>
          <w:b/>
          <w:i/>
          <w:sz w:val="28"/>
          <w:szCs w:val="28"/>
          <w:lang w:val="uk-UA" w:eastAsia="ko-KR"/>
        </w:rPr>
        <w:t>«В Україну ідіть, діти, в нашу Україну.»</w:t>
      </w:r>
    </w:p>
    <w:p w:rsidR="0027099D" w:rsidRPr="00632C37" w:rsidRDefault="0027099D" w:rsidP="00EE1371">
      <w:pPr>
        <w:spacing w:line="360" w:lineRule="auto"/>
        <w:ind w:left="60"/>
        <w:rPr>
          <w:rFonts w:ascii="Times New Roman" w:eastAsiaTheme="minorHAnsi" w:hAnsi="Times New Roman" w:cs="Times New Roman"/>
          <w:b/>
          <w:i/>
          <w:sz w:val="28"/>
          <w:szCs w:val="28"/>
          <w:lang w:val="uk-UA" w:eastAsia="ko-KR"/>
        </w:rPr>
      </w:pPr>
      <w:r w:rsidRPr="00632C37">
        <w:rPr>
          <w:rFonts w:ascii="Times New Roman" w:eastAsiaTheme="minorHAnsi" w:hAnsi="Times New Roman" w:cs="Times New Roman"/>
          <w:b/>
          <w:i/>
          <w:sz w:val="28"/>
          <w:szCs w:val="28"/>
          <w:lang w:val="uk-UA" w:eastAsia="ko-KR"/>
        </w:rPr>
        <w:t>« Будем  жить, людей любить, Святого Господа хвалить.»</w:t>
      </w:r>
    </w:p>
    <w:p w:rsidR="0027099D" w:rsidRPr="00632C37" w:rsidRDefault="0069074A" w:rsidP="00EE1371">
      <w:pPr>
        <w:spacing w:line="360" w:lineRule="auto"/>
        <w:ind w:left="60"/>
        <w:rPr>
          <w:rFonts w:ascii="Times New Roman" w:eastAsiaTheme="minorHAnsi" w:hAnsi="Times New Roman" w:cs="Times New Roman"/>
          <w:b/>
          <w:i/>
          <w:sz w:val="28"/>
          <w:szCs w:val="28"/>
          <w:lang w:val="uk-UA" w:eastAsia="ko-KR"/>
        </w:rPr>
      </w:pPr>
      <w:r w:rsidRPr="00632C37">
        <w:rPr>
          <w:rFonts w:ascii="Times New Roman" w:eastAsiaTheme="minorHAnsi" w:hAnsi="Times New Roman" w:cs="Times New Roman"/>
          <w:b/>
          <w:i/>
          <w:sz w:val="28"/>
          <w:szCs w:val="28"/>
          <w:lang w:val="uk-UA" w:eastAsia="ko-KR"/>
        </w:rPr>
        <w:t>«…Обніміться, брати мої, молю вас, благаю!»</w:t>
      </w:r>
    </w:p>
    <w:p w:rsidR="0001543A" w:rsidRPr="00632C37" w:rsidRDefault="0001543A" w:rsidP="00EE1371">
      <w:pPr>
        <w:spacing w:line="360" w:lineRule="auto"/>
        <w:ind w:left="60"/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</w:pPr>
      <w:r w:rsidRPr="00632C37">
        <w:rPr>
          <w:rFonts w:ascii="Times New Roman" w:eastAsiaTheme="minorHAnsi" w:hAnsi="Times New Roman" w:cs="Times New Roman"/>
          <w:b/>
          <w:sz w:val="28"/>
          <w:szCs w:val="28"/>
          <w:lang w:val="en-US" w:eastAsia="ko-KR"/>
        </w:rPr>
        <w:t>V</w:t>
      </w:r>
      <w:r w:rsidRPr="00632C37"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  <w:t>. ПІДБИТТЯ ПІДСУМКІВ УРОКУ</w:t>
      </w:r>
    </w:p>
    <w:p w:rsidR="0027099D" w:rsidRPr="00370B5A" w:rsidRDefault="0069074A" w:rsidP="00EE1371">
      <w:pPr>
        <w:spacing w:line="360" w:lineRule="auto"/>
        <w:ind w:left="6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1. Визначення переможців у змаганні.</w:t>
      </w:r>
    </w:p>
    <w:p w:rsidR="0069074A" w:rsidRPr="00370B5A" w:rsidRDefault="0069074A" w:rsidP="00EE1371">
      <w:pPr>
        <w:spacing w:line="360" w:lineRule="auto"/>
        <w:ind w:left="6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2. Рефлексія</w:t>
      </w:r>
    </w:p>
    <w:p w:rsidR="0069074A" w:rsidRPr="00632C37" w:rsidRDefault="0069074A" w:rsidP="00EE1371">
      <w:pPr>
        <w:spacing w:line="360" w:lineRule="auto"/>
        <w:ind w:left="60"/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</w:pPr>
      <w:r w:rsidRPr="00632C37"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  <w:t>Продовжте речення:</w:t>
      </w:r>
    </w:p>
    <w:p w:rsidR="0069074A" w:rsidRPr="00632C37" w:rsidRDefault="0069074A" w:rsidP="00EE1371">
      <w:pPr>
        <w:pStyle w:val="a3"/>
        <w:numPr>
          <w:ilvl w:val="0"/>
          <w:numId w:val="4"/>
        </w:numPr>
        <w:spacing w:line="36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</w:pPr>
      <w:r w:rsidRPr="00632C37"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  <w:t>З цього уроку я дізналася, що …</w:t>
      </w:r>
    </w:p>
    <w:p w:rsidR="0069074A" w:rsidRPr="00632C37" w:rsidRDefault="0069074A" w:rsidP="00EE1371">
      <w:pPr>
        <w:pStyle w:val="a3"/>
        <w:numPr>
          <w:ilvl w:val="0"/>
          <w:numId w:val="4"/>
        </w:numPr>
        <w:spacing w:line="36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</w:pPr>
      <w:r w:rsidRPr="00632C37"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  <w:t>Я впевнений, що …</w:t>
      </w:r>
    </w:p>
    <w:p w:rsidR="0069074A" w:rsidRPr="00632C37" w:rsidRDefault="0069074A" w:rsidP="00EE1371">
      <w:pPr>
        <w:pStyle w:val="a3"/>
        <w:numPr>
          <w:ilvl w:val="0"/>
          <w:numId w:val="4"/>
        </w:numPr>
        <w:spacing w:line="36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</w:pPr>
      <w:r w:rsidRPr="00632C37"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  <w:t>Ми повторили, що …</w:t>
      </w:r>
    </w:p>
    <w:p w:rsidR="0069074A" w:rsidRPr="00632C37" w:rsidRDefault="0069074A" w:rsidP="00EE1371">
      <w:pPr>
        <w:pStyle w:val="a3"/>
        <w:numPr>
          <w:ilvl w:val="0"/>
          <w:numId w:val="4"/>
        </w:numPr>
        <w:spacing w:line="36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</w:pPr>
      <w:r w:rsidRPr="00632C37"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  <w:t>Я запам’ятаю …</w:t>
      </w:r>
    </w:p>
    <w:p w:rsidR="0069074A" w:rsidRPr="00632C37" w:rsidRDefault="0069074A" w:rsidP="00EE1371">
      <w:pPr>
        <w:spacing w:line="36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</w:pPr>
      <w:proofErr w:type="gramStart"/>
      <w:r w:rsidRPr="00632C37">
        <w:rPr>
          <w:rFonts w:ascii="Times New Roman" w:eastAsiaTheme="minorHAnsi" w:hAnsi="Times New Roman" w:cs="Times New Roman"/>
          <w:b/>
          <w:sz w:val="28"/>
          <w:szCs w:val="28"/>
          <w:lang w:val="en-US" w:eastAsia="ko-KR"/>
        </w:rPr>
        <w:t>V</w:t>
      </w:r>
      <w:r w:rsidRPr="00632C37"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  <w:t>І.</w:t>
      </w:r>
      <w:proofErr w:type="gramEnd"/>
      <w:r w:rsidRPr="00632C37"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  <w:t xml:space="preserve"> ОЦІНЮВАННЯ УЧНІВ</w:t>
      </w:r>
    </w:p>
    <w:p w:rsidR="0001543A" w:rsidRPr="00632C37" w:rsidRDefault="0001543A" w:rsidP="00EE1371">
      <w:pPr>
        <w:spacing w:line="360" w:lineRule="auto"/>
        <w:ind w:left="60"/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</w:pPr>
      <w:proofErr w:type="gramStart"/>
      <w:r w:rsidRPr="00632C37">
        <w:rPr>
          <w:rFonts w:ascii="Times New Roman" w:eastAsiaTheme="minorHAnsi" w:hAnsi="Times New Roman" w:cs="Times New Roman"/>
          <w:b/>
          <w:sz w:val="28"/>
          <w:szCs w:val="28"/>
          <w:lang w:val="en-US" w:eastAsia="ko-KR"/>
        </w:rPr>
        <w:t>V</w:t>
      </w:r>
      <w:r w:rsidR="0049735D" w:rsidRPr="00632C37"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  <w:t>І</w:t>
      </w:r>
      <w:r w:rsidR="00FB7285" w:rsidRPr="00632C37"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  <w:t>І</w:t>
      </w:r>
      <w:r w:rsidRPr="00632C37"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  <w:t>.</w:t>
      </w:r>
      <w:proofErr w:type="gramEnd"/>
      <w:r w:rsidRPr="00632C37"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  <w:t xml:space="preserve"> ДОМАШНЄ ЗАВДАННЯ</w:t>
      </w:r>
      <w:bookmarkStart w:id="0" w:name="_GoBack"/>
      <w:bookmarkEnd w:id="0"/>
    </w:p>
    <w:p w:rsidR="00FB7285" w:rsidRPr="00370B5A" w:rsidRDefault="00FB7285" w:rsidP="00EE1371">
      <w:pPr>
        <w:spacing w:line="360" w:lineRule="auto"/>
        <w:ind w:left="6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1.Опрацювати матеріал на сторінці 167, виконати вправу 377.</w:t>
      </w:r>
    </w:p>
    <w:p w:rsidR="00FB7285" w:rsidRPr="00370B5A" w:rsidRDefault="00FB7285" w:rsidP="00EE1371">
      <w:pPr>
        <w:spacing w:line="360" w:lineRule="auto"/>
        <w:ind w:left="60"/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</w:pPr>
      <w:r w:rsidRPr="00370B5A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>2.Скласти кросворд чи вікторину за темою «Прикметник».</w:t>
      </w:r>
    </w:p>
    <w:p w:rsidR="00305E18" w:rsidRPr="00632C37" w:rsidRDefault="00305E18" w:rsidP="00632C37">
      <w:pPr>
        <w:spacing w:line="360" w:lineRule="auto"/>
        <w:ind w:left="60"/>
        <w:rPr>
          <w:rFonts w:ascii="Times New Roman" w:eastAsiaTheme="minorHAnsi" w:hAnsi="Times New Roman" w:cs="Times New Roman"/>
          <w:b/>
          <w:sz w:val="28"/>
          <w:szCs w:val="28"/>
          <w:lang w:val="uk-UA" w:eastAsia="ko-KR"/>
        </w:rPr>
      </w:pPr>
    </w:p>
    <w:p w:rsidR="002100FD" w:rsidRPr="00632C37" w:rsidRDefault="002100FD" w:rsidP="00632C37">
      <w:pPr>
        <w:tabs>
          <w:tab w:val="left" w:pos="2880"/>
        </w:tabs>
        <w:spacing w:line="360" w:lineRule="auto"/>
        <w:ind w:left="60"/>
        <w:rPr>
          <w:rFonts w:ascii="Times New Roman" w:hAnsi="Times New Roman" w:cs="Times New Roman"/>
          <w:sz w:val="28"/>
          <w:szCs w:val="28"/>
          <w:lang w:val="uk-UA" w:eastAsia="ko-KR"/>
        </w:rPr>
      </w:pPr>
      <w:r w:rsidRPr="00632C37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 xml:space="preserve"> </w:t>
      </w:r>
      <w:r w:rsidR="002900C9" w:rsidRPr="00632C37">
        <w:rPr>
          <w:rFonts w:ascii="Times New Roman" w:eastAsiaTheme="minorHAnsi" w:hAnsi="Times New Roman" w:cs="Times New Roman"/>
          <w:sz w:val="28"/>
          <w:szCs w:val="28"/>
          <w:lang w:val="uk-UA" w:eastAsia="ko-KR"/>
        </w:rPr>
        <w:tab/>
      </w:r>
    </w:p>
    <w:p w:rsidR="007301EB" w:rsidRPr="00632C37" w:rsidRDefault="007301EB" w:rsidP="00632C3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301EB" w:rsidRPr="00632C37" w:rsidSect="00433F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86E83"/>
    <w:multiLevelType w:val="hybridMultilevel"/>
    <w:tmpl w:val="EDE63954"/>
    <w:lvl w:ilvl="0" w:tplc="647A0B7A">
      <w:start w:val="6"/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F734295"/>
    <w:multiLevelType w:val="hybridMultilevel"/>
    <w:tmpl w:val="1DE8A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A8226E"/>
    <w:multiLevelType w:val="hybridMultilevel"/>
    <w:tmpl w:val="2436A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C72C45"/>
    <w:multiLevelType w:val="hybridMultilevel"/>
    <w:tmpl w:val="182A438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2AB2CDE"/>
    <w:multiLevelType w:val="hybridMultilevel"/>
    <w:tmpl w:val="D3062D64"/>
    <w:lvl w:ilvl="0" w:tplc="647A0B7A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5ED564B6"/>
    <w:multiLevelType w:val="hybridMultilevel"/>
    <w:tmpl w:val="77183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E19"/>
    <w:rsid w:val="000122E2"/>
    <w:rsid w:val="0001543A"/>
    <w:rsid w:val="00023110"/>
    <w:rsid w:val="00072F15"/>
    <w:rsid w:val="000E535B"/>
    <w:rsid w:val="00105140"/>
    <w:rsid w:val="00143A96"/>
    <w:rsid w:val="00162556"/>
    <w:rsid w:val="00182B1B"/>
    <w:rsid w:val="00183FEF"/>
    <w:rsid w:val="002100FD"/>
    <w:rsid w:val="00227CC8"/>
    <w:rsid w:val="0027099D"/>
    <w:rsid w:val="002839CB"/>
    <w:rsid w:val="002900C9"/>
    <w:rsid w:val="002C2118"/>
    <w:rsid w:val="00305E18"/>
    <w:rsid w:val="00370B5A"/>
    <w:rsid w:val="00382D50"/>
    <w:rsid w:val="003B2256"/>
    <w:rsid w:val="003C27AC"/>
    <w:rsid w:val="004211CE"/>
    <w:rsid w:val="00433F8A"/>
    <w:rsid w:val="0049735D"/>
    <w:rsid w:val="0060433C"/>
    <w:rsid w:val="00632C37"/>
    <w:rsid w:val="00642857"/>
    <w:rsid w:val="00657B1B"/>
    <w:rsid w:val="0069074A"/>
    <w:rsid w:val="006E4CEF"/>
    <w:rsid w:val="007301EB"/>
    <w:rsid w:val="00752A4C"/>
    <w:rsid w:val="007C37E3"/>
    <w:rsid w:val="007D1C4C"/>
    <w:rsid w:val="008133F5"/>
    <w:rsid w:val="0082308E"/>
    <w:rsid w:val="008A521B"/>
    <w:rsid w:val="008B602A"/>
    <w:rsid w:val="008C3126"/>
    <w:rsid w:val="00906416"/>
    <w:rsid w:val="00915197"/>
    <w:rsid w:val="00A21EFE"/>
    <w:rsid w:val="00A42812"/>
    <w:rsid w:val="00A602EE"/>
    <w:rsid w:val="00AE4F0C"/>
    <w:rsid w:val="00AE7360"/>
    <w:rsid w:val="00B26316"/>
    <w:rsid w:val="00BE398A"/>
    <w:rsid w:val="00C514B7"/>
    <w:rsid w:val="00C81C85"/>
    <w:rsid w:val="00D82A8B"/>
    <w:rsid w:val="00DD6406"/>
    <w:rsid w:val="00DF7B04"/>
    <w:rsid w:val="00E404E2"/>
    <w:rsid w:val="00E67FFC"/>
    <w:rsid w:val="00EE1371"/>
    <w:rsid w:val="00F21AED"/>
    <w:rsid w:val="00F76E19"/>
    <w:rsid w:val="00F84193"/>
    <w:rsid w:val="00FB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C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1172</TotalTime>
  <Pages>5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Лариса</cp:lastModifiedBy>
  <cp:revision>21</cp:revision>
  <dcterms:created xsi:type="dcterms:W3CDTF">2016-03-07T07:38:00Z</dcterms:created>
  <dcterms:modified xsi:type="dcterms:W3CDTF">2018-03-04T20:02:00Z</dcterms:modified>
</cp:coreProperties>
</file>