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39AA4" w14:textId="77777777" w:rsidR="00161D86" w:rsidRPr="00FC32B2" w:rsidRDefault="00161D86" w:rsidP="00566FF1">
      <w:pPr>
        <w:shd w:val="clear" w:color="auto" w:fill="FFFFFF"/>
        <w:spacing w:after="0" w:line="360" w:lineRule="auto"/>
        <w:ind w:left="7513"/>
        <w:jc w:val="both"/>
        <w:rPr>
          <w:rFonts w:ascii="Times New Roman" w:eastAsia="Times New Roman" w:hAnsi="Times New Roman" w:cs="Times New Roman"/>
          <w:color w:val="000000"/>
          <w:sz w:val="28"/>
          <w:szCs w:val="28"/>
          <w:lang w:eastAsia="ru-RU"/>
        </w:rPr>
      </w:pPr>
      <w:r w:rsidRPr="00FC32B2">
        <w:rPr>
          <w:rFonts w:ascii="Times New Roman" w:eastAsia="Times New Roman" w:hAnsi="Times New Roman" w:cs="Times New Roman"/>
          <w:color w:val="000000"/>
          <w:sz w:val="28"/>
          <w:szCs w:val="28"/>
          <w:lang w:eastAsia="ru-RU"/>
        </w:rPr>
        <w:t>Дата __________</w:t>
      </w:r>
    </w:p>
    <w:p w14:paraId="38D05F6B" w14:textId="77777777" w:rsidR="00161D86" w:rsidRPr="00FC32B2" w:rsidRDefault="00161D86" w:rsidP="00566FF1">
      <w:pPr>
        <w:shd w:val="clear" w:color="auto" w:fill="FFFFFF"/>
        <w:spacing w:after="0" w:line="360" w:lineRule="auto"/>
        <w:ind w:left="7513"/>
        <w:jc w:val="both"/>
        <w:rPr>
          <w:rFonts w:ascii="Times New Roman" w:eastAsia="Times New Roman" w:hAnsi="Times New Roman" w:cs="Times New Roman"/>
          <w:color w:val="000000"/>
          <w:sz w:val="28"/>
          <w:szCs w:val="28"/>
          <w:lang w:eastAsia="ru-RU"/>
        </w:rPr>
      </w:pPr>
      <w:r w:rsidRPr="00FC32B2">
        <w:rPr>
          <w:rFonts w:ascii="Times New Roman" w:eastAsia="Times New Roman" w:hAnsi="Times New Roman" w:cs="Times New Roman"/>
          <w:color w:val="000000"/>
          <w:sz w:val="28"/>
          <w:szCs w:val="28"/>
          <w:lang w:eastAsia="ru-RU"/>
        </w:rPr>
        <w:t>Клас __________</w:t>
      </w:r>
    </w:p>
    <w:p w14:paraId="0FB676E4" w14:textId="099E4127" w:rsidR="00161D86" w:rsidRDefault="00161D86" w:rsidP="00566FF1">
      <w:pPr>
        <w:shd w:val="clear" w:color="auto" w:fill="FFFFFF"/>
        <w:spacing w:after="0" w:line="360" w:lineRule="auto"/>
        <w:ind w:firstLine="567"/>
        <w:jc w:val="center"/>
        <w:rPr>
          <w:rFonts w:ascii="Times New Roman" w:hAnsi="Times New Roman" w:cs="Times New Roman"/>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524E4">
        <w:rPr>
          <w:rFonts w:ascii="Times New Roman" w:hAnsi="Times New Roman" w:cs="Times New Roman"/>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УРОК № </w:t>
      </w:r>
      <w:r w:rsidR="00566FF1">
        <w:rPr>
          <w:rFonts w:ascii="Times New Roman" w:hAnsi="Times New Roman" w:cs="Times New Roman"/>
          <w:b/>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w:t>
      </w:r>
    </w:p>
    <w:p w14:paraId="65FBB0B0" w14:textId="18B8E92D" w:rsidR="00161D86" w:rsidRPr="00AA23E4" w:rsidRDefault="00566FF1" w:rsidP="00566FF1">
      <w:pPr>
        <w:shd w:val="clear" w:color="auto" w:fill="FFFFFF"/>
        <w:spacing w:after="0" w:line="360" w:lineRule="auto"/>
        <w:ind w:firstLine="567"/>
        <w:jc w:val="center"/>
        <w:rPr>
          <w:rFonts w:ascii="Times New Roman" w:eastAsia="Times New Roman" w:hAnsi="Times New Roman" w:cs="Times New Roman"/>
          <w:b/>
          <w:color w:val="2F5496" w:themeColor="accent1" w:themeShade="BF"/>
          <w:sz w:val="52"/>
          <w:szCs w:val="52"/>
          <w:lang w:eastAsia="ru-RU"/>
          <w14:textOutline w14:w="11112" w14:cap="flat" w14:cmpd="sng" w14:algn="ctr">
            <w14:solidFill>
              <w14:srgbClr w14:val="FF5050"/>
            </w14:solidFill>
            <w14:prstDash w14:val="solid"/>
            <w14:round/>
          </w14:textOutline>
        </w:rPr>
      </w:pPr>
      <w:r w:rsidRPr="00AA23E4">
        <w:rPr>
          <w:rFonts w:ascii="Times New Roman" w:eastAsia="Times New Roman" w:hAnsi="Times New Roman" w:cs="Times New Roman"/>
          <w:b/>
          <w:color w:val="2F5496" w:themeColor="accent1" w:themeShade="BF"/>
          <w:sz w:val="52"/>
          <w:szCs w:val="52"/>
          <w:lang w:eastAsia="ru-RU"/>
          <w14:textOutline w14:w="11112" w14:cap="flat" w14:cmpd="sng" w14:algn="ctr">
            <w14:solidFill>
              <w14:srgbClr w14:val="FF5050"/>
            </w14:solidFill>
            <w14:prstDash w14:val="solid"/>
            <w14:round/>
          </w14:textOutline>
        </w:rPr>
        <w:t>Пряма та обернена пропорційні залежності</w:t>
      </w:r>
    </w:p>
    <w:p w14:paraId="03B6420F" w14:textId="77777777" w:rsidR="00161D86" w:rsidRPr="008F1C63" w:rsidRDefault="00161D86" w:rsidP="00566FF1">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8F1C63">
        <w:rPr>
          <w:rFonts w:ascii="Times New Roman" w:eastAsia="Times New Roman" w:hAnsi="Times New Roman" w:cs="Times New Roman"/>
          <w:b/>
          <w:color w:val="000000"/>
          <w:sz w:val="28"/>
          <w:szCs w:val="28"/>
          <w:lang w:eastAsia="ru-RU"/>
        </w:rPr>
        <w:t>Мета:</w:t>
      </w:r>
    </w:p>
    <w:p w14:paraId="0210DF11" w14:textId="56B3D5AE" w:rsidR="00161D86" w:rsidRDefault="00161D86" w:rsidP="00566FF1">
      <w:pPr>
        <w:pStyle w:val="a3"/>
        <w:numPr>
          <w:ilvl w:val="0"/>
          <w:numId w:val="1"/>
        </w:numPr>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 </w:t>
      </w:r>
      <w:r w:rsidRPr="008F1C63">
        <w:rPr>
          <w:rFonts w:ascii="Times New Roman" w:eastAsia="Times New Roman" w:hAnsi="Times New Roman" w:cs="Times New Roman"/>
          <w:b/>
          <w:i/>
          <w:color w:val="000000"/>
          <w:sz w:val="28"/>
          <w:szCs w:val="28"/>
          <w:lang w:eastAsia="ru-RU"/>
        </w:rPr>
        <w:t>навчальна:</w:t>
      </w:r>
      <w:r>
        <w:rPr>
          <w:rFonts w:ascii="Times New Roman" w:eastAsia="Times New Roman" w:hAnsi="Times New Roman" w:cs="Times New Roman"/>
          <w:color w:val="000000"/>
          <w:sz w:val="28"/>
          <w:szCs w:val="28"/>
          <w:lang w:eastAsia="ru-RU"/>
        </w:rPr>
        <w:t xml:space="preserve"> </w:t>
      </w:r>
      <w:r w:rsidR="0049161C">
        <w:rPr>
          <w:rFonts w:ascii="Times New Roman" w:eastAsia="Times New Roman" w:hAnsi="Times New Roman" w:cs="Times New Roman"/>
          <w:color w:val="000000"/>
          <w:sz w:val="28"/>
          <w:szCs w:val="28"/>
          <w:lang w:eastAsia="ru-RU"/>
        </w:rPr>
        <w:t>сформувати поняття прямо та обернено пропорційних величин; сформувати вміння розв’язувати задачі на пропорційні величини</w:t>
      </w:r>
      <w:r>
        <w:rPr>
          <w:rFonts w:ascii="Times New Roman" w:eastAsia="Times New Roman" w:hAnsi="Times New Roman" w:cs="Times New Roman"/>
          <w:color w:val="000000"/>
          <w:sz w:val="28"/>
          <w:szCs w:val="28"/>
          <w:lang w:eastAsia="ru-RU"/>
        </w:rPr>
        <w:t>;</w:t>
      </w:r>
    </w:p>
    <w:p w14:paraId="5C4A49B2" w14:textId="461F6769" w:rsidR="00161D86" w:rsidRDefault="00161D86" w:rsidP="00566FF1">
      <w:pPr>
        <w:pStyle w:val="a3"/>
        <w:numPr>
          <w:ilvl w:val="0"/>
          <w:numId w:val="1"/>
        </w:numPr>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 </w:t>
      </w:r>
      <w:r w:rsidRPr="008F1C63">
        <w:rPr>
          <w:rFonts w:ascii="Times New Roman" w:eastAsia="Times New Roman" w:hAnsi="Times New Roman" w:cs="Times New Roman"/>
          <w:b/>
          <w:i/>
          <w:color w:val="000000"/>
          <w:sz w:val="28"/>
          <w:szCs w:val="28"/>
          <w:lang w:eastAsia="ru-RU"/>
        </w:rPr>
        <w:t>розвивальна:</w:t>
      </w:r>
      <w:r>
        <w:rPr>
          <w:rFonts w:ascii="Times New Roman" w:eastAsia="Times New Roman" w:hAnsi="Times New Roman" w:cs="Times New Roman"/>
          <w:color w:val="000000"/>
          <w:sz w:val="28"/>
          <w:szCs w:val="28"/>
          <w:lang w:eastAsia="ru-RU"/>
        </w:rPr>
        <w:t xml:space="preserve"> розвивати </w:t>
      </w:r>
      <w:r w:rsidR="0049161C">
        <w:rPr>
          <w:rFonts w:ascii="Times New Roman" w:eastAsia="Times New Roman" w:hAnsi="Times New Roman" w:cs="Times New Roman"/>
          <w:color w:val="000000"/>
          <w:sz w:val="28"/>
          <w:szCs w:val="28"/>
          <w:lang w:eastAsia="ru-RU"/>
        </w:rPr>
        <w:t>творчі</w:t>
      </w:r>
      <w:r>
        <w:rPr>
          <w:rFonts w:ascii="Times New Roman" w:eastAsia="Times New Roman" w:hAnsi="Times New Roman" w:cs="Times New Roman"/>
          <w:color w:val="000000"/>
          <w:sz w:val="28"/>
          <w:szCs w:val="28"/>
          <w:lang w:eastAsia="ru-RU"/>
        </w:rPr>
        <w:t xml:space="preserve"> здібності</w:t>
      </w:r>
      <w:r w:rsidR="0049161C">
        <w:rPr>
          <w:rFonts w:ascii="Times New Roman" w:eastAsia="Times New Roman" w:hAnsi="Times New Roman" w:cs="Times New Roman"/>
          <w:color w:val="000000"/>
          <w:sz w:val="28"/>
          <w:szCs w:val="28"/>
          <w:lang w:eastAsia="ru-RU"/>
        </w:rPr>
        <w:t>, кмітливість</w:t>
      </w:r>
      <w:r>
        <w:rPr>
          <w:rFonts w:ascii="Times New Roman" w:eastAsia="Times New Roman" w:hAnsi="Times New Roman" w:cs="Times New Roman"/>
          <w:color w:val="000000"/>
          <w:sz w:val="28"/>
          <w:szCs w:val="28"/>
          <w:lang w:eastAsia="ru-RU"/>
        </w:rPr>
        <w:t xml:space="preserve"> учнів; формувати вміння аналізувати інформацію;</w:t>
      </w:r>
    </w:p>
    <w:p w14:paraId="28FA0630" w14:textId="4C0C48C5" w:rsidR="00161D86" w:rsidRDefault="00161D86" w:rsidP="00566FF1">
      <w:pPr>
        <w:pStyle w:val="a3"/>
        <w:numPr>
          <w:ilvl w:val="0"/>
          <w:numId w:val="1"/>
        </w:numPr>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i/>
          <w:color w:val="000000"/>
          <w:sz w:val="28"/>
          <w:szCs w:val="28"/>
          <w:lang w:eastAsia="ru-RU"/>
        </w:rPr>
        <w:t xml:space="preserve"> </w:t>
      </w:r>
      <w:r w:rsidRPr="008F1C63">
        <w:rPr>
          <w:rFonts w:ascii="Times New Roman" w:eastAsia="Times New Roman" w:hAnsi="Times New Roman" w:cs="Times New Roman"/>
          <w:b/>
          <w:i/>
          <w:color w:val="000000"/>
          <w:sz w:val="28"/>
          <w:szCs w:val="28"/>
          <w:lang w:eastAsia="ru-RU"/>
        </w:rPr>
        <w:t>виховна:</w:t>
      </w:r>
      <w:r>
        <w:rPr>
          <w:rFonts w:ascii="Times New Roman" w:eastAsia="Times New Roman" w:hAnsi="Times New Roman" w:cs="Times New Roman"/>
          <w:color w:val="000000"/>
          <w:sz w:val="28"/>
          <w:szCs w:val="28"/>
          <w:lang w:eastAsia="ru-RU"/>
        </w:rPr>
        <w:t xml:space="preserve"> виховувати </w:t>
      </w:r>
      <w:r w:rsidR="0049161C">
        <w:rPr>
          <w:rFonts w:ascii="Times New Roman" w:eastAsia="Times New Roman" w:hAnsi="Times New Roman" w:cs="Times New Roman"/>
          <w:color w:val="000000"/>
          <w:sz w:val="28"/>
          <w:szCs w:val="28"/>
          <w:lang w:eastAsia="ru-RU"/>
        </w:rPr>
        <w:t>цілеспрямованість</w:t>
      </w:r>
      <w:r>
        <w:rPr>
          <w:rFonts w:ascii="Times New Roman" w:eastAsia="Times New Roman" w:hAnsi="Times New Roman" w:cs="Times New Roman"/>
          <w:color w:val="000000"/>
          <w:sz w:val="28"/>
          <w:szCs w:val="28"/>
          <w:lang w:eastAsia="ru-RU"/>
        </w:rPr>
        <w:t>, наполегливість</w:t>
      </w:r>
      <w:r w:rsidR="0049161C">
        <w:rPr>
          <w:rFonts w:ascii="Times New Roman" w:eastAsia="Times New Roman" w:hAnsi="Times New Roman" w:cs="Times New Roman"/>
          <w:color w:val="000000"/>
          <w:sz w:val="28"/>
          <w:szCs w:val="28"/>
          <w:lang w:eastAsia="ru-RU"/>
        </w:rPr>
        <w:t>, свідоме ставлення до навчання</w:t>
      </w:r>
      <w:r>
        <w:rPr>
          <w:rFonts w:ascii="Times New Roman" w:eastAsia="Times New Roman" w:hAnsi="Times New Roman" w:cs="Times New Roman"/>
          <w:color w:val="000000"/>
          <w:sz w:val="28"/>
          <w:szCs w:val="28"/>
          <w:lang w:eastAsia="ru-RU"/>
        </w:rPr>
        <w:t>.</w:t>
      </w:r>
    </w:p>
    <w:p w14:paraId="1ACC25B9" w14:textId="06231C71" w:rsidR="00161D86" w:rsidRDefault="00161D86" w:rsidP="00566FF1">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8F1C63">
        <w:rPr>
          <w:rFonts w:ascii="Times New Roman" w:eastAsia="Times New Roman" w:hAnsi="Times New Roman" w:cs="Times New Roman"/>
          <w:b/>
          <w:color w:val="000000"/>
          <w:sz w:val="28"/>
          <w:szCs w:val="28"/>
          <w:lang w:eastAsia="ru-RU"/>
        </w:rPr>
        <w:t>Тип уроку:</w:t>
      </w:r>
      <w:r>
        <w:rPr>
          <w:rFonts w:ascii="Times New Roman" w:eastAsia="Times New Roman" w:hAnsi="Times New Roman" w:cs="Times New Roman"/>
          <w:color w:val="000000"/>
          <w:sz w:val="28"/>
          <w:szCs w:val="28"/>
          <w:lang w:eastAsia="ru-RU"/>
        </w:rPr>
        <w:t xml:space="preserve"> </w:t>
      </w:r>
      <w:r w:rsidR="0049161C">
        <w:rPr>
          <w:rFonts w:ascii="Times New Roman" w:eastAsia="Times New Roman" w:hAnsi="Times New Roman" w:cs="Times New Roman"/>
          <w:color w:val="000000"/>
          <w:sz w:val="28"/>
          <w:szCs w:val="28"/>
          <w:lang w:eastAsia="ru-RU"/>
        </w:rPr>
        <w:t>засвоєння нових знань, у</w:t>
      </w:r>
      <w:r>
        <w:rPr>
          <w:rFonts w:ascii="Times New Roman" w:eastAsia="Times New Roman" w:hAnsi="Times New Roman" w:cs="Times New Roman"/>
          <w:color w:val="000000"/>
          <w:sz w:val="28"/>
          <w:szCs w:val="28"/>
          <w:lang w:eastAsia="ru-RU"/>
        </w:rPr>
        <w:t>мінь</w:t>
      </w:r>
      <w:r w:rsidR="0049161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навичок.</w:t>
      </w:r>
    </w:p>
    <w:p w14:paraId="24CFEC39" w14:textId="59058287" w:rsidR="00161D86" w:rsidRPr="00704365" w:rsidRDefault="00161D86" w:rsidP="00566FF1">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8F1C63">
        <w:rPr>
          <w:rFonts w:ascii="Times New Roman" w:eastAsia="Times New Roman" w:hAnsi="Times New Roman" w:cs="Times New Roman"/>
          <w:b/>
          <w:color w:val="000000"/>
          <w:sz w:val="28"/>
          <w:szCs w:val="28"/>
          <w:lang w:eastAsia="ru-RU"/>
        </w:rPr>
        <w:t>Обладнання та наочність:</w:t>
      </w:r>
      <w:r>
        <w:rPr>
          <w:rFonts w:ascii="Times New Roman" w:eastAsia="Times New Roman" w:hAnsi="Times New Roman" w:cs="Times New Roman"/>
          <w:b/>
          <w:color w:val="000000"/>
          <w:sz w:val="28"/>
          <w:szCs w:val="28"/>
          <w:lang w:eastAsia="ru-RU"/>
        </w:rPr>
        <w:t xml:space="preserve"> </w:t>
      </w:r>
      <w:r w:rsidR="008F1D47">
        <w:rPr>
          <w:rFonts w:ascii="Times New Roman" w:eastAsia="Times New Roman" w:hAnsi="Times New Roman" w:cs="Times New Roman"/>
          <w:color w:val="000000"/>
          <w:sz w:val="28"/>
          <w:szCs w:val="28"/>
          <w:lang w:eastAsia="ru-RU"/>
        </w:rPr>
        <w:t xml:space="preserve">підручник «Математика. 6 клас» (автори А.Г. Мерзляк, В.Б. Полонський, М.С. Якір); </w:t>
      </w:r>
      <w:r w:rsidR="00AA23E4" w:rsidRPr="00AA23E4">
        <w:rPr>
          <w:rFonts w:ascii="Times New Roman" w:eastAsia="Times New Roman" w:hAnsi="Times New Roman" w:cs="Times New Roman"/>
          <w:color w:val="000000"/>
          <w:sz w:val="28"/>
          <w:szCs w:val="28"/>
          <w:lang w:eastAsia="ru-RU"/>
        </w:rPr>
        <w:t>демонстраційний матеріал:</w:t>
      </w:r>
      <w:r w:rsidR="00AA23E4">
        <w:rPr>
          <w:rFonts w:ascii="Times New Roman" w:eastAsia="Times New Roman" w:hAnsi="Times New Roman" w:cs="Times New Roman"/>
          <w:b/>
          <w:color w:val="000000"/>
          <w:sz w:val="28"/>
          <w:szCs w:val="28"/>
          <w:lang w:eastAsia="ru-RU"/>
        </w:rPr>
        <w:t xml:space="preserve"> </w:t>
      </w:r>
      <w:r w:rsidR="00AC021C">
        <w:rPr>
          <w:rFonts w:ascii="Times New Roman" w:eastAsia="Times New Roman" w:hAnsi="Times New Roman" w:cs="Times New Roman"/>
          <w:color w:val="000000"/>
          <w:sz w:val="28"/>
          <w:szCs w:val="28"/>
          <w:lang w:eastAsia="ru-RU"/>
        </w:rPr>
        <w:t>таблиці</w:t>
      </w:r>
      <w:r>
        <w:rPr>
          <w:rFonts w:ascii="Times New Roman" w:eastAsia="Times New Roman" w:hAnsi="Times New Roman" w:cs="Times New Roman"/>
          <w:color w:val="000000"/>
          <w:sz w:val="28"/>
          <w:szCs w:val="28"/>
          <w:lang w:eastAsia="ru-RU"/>
        </w:rPr>
        <w:t xml:space="preserve">. </w:t>
      </w:r>
    </w:p>
    <w:p w14:paraId="57A5FB28" w14:textId="08C20E9E" w:rsidR="00161D86" w:rsidRPr="00A27E79" w:rsidRDefault="00161D86" w:rsidP="00566FF1">
      <w:pPr>
        <w:pStyle w:val="a4"/>
        <w:spacing w:before="0" w:beforeAutospacing="0" w:after="0" w:afterAutospacing="0" w:line="360" w:lineRule="auto"/>
        <w:ind w:firstLine="567"/>
        <w:jc w:val="both"/>
        <w:rPr>
          <w:b/>
          <w:i/>
          <w:color w:val="000000" w:themeColor="text1"/>
          <w:sz w:val="28"/>
          <w:szCs w:val="28"/>
        </w:rPr>
      </w:pPr>
      <w:r w:rsidRPr="00A27E79">
        <w:rPr>
          <w:b/>
          <w:color w:val="000000"/>
          <w:sz w:val="28"/>
          <w:szCs w:val="28"/>
        </w:rPr>
        <w:t>Девіз уроку:</w:t>
      </w:r>
      <w:r>
        <w:rPr>
          <w:color w:val="000000"/>
          <w:sz w:val="28"/>
          <w:szCs w:val="28"/>
        </w:rPr>
        <w:t xml:space="preserve"> </w:t>
      </w:r>
      <w:r w:rsidR="009733F2">
        <w:rPr>
          <w:color w:val="000000"/>
          <w:sz w:val="28"/>
          <w:szCs w:val="28"/>
        </w:rPr>
        <w:t>«</w:t>
      </w:r>
      <w:r w:rsidR="009733F2">
        <w:rPr>
          <w:rStyle w:val="a5"/>
          <w:b w:val="0"/>
          <w:i/>
          <w:color w:val="000000" w:themeColor="text1"/>
          <w:sz w:val="28"/>
          <w:szCs w:val="28"/>
        </w:rPr>
        <w:t xml:space="preserve">У навчанні не можна зупинятися». </w:t>
      </w:r>
      <w:proofErr w:type="spellStart"/>
      <w:r w:rsidR="009733F2">
        <w:rPr>
          <w:rStyle w:val="a5"/>
          <w:b w:val="0"/>
          <w:i/>
          <w:color w:val="000000" w:themeColor="text1"/>
          <w:sz w:val="28"/>
          <w:szCs w:val="28"/>
        </w:rPr>
        <w:t>Сюнь</w:t>
      </w:r>
      <w:proofErr w:type="spellEnd"/>
      <w:r w:rsidR="009733F2">
        <w:rPr>
          <w:rStyle w:val="a5"/>
          <w:b w:val="0"/>
          <w:i/>
          <w:color w:val="000000" w:themeColor="text1"/>
          <w:sz w:val="28"/>
          <w:szCs w:val="28"/>
        </w:rPr>
        <w:t>-Цзи.</w:t>
      </w:r>
    </w:p>
    <w:p w14:paraId="15A10D11" w14:textId="77777777" w:rsidR="00161D86" w:rsidRPr="00377641" w:rsidRDefault="00161D86" w:rsidP="00566FF1">
      <w:pPr>
        <w:pStyle w:val="a3"/>
        <w:shd w:val="clear" w:color="auto" w:fill="FFFFFF"/>
        <w:spacing w:after="0" w:line="360" w:lineRule="auto"/>
        <w:ind w:left="0" w:firstLine="567"/>
        <w:jc w:val="center"/>
        <w:rPr>
          <w:rFonts w:ascii="Times New Roman" w:eastAsia="Times New Roman" w:hAnsi="Times New Roman" w:cs="Times New Roman"/>
          <w:i/>
          <w:color w:val="000000"/>
          <w:sz w:val="32"/>
          <w:szCs w:val="32"/>
          <w:lang w:eastAsia="ru-RU"/>
        </w:rPr>
      </w:pPr>
      <w:r w:rsidRPr="00377641">
        <w:rPr>
          <w:rFonts w:ascii="Times New Roman" w:eastAsia="Times New Roman" w:hAnsi="Times New Roman" w:cs="Times New Roman"/>
          <w:i/>
          <w:color w:val="000000"/>
          <w:sz w:val="32"/>
          <w:szCs w:val="32"/>
          <w:lang w:eastAsia="ru-RU"/>
        </w:rPr>
        <w:t>Хід уроку</w:t>
      </w:r>
    </w:p>
    <w:p w14:paraId="5E7F0F5A" w14:textId="77777777" w:rsidR="00161D86" w:rsidRPr="008F1C63" w:rsidRDefault="00161D86" w:rsidP="00566FF1">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r w:rsidRPr="008F1C63">
        <w:rPr>
          <w:rFonts w:ascii="Times New Roman" w:eastAsia="Times New Roman" w:hAnsi="Times New Roman" w:cs="Times New Roman"/>
          <w:b/>
          <w:color w:val="000000"/>
          <w:sz w:val="28"/>
          <w:szCs w:val="28"/>
          <w:lang w:eastAsia="ru-RU"/>
        </w:rPr>
        <w:t>І. ОРГАНІЗАЦІЙНИЙ ЕТАП</w:t>
      </w:r>
    </w:p>
    <w:p w14:paraId="4B7CE927" w14:textId="77777777" w:rsidR="00161D86" w:rsidRPr="00627518" w:rsidRDefault="00161D86" w:rsidP="00566FF1">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627518">
        <w:rPr>
          <w:rFonts w:ascii="Times New Roman" w:eastAsia="Times New Roman" w:hAnsi="Times New Roman" w:cs="Times New Roman"/>
          <w:color w:val="000000"/>
          <w:sz w:val="28"/>
          <w:szCs w:val="28"/>
          <w:lang w:eastAsia="ru-RU"/>
        </w:rPr>
        <w:t>Організація уваги учнів</w:t>
      </w:r>
      <w:r>
        <w:rPr>
          <w:rFonts w:ascii="Times New Roman" w:eastAsia="Times New Roman" w:hAnsi="Times New Roman" w:cs="Times New Roman"/>
          <w:color w:val="000000"/>
          <w:sz w:val="28"/>
          <w:szCs w:val="28"/>
          <w:lang w:eastAsia="ru-RU"/>
        </w:rPr>
        <w:t>.</w:t>
      </w:r>
    </w:p>
    <w:p w14:paraId="120967DE" w14:textId="77777777" w:rsidR="00161D86" w:rsidRPr="008F1C63" w:rsidRDefault="00161D86" w:rsidP="00566FF1">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r w:rsidRPr="008F1C63">
        <w:rPr>
          <w:rFonts w:ascii="Times New Roman" w:eastAsia="Times New Roman" w:hAnsi="Times New Roman" w:cs="Times New Roman"/>
          <w:b/>
          <w:color w:val="000000"/>
          <w:sz w:val="28"/>
          <w:szCs w:val="28"/>
          <w:lang w:eastAsia="ru-RU"/>
        </w:rPr>
        <w:t>ІІ. ПЕРЕВІРКА ДОМАШНЬОГО ЗАВДАННЯ</w:t>
      </w:r>
    </w:p>
    <w:p w14:paraId="0DE27C4E" w14:textId="77777777" w:rsidR="00161D86" w:rsidRPr="008F1C63" w:rsidRDefault="00161D86" w:rsidP="00FE2218">
      <w:pPr>
        <w:pStyle w:val="a3"/>
        <w:numPr>
          <w:ilvl w:val="0"/>
          <w:numId w:val="2"/>
        </w:numPr>
        <w:shd w:val="clear" w:color="auto" w:fill="FFFFFF"/>
        <w:tabs>
          <w:tab w:val="left" w:pos="993"/>
        </w:tabs>
        <w:spacing w:after="0" w:line="360" w:lineRule="auto"/>
        <w:ind w:left="0" w:firstLine="567"/>
        <w:jc w:val="both"/>
        <w:rPr>
          <w:rFonts w:ascii="Times New Roman" w:eastAsia="Times New Roman" w:hAnsi="Times New Roman" w:cs="Times New Roman"/>
          <w:b/>
          <w:color w:val="000000"/>
          <w:sz w:val="28"/>
          <w:szCs w:val="28"/>
          <w:lang w:eastAsia="ru-RU"/>
        </w:rPr>
      </w:pPr>
      <w:r w:rsidRPr="008F1C63">
        <w:rPr>
          <w:rFonts w:ascii="Times New Roman" w:eastAsia="Times New Roman" w:hAnsi="Times New Roman" w:cs="Times New Roman"/>
          <w:b/>
          <w:color w:val="000000"/>
          <w:sz w:val="28"/>
          <w:szCs w:val="28"/>
          <w:lang w:eastAsia="ru-RU"/>
        </w:rPr>
        <w:t>Перевірка завдання, заданого за підручником</w:t>
      </w:r>
    </w:p>
    <w:p w14:paraId="44C768D8" w14:textId="38E23AB6" w:rsidR="00161D86" w:rsidRPr="00BB7EFF" w:rsidRDefault="00161D86" w:rsidP="00566FF1">
      <w:pPr>
        <w:shd w:val="clear" w:color="auto" w:fill="FFFFFF"/>
        <w:spacing w:after="0" w:line="360" w:lineRule="auto"/>
        <w:ind w:firstLine="567"/>
        <w:jc w:val="both"/>
        <w:rPr>
          <w:rFonts w:ascii="Times New Roman" w:eastAsia="Times New Roman" w:hAnsi="Times New Roman" w:cs="Times New Roman"/>
          <w:color w:val="000000"/>
          <w:sz w:val="28"/>
          <w:szCs w:val="28"/>
          <w:lang w:eastAsia="ru-RU"/>
        </w:rPr>
      </w:pPr>
      <w:r w:rsidRPr="00BB7EFF">
        <w:rPr>
          <w:rFonts w:ascii="Times New Roman" w:eastAsia="Times New Roman" w:hAnsi="Times New Roman" w:cs="Times New Roman"/>
          <w:color w:val="000000"/>
          <w:sz w:val="28"/>
          <w:szCs w:val="28"/>
          <w:lang w:eastAsia="ru-RU"/>
        </w:rPr>
        <w:t xml:space="preserve">Зібрати зошити </w:t>
      </w:r>
      <w:r>
        <w:rPr>
          <w:rFonts w:ascii="Times New Roman" w:eastAsia="Times New Roman" w:hAnsi="Times New Roman" w:cs="Times New Roman"/>
          <w:color w:val="000000"/>
          <w:sz w:val="28"/>
          <w:szCs w:val="28"/>
          <w:lang w:eastAsia="ru-RU"/>
        </w:rPr>
        <w:t xml:space="preserve">для перевірки. Та спочатку декілька учнів </w:t>
      </w:r>
      <w:r w:rsidR="00CA6EA6">
        <w:rPr>
          <w:rFonts w:ascii="Times New Roman" w:eastAsia="Times New Roman" w:hAnsi="Times New Roman" w:cs="Times New Roman"/>
          <w:color w:val="000000"/>
          <w:sz w:val="28"/>
          <w:szCs w:val="28"/>
          <w:lang w:eastAsia="ru-RU"/>
        </w:rPr>
        <w:t xml:space="preserve">усно коментують </w:t>
      </w:r>
      <w:r>
        <w:rPr>
          <w:rFonts w:ascii="Times New Roman" w:eastAsia="Times New Roman" w:hAnsi="Times New Roman" w:cs="Times New Roman"/>
          <w:color w:val="000000"/>
          <w:sz w:val="28"/>
          <w:szCs w:val="28"/>
          <w:lang w:eastAsia="ru-RU"/>
        </w:rPr>
        <w:t>розв’язання домашн</w:t>
      </w:r>
      <w:r w:rsidR="00CA6EA6">
        <w:rPr>
          <w:rFonts w:ascii="Times New Roman" w:eastAsia="Times New Roman" w:hAnsi="Times New Roman" w:cs="Times New Roman"/>
          <w:color w:val="000000"/>
          <w:sz w:val="28"/>
          <w:szCs w:val="28"/>
          <w:lang w:eastAsia="ru-RU"/>
        </w:rPr>
        <w:t>іх</w:t>
      </w:r>
      <w:r>
        <w:rPr>
          <w:rFonts w:ascii="Times New Roman" w:eastAsia="Times New Roman" w:hAnsi="Times New Roman" w:cs="Times New Roman"/>
          <w:color w:val="000000"/>
          <w:sz w:val="28"/>
          <w:szCs w:val="28"/>
          <w:lang w:eastAsia="ru-RU"/>
        </w:rPr>
        <w:t xml:space="preserve"> завдан</w:t>
      </w:r>
      <w:r w:rsidR="00CA6EA6">
        <w:rPr>
          <w:rFonts w:ascii="Times New Roman" w:eastAsia="Times New Roman" w:hAnsi="Times New Roman" w:cs="Times New Roman"/>
          <w:color w:val="000000"/>
          <w:sz w:val="28"/>
          <w:szCs w:val="28"/>
          <w:lang w:eastAsia="ru-RU"/>
        </w:rPr>
        <w:t>ь</w:t>
      </w:r>
      <w:r>
        <w:rPr>
          <w:rFonts w:ascii="Times New Roman" w:eastAsia="Times New Roman" w:hAnsi="Times New Roman" w:cs="Times New Roman"/>
          <w:color w:val="000000"/>
          <w:sz w:val="28"/>
          <w:szCs w:val="28"/>
          <w:lang w:eastAsia="ru-RU"/>
        </w:rPr>
        <w:t xml:space="preserve">. Решта учнів здійснюють </w:t>
      </w:r>
      <w:r w:rsidR="00CA6EA6">
        <w:rPr>
          <w:rFonts w:ascii="Times New Roman" w:eastAsia="Times New Roman" w:hAnsi="Times New Roman" w:cs="Times New Roman"/>
          <w:color w:val="000000"/>
          <w:sz w:val="28"/>
          <w:szCs w:val="28"/>
          <w:lang w:eastAsia="ru-RU"/>
        </w:rPr>
        <w:t>са</w:t>
      </w:r>
      <w:r>
        <w:rPr>
          <w:rFonts w:ascii="Times New Roman" w:eastAsia="Times New Roman" w:hAnsi="Times New Roman" w:cs="Times New Roman"/>
          <w:color w:val="000000"/>
          <w:sz w:val="28"/>
          <w:szCs w:val="28"/>
          <w:lang w:eastAsia="ru-RU"/>
        </w:rPr>
        <w:t>моперевірку, виправляють можливі помилки, беруть участь в обговоренні розв’язання задач.</w:t>
      </w:r>
    </w:p>
    <w:p w14:paraId="10656175" w14:textId="43D741BC" w:rsidR="00161D86" w:rsidRPr="00647937" w:rsidRDefault="009733F2" w:rsidP="00485B95">
      <w:pPr>
        <w:pStyle w:val="a3"/>
        <w:numPr>
          <w:ilvl w:val="0"/>
          <w:numId w:val="11"/>
        </w:numPr>
        <w:shd w:val="clear" w:color="auto" w:fill="FFFFFF"/>
        <w:tabs>
          <w:tab w:val="left" w:pos="993"/>
        </w:tabs>
        <w:spacing w:after="0" w:line="360" w:lineRule="auto"/>
        <w:jc w:val="both"/>
        <w:rPr>
          <w:rFonts w:ascii="Times New Roman" w:eastAsia="Times New Roman" w:hAnsi="Times New Roman" w:cs="Times New Roman"/>
          <w:b/>
          <w:color w:val="000000"/>
          <w:sz w:val="28"/>
          <w:szCs w:val="28"/>
          <w:lang w:eastAsia="ru-RU"/>
        </w:rPr>
      </w:pPr>
      <w:r w:rsidRPr="00647937">
        <w:rPr>
          <w:rFonts w:ascii="Times New Roman" w:eastAsia="Times New Roman" w:hAnsi="Times New Roman" w:cs="Times New Roman"/>
          <w:b/>
          <w:color w:val="000000"/>
          <w:sz w:val="28"/>
          <w:szCs w:val="28"/>
          <w:lang w:eastAsia="ru-RU"/>
        </w:rPr>
        <w:t>Вправи на усний рахунок</w:t>
      </w:r>
      <w:r w:rsidR="00647937" w:rsidRPr="00647937">
        <w:rPr>
          <w:rFonts w:ascii="Times New Roman" w:eastAsia="Times New Roman" w:hAnsi="Times New Roman" w:cs="Times New Roman"/>
          <w:b/>
          <w:color w:val="000000"/>
          <w:sz w:val="28"/>
          <w:szCs w:val="28"/>
          <w:lang w:eastAsia="ru-RU"/>
        </w:rPr>
        <w:t xml:space="preserve">. </w:t>
      </w:r>
      <w:r w:rsidRPr="00647937">
        <w:rPr>
          <w:rFonts w:ascii="Times New Roman" w:eastAsia="Times New Roman" w:hAnsi="Times New Roman" w:cs="Times New Roman"/>
          <w:b/>
          <w:color w:val="000000"/>
          <w:sz w:val="28"/>
          <w:szCs w:val="28"/>
          <w:lang w:eastAsia="ru-RU"/>
        </w:rPr>
        <w:t>Дидактична гра «Таємничі квадрати»</w:t>
      </w:r>
    </w:p>
    <w:tbl>
      <w:tblPr>
        <w:tblStyle w:val="a6"/>
        <w:tblW w:w="0" w:type="auto"/>
        <w:tblInd w:w="562" w:type="dxa"/>
        <w:tblLook w:val="04A0" w:firstRow="1" w:lastRow="0" w:firstColumn="1" w:lastColumn="0" w:noHBand="0" w:noVBand="1"/>
      </w:tblPr>
      <w:tblGrid>
        <w:gridCol w:w="2981"/>
        <w:gridCol w:w="2981"/>
        <w:gridCol w:w="2981"/>
      </w:tblGrid>
      <w:tr w:rsidR="009733F2" w14:paraId="292C4C05" w14:textId="77777777" w:rsidTr="00485B95">
        <w:trPr>
          <w:trHeight w:val="476"/>
        </w:trPr>
        <w:tc>
          <w:tcPr>
            <w:tcW w:w="2981" w:type="dxa"/>
          </w:tcPr>
          <w:p w14:paraId="5D54FF58" w14:textId="34DAD9E9"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5,3</w:t>
            </w:r>
          </w:p>
        </w:tc>
        <w:tc>
          <w:tcPr>
            <w:tcW w:w="2981" w:type="dxa"/>
          </w:tcPr>
          <w:p w14:paraId="20D4BD85" w14:textId="3E111FE4"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7,3</w:t>
            </w:r>
          </w:p>
        </w:tc>
        <w:tc>
          <w:tcPr>
            <w:tcW w:w="2981" w:type="dxa"/>
          </w:tcPr>
          <w:p w14:paraId="1C775609" w14:textId="29718B5D"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9,3</w:t>
            </w:r>
          </w:p>
        </w:tc>
      </w:tr>
      <w:tr w:rsidR="009733F2" w14:paraId="1F9E7AE8" w14:textId="77777777" w:rsidTr="00485B95">
        <w:trPr>
          <w:trHeight w:val="476"/>
        </w:trPr>
        <w:tc>
          <w:tcPr>
            <w:tcW w:w="2981" w:type="dxa"/>
          </w:tcPr>
          <w:p w14:paraId="236D30DD" w14:textId="6880889F"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3,1</w:t>
            </w:r>
          </w:p>
        </w:tc>
        <w:tc>
          <w:tcPr>
            <w:tcW w:w="2981" w:type="dxa"/>
          </w:tcPr>
          <w:p w14:paraId="2EF847FB" w14:textId="67E87842"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5,1</w:t>
            </w:r>
          </w:p>
        </w:tc>
        <w:tc>
          <w:tcPr>
            <w:tcW w:w="2981" w:type="dxa"/>
          </w:tcPr>
          <w:p w14:paraId="05EE3CC8" w14:textId="77777777" w:rsidR="009733F2" w:rsidRDefault="009733F2" w:rsidP="00485B95">
            <w:pPr>
              <w:spacing w:line="360" w:lineRule="auto"/>
              <w:jc w:val="center"/>
              <w:rPr>
                <w:rFonts w:ascii="Times New Roman" w:eastAsia="Times New Roman" w:hAnsi="Times New Roman" w:cs="Times New Roman"/>
                <w:b/>
                <w:color w:val="000000"/>
                <w:sz w:val="28"/>
                <w:szCs w:val="28"/>
                <w:lang w:eastAsia="ru-RU"/>
              </w:rPr>
            </w:pPr>
          </w:p>
        </w:tc>
      </w:tr>
      <w:tr w:rsidR="009733F2" w14:paraId="6D89311B" w14:textId="77777777" w:rsidTr="00485B95">
        <w:trPr>
          <w:trHeight w:val="476"/>
        </w:trPr>
        <w:tc>
          <w:tcPr>
            <w:tcW w:w="2981" w:type="dxa"/>
          </w:tcPr>
          <w:p w14:paraId="1DDDDD3E" w14:textId="60AF6F47"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2,2</w:t>
            </w:r>
          </w:p>
        </w:tc>
        <w:tc>
          <w:tcPr>
            <w:tcW w:w="2981" w:type="dxa"/>
          </w:tcPr>
          <w:p w14:paraId="637D4786" w14:textId="0EF04E83" w:rsidR="009733F2" w:rsidRDefault="00485B95" w:rsidP="00485B95">
            <w:pPr>
              <w:spacing w:line="360" w:lineRule="auto"/>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2,5</w:t>
            </w:r>
          </w:p>
        </w:tc>
        <w:tc>
          <w:tcPr>
            <w:tcW w:w="2981" w:type="dxa"/>
          </w:tcPr>
          <w:p w14:paraId="582DBBC4" w14:textId="77777777" w:rsidR="009733F2" w:rsidRDefault="009733F2" w:rsidP="00485B95">
            <w:pPr>
              <w:spacing w:line="360" w:lineRule="auto"/>
              <w:jc w:val="center"/>
              <w:rPr>
                <w:rFonts w:ascii="Times New Roman" w:eastAsia="Times New Roman" w:hAnsi="Times New Roman" w:cs="Times New Roman"/>
                <w:b/>
                <w:color w:val="000000"/>
                <w:sz w:val="28"/>
                <w:szCs w:val="28"/>
                <w:lang w:eastAsia="ru-RU"/>
              </w:rPr>
            </w:pPr>
          </w:p>
        </w:tc>
      </w:tr>
    </w:tbl>
    <w:p w14:paraId="159FFDF0" w14:textId="05B36738" w:rsidR="00094566" w:rsidRDefault="00485B95" w:rsidP="000427D2">
      <w:pPr>
        <w:pStyle w:val="a3"/>
        <w:numPr>
          <w:ilvl w:val="0"/>
          <w:numId w:val="11"/>
        </w:numPr>
        <w:shd w:val="clear" w:color="auto" w:fill="FFFFFF"/>
        <w:tabs>
          <w:tab w:val="left" w:pos="993"/>
        </w:tabs>
        <w:spacing w:after="0" w:line="360" w:lineRule="auto"/>
        <w:ind w:left="0" w:firstLine="567"/>
        <w:jc w:val="both"/>
        <w:rPr>
          <w:rFonts w:ascii="Times New Roman" w:eastAsia="Times New Roman" w:hAnsi="Times New Roman" w:cs="Times New Roman"/>
          <w:color w:val="000000"/>
          <w:sz w:val="28"/>
          <w:szCs w:val="28"/>
          <w:lang w:eastAsia="ru-RU"/>
        </w:rPr>
      </w:pPr>
      <w:r w:rsidRPr="00CA6EA6">
        <w:rPr>
          <w:rFonts w:ascii="Times New Roman" w:eastAsia="Times New Roman" w:hAnsi="Times New Roman" w:cs="Times New Roman"/>
          <w:b/>
          <w:color w:val="000000"/>
          <w:sz w:val="28"/>
          <w:szCs w:val="28"/>
          <w:lang w:eastAsia="ru-RU"/>
        </w:rPr>
        <w:lastRenderedPageBreak/>
        <w:t>Обчисліть:</w:t>
      </w:r>
      <w:r w:rsidR="00CA6EA6" w:rsidRPr="00CA6EA6">
        <w:rPr>
          <w:rFonts w:ascii="Times New Roman" w:eastAsia="Times New Roman" w:hAnsi="Times New Roman" w:cs="Times New Roman"/>
          <w:b/>
          <w:color w:val="000000"/>
          <w:sz w:val="28"/>
          <w:szCs w:val="28"/>
          <w:lang w:eastAsia="ru-RU"/>
        </w:rPr>
        <w:t xml:space="preserve"> </w:t>
      </w:r>
      <w:bookmarkStart w:id="0" w:name="_Hlk505977315"/>
      <w:r w:rsidR="00CA6EA6">
        <w:rPr>
          <w:rFonts w:ascii="Times New Roman" w:eastAsia="Times New Roman" w:hAnsi="Times New Roman" w:cs="Times New Roman"/>
          <w:b/>
          <w:color w:val="000000"/>
          <w:sz w:val="28"/>
          <w:szCs w:val="28"/>
          <w:lang w:eastAsia="ru-RU"/>
        </w:rPr>
        <w:t xml:space="preserve"> </w:t>
      </w:r>
      <w:r w:rsidRPr="00CA6EA6">
        <w:rPr>
          <w:rFonts w:ascii="Times New Roman" w:eastAsia="Times New Roman" w:hAnsi="Times New Roman" w:cs="Times New Roman"/>
          <w:color w:val="000000"/>
          <w:sz w:val="28"/>
          <w:szCs w:val="28"/>
          <w:lang w:eastAsia="ru-RU"/>
        </w:rPr>
        <w:t>а)</w:t>
      </w:r>
      <w:bookmarkEnd w:id="0"/>
      <w:r w:rsidRPr="00CA6EA6">
        <w:rPr>
          <w:rFonts w:ascii="Times New Roman" w:eastAsia="Times New Roman" w:hAnsi="Times New Roman" w:cs="Times New Roman"/>
          <w:b/>
          <w:color w:val="000000"/>
          <w:sz w:val="28"/>
          <w:szCs w:val="28"/>
          <w:lang w:eastAsia="ru-RU"/>
        </w:rPr>
        <w:t xml:space="preserve"> </w:t>
      </w:r>
      <m:oMath>
        <m:r>
          <m:rPr>
            <m:sty m:val="bi"/>
          </m:rPr>
          <w:rPr>
            <w:rFonts w:ascii="Cambria Math" w:eastAsia="Times New Roman" w:hAnsi="Cambria Math" w:cs="Times New Roman"/>
            <w:color w:val="000000"/>
            <w:sz w:val="28"/>
            <w:szCs w:val="28"/>
            <w:lang w:eastAsia="ru-RU"/>
          </w:rPr>
          <m:t xml:space="preserve"> </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5</m:t>
            </m:r>
          </m:num>
          <m:den>
            <m:r>
              <w:rPr>
                <w:rFonts w:ascii="Cambria Math" w:eastAsia="Times New Roman" w:hAnsi="Cambria Math" w:cs="Times New Roman"/>
                <w:color w:val="000000"/>
                <w:sz w:val="28"/>
                <w:szCs w:val="28"/>
                <w:lang w:eastAsia="ru-RU"/>
              </w:rPr>
              <m:t>7</m:t>
            </m:r>
          </m:den>
        </m:f>
        <m:r>
          <w:rPr>
            <w:rFonts w:ascii="Cambria Math" w:eastAsia="Times New Roman" w:hAnsi="Cambria Math" w:cs="Times New Roman"/>
            <w:color w:val="000000"/>
            <w:sz w:val="28"/>
            <w:szCs w:val="28"/>
            <w:lang w:eastAsia="ru-RU"/>
          </w:rPr>
          <m:t xml:space="preserve"> </m:t>
        </m:r>
        <w:bookmarkStart w:id="1" w:name="_Hlk505785064"/>
        <m:r>
          <w:rPr>
            <w:rFonts w:ascii="Cambria Math" w:eastAsia="Times New Roman" w:hAnsi="Cambria Math" w:cs="Times New Roman"/>
            <w:color w:val="000000"/>
            <w:sz w:val="28"/>
            <w:szCs w:val="28"/>
            <w:rtl/>
            <w:lang w:eastAsia="ru-RU"/>
          </w:rPr>
          <m:t>۰</m:t>
        </m:r>
        <w:bookmarkEnd w:id="1"/>
        <m:r>
          <w:rPr>
            <w:rFonts w:ascii="Cambria Math" w:eastAsia="Times New Roman" w:hAnsi="Cambria Math" w:cs="Times New Roman"/>
            <w:color w:val="000000"/>
            <w:sz w:val="28"/>
            <w:szCs w:val="28"/>
            <w:lang w:eastAsia="ru-RU"/>
          </w:rPr>
          <m:t xml:space="preserve"> 56 </m:t>
        </m:r>
      </m:oMath>
      <w:r w:rsidRPr="00CA6EA6">
        <w:rPr>
          <w:rFonts w:ascii="Times New Roman" w:eastAsia="Times New Roman" w:hAnsi="Times New Roman" w:cs="Times New Roman"/>
          <w:color w:val="000000"/>
          <w:sz w:val="28"/>
          <w:szCs w:val="28"/>
          <w:lang w:eastAsia="ru-RU"/>
        </w:rPr>
        <w:t xml:space="preserve">;    </w:t>
      </w:r>
      <m:oMath>
        <m:r>
          <m:rPr>
            <m:sty m:val="p"/>
          </m:rPr>
          <w:rPr>
            <w:rFonts w:ascii="Cambria Math" w:eastAsia="Times New Roman" w:hAnsi="Cambria Math" w:cs="Times New Roman"/>
            <w:color w:val="000000"/>
            <w:sz w:val="28"/>
            <w:szCs w:val="28"/>
            <w:lang w:eastAsia="ru-RU"/>
          </w:rPr>
          <m:t>б)</m:t>
        </m:r>
        <m:r>
          <w:rPr>
            <w:rFonts w:ascii="Cambria Math" w:eastAsia="Times New Roman" w:hAnsi="Cambria Math" w:cs="Times New Roman"/>
            <w:color w:val="000000"/>
            <w:sz w:val="28"/>
            <w:szCs w:val="28"/>
            <w:lang w:eastAsia="ru-RU"/>
          </w:rPr>
          <m:t xml:space="preserve">  </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5</m:t>
            </m:r>
          </m:num>
          <m:den>
            <m:r>
              <w:rPr>
                <w:rFonts w:ascii="Cambria Math" w:eastAsia="Times New Roman" w:hAnsi="Cambria Math" w:cs="Times New Roman"/>
                <w:color w:val="000000"/>
                <w:sz w:val="28"/>
                <w:szCs w:val="28"/>
                <w:lang w:eastAsia="ru-RU"/>
              </w:rPr>
              <m:t>31</m:t>
            </m:r>
          </m:den>
        </m:f>
        <m:r>
          <w:rPr>
            <w:rFonts w:ascii="Cambria Math" w:eastAsia="Times New Roman" w:hAnsi="Cambria Math" w:cs="Times New Roman"/>
            <w:color w:val="000000"/>
            <w:sz w:val="28"/>
            <w:szCs w:val="28"/>
            <w:rtl/>
            <w:lang w:eastAsia="ru-RU"/>
          </w:rPr>
          <m:t>۰</m:t>
        </m:r>
        <m:r>
          <w:rPr>
            <w:rFonts w:ascii="Cambria Math" w:eastAsia="Times New Roman" w:hAnsi="Cambria Math" w:cs="Times New Roman"/>
            <w:color w:val="000000"/>
            <w:sz w:val="28"/>
            <w:szCs w:val="28"/>
            <w:lang w:eastAsia="ru-RU"/>
          </w:rPr>
          <m:t> </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62</m:t>
            </m:r>
          </m:num>
          <m:den>
            <m:r>
              <w:rPr>
                <w:rFonts w:ascii="Cambria Math" w:eastAsia="Times New Roman" w:hAnsi="Cambria Math" w:cs="Times New Roman"/>
                <w:color w:val="000000"/>
                <w:sz w:val="28"/>
                <w:szCs w:val="28"/>
                <w:lang w:eastAsia="ru-RU"/>
              </w:rPr>
              <m:t>65</m:t>
            </m:r>
          </m:den>
        </m:f>
        <m:r>
          <w:rPr>
            <w:rFonts w:ascii="Cambria Math" w:eastAsia="Times New Roman" w:hAnsi="Cambria Math" w:cs="Times New Roman"/>
            <w:color w:val="000000"/>
            <w:sz w:val="28"/>
            <w:szCs w:val="28"/>
            <w:lang w:eastAsia="ru-RU"/>
          </w:rPr>
          <m:t xml:space="preserve">; </m:t>
        </m:r>
      </m:oMath>
      <w:r w:rsidRPr="00CA6EA6">
        <w:rPr>
          <w:rFonts w:ascii="Times New Roman" w:eastAsia="Times New Roman" w:hAnsi="Times New Roman" w:cs="Times New Roman"/>
          <w:color w:val="000000"/>
          <w:sz w:val="28"/>
          <w:szCs w:val="28"/>
          <w:lang w:eastAsia="ru-RU"/>
        </w:rPr>
        <w:t xml:space="preserve">   </w:t>
      </w:r>
      <w:r w:rsidR="00CA6EA6">
        <w:rPr>
          <w:rFonts w:ascii="Times New Roman" w:eastAsia="Times New Roman" w:hAnsi="Times New Roman" w:cs="Times New Roman"/>
          <w:color w:val="000000"/>
          <w:sz w:val="28"/>
          <w:szCs w:val="28"/>
          <w:lang w:eastAsia="ru-RU"/>
        </w:rPr>
        <w:t>в</w:t>
      </w:r>
      <w:r w:rsidR="00CA6EA6" w:rsidRPr="00CA6EA6">
        <w:rPr>
          <w:rFonts w:ascii="Times New Roman" w:eastAsia="Times New Roman" w:hAnsi="Times New Roman" w:cs="Times New Roman"/>
          <w:color w:val="000000"/>
          <w:sz w:val="28"/>
          <w:szCs w:val="28"/>
          <w:lang w:eastAsia="ru-RU"/>
        </w:rPr>
        <w:t>)</w:t>
      </w:r>
      <w:r w:rsidRPr="00CA6EA6">
        <w:rPr>
          <w:rFonts w:ascii="Times New Roman" w:eastAsia="Times New Roman" w:hAnsi="Times New Roman" w:cs="Times New Roman"/>
          <w:color w:val="000000"/>
          <w:sz w:val="28"/>
          <w:szCs w:val="28"/>
          <w:lang w:eastAsia="ru-RU"/>
        </w:rPr>
        <w:t xml:space="preserve"> </w:t>
      </w:r>
      <m:oMath>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24</m:t>
            </m:r>
          </m:num>
          <m:den>
            <m:r>
              <w:rPr>
                <w:rFonts w:ascii="Cambria Math" w:eastAsia="Times New Roman" w:hAnsi="Cambria Math" w:cs="Times New Roman"/>
                <w:color w:val="000000"/>
                <w:sz w:val="28"/>
                <w:szCs w:val="28"/>
                <w:lang w:eastAsia="ru-RU"/>
              </w:rPr>
              <m:t>45</m:t>
            </m:r>
          </m:den>
        </m:f>
        <m:r>
          <w:rPr>
            <w:rFonts w:ascii="Cambria Math" w:eastAsia="Times New Roman" w:hAnsi="Cambria Math" w:cs="Times New Roman"/>
            <w:color w:val="000000"/>
            <w:sz w:val="28"/>
            <w:szCs w:val="28"/>
            <w:rtl/>
            <w:lang w:eastAsia="ru-RU"/>
          </w:rPr>
          <m:t>۰</m:t>
        </m:r>
        <m:r>
          <w:rPr>
            <w:rFonts w:ascii="Cambria Math" w:eastAsia="Times New Roman" w:hAnsi="Cambria Math" w:cs="Times New Roman"/>
            <w:color w:val="000000"/>
            <w:sz w:val="28"/>
            <w:szCs w:val="28"/>
            <w:lang w:eastAsia="ru-RU"/>
          </w:rPr>
          <m:t> 15;</m:t>
        </m:r>
      </m:oMath>
      <w:r w:rsidRPr="00CA6EA6">
        <w:rPr>
          <w:rFonts w:ascii="Times New Roman" w:eastAsia="Times New Roman" w:hAnsi="Times New Roman" w:cs="Times New Roman"/>
          <w:color w:val="000000"/>
          <w:sz w:val="28"/>
          <w:szCs w:val="28"/>
          <w:lang w:eastAsia="ru-RU"/>
        </w:rPr>
        <w:t xml:space="preserve">     </w:t>
      </w:r>
      <w:r w:rsidR="00CA6EA6">
        <w:rPr>
          <w:rFonts w:ascii="Times New Roman" w:eastAsia="Times New Roman" w:hAnsi="Times New Roman" w:cs="Times New Roman"/>
          <w:color w:val="000000"/>
          <w:sz w:val="28"/>
          <w:szCs w:val="28"/>
          <w:lang w:eastAsia="ru-RU"/>
        </w:rPr>
        <w:t>г</w:t>
      </w:r>
      <w:r w:rsidR="00CA6EA6" w:rsidRPr="00CA6EA6">
        <w:rPr>
          <w:rFonts w:ascii="Times New Roman" w:eastAsia="Times New Roman" w:hAnsi="Times New Roman" w:cs="Times New Roman"/>
          <w:color w:val="000000"/>
          <w:sz w:val="28"/>
          <w:szCs w:val="28"/>
          <w:lang w:eastAsia="ru-RU"/>
        </w:rPr>
        <w:t>)</w:t>
      </w:r>
      <w:r w:rsidRPr="00CA6EA6">
        <w:rPr>
          <w:rFonts w:ascii="Times New Roman" w:eastAsia="Times New Roman" w:hAnsi="Times New Roman" w:cs="Times New Roman"/>
          <w:color w:val="000000"/>
          <w:sz w:val="28"/>
          <w:szCs w:val="28"/>
          <w:lang w:eastAsia="ru-RU"/>
        </w:rPr>
        <w:t xml:space="preserve"> </w:t>
      </w:r>
      <m:oMath>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45</m:t>
            </m:r>
          </m:num>
          <m:den>
            <m:r>
              <w:rPr>
                <w:rFonts w:ascii="Cambria Math" w:eastAsia="Times New Roman" w:hAnsi="Cambria Math" w:cs="Times New Roman"/>
                <w:color w:val="000000"/>
                <w:sz w:val="28"/>
                <w:szCs w:val="28"/>
                <w:lang w:eastAsia="ru-RU"/>
              </w:rPr>
              <m:t>60</m:t>
            </m:r>
          </m:den>
        </m:f>
        <m:r>
          <w:rPr>
            <w:rFonts w:ascii="Cambria Math" w:eastAsia="Times New Roman" w:hAnsi="Cambria Math" w:cs="Times New Roman"/>
            <w:color w:val="000000"/>
            <w:sz w:val="28"/>
            <w:szCs w:val="28"/>
            <w:rtl/>
            <w:lang w:eastAsia="ru-RU"/>
          </w:rPr>
          <m:t>۰</m:t>
        </m:r>
        <m:r>
          <w:rPr>
            <w:rFonts w:ascii="Cambria Math" w:eastAsia="Times New Roman" w:hAnsi="Cambria Math" w:cs="Times New Roman"/>
            <w:color w:val="000000"/>
            <w:sz w:val="28"/>
            <w:szCs w:val="28"/>
            <w:lang w:eastAsia="ru-RU"/>
          </w:rPr>
          <m:t> 100;</m:t>
        </m:r>
      </m:oMath>
      <w:r w:rsidRPr="00CA6EA6">
        <w:rPr>
          <w:rFonts w:ascii="Times New Roman" w:eastAsia="Times New Roman" w:hAnsi="Times New Roman" w:cs="Times New Roman"/>
          <w:color w:val="000000"/>
          <w:sz w:val="28"/>
          <w:szCs w:val="28"/>
          <w:lang w:eastAsia="ru-RU"/>
        </w:rPr>
        <w:t xml:space="preserve">    </w:t>
      </w:r>
      <w:r w:rsidR="00CA6EA6">
        <w:rPr>
          <w:rFonts w:ascii="Times New Roman" w:eastAsia="Times New Roman" w:hAnsi="Times New Roman" w:cs="Times New Roman"/>
          <w:color w:val="000000"/>
          <w:sz w:val="28"/>
          <w:szCs w:val="28"/>
          <w:lang w:eastAsia="ru-RU"/>
        </w:rPr>
        <w:t>д</w:t>
      </w:r>
      <w:r w:rsidR="00CA6EA6" w:rsidRPr="00CA6EA6">
        <w:rPr>
          <w:rFonts w:ascii="Times New Roman" w:eastAsia="Times New Roman" w:hAnsi="Times New Roman" w:cs="Times New Roman"/>
          <w:color w:val="000000"/>
          <w:sz w:val="28"/>
          <w:szCs w:val="28"/>
          <w:lang w:eastAsia="ru-RU"/>
        </w:rPr>
        <w:t>)</w:t>
      </w:r>
      <w:r w:rsidRPr="00CA6EA6">
        <w:rPr>
          <w:rFonts w:ascii="Times New Roman" w:eastAsia="Times New Roman" w:hAnsi="Times New Roman" w:cs="Times New Roman"/>
          <w:color w:val="000000"/>
          <w:sz w:val="28"/>
          <w:szCs w:val="28"/>
          <w:lang w:eastAsia="ru-RU"/>
        </w:rPr>
        <w:t xml:space="preserve"> </w:t>
      </w:r>
      <m:oMath>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4</m:t>
            </m:r>
          </m:num>
          <m:den>
            <m:r>
              <w:rPr>
                <w:rFonts w:ascii="Cambria Math" w:eastAsia="Times New Roman" w:hAnsi="Cambria Math" w:cs="Times New Roman"/>
                <w:color w:val="000000"/>
                <w:sz w:val="28"/>
                <w:szCs w:val="28"/>
                <w:lang w:eastAsia="ru-RU"/>
              </w:rPr>
              <m:t>17</m:t>
            </m:r>
          </m:den>
        </m:f>
        <m:r>
          <w:rPr>
            <w:rFonts w:ascii="Cambria Math" w:eastAsia="Times New Roman" w:hAnsi="Cambria Math" w:cs="Times New Roman"/>
            <w:color w:val="000000"/>
            <w:sz w:val="28"/>
            <w:szCs w:val="28"/>
            <w:lang w:eastAsia="ru-RU"/>
          </w:rPr>
          <m:t>:</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eastAsia="ru-RU"/>
              </w:rPr>
              <m:t>1</m:t>
            </m:r>
          </m:num>
          <m:den>
            <m:r>
              <w:rPr>
                <w:rFonts w:ascii="Cambria Math" w:eastAsia="Times New Roman" w:hAnsi="Cambria Math" w:cs="Times New Roman"/>
                <w:color w:val="000000"/>
                <w:sz w:val="28"/>
                <w:szCs w:val="28"/>
                <w:lang w:eastAsia="ru-RU"/>
              </w:rPr>
              <m:t>68</m:t>
            </m:r>
          </m:den>
        </m:f>
        <m:r>
          <w:rPr>
            <w:rFonts w:ascii="Cambria Math" w:eastAsia="Times New Roman" w:hAnsi="Cambria Math" w:cs="Times New Roman"/>
            <w:color w:val="000000"/>
            <w:sz w:val="28"/>
            <w:szCs w:val="28"/>
            <w:lang w:eastAsia="ru-RU"/>
          </w:rPr>
          <m:t>.</m:t>
        </m:r>
      </m:oMath>
      <w:r w:rsidRPr="00CA6EA6">
        <w:rPr>
          <w:rFonts w:ascii="Times New Roman" w:eastAsia="Times New Roman" w:hAnsi="Times New Roman" w:cs="Times New Roman"/>
          <w:color w:val="000000"/>
          <w:sz w:val="28"/>
          <w:szCs w:val="28"/>
          <w:lang w:eastAsia="ru-RU"/>
        </w:rPr>
        <w:t xml:space="preserve">   </w:t>
      </w:r>
    </w:p>
    <w:p w14:paraId="2AADD3C5" w14:textId="77777777" w:rsidR="00094566" w:rsidRDefault="00094566" w:rsidP="00094566">
      <w:pPr>
        <w:shd w:val="clear" w:color="auto" w:fill="FFFFFF"/>
        <w:tabs>
          <w:tab w:val="left" w:pos="993"/>
        </w:tabs>
        <w:spacing w:after="0" w:line="360" w:lineRule="auto"/>
        <w:jc w:val="both"/>
        <w:rPr>
          <w:rFonts w:ascii="Times New Roman" w:eastAsia="Times New Roman" w:hAnsi="Times New Roman" w:cs="Times New Roman"/>
          <w:color w:val="000000"/>
          <w:sz w:val="28"/>
          <w:szCs w:val="28"/>
          <w:lang w:eastAsia="ru-RU"/>
        </w:rPr>
      </w:pPr>
    </w:p>
    <w:p w14:paraId="69A1F34C" w14:textId="1755E417" w:rsidR="00094566" w:rsidRDefault="00094566" w:rsidP="00094566">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A263AF">
        <w:rPr>
          <w:rFonts w:ascii="Times New Roman" w:eastAsia="Times New Roman" w:hAnsi="Times New Roman" w:cs="Times New Roman"/>
          <w:b/>
          <w:color w:val="000000"/>
          <w:sz w:val="28"/>
          <w:szCs w:val="28"/>
          <w:lang w:eastAsia="ru-RU"/>
        </w:rPr>
        <w:t xml:space="preserve">ІІІ. </w:t>
      </w:r>
      <w:r>
        <w:rPr>
          <w:rFonts w:ascii="Times New Roman" w:eastAsia="Times New Roman" w:hAnsi="Times New Roman" w:cs="Times New Roman"/>
          <w:b/>
          <w:color w:val="000000"/>
          <w:sz w:val="28"/>
          <w:szCs w:val="28"/>
          <w:lang w:eastAsia="ru-RU"/>
        </w:rPr>
        <w:t>ФОРМУЛЮВАННЯ ТЕМИ, МЕТИ Й ЗАВДАНЬ УРОКУ;</w:t>
      </w:r>
    </w:p>
    <w:p w14:paraId="04FF966F" w14:textId="77777777" w:rsidR="00094566" w:rsidRDefault="00094566" w:rsidP="00094566">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МОТИВАЦІЯ НАВЧАЛЬНОЇ ДІЯЛЬНОСТІ</w:t>
      </w:r>
    </w:p>
    <w:p w14:paraId="5C3AE269" w14:textId="77777777" w:rsidR="00094566" w:rsidRPr="00094566" w:rsidRDefault="00094566" w:rsidP="00094566">
      <w:pPr>
        <w:pStyle w:val="a3"/>
        <w:numPr>
          <w:ilvl w:val="0"/>
          <w:numId w:val="8"/>
        </w:numPr>
        <w:tabs>
          <w:tab w:val="left" w:pos="1134"/>
        </w:tabs>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Не випадково девізом нашого уроку є слова </w:t>
      </w:r>
      <w:proofErr w:type="spellStart"/>
      <w:r w:rsidRPr="00A311B7">
        <w:rPr>
          <w:rStyle w:val="a5"/>
          <w:rFonts w:ascii="Times New Roman" w:hAnsi="Times New Roman" w:cs="Times New Roman"/>
          <w:b w:val="0"/>
          <w:color w:val="000000" w:themeColor="text1"/>
          <w:sz w:val="28"/>
          <w:szCs w:val="28"/>
        </w:rPr>
        <w:t>Сюнь</w:t>
      </w:r>
      <w:proofErr w:type="spellEnd"/>
      <w:r w:rsidRPr="00A311B7">
        <w:rPr>
          <w:rStyle w:val="a5"/>
          <w:rFonts w:ascii="Times New Roman" w:hAnsi="Times New Roman" w:cs="Times New Roman"/>
          <w:b w:val="0"/>
          <w:color w:val="000000" w:themeColor="text1"/>
          <w:sz w:val="28"/>
          <w:szCs w:val="28"/>
        </w:rPr>
        <w:t>-Цзи</w:t>
      </w:r>
      <w:r>
        <w:rPr>
          <w:rStyle w:val="a5"/>
          <w:rFonts w:ascii="Times New Roman" w:hAnsi="Times New Roman" w:cs="Times New Roman"/>
          <w:b w:val="0"/>
          <w:color w:val="000000" w:themeColor="text1"/>
          <w:sz w:val="28"/>
          <w:szCs w:val="28"/>
        </w:rPr>
        <w:t>:</w:t>
      </w:r>
      <w:r w:rsidRPr="00A311B7">
        <w:rPr>
          <w:rFonts w:ascii="Times New Roman" w:hAnsi="Times New Roman" w:cs="Times New Roman"/>
          <w:color w:val="000000"/>
          <w:sz w:val="28"/>
          <w:szCs w:val="28"/>
        </w:rPr>
        <w:t xml:space="preserve">  «</w:t>
      </w:r>
      <w:r w:rsidRPr="00A311B7">
        <w:rPr>
          <w:rStyle w:val="a5"/>
          <w:rFonts w:ascii="Times New Roman" w:hAnsi="Times New Roman" w:cs="Times New Roman"/>
          <w:b w:val="0"/>
          <w:color w:val="000000" w:themeColor="text1"/>
          <w:sz w:val="28"/>
          <w:szCs w:val="28"/>
        </w:rPr>
        <w:t>У навчанні не можна зупинятися».</w:t>
      </w:r>
      <w:r>
        <w:rPr>
          <w:rStyle w:val="a5"/>
          <w:rFonts w:ascii="Times New Roman" w:hAnsi="Times New Roman" w:cs="Times New Roman"/>
          <w:b w:val="0"/>
          <w:color w:val="000000" w:themeColor="text1"/>
          <w:sz w:val="28"/>
          <w:szCs w:val="28"/>
        </w:rPr>
        <w:t xml:space="preserve"> </w:t>
      </w:r>
      <w:r w:rsidRPr="00094566">
        <w:rPr>
          <w:rFonts w:ascii="Times New Roman" w:hAnsi="Times New Roman" w:cs="Times New Roman"/>
          <w:sz w:val="28"/>
          <w:szCs w:val="28"/>
        </w:rPr>
        <w:t>І сьогодні скарбничка наших знань поповниться ще однією темою</w:t>
      </w:r>
      <w:r>
        <w:rPr>
          <w:rFonts w:ascii="Times New Roman" w:hAnsi="Times New Roman" w:cs="Times New Roman"/>
          <w:sz w:val="28"/>
          <w:szCs w:val="28"/>
        </w:rPr>
        <w:t xml:space="preserve"> у системі уроків «Відношення і пропорції». Тому записуйте дату та тему уроку: «Пряма та обернена пропорційні залежності»</w:t>
      </w:r>
    </w:p>
    <w:p w14:paraId="5A0CB7ED" w14:textId="77777777" w:rsidR="00094566" w:rsidRPr="007A63AF" w:rsidRDefault="00094566" w:rsidP="00094566">
      <w:pPr>
        <w:spacing w:after="0" w:line="360" w:lineRule="auto"/>
        <w:ind w:firstLine="567"/>
        <w:rPr>
          <w:rFonts w:ascii="Times New Roman" w:hAnsi="Times New Roman" w:cs="Times New Roman"/>
          <w:b/>
          <w:sz w:val="28"/>
          <w:szCs w:val="28"/>
        </w:rPr>
      </w:pPr>
      <w:r w:rsidRPr="007A63AF">
        <w:rPr>
          <w:rFonts w:ascii="Times New Roman" w:hAnsi="Times New Roman" w:cs="Times New Roman"/>
          <w:sz w:val="28"/>
          <w:szCs w:val="28"/>
        </w:rPr>
        <w:t>Вчитись нелегко буває,</w:t>
      </w:r>
    </w:p>
    <w:p w14:paraId="34F8DA83" w14:textId="77777777" w:rsidR="00094566" w:rsidRPr="007A63AF" w:rsidRDefault="00094566" w:rsidP="00094566">
      <w:pPr>
        <w:spacing w:after="0" w:line="360" w:lineRule="auto"/>
        <w:ind w:right="4392" w:firstLine="567"/>
        <w:rPr>
          <w:rFonts w:ascii="Times New Roman" w:hAnsi="Times New Roman" w:cs="Times New Roman"/>
          <w:sz w:val="28"/>
          <w:szCs w:val="28"/>
        </w:rPr>
      </w:pPr>
      <w:r w:rsidRPr="007A63AF">
        <w:rPr>
          <w:rFonts w:ascii="Times New Roman" w:hAnsi="Times New Roman" w:cs="Times New Roman"/>
          <w:sz w:val="28"/>
          <w:szCs w:val="28"/>
        </w:rPr>
        <w:t>Та наука завжди хороша.</w:t>
      </w:r>
    </w:p>
    <w:p w14:paraId="49E39E25" w14:textId="77777777" w:rsidR="00094566" w:rsidRPr="007A63AF" w:rsidRDefault="00094566" w:rsidP="00094566">
      <w:pPr>
        <w:spacing w:after="0" w:line="360" w:lineRule="auto"/>
        <w:ind w:right="4392" w:firstLine="567"/>
        <w:rPr>
          <w:rFonts w:ascii="Times New Roman" w:hAnsi="Times New Roman" w:cs="Times New Roman"/>
          <w:sz w:val="28"/>
          <w:szCs w:val="28"/>
        </w:rPr>
      </w:pPr>
      <w:r w:rsidRPr="007A63AF">
        <w:rPr>
          <w:rFonts w:ascii="Times New Roman" w:hAnsi="Times New Roman" w:cs="Times New Roman"/>
          <w:sz w:val="28"/>
          <w:szCs w:val="28"/>
        </w:rPr>
        <w:t>Кожна в світі людина знає,</w:t>
      </w:r>
    </w:p>
    <w:p w14:paraId="3C36C104" w14:textId="77777777" w:rsidR="00094566" w:rsidRPr="007A63AF" w:rsidRDefault="00094566" w:rsidP="00094566">
      <w:pPr>
        <w:spacing w:after="0" w:line="360" w:lineRule="auto"/>
        <w:ind w:right="4392" w:firstLine="567"/>
        <w:rPr>
          <w:rFonts w:ascii="Times New Roman" w:hAnsi="Times New Roman" w:cs="Times New Roman"/>
          <w:sz w:val="28"/>
          <w:szCs w:val="28"/>
        </w:rPr>
      </w:pPr>
      <w:r w:rsidRPr="007A63AF">
        <w:rPr>
          <w:rFonts w:ascii="Times New Roman" w:hAnsi="Times New Roman" w:cs="Times New Roman"/>
          <w:sz w:val="28"/>
          <w:szCs w:val="28"/>
        </w:rPr>
        <w:t xml:space="preserve">З математики знання – </w:t>
      </w:r>
    </w:p>
    <w:p w14:paraId="1B978C8C" w14:textId="77777777" w:rsidR="00094566" w:rsidRDefault="00094566" w:rsidP="00094566">
      <w:pPr>
        <w:spacing w:after="0" w:line="360" w:lineRule="auto"/>
        <w:ind w:right="4392" w:firstLine="567"/>
        <w:rPr>
          <w:rFonts w:ascii="Times New Roman" w:hAnsi="Times New Roman" w:cs="Times New Roman"/>
          <w:sz w:val="28"/>
          <w:szCs w:val="28"/>
        </w:rPr>
      </w:pPr>
      <w:r w:rsidRPr="007A63AF">
        <w:rPr>
          <w:rFonts w:ascii="Times New Roman" w:hAnsi="Times New Roman" w:cs="Times New Roman"/>
          <w:sz w:val="28"/>
          <w:szCs w:val="28"/>
        </w:rPr>
        <w:t>Найцінніша ноша.</w:t>
      </w:r>
      <w:r>
        <w:rPr>
          <w:rFonts w:ascii="Times New Roman" w:hAnsi="Times New Roman" w:cs="Times New Roman"/>
          <w:sz w:val="28"/>
          <w:szCs w:val="28"/>
        </w:rPr>
        <w:t xml:space="preserve"> </w:t>
      </w:r>
    </w:p>
    <w:p w14:paraId="14CCCC66" w14:textId="3F3C21DB" w:rsidR="006A7A64" w:rsidRPr="00094566" w:rsidRDefault="00094566" w:rsidP="00B55503">
      <w:pPr>
        <w:spacing w:after="0" w:line="360" w:lineRule="auto"/>
        <w:ind w:right="-2"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Тільки шкода, що усвідомити це до кінця ви зможете після закінчення навчання в школі.</w:t>
      </w:r>
      <w:r w:rsidR="00A46A4E">
        <w:rPr>
          <w:rFonts w:ascii="Times New Roman" w:hAnsi="Times New Roman" w:cs="Times New Roman"/>
          <w:sz w:val="28"/>
          <w:szCs w:val="28"/>
        </w:rPr>
        <w:t xml:space="preserve"> Та я дам вам змогу все ж переконатися вже зараз в тому, що добре мати певний багаж знань.</w:t>
      </w:r>
      <w:r w:rsidR="00485B95" w:rsidRPr="00094566">
        <w:rPr>
          <w:rFonts w:ascii="Times New Roman" w:eastAsia="Times New Roman" w:hAnsi="Times New Roman" w:cs="Times New Roman"/>
          <w:color w:val="000000"/>
          <w:sz w:val="28"/>
          <w:szCs w:val="28"/>
          <w:lang w:eastAsia="ru-RU"/>
        </w:rPr>
        <w:t xml:space="preserve">  </w:t>
      </w:r>
    </w:p>
    <w:p w14:paraId="6D2C5D75" w14:textId="77777777" w:rsidR="006A7A64" w:rsidRDefault="006A7A64" w:rsidP="00566FF1">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p>
    <w:p w14:paraId="1C5885A6" w14:textId="1DD88AEA" w:rsidR="00161D86" w:rsidRPr="00A263AF" w:rsidRDefault="00094566" w:rsidP="00566FF1">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sidRPr="00A263AF">
        <w:rPr>
          <w:rFonts w:ascii="Times New Roman" w:eastAsia="Times New Roman" w:hAnsi="Times New Roman" w:cs="Times New Roman"/>
          <w:b/>
          <w:color w:val="000000"/>
          <w:sz w:val="28"/>
          <w:szCs w:val="28"/>
          <w:lang w:val="en-US" w:eastAsia="ru-RU"/>
        </w:rPr>
        <w:t>IV</w:t>
      </w:r>
      <w:r w:rsidR="00161D86" w:rsidRPr="00A263AF">
        <w:rPr>
          <w:rFonts w:ascii="Times New Roman" w:eastAsia="Times New Roman" w:hAnsi="Times New Roman" w:cs="Times New Roman"/>
          <w:b/>
          <w:color w:val="000000"/>
          <w:sz w:val="28"/>
          <w:szCs w:val="28"/>
          <w:lang w:eastAsia="ru-RU"/>
        </w:rPr>
        <w:t>. АКТУАЛІЗАЦІЯ ОПОРНИХ ЗНАНЬ</w:t>
      </w:r>
    </w:p>
    <w:p w14:paraId="56CE6C39" w14:textId="4E7AB4E9" w:rsidR="00161D86" w:rsidRDefault="006A7A64" w:rsidP="006A7A64">
      <w:pPr>
        <w:shd w:val="clear" w:color="auto" w:fill="FFFFFF"/>
        <w:spacing w:after="0" w:line="360" w:lineRule="auto"/>
        <w:ind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Виконання усних вправ</w:t>
      </w:r>
      <w:r w:rsidR="00D06021">
        <w:rPr>
          <w:rFonts w:ascii="Times New Roman" w:eastAsia="Times New Roman" w:hAnsi="Times New Roman" w:cs="Times New Roman"/>
          <w:b/>
          <w:color w:val="000000"/>
          <w:sz w:val="28"/>
          <w:szCs w:val="28"/>
          <w:lang w:eastAsia="ru-RU"/>
        </w:rPr>
        <w:t>. Дидактичний прийом «Світлофор»</w:t>
      </w:r>
    </w:p>
    <w:p w14:paraId="547B1ED1" w14:textId="1AB41693" w:rsidR="00D06021" w:rsidRPr="00D06021" w:rsidRDefault="00D06021" w:rsidP="006A7A64">
      <w:pPr>
        <w:shd w:val="clear" w:color="auto" w:fill="FFFFFF"/>
        <w:spacing w:after="0" w:line="360" w:lineRule="auto"/>
        <w:ind w:firstLine="567"/>
        <w:jc w:val="both"/>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i/>
          <w:color w:val="000000"/>
          <w:sz w:val="28"/>
          <w:szCs w:val="28"/>
          <w:lang w:eastAsia="ru-RU"/>
        </w:rPr>
        <w:t>(У кожного учня картка з одного боку червона, а з другого – зелена. Учитель ставить запитання. Учні, які знають відповідь, сигналізують зеленим зеленою стороною картки</w:t>
      </w:r>
      <w:r w:rsidR="00C2718E">
        <w:rPr>
          <w:rFonts w:ascii="Times New Roman" w:eastAsia="Times New Roman" w:hAnsi="Times New Roman" w:cs="Times New Roman"/>
          <w:i/>
          <w:color w:val="000000"/>
          <w:sz w:val="28"/>
          <w:szCs w:val="28"/>
          <w:lang w:eastAsia="ru-RU"/>
        </w:rPr>
        <w:t>, ті учні, які не знають відповіді, – червоним.</w:t>
      </w:r>
      <w:r>
        <w:rPr>
          <w:rFonts w:ascii="Times New Roman" w:eastAsia="Times New Roman" w:hAnsi="Times New Roman" w:cs="Times New Roman"/>
          <w:i/>
          <w:color w:val="000000"/>
          <w:sz w:val="28"/>
          <w:szCs w:val="28"/>
          <w:lang w:eastAsia="ru-RU"/>
        </w:rPr>
        <w:t>)</w:t>
      </w:r>
    </w:p>
    <w:p w14:paraId="058A31E6" w14:textId="71F02383" w:rsidR="006A7A64" w:rsidRDefault="000A7C3D" w:rsidP="004E2404">
      <w:pPr>
        <w:pStyle w:val="a3"/>
        <w:numPr>
          <w:ilvl w:val="0"/>
          <w:numId w:val="12"/>
        </w:numPr>
        <w:shd w:val="clear" w:color="auto" w:fill="FFFFFF"/>
        <w:tabs>
          <w:tab w:val="left" w:pos="1134"/>
        </w:tabs>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Сторона одного квадрата дорівнює 2 см, а сторона другого квадрата –</w:t>
      </w:r>
      <w:r w:rsidR="004E2404">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6 см. Визначте:</w:t>
      </w:r>
    </w:p>
    <w:p w14:paraId="1D962267" w14:textId="3D0EE4E2" w:rsidR="000A7C3D" w:rsidRDefault="000A7C3D"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 у скільки разів сторона другого квадрата більша, ніж сторона першого квадрата;</w:t>
      </w:r>
    </w:p>
    <w:p w14:paraId="3E315A4C" w14:textId="0201E246" w:rsidR="000A7C3D" w:rsidRDefault="000A7C3D"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 у скільки разів периметр другого квадрата більший, ніж периметр першого квадрата;</w:t>
      </w:r>
    </w:p>
    <w:p w14:paraId="5AA46EA6" w14:textId="1FA6EA5F" w:rsidR="000A7C3D" w:rsidRDefault="000A7C3D"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у скільки разів площа другого квадрата більша, ніж площа першого квадрата?</w:t>
      </w:r>
    </w:p>
    <w:p w14:paraId="407BD6A9" w14:textId="05B0F8DE" w:rsidR="004E2404" w:rsidRDefault="004E2404"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28"/>
          <w:szCs w:val="28"/>
          <w:lang w:eastAsia="ru-RU"/>
        </w:rPr>
        <w:lastRenderedPageBreak/>
        <w:t xml:space="preserve">2. </w:t>
      </w:r>
      <w:r w:rsidR="000A7C3D">
        <w:rPr>
          <w:rFonts w:ascii="Times New Roman" w:eastAsia="Times New Roman" w:hAnsi="Times New Roman" w:cs="Times New Roman"/>
          <w:color w:val="000000"/>
          <w:sz w:val="28"/>
          <w:szCs w:val="28"/>
          <w:lang w:eastAsia="ru-RU"/>
        </w:rPr>
        <w:t xml:space="preserve">Обчисліть значення </w:t>
      </w:r>
      <w:r w:rsidR="000A7C3D" w:rsidRPr="000A7C3D">
        <w:rPr>
          <w:rFonts w:ascii="Times New Roman" w:eastAsia="Times New Roman" w:hAnsi="Times New Roman" w:cs="Times New Roman"/>
          <w:i/>
          <w:color w:val="000000"/>
          <w:sz w:val="32"/>
          <w:szCs w:val="32"/>
          <w:lang w:val="en-US" w:eastAsia="ru-RU"/>
        </w:rPr>
        <w:t>y</w:t>
      </w:r>
      <w:r w:rsidR="000A7C3D" w:rsidRPr="000A7C3D">
        <w:rPr>
          <w:rFonts w:ascii="Times New Roman" w:eastAsia="Times New Roman" w:hAnsi="Times New Roman" w:cs="Times New Roman"/>
          <w:color w:val="000000"/>
          <w:sz w:val="28"/>
          <w:szCs w:val="28"/>
          <w:lang w:val="ru-RU" w:eastAsia="ru-RU"/>
        </w:rPr>
        <w:t xml:space="preserve"> </w:t>
      </w:r>
      <w:r w:rsidR="000A7C3D">
        <w:rPr>
          <w:rFonts w:ascii="Times New Roman" w:eastAsia="Times New Roman" w:hAnsi="Times New Roman" w:cs="Times New Roman"/>
          <w:color w:val="000000"/>
          <w:sz w:val="28"/>
          <w:szCs w:val="28"/>
          <w:lang w:val="ru-RU" w:eastAsia="ru-RU"/>
        </w:rPr>
        <w:t xml:space="preserve">за формулою </w:t>
      </w:r>
      <w:r w:rsidR="000A7C3D" w:rsidRPr="000A7C3D">
        <w:rPr>
          <w:rFonts w:ascii="Times New Roman" w:eastAsia="Times New Roman" w:hAnsi="Times New Roman" w:cs="Times New Roman"/>
          <w:i/>
          <w:color w:val="000000"/>
          <w:sz w:val="32"/>
          <w:szCs w:val="32"/>
          <w:lang w:val="en-US" w:eastAsia="ru-RU"/>
        </w:rPr>
        <w:t>y</w:t>
      </w:r>
      <w:r w:rsidR="000A7C3D">
        <w:rPr>
          <w:rFonts w:ascii="Times New Roman" w:eastAsia="Times New Roman" w:hAnsi="Times New Roman" w:cs="Times New Roman"/>
          <w:i/>
          <w:color w:val="000000"/>
          <w:sz w:val="32"/>
          <w:szCs w:val="32"/>
          <w:lang w:eastAsia="ru-RU"/>
        </w:rPr>
        <w:t>=</w:t>
      </w:r>
      <w:r w:rsidRPr="004E2404">
        <w:rPr>
          <w:rFonts w:ascii="Times New Roman" w:eastAsia="Times New Roman" w:hAnsi="Times New Roman" w:cs="Times New Roman"/>
          <w:color w:val="000000"/>
          <w:sz w:val="32"/>
          <w:szCs w:val="32"/>
          <w:lang w:eastAsia="ru-RU"/>
        </w:rPr>
        <w:t>0,2</w:t>
      </w: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i/>
          <w:color w:val="000000"/>
          <w:sz w:val="32"/>
          <w:szCs w:val="32"/>
          <w:lang w:eastAsia="ru-RU"/>
        </w:rPr>
        <w:t xml:space="preserve">, </w:t>
      </w:r>
      <w:r>
        <w:rPr>
          <w:rFonts w:ascii="Times New Roman" w:eastAsia="Times New Roman" w:hAnsi="Times New Roman" w:cs="Times New Roman"/>
          <w:color w:val="000000"/>
          <w:sz w:val="28"/>
          <w:szCs w:val="28"/>
          <w:lang w:eastAsia="ru-RU"/>
        </w:rPr>
        <w:t xml:space="preserve">якщо: а) </w:t>
      </w: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color w:val="000000"/>
          <w:sz w:val="32"/>
          <w:szCs w:val="32"/>
          <w:lang w:eastAsia="ru-RU"/>
        </w:rPr>
        <w:t xml:space="preserve">=5; </w:t>
      </w:r>
      <w:r>
        <w:rPr>
          <w:rFonts w:ascii="Times New Roman" w:eastAsia="Times New Roman" w:hAnsi="Times New Roman" w:cs="Times New Roman"/>
          <w:color w:val="000000"/>
          <w:sz w:val="28"/>
          <w:szCs w:val="28"/>
          <w:lang w:eastAsia="ru-RU"/>
        </w:rPr>
        <w:t xml:space="preserve">б) </w:t>
      </w: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color w:val="000000"/>
          <w:sz w:val="32"/>
          <w:szCs w:val="32"/>
          <w:lang w:eastAsia="ru-RU"/>
        </w:rPr>
        <w:t xml:space="preserve">=1,2. </w:t>
      </w:r>
      <w:r>
        <w:rPr>
          <w:rFonts w:ascii="Times New Roman" w:eastAsia="Times New Roman" w:hAnsi="Times New Roman" w:cs="Times New Roman"/>
          <w:color w:val="000000"/>
          <w:sz w:val="28"/>
          <w:szCs w:val="28"/>
          <w:lang w:eastAsia="ru-RU"/>
        </w:rPr>
        <w:t xml:space="preserve">Знайдіть, використовуючи подану формулу, значення </w:t>
      </w: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color w:val="000000"/>
          <w:sz w:val="28"/>
          <w:szCs w:val="28"/>
          <w:lang w:eastAsia="ru-RU"/>
        </w:rPr>
        <w:t xml:space="preserve">, якщо </w:t>
      </w:r>
      <w:r w:rsidRPr="000A7C3D">
        <w:rPr>
          <w:rFonts w:ascii="Times New Roman" w:eastAsia="Times New Roman" w:hAnsi="Times New Roman" w:cs="Times New Roman"/>
          <w:i/>
          <w:color w:val="000000"/>
          <w:sz w:val="32"/>
          <w:szCs w:val="32"/>
          <w:lang w:val="en-US" w:eastAsia="ru-RU"/>
        </w:rPr>
        <w:t>y</w:t>
      </w:r>
      <w:r>
        <w:rPr>
          <w:rFonts w:ascii="Times New Roman" w:eastAsia="Times New Roman" w:hAnsi="Times New Roman" w:cs="Times New Roman"/>
          <w:color w:val="000000"/>
          <w:sz w:val="32"/>
          <w:szCs w:val="32"/>
          <w:lang w:eastAsia="ru-RU"/>
        </w:rPr>
        <w:t xml:space="preserve"> =4.</w:t>
      </w:r>
    </w:p>
    <w:p w14:paraId="1A00BE97" w14:textId="59BD890C" w:rsidR="004E2404" w:rsidRDefault="004E2404"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4E2404">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 xml:space="preserve"> З наведених пар чисел </w:t>
      </w:r>
      <w:r w:rsidRPr="004E2404">
        <w:rPr>
          <w:rFonts w:ascii="Times New Roman" w:eastAsia="Times New Roman" w:hAnsi="Times New Roman" w:cs="Times New Roman"/>
          <w:i/>
          <w:color w:val="000000"/>
          <w:sz w:val="32"/>
          <w:szCs w:val="32"/>
          <w:lang w:val="en-US" w:eastAsia="ru-RU"/>
        </w:rPr>
        <w:t>a</w:t>
      </w:r>
      <w:r>
        <w:rPr>
          <w:rFonts w:ascii="Times New Roman" w:eastAsia="Times New Roman" w:hAnsi="Times New Roman" w:cs="Times New Roman"/>
          <w:color w:val="000000"/>
          <w:sz w:val="28"/>
          <w:szCs w:val="28"/>
          <w:lang w:eastAsia="ru-RU"/>
        </w:rPr>
        <w:t xml:space="preserve"> і</w:t>
      </w:r>
      <w:r w:rsidRPr="004E2404">
        <w:rPr>
          <w:rFonts w:ascii="Times New Roman" w:eastAsia="Times New Roman" w:hAnsi="Times New Roman" w:cs="Times New Roman"/>
          <w:color w:val="000000"/>
          <w:sz w:val="28"/>
          <w:szCs w:val="28"/>
          <w:lang w:val="ru-RU" w:eastAsia="ru-RU"/>
        </w:rPr>
        <w:t xml:space="preserve"> </w:t>
      </w:r>
      <w:bookmarkStart w:id="2" w:name="_Hlk506023082"/>
      <w:r w:rsidRPr="004E2404">
        <w:rPr>
          <w:rFonts w:ascii="Times New Roman" w:eastAsia="Times New Roman" w:hAnsi="Times New Roman" w:cs="Times New Roman"/>
          <w:i/>
          <w:color w:val="000000"/>
          <w:sz w:val="32"/>
          <w:szCs w:val="32"/>
          <w:lang w:val="en-US" w:eastAsia="ru-RU"/>
        </w:rPr>
        <w:t>b</w:t>
      </w:r>
      <w:bookmarkEnd w:id="2"/>
      <w:r>
        <w:rPr>
          <w:rFonts w:ascii="Times New Roman" w:eastAsia="Times New Roman" w:hAnsi="Times New Roman" w:cs="Times New Roman"/>
          <w:color w:val="000000"/>
          <w:sz w:val="32"/>
          <w:szCs w:val="32"/>
          <w:lang w:eastAsia="ru-RU"/>
        </w:rPr>
        <w:t xml:space="preserve"> </w:t>
      </w:r>
      <w:r w:rsidRPr="004E2404">
        <w:rPr>
          <w:rFonts w:ascii="Times New Roman" w:eastAsia="Times New Roman" w:hAnsi="Times New Roman" w:cs="Times New Roman"/>
          <w:color w:val="000000"/>
          <w:sz w:val="28"/>
          <w:szCs w:val="28"/>
          <w:lang w:eastAsia="ru-RU"/>
        </w:rPr>
        <w:t>виберіть ті, для яких відношення</w:t>
      </w:r>
      <w:r w:rsidR="00FE2218">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32"/>
          <w:szCs w:val="32"/>
          <w:lang w:eastAsia="ru-RU"/>
        </w:rPr>
        <w:t xml:space="preserve"> </w:t>
      </w:r>
      <w:bookmarkStart w:id="3" w:name="_Hlk506023277"/>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en-US" w:eastAsia="ru-RU"/>
              </w:rPr>
              <m:t>a</m:t>
            </m:r>
          </m:num>
          <m:den>
            <m:r>
              <w:rPr>
                <w:rFonts w:ascii="Cambria Math" w:eastAsia="Times New Roman" w:hAnsi="Cambria Math" w:cs="Times New Roman"/>
                <w:color w:val="000000"/>
                <w:sz w:val="32"/>
                <w:szCs w:val="32"/>
                <w:lang w:val="en-US" w:eastAsia="ru-RU"/>
              </w:rPr>
              <m:t>b</m:t>
            </m:r>
          </m:den>
        </m:f>
      </m:oMath>
      <w:bookmarkEnd w:id="3"/>
      <w:r>
        <w:rPr>
          <w:rFonts w:ascii="Times New Roman" w:eastAsia="Times New Roman" w:hAnsi="Times New Roman" w:cs="Times New Roman"/>
          <w:color w:val="000000"/>
          <w:sz w:val="32"/>
          <w:szCs w:val="32"/>
          <w:lang w:eastAsia="ru-RU"/>
        </w:rPr>
        <w:t xml:space="preserve"> </w:t>
      </w:r>
      <w:r w:rsidR="00FE2218">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eastAsia="ru-RU"/>
        </w:rPr>
        <w:t xml:space="preserve">дорівнює </w:t>
      </w:r>
      <w:r w:rsidRPr="004E2404">
        <w:rPr>
          <w:rFonts w:ascii="Times New Roman" w:eastAsia="Times New Roman" w:hAnsi="Times New Roman" w:cs="Times New Roman"/>
          <w:color w:val="000000"/>
          <w:sz w:val="28"/>
          <w:szCs w:val="28"/>
          <w:lang w:eastAsia="ru-RU"/>
        </w:rPr>
        <w:t>одному й тому самому числу</w:t>
      </w:r>
      <w:r>
        <w:rPr>
          <w:rFonts w:ascii="Times New Roman" w:eastAsia="Times New Roman" w:hAnsi="Times New Roman" w:cs="Times New Roman"/>
          <w:color w:val="000000"/>
          <w:sz w:val="28"/>
          <w:szCs w:val="28"/>
          <w:lang w:eastAsia="ru-RU"/>
        </w:rPr>
        <w:t xml:space="preserve">: </w:t>
      </w:r>
    </w:p>
    <w:p w14:paraId="714821F4" w14:textId="2DDB40ED" w:rsidR="004E2404" w:rsidRPr="009615CD" w:rsidRDefault="004E2404"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9615CD">
        <w:rPr>
          <w:rFonts w:ascii="Times New Roman" w:eastAsia="Times New Roman" w:hAnsi="Times New Roman" w:cs="Times New Roman"/>
          <w:color w:val="000000"/>
          <w:sz w:val="28"/>
          <w:szCs w:val="28"/>
          <w:lang w:eastAsia="ru-RU"/>
        </w:rPr>
        <w:t xml:space="preserve">1)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3,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6; </w:t>
      </w:r>
      <w:r w:rsidR="009615CD" w:rsidRPr="009615CD">
        <w:rPr>
          <w:rFonts w:ascii="Times New Roman" w:eastAsia="Times New Roman" w:hAnsi="Times New Roman" w:cs="Times New Roman"/>
          <w:color w:val="000000"/>
          <w:sz w:val="28"/>
          <w:szCs w:val="28"/>
          <w:lang w:eastAsia="ru-RU"/>
        </w:rPr>
        <w:t xml:space="preserve">          </w:t>
      </w:r>
      <w:r w:rsidR="009615CD">
        <w:rPr>
          <w:rFonts w:ascii="Times New Roman" w:eastAsia="Times New Roman" w:hAnsi="Times New Roman" w:cs="Times New Roman"/>
          <w:color w:val="000000"/>
          <w:sz w:val="28"/>
          <w:szCs w:val="28"/>
          <w:lang w:eastAsia="ru-RU"/>
        </w:rPr>
        <w:t xml:space="preserve">    </w:t>
      </w:r>
      <w:r w:rsidR="009615CD" w:rsidRPr="009615CD">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2)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8,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4; </w:t>
      </w:r>
      <w:r w:rsidR="009615CD" w:rsidRPr="009615CD">
        <w:rPr>
          <w:rFonts w:ascii="Times New Roman" w:eastAsia="Times New Roman" w:hAnsi="Times New Roman" w:cs="Times New Roman"/>
          <w:color w:val="000000"/>
          <w:sz w:val="28"/>
          <w:szCs w:val="28"/>
          <w:lang w:eastAsia="ru-RU"/>
        </w:rPr>
        <w:t xml:space="preserve">              </w:t>
      </w:r>
      <w:r w:rsidR="009615CD">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3)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009615CD" w:rsidRPr="009615CD">
        <w:rPr>
          <w:rFonts w:ascii="Times New Roman" w:eastAsia="Times New Roman" w:hAnsi="Times New Roman" w:cs="Times New Roman"/>
          <w:color w:val="000000"/>
          <w:sz w:val="28"/>
          <w:szCs w:val="28"/>
          <w:lang w:eastAsia="ru-RU"/>
        </w:rPr>
        <w:t>0,5</w:t>
      </w:r>
      <w:r w:rsidRPr="009615CD">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009615CD" w:rsidRPr="009615CD">
        <w:rPr>
          <w:rFonts w:ascii="Times New Roman" w:eastAsia="Times New Roman" w:hAnsi="Times New Roman" w:cs="Times New Roman"/>
          <w:color w:val="000000"/>
          <w:sz w:val="28"/>
          <w:szCs w:val="28"/>
          <w:lang w:eastAsia="ru-RU"/>
        </w:rPr>
        <w:t>1</w:t>
      </w:r>
      <w:r w:rsidRPr="009615CD">
        <w:rPr>
          <w:rFonts w:ascii="Times New Roman" w:eastAsia="Times New Roman" w:hAnsi="Times New Roman" w:cs="Times New Roman"/>
          <w:color w:val="000000"/>
          <w:sz w:val="28"/>
          <w:szCs w:val="28"/>
          <w:lang w:eastAsia="ru-RU"/>
        </w:rPr>
        <w:t>;</w:t>
      </w:r>
    </w:p>
    <w:p w14:paraId="7D6FC650" w14:textId="3404F346" w:rsidR="009615CD" w:rsidRPr="009615CD" w:rsidRDefault="009615CD" w:rsidP="004E2404">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9615CD">
        <w:rPr>
          <w:rFonts w:ascii="Times New Roman" w:eastAsia="Times New Roman" w:hAnsi="Times New Roman" w:cs="Times New Roman"/>
          <w:color w:val="000000"/>
          <w:sz w:val="28"/>
          <w:szCs w:val="28"/>
          <w:lang w:eastAsia="ru-RU"/>
        </w:rPr>
        <w:t xml:space="preserve">4)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0,12,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2,4; </w:t>
      </w:r>
      <w:r>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5)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0,45,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w:r w:rsidR="00674E46">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0,9; </w:t>
      </w:r>
      <w:r>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color w:val="000000"/>
          <w:sz w:val="28"/>
          <w:szCs w:val="28"/>
          <w:lang w:eastAsia="ru-RU"/>
        </w:rPr>
        <w:t xml:space="preserve">6) </w:t>
      </w:r>
      <w:r w:rsidRPr="009615CD">
        <w:rPr>
          <w:rFonts w:ascii="Times New Roman" w:eastAsia="Times New Roman" w:hAnsi="Times New Roman" w:cs="Times New Roman"/>
          <w:i/>
          <w:color w:val="000000"/>
          <w:sz w:val="28"/>
          <w:szCs w:val="28"/>
          <w:lang w:val="en-US" w:eastAsia="ru-RU"/>
        </w:rPr>
        <w:t>a</w:t>
      </w:r>
      <w:r w:rsidRPr="009615CD">
        <w:rPr>
          <w:rFonts w:ascii="Times New Roman" w:eastAsia="Times New Roman" w:hAnsi="Times New Roman" w:cs="Times New Roman"/>
          <w:color w:val="000000"/>
          <w:sz w:val="28"/>
          <w:szCs w:val="28"/>
          <w:lang w:eastAsia="ru-RU"/>
        </w:rPr>
        <w:t xml:space="preserve"> =</w:t>
      </w:r>
      <m:oMath>
        <m:r>
          <w:rPr>
            <w:rFonts w:ascii="Cambria Math" w:eastAsia="Times New Roman" w:hAnsi="Cambria Math" w:cs="Times New Roman"/>
            <w:color w:val="000000"/>
            <w:sz w:val="28"/>
            <w:szCs w:val="28"/>
            <w:lang w:eastAsia="ru-RU"/>
          </w:rPr>
          <m:t xml:space="preserve"> </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val="en-US" w:eastAsia="ru-RU"/>
              </w:rPr>
              <m:t>1</m:t>
            </m:r>
          </m:num>
          <m:den>
            <m:r>
              <w:rPr>
                <w:rFonts w:ascii="Cambria Math" w:eastAsia="Times New Roman" w:hAnsi="Cambria Math" w:cs="Times New Roman"/>
                <w:color w:val="000000"/>
                <w:sz w:val="28"/>
                <w:szCs w:val="28"/>
                <w:lang w:val="en-US" w:eastAsia="ru-RU"/>
              </w:rPr>
              <m:t>4</m:t>
            </m:r>
          </m:den>
        </m:f>
      </m:oMath>
      <w:r w:rsidRPr="009615CD">
        <w:rPr>
          <w:rFonts w:ascii="Times New Roman" w:eastAsia="Times New Roman" w:hAnsi="Times New Roman" w:cs="Times New Roman"/>
          <w:color w:val="000000"/>
          <w:sz w:val="28"/>
          <w:szCs w:val="28"/>
          <w:lang w:eastAsia="ru-RU"/>
        </w:rPr>
        <w:t xml:space="preserve">, </w:t>
      </w:r>
      <w:r w:rsidRPr="009615CD">
        <w:rPr>
          <w:rFonts w:ascii="Times New Roman" w:eastAsia="Times New Roman" w:hAnsi="Times New Roman" w:cs="Times New Roman"/>
          <w:i/>
          <w:color w:val="000000"/>
          <w:sz w:val="28"/>
          <w:szCs w:val="28"/>
          <w:lang w:val="en-US" w:eastAsia="ru-RU"/>
        </w:rPr>
        <w:t>b</w:t>
      </w:r>
      <w:r w:rsidRPr="009615CD">
        <w:rPr>
          <w:rFonts w:ascii="Times New Roman" w:eastAsia="Times New Roman" w:hAnsi="Times New Roman" w:cs="Times New Roman"/>
          <w:color w:val="000000"/>
          <w:sz w:val="28"/>
          <w:szCs w:val="28"/>
          <w:lang w:eastAsia="ru-RU"/>
        </w:rPr>
        <w:t xml:space="preserve"> =</w:t>
      </w:r>
      <m:oMath>
        <m:r>
          <w:rPr>
            <w:rFonts w:ascii="Cambria Math" w:eastAsia="Times New Roman" w:hAnsi="Cambria Math" w:cs="Times New Roman"/>
            <w:color w:val="000000"/>
            <w:sz w:val="28"/>
            <w:szCs w:val="28"/>
            <w:lang w:eastAsia="ru-RU"/>
          </w:rPr>
          <m:t xml:space="preserve"> </m:t>
        </m:r>
        <m:f>
          <m:fPr>
            <m:ctrlPr>
              <w:rPr>
                <w:rFonts w:ascii="Cambria Math" w:eastAsia="Times New Roman" w:hAnsi="Cambria Math" w:cs="Times New Roman"/>
                <w:i/>
                <w:color w:val="000000"/>
                <w:sz w:val="28"/>
                <w:szCs w:val="28"/>
                <w:lang w:eastAsia="ru-RU"/>
              </w:rPr>
            </m:ctrlPr>
          </m:fPr>
          <m:num>
            <m:r>
              <w:rPr>
                <w:rFonts w:ascii="Cambria Math" w:eastAsia="Times New Roman" w:hAnsi="Cambria Math" w:cs="Times New Roman"/>
                <w:color w:val="000000"/>
                <w:sz w:val="28"/>
                <w:szCs w:val="28"/>
                <w:lang w:val="en-US" w:eastAsia="ru-RU"/>
              </w:rPr>
              <m:t>1</m:t>
            </m:r>
          </m:num>
          <m:den>
            <m:r>
              <w:rPr>
                <w:rFonts w:ascii="Cambria Math" w:eastAsia="Times New Roman" w:hAnsi="Cambria Math" w:cs="Times New Roman"/>
                <w:color w:val="000000"/>
                <w:sz w:val="28"/>
                <w:szCs w:val="28"/>
                <w:lang w:val="en-US" w:eastAsia="ru-RU"/>
              </w:rPr>
              <m:t>2</m:t>
            </m:r>
          </m:den>
        </m:f>
      </m:oMath>
      <w:r>
        <w:rPr>
          <w:rFonts w:ascii="Times New Roman" w:eastAsia="Times New Roman" w:hAnsi="Times New Roman" w:cs="Times New Roman"/>
          <w:color w:val="000000"/>
          <w:sz w:val="28"/>
          <w:szCs w:val="28"/>
          <w:lang w:eastAsia="ru-RU"/>
        </w:rPr>
        <w:t>.</w:t>
      </w:r>
    </w:p>
    <w:p w14:paraId="7024FE1D" w14:textId="0C041488" w:rsidR="00A46A4E" w:rsidRPr="009B5E8E" w:rsidRDefault="00A46A4E" w:rsidP="00A46A4E">
      <w:pPr>
        <w:spacing w:after="0" w:line="360" w:lineRule="auto"/>
        <w:ind w:firstLine="567"/>
        <w:jc w:val="both"/>
        <w:rPr>
          <w:rFonts w:ascii="Times New Roman" w:hAnsi="Times New Roman" w:cs="Times New Roman"/>
          <w:b/>
          <w:sz w:val="28"/>
          <w:szCs w:val="28"/>
        </w:rPr>
      </w:pPr>
      <w:bookmarkStart w:id="4" w:name="_GoBack"/>
      <w:bookmarkEnd w:id="4"/>
      <w:r w:rsidRPr="009B5E8E">
        <w:rPr>
          <w:rFonts w:ascii="Times New Roman" w:hAnsi="Times New Roman" w:cs="Times New Roman"/>
          <w:b/>
          <w:sz w:val="28"/>
          <w:szCs w:val="28"/>
        </w:rPr>
        <w:t>V. ВИВЧЕННЯ НОВОГО МАТЕРІАЛУ</w:t>
      </w:r>
    </w:p>
    <w:p w14:paraId="56358BB4" w14:textId="77777777" w:rsidR="00A46A4E" w:rsidRPr="009B5E8E" w:rsidRDefault="00A46A4E" w:rsidP="00A46A4E">
      <w:pPr>
        <w:spacing w:after="0" w:line="360" w:lineRule="auto"/>
        <w:ind w:firstLine="567"/>
        <w:jc w:val="both"/>
        <w:rPr>
          <w:rFonts w:ascii="Times New Roman" w:hAnsi="Times New Roman" w:cs="Times New Roman"/>
          <w:b/>
          <w:sz w:val="28"/>
          <w:szCs w:val="28"/>
        </w:rPr>
      </w:pPr>
      <w:r w:rsidRPr="009B5E8E">
        <w:rPr>
          <w:rFonts w:ascii="Times New Roman" w:hAnsi="Times New Roman" w:cs="Times New Roman"/>
          <w:b/>
          <w:sz w:val="28"/>
          <w:szCs w:val="28"/>
        </w:rPr>
        <w:t>Фронтальна бесіда</w:t>
      </w:r>
    </w:p>
    <w:p w14:paraId="768979E9" w14:textId="77777777" w:rsidR="00A46A4E" w:rsidRPr="00A46A4E" w:rsidRDefault="00A46A4E" w:rsidP="00187DFF">
      <w:pPr>
        <w:widowControl w:val="0"/>
        <w:numPr>
          <w:ilvl w:val="0"/>
          <w:numId w:val="13"/>
        </w:numPr>
        <w:tabs>
          <w:tab w:val="clear" w:pos="720"/>
          <w:tab w:val="num" w:pos="284"/>
          <w:tab w:val="left" w:pos="993"/>
        </w:tabs>
        <w:autoSpaceDE w:val="0"/>
        <w:autoSpaceDN w:val="0"/>
        <w:adjustRightInd w:val="0"/>
        <w:spacing w:after="0" w:line="360" w:lineRule="auto"/>
        <w:ind w:left="0" w:firstLine="567"/>
        <w:jc w:val="both"/>
        <w:rPr>
          <w:rFonts w:ascii="Times New Roman" w:hAnsi="Times New Roman" w:cs="Times New Roman"/>
          <w:b/>
          <w:i/>
          <w:sz w:val="28"/>
          <w:szCs w:val="28"/>
        </w:rPr>
      </w:pPr>
      <w:r>
        <w:rPr>
          <w:rFonts w:ascii="Times New Roman" w:hAnsi="Times New Roman" w:cs="Times New Roman"/>
          <w:b/>
          <w:sz w:val="28"/>
          <w:szCs w:val="28"/>
        </w:rPr>
        <w:t xml:space="preserve">Приклади змінних величин. </w:t>
      </w:r>
    </w:p>
    <w:p w14:paraId="5F3D6B41" w14:textId="79F82F10" w:rsidR="00A46A4E" w:rsidRPr="00A46A4E" w:rsidRDefault="00A46A4E" w:rsidP="00187DFF">
      <w:pPr>
        <w:pStyle w:val="a3"/>
        <w:widowControl w:val="0"/>
        <w:numPr>
          <w:ilvl w:val="0"/>
          <w:numId w:val="8"/>
        </w:numPr>
        <w:tabs>
          <w:tab w:val="left" w:pos="993"/>
        </w:tabs>
        <w:autoSpaceDE w:val="0"/>
        <w:autoSpaceDN w:val="0"/>
        <w:adjustRightInd w:val="0"/>
        <w:spacing w:after="0" w:line="360" w:lineRule="auto"/>
        <w:ind w:left="0" w:firstLine="567"/>
        <w:jc w:val="both"/>
        <w:rPr>
          <w:rFonts w:ascii="Times New Roman" w:hAnsi="Times New Roman" w:cs="Times New Roman"/>
          <w:b/>
          <w:i/>
          <w:sz w:val="28"/>
          <w:szCs w:val="28"/>
        </w:rPr>
      </w:pPr>
      <w:r w:rsidRPr="00A46A4E">
        <w:rPr>
          <w:rFonts w:ascii="Times New Roman" w:hAnsi="Times New Roman" w:cs="Times New Roman"/>
          <w:sz w:val="28"/>
          <w:szCs w:val="28"/>
        </w:rPr>
        <w:t xml:space="preserve">Давайте ще наведемо приклади змінних величин. </w:t>
      </w:r>
      <w:r w:rsidRPr="00A46A4E">
        <w:rPr>
          <w:rFonts w:ascii="Times New Roman" w:hAnsi="Times New Roman" w:cs="Times New Roman"/>
          <w:i/>
          <w:sz w:val="28"/>
          <w:szCs w:val="28"/>
        </w:rPr>
        <w:t>(Учитель робить невелику підказку учням, якщо останні не можуть здогадатися самі).</w:t>
      </w:r>
    </w:p>
    <w:p w14:paraId="41328095" w14:textId="1757FF16" w:rsidR="00A46A4E" w:rsidRPr="00A46A4E" w:rsidRDefault="00A46A4E" w:rsidP="00187DFF">
      <w:pPr>
        <w:pStyle w:val="a3"/>
        <w:widowControl w:val="0"/>
        <w:numPr>
          <w:ilvl w:val="0"/>
          <w:numId w:val="8"/>
        </w:numPr>
        <w:tabs>
          <w:tab w:val="left" w:pos="993"/>
        </w:tabs>
        <w:autoSpaceDE w:val="0"/>
        <w:autoSpaceDN w:val="0"/>
        <w:adjustRightInd w:val="0"/>
        <w:spacing w:after="0" w:line="360" w:lineRule="auto"/>
        <w:ind w:left="0" w:firstLine="567"/>
        <w:jc w:val="both"/>
        <w:rPr>
          <w:rFonts w:ascii="Times New Roman" w:hAnsi="Times New Roman" w:cs="Times New Roman"/>
          <w:b/>
          <w:i/>
          <w:sz w:val="28"/>
          <w:szCs w:val="28"/>
        </w:rPr>
      </w:pPr>
      <w:r>
        <w:rPr>
          <w:rFonts w:ascii="Times New Roman" w:hAnsi="Times New Roman" w:cs="Times New Roman"/>
          <w:sz w:val="28"/>
          <w:szCs w:val="28"/>
        </w:rPr>
        <w:t xml:space="preserve">Що означає: одна величина залежить від другої? </w:t>
      </w:r>
      <w:r w:rsidRPr="00A46A4E">
        <w:rPr>
          <w:rFonts w:ascii="Times New Roman" w:hAnsi="Times New Roman" w:cs="Times New Roman"/>
          <w:i/>
          <w:sz w:val="28"/>
          <w:szCs w:val="28"/>
        </w:rPr>
        <w:t>(Відповіді учнів)</w:t>
      </w:r>
      <w:r>
        <w:rPr>
          <w:rFonts w:ascii="Times New Roman" w:hAnsi="Times New Roman" w:cs="Times New Roman"/>
          <w:i/>
          <w:sz w:val="28"/>
          <w:szCs w:val="28"/>
        </w:rPr>
        <w:t>.</w:t>
      </w:r>
    </w:p>
    <w:p w14:paraId="25E1B61A" w14:textId="08B1DC7F" w:rsidR="00A46A4E" w:rsidRDefault="00A46A4E" w:rsidP="00187DFF">
      <w:pPr>
        <w:pStyle w:val="a3"/>
        <w:widowControl w:val="0"/>
        <w:numPr>
          <w:ilvl w:val="0"/>
          <w:numId w:val="13"/>
        </w:numPr>
        <w:tabs>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Означення прямо пропорційних величин</w:t>
      </w:r>
      <w:r w:rsidR="00187DFF">
        <w:rPr>
          <w:rFonts w:ascii="Times New Roman" w:hAnsi="Times New Roman" w:cs="Times New Roman"/>
          <w:b/>
          <w:sz w:val="28"/>
          <w:szCs w:val="28"/>
        </w:rPr>
        <w:t>.</w:t>
      </w:r>
    </w:p>
    <w:p w14:paraId="524887E9" w14:textId="4BD78CEA" w:rsidR="00A46A4E" w:rsidRDefault="008B4F39" w:rsidP="00187DFF">
      <w:pPr>
        <w:pStyle w:val="a3"/>
        <w:widowControl w:val="0"/>
        <w:numPr>
          <w:ilvl w:val="0"/>
          <w:numId w:val="14"/>
        </w:numPr>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Дві змінні величини називають </w:t>
      </w:r>
      <w:r w:rsidRPr="008B4F39">
        <w:rPr>
          <w:rFonts w:ascii="Times New Roman" w:hAnsi="Times New Roman" w:cs="Times New Roman"/>
          <w:b/>
          <w:i/>
          <w:sz w:val="28"/>
          <w:szCs w:val="28"/>
        </w:rPr>
        <w:t>прямо пропорційними</w:t>
      </w:r>
      <w:r>
        <w:rPr>
          <w:rFonts w:ascii="Times New Roman" w:hAnsi="Times New Roman" w:cs="Times New Roman"/>
          <w:sz w:val="28"/>
          <w:szCs w:val="28"/>
        </w:rPr>
        <w:t>, якщо при збільшенні (зменшенні) однієї з них у кілька разів друга збільшується (зменшується) у стільки ж разів.</w:t>
      </w:r>
    </w:p>
    <w:p w14:paraId="2745C606" w14:textId="1595E4E7" w:rsidR="00773155" w:rsidRPr="002B2EBB" w:rsidRDefault="00E134A4" w:rsidP="002B2EBB">
      <w:pPr>
        <w:pStyle w:val="a3"/>
        <w:widowControl w:val="0"/>
        <w:numPr>
          <w:ilvl w:val="0"/>
          <w:numId w:val="13"/>
        </w:numPr>
        <w:tabs>
          <w:tab w:val="clear" w:pos="720"/>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sidRPr="002B2EBB">
        <w:rPr>
          <w:rFonts w:ascii="Times New Roman" w:hAnsi="Times New Roman" w:cs="Times New Roman"/>
          <w:b/>
          <w:sz w:val="28"/>
          <w:szCs w:val="28"/>
        </w:rPr>
        <w:t>Яку залежність називають прямою пропорційністю?</w:t>
      </w:r>
    </w:p>
    <w:p w14:paraId="06498F5F" w14:textId="5D6E58FF" w:rsidR="00D87701" w:rsidRDefault="00E134A4" w:rsidP="002B2EBB">
      <w:pPr>
        <w:pStyle w:val="a3"/>
        <w:widowControl w:val="0"/>
        <w:numPr>
          <w:ilvl w:val="0"/>
          <w:numId w:val="14"/>
        </w:numPr>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Г</w:t>
      </w:r>
      <w:r w:rsidR="00D87701">
        <w:rPr>
          <w:rFonts w:ascii="Times New Roman" w:hAnsi="Times New Roman" w:cs="Times New Roman"/>
          <w:sz w:val="28"/>
          <w:szCs w:val="28"/>
        </w:rPr>
        <w:t xml:space="preserve">оворять, що залежність між двома величинами є прямо пропорційною, якщо відношення їх відповідних значень є </w:t>
      </w:r>
      <w:r w:rsidR="00D87701" w:rsidRPr="00E134A4">
        <w:rPr>
          <w:rFonts w:ascii="Times New Roman" w:hAnsi="Times New Roman" w:cs="Times New Roman"/>
          <w:b/>
          <w:i/>
          <w:sz w:val="28"/>
          <w:szCs w:val="28"/>
        </w:rPr>
        <w:t>сталим</w:t>
      </w:r>
      <w:r w:rsidR="00D87701">
        <w:rPr>
          <w:rFonts w:ascii="Times New Roman" w:hAnsi="Times New Roman" w:cs="Times New Roman"/>
          <w:sz w:val="28"/>
          <w:szCs w:val="28"/>
        </w:rPr>
        <w:t>.</w:t>
      </w:r>
    </w:p>
    <w:p w14:paraId="595AF64E" w14:textId="77777777" w:rsidR="00D87701" w:rsidRPr="009427E2" w:rsidRDefault="00D87701" w:rsidP="002B2EBB">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2B2EBB">
        <w:rPr>
          <w:rFonts w:ascii="Times New Roman" w:hAnsi="Times New Roman" w:cs="Times New Roman"/>
          <w:b/>
          <w:i/>
          <w:sz w:val="28"/>
          <w:szCs w:val="28"/>
          <w:highlight w:val="yellow"/>
        </w:rPr>
        <w:t>Приклад 1.</w:t>
      </w:r>
      <w:r>
        <w:rPr>
          <w:rFonts w:ascii="Times New Roman" w:hAnsi="Times New Roman" w:cs="Times New Roman"/>
          <w:sz w:val="28"/>
          <w:szCs w:val="28"/>
        </w:rPr>
        <w:t xml:space="preserve"> Знайдемо відношення периметра квадрата до його сторони. Скористаємось при цьому таблицею.</w:t>
      </w:r>
    </w:p>
    <w:tbl>
      <w:tblPr>
        <w:tblStyle w:val="a6"/>
        <w:tblW w:w="8989" w:type="dxa"/>
        <w:tblInd w:w="562" w:type="dxa"/>
        <w:tblLook w:val="04A0" w:firstRow="1" w:lastRow="0" w:firstColumn="1" w:lastColumn="0" w:noHBand="0" w:noVBand="1"/>
      </w:tblPr>
      <w:tblGrid>
        <w:gridCol w:w="3402"/>
        <w:gridCol w:w="993"/>
        <w:gridCol w:w="1134"/>
        <w:gridCol w:w="1134"/>
        <w:gridCol w:w="1142"/>
        <w:gridCol w:w="1184"/>
      </w:tblGrid>
      <w:tr w:rsidR="00633076" w14:paraId="4D058588" w14:textId="77777777" w:rsidTr="002B2EBB">
        <w:trPr>
          <w:trHeight w:val="532"/>
        </w:trPr>
        <w:tc>
          <w:tcPr>
            <w:tcW w:w="3402" w:type="dxa"/>
          </w:tcPr>
          <w:p w14:paraId="294C1A19" w14:textId="056C196B" w:rsidR="00D87701" w:rsidRPr="00D87701" w:rsidRDefault="00D87701" w:rsidP="002B2EBB">
            <w:pPr>
              <w:pStyle w:val="a3"/>
              <w:widowControl w:val="0"/>
              <w:autoSpaceDE w:val="0"/>
              <w:autoSpaceDN w:val="0"/>
              <w:adjustRightInd w:val="0"/>
              <w:spacing w:line="360" w:lineRule="auto"/>
              <w:ind w:left="0" w:firstLine="33"/>
              <w:jc w:val="both"/>
              <w:rPr>
                <w:rFonts w:ascii="Times New Roman" w:hAnsi="Times New Roman" w:cs="Times New Roman"/>
                <w:b/>
                <w:i/>
                <w:sz w:val="28"/>
                <w:szCs w:val="28"/>
              </w:rPr>
            </w:pPr>
            <w:r w:rsidRPr="00D87701">
              <w:rPr>
                <w:rFonts w:ascii="Times New Roman" w:hAnsi="Times New Roman" w:cs="Times New Roman"/>
                <w:b/>
                <w:i/>
                <w:sz w:val="28"/>
                <w:szCs w:val="28"/>
              </w:rPr>
              <w:t>Сторона квадрата, см</w:t>
            </w:r>
          </w:p>
        </w:tc>
        <w:tc>
          <w:tcPr>
            <w:tcW w:w="993" w:type="dxa"/>
          </w:tcPr>
          <w:p w14:paraId="6791EADA" w14:textId="796572BA"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14:paraId="63EB88C1" w14:textId="43EF44AD"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2</w:t>
            </w:r>
          </w:p>
        </w:tc>
        <w:tc>
          <w:tcPr>
            <w:tcW w:w="1134" w:type="dxa"/>
          </w:tcPr>
          <w:p w14:paraId="5DEA52F7" w14:textId="4D2A8B78"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3</w:t>
            </w:r>
          </w:p>
        </w:tc>
        <w:tc>
          <w:tcPr>
            <w:tcW w:w="1142" w:type="dxa"/>
          </w:tcPr>
          <w:p w14:paraId="017DBB6E" w14:textId="743566A3"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4</w:t>
            </w:r>
          </w:p>
        </w:tc>
        <w:tc>
          <w:tcPr>
            <w:tcW w:w="1184" w:type="dxa"/>
          </w:tcPr>
          <w:p w14:paraId="4F8C1B70" w14:textId="3FAF7892"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5</w:t>
            </w:r>
          </w:p>
        </w:tc>
      </w:tr>
      <w:tr w:rsidR="00633076" w14:paraId="14AB5895" w14:textId="77777777" w:rsidTr="002B2EBB">
        <w:trPr>
          <w:trHeight w:val="532"/>
        </w:trPr>
        <w:tc>
          <w:tcPr>
            <w:tcW w:w="3402" w:type="dxa"/>
          </w:tcPr>
          <w:p w14:paraId="67E0A2A6" w14:textId="20E10706" w:rsidR="00D87701" w:rsidRPr="00D87701" w:rsidRDefault="00D87701" w:rsidP="002B2EBB">
            <w:pPr>
              <w:pStyle w:val="a3"/>
              <w:widowControl w:val="0"/>
              <w:autoSpaceDE w:val="0"/>
              <w:autoSpaceDN w:val="0"/>
              <w:adjustRightInd w:val="0"/>
              <w:spacing w:line="360" w:lineRule="auto"/>
              <w:ind w:left="0" w:firstLine="33"/>
              <w:jc w:val="both"/>
              <w:rPr>
                <w:rFonts w:ascii="Times New Roman" w:hAnsi="Times New Roman" w:cs="Times New Roman"/>
                <w:b/>
                <w:i/>
                <w:sz w:val="28"/>
                <w:szCs w:val="28"/>
              </w:rPr>
            </w:pPr>
            <w:r w:rsidRPr="00D87701">
              <w:rPr>
                <w:rFonts w:ascii="Times New Roman" w:hAnsi="Times New Roman" w:cs="Times New Roman"/>
                <w:b/>
                <w:i/>
                <w:sz w:val="28"/>
                <w:szCs w:val="28"/>
              </w:rPr>
              <w:t>Периметр квадрата, см</w:t>
            </w:r>
          </w:p>
        </w:tc>
        <w:tc>
          <w:tcPr>
            <w:tcW w:w="993" w:type="dxa"/>
          </w:tcPr>
          <w:p w14:paraId="2FCC97E4" w14:textId="49B14E88"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4</w:t>
            </w:r>
          </w:p>
        </w:tc>
        <w:tc>
          <w:tcPr>
            <w:tcW w:w="1134" w:type="dxa"/>
          </w:tcPr>
          <w:p w14:paraId="56EBDAA5" w14:textId="321E9AEA"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8</w:t>
            </w:r>
          </w:p>
        </w:tc>
        <w:tc>
          <w:tcPr>
            <w:tcW w:w="1134" w:type="dxa"/>
          </w:tcPr>
          <w:p w14:paraId="312FDD76" w14:textId="6B8C763B"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12</w:t>
            </w:r>
          </w:p>
        </w:tc>
        <w:tc>
          <w:tcPr>
            <w:tcW w:w="1142" w:type="dxa"/>
          </w:tcPr>
          <w:p w14:paraId="144FB277" w14:textId="5E25C2CE"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16</w:t>
            </w:r>
          </w:p>
        </w:tc>
        <w:tc>
          <w:tcPr>
            <w:tcW w:w="1184" w:type="dxa"/>
          </w:tcPr>
          <w:p w14:paraId="507E345B" w14:textId="0448A538" w:rsidR="00D87701" w:rsidRDefault="00D87701" w:rsidP="002B2EBB">
            <w:pPr>
              <w:pStyle w:val="a3"/>
              <w:widowControl w:val="0"/>
              <w:tabs>
                <w:tab w:val="left" w:pos="993"/>
              </w:tabs>
              <w:autoSpaceDE w:val="0"/>
              <w:autoSpaceDN w:val="0"/>
              <w:adjustRightInd w:val="0"/>
              <w:spacing w:line="360" w:lineRule="auto"/>
              <w:ind w:left="0" w:firstLine="32"/>
              <w:jc w:val="center"/>
              <w:rPr>
                <w:rFonts w:ascii="Times New Roman" w:hAnsi="Times New Roman" w:cs="Times New Roman"/>
                <w:sz w:val="28"/>
                <w:szCs w:val="28"/>
              </w:rPr>
            </w:pPr>
            <w:r>
              <w:rPr>
                <w:rFonts w:ascii="Times New Roman" w:hAnsi="Times New Roman" w:cs="Times New Roman"/>
                <w:sz w:val="28"/>
                <w:szCs w:val="28"/>
              </w:rPr>
              <w:t>20</w:t>
            </w:r>
          </w:p>
        </w:tc>
      </w:tr>
    </w:tbl>
    <w:p w14:paraId="289C9E2C" w14:textId="6D590DCB" w:rsidR="00101B10" w:rsidRDefault="00101B10" w:rsidP="002B2EBB">
      <w:pPr>
        <w:pStyle w:val="a3"/>
        <w:widowControl w:val="0"/>
        <w:tabs>
          <w:tab w:val="left" w:pos="993"/>
        </w:tabs>
        <w:autoSpaceDE w:val="0"/>
        <w:autoSpaceDN w:val="0"/>
        <w:adjustRightInd w:val="0"/>
        <w:spacing w:after="0" w:line="360" w:lineRule="auto"/>
        <w:ind w:left="0" w:firstLine="567"/>
        <w:jc w:val="both"/>
        <w:rPr>
          <w:rFonts w:ascii="Times New Roman" w:eastAsiaTheme="minorEastAsia" w:hAnsi="Times New Roman" w:cs="Times New Roman"/>
          <w:color w:val="000000"/>
          <w:sz w:val="28"/>
          <w:szCs w:val="28"/>
          <w:lang w:eastAsia="ru-RU"/>
        </w:rPr>
      </w:pPr>
      <w:r>
        <w:rPr>
          <w:rFonts w:ascii="Times New Roman" w:hAnsi="Times New Roman" w:cs="Times New Roman"/>
          <w:sz w:val="28"/>
          <w:szCs w:val="28"/>
        </w:rPr>
        <w:t xml:space="preserve">Маємо: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4</m:t>
            </m:r>
          </m:num>
          <m:den>
            <m:r>
              <w:rPr>
                <w:rFonts w:ascii="Cambria Math" w:eastAsia="Times New Roman" w:hAnsi="Cambria Math" w:cs="Times New Roman"/>
                <w:color w:val="000000"/>
                <w:sz w:val="32"/>
                <w:szCs w:val="32"/>
                <w:lang w:val="ru-RU" w:eastAsia="ru-RU"/>
              </w:rPr>
              <m:t>1</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8</m:t>
            </m:r>
          </m:num>
          <m:den>
            <m:r>
              <w:rPr>
                <w:rFonts w:ascii="Cambria Math" w:eastAsia="Times New Roman" w:hAnsi="Cambria Math" w:cs="Times New Roman"/>
                <w:color w:val="000000"/>
                <w:sz w:val="32"/>
                <w:szCs w:val="32"/>
                <w:lang w:val="ru-RU" w:eastAsia="ru-RU"/>
              </w:rPr>
              <m:t>2</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12</m:t>
            </m:r>
          </m:num>
          <m:den>
            <m:r>
              <w:rPr>
                <w:rFonts w:ascii="Cambria Math" w:eastAsia="Times New Roman" w:hAnsi="Cambria Math" w:cs="Times New Roman"/>
                <w:color w:val="000000"/>
                <w:sz w:val="32"/>
                <w:szCs w:val="32"/>
                <w:lang w:val="ru-RU" w:eastAsia="ru-RU"/>
              </w:rPr>
              <m:t xml:space="preserve">3 </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 xml:space="preserve">16 </m:t>
            </m:r>
          </m:num>
          <m:den>
            <m:r>
              <w:rPr>
                <w:rFonts w:ascii="Cambria Math" w:eastAsia="Times New Roman" w:hAnsi="Cambria Math" w:cs="Times New Roman"/>
                <w:color w:val="000000"/>
                <w:sz w:val="32"/>
                <w:szCs w:val="32"/>
                <w:lang w:val="ru-RU" w:eastAsia="ru-RU"/>
              </w:rPr>
              <m:t>4</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20</m:t>
            </m:r>
          </m:num>
          <m:den>
            <m:r>
              <w:rPr>
                <w:rFonts w:ascii="Cambria Math" w:eastAsia="Times New Roman" w:hAnsi="Cambria Math" w:cs="Times New Roman"/>
                <w:color w:val="000000"/>
                <w:sz w:val="32"/>
                <w:szCs w:val="32"/>
                <w:lang w:val="ru-RU" w:eastAsia="ru-RU"/>
              </w:rPr>
              <m:t>5</m:t>
            </m:r>
          </m:den>
        </m:f>
      </m:oMath>
      <w:r>
        <w:rPr>
          <w:rFonts w:ascii="Times New Roman" w:eastAsiaTheme="minorEastAsia" w:hAnsi="Times New Roman" w:cs="Times New Roman"/>
          <w:color w:val="000000"/>
          <w:sz w:val="32"/>
          <w:szCs w:val="32"/>
          <w:lang w:eastAsia="ru-RU"/>
        </w:rPr>
        <w:t xml:space="preserve">. </w:t>
      </w:r>
      <w:r>
        <w:rPr>
          <w:rFonts w:ascii="Times New Roman" w:eastAsiaTheme="minorEastAsia" w:hAnsi="Times New Roman" w:cs="Times New Roman"/>
          <w:color w:val="000000"/>
          <w:sz w:val="28"/>
          <w:szCs w:val="28"/>
          <w:lang w:eastAsia="ru-RU"/>
        </w:rPr>
        <w:t xml:space="preserve">Отже, вказане відношення є числом сталим. Тому периметр квадрата і довжини його сторони є прямо пропорційними величинами. З їх відповідних значень можна скласти пропорції. Наприклад,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4</m:t>
            </m:r>
          </m:num>
          <m:den>
            <m:r>
              <w:rPr>
                <w:rFonts w:ascii="Cambria Math" w:eastAsia="Times New Roman" w:hAnsi="Cambria Math" w:cs="Times New Roman"/>
                <w:color w:val="000000"/>
                <w:sz w:val="32"/>
                <w:szCs w:val="32"/>
                <w:lang w:val="ru-RU" w:eastAsia="ru-RU"/>
              </w:rPr>
              <m:t>1</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8</m:t>
            </m:r>
          </m:num>
          <m:den>
            <m:r>
              <w:rPr>
                <w:rFonts w:ascii="Cambria Math" w:eastAsia="Times New Roman" w:hAnsi="Cambria Math" w:cs="Times New Roman"/>
                <w:color w:val="000000"/>
                <w:sz w:val="32"/>
                <w:szCs w:val="32"/>
                <w:lang w:val="ru-RU" w:eastAsia="ru-RU"/>
              </w:rPr>
              <m:t>2</m:t>
            </m:r>
          </m:den>
        </m:f>
      </m:oMath>
      <w:r>
        <w:rPr>
          <w:rFonts w:ascii="Times New Roman" w:eastAsiaTheme="minorEastAsia" w:hAnsi="Times New Roman" w:cs="Times New Roman"/>
          <w:color w:val="000000"/>
          <w:sz w:val="32"/>
          <w:szCs w:val="32"/>
          <w:lang w:eastAsia="ru-RU"/>
        </w:rPr>
        <w:t xml:space="preserve">; </w:t>
      </w:r>
      <m:oMath>
        <m:r>
          <w:rPr>
            <w:rFonts w:ascii="Cambria Math" w:eastAsiaTheme="minorEastAsia" w:hAnsi="Cambria Math" w:cs="Times New Roman"/>
            <w:color w:val="000000"/>
            <w:sz w:val="32"/>
            <w:szCs w:val="32"/>
            <w:lang w:eastAsia="ru-RU"/>
          </w:rPr>
          <m:t xml:space="preserve"> </m:t>
        </m:r>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3</m:t>
            </m:r>
          </m:num>
          <m:den>
            <m:r>
              <w:rPr>
                <w:rFonts w:ascii="Cambria Math" w:eastAsia="Times New Roman" w:hAnsi="Cambria Math" w:cs="Times New Roman"/>
                <w:color w:val="000000"/>
                <w:sz w:val="32"/>
                <w:szCs w:val="32"/>
                <w:lang w:val="ru-RU" w:eastAsia="ru-RU"/>
              </w:rPr>
              <m:t>12</m:t>
            </m:r>
          </m:den>
        </m:f>
      </m:oMath>
      <w:r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5</m:t>
            </m:r>
          </m:num>
          <m:den>
            <m:r>
              <w:rPr>
                <w:rFonts w:ascii="Cambria Math" w:eastAsia="Times New Roman" w:hAnsi="Cambria Math" w:cs="Times New Roman"/>
                <w:color w:val="000000"/>
                <w:sz w:val="32"/>
                <w:szCs w:val="32"/>
                <w:lang w:val="ru-RU" w:eastAsia="ru-RU"/>
              </w:rPr>
              <m:t>20</m:t>
            </m:r>
          </m:den>
        </m:f>
      </m:oMath>
      <w:r>
        <w:rPr>
          <w:rFonts w:ascii="Times New Roman" w:eastAsiaTheme="minorEastAsia" w:hAnsi="Times New Roman" w:cs="Times New Roman"/>
          <w:color w:val="000000"/>
          <w:sz w:val="32"/>
          <w:szCs w:val="32"/>
          <w:lang w:eastAsia="ru-RU"/>
        </w:rPr>
        <w:t xml:space="preserve"> </w:t>
      </w:r>
      <w:r>
        <w:rPr>
          <w:rFonts w:ascii="Times New Roman" w:eastAsiaTheme="minorEastAsia" w:hAnsi="Times New Roman" w:cs="Times New Roman"/>
          <w:color w:val="000000"/>
          <w:sz w:val="28"/>
          <w:szCs w:val="28"/>
          <w:lang w:eastAsia="ru-RU"/>
        </w:rPr>
        <w:t>тощо.</w:t>
      </w:r>
    </w:p>
    <w:p w14:paraId="65A7B880" w14:textId="5DD33050" w:rsidR="00E134A4" w:rsidRPr="002B2EBB" w:rsidRDefault="00E134A4" w:rsidP="002B2EBB">
      <w:pPr>
        <w:pStyle w:val="a3"/>
        <w:widowControl w:val="0"/>
        <w:numPr>
          <w:ilvl w:val="0"/>
          <w:numId w:val="13"/>
        </w:numPr>
        <w:tabs>
          <w:tab w:val="clear" w:pos="720"/>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sidRPr="002B2EBB">
        <w:rPr>
          <w:rFonts w:ascii="Times New Roman" w:hAnsi="Times New Roman" w:cs="Times New Roman"/>
          <w:b/>
          <w:sz w:val="28"/>
          <w:szCs w:val="28"/>
        </w:rPr>
        <w:lastRenderedPageBreak/>
        <w:t xml:space="preserve">Властивість </w:t>
      </w:r>
      <w:bookmarkStart w:id="5" w:name="_Hlk506027254"/>
      <w:r w:rsidRPr="002B2EBB">
        <w:rPr>
          <w:rFonts w:ascii="Times New Roman" w:hAnsi="Times New Roman" w:cs="Times New Roman"/>
          <w:b/>
          <w:sz w:val="28"/>
          <w:szCs w:val="28"/>
        </w:rPr>
        <w:t>прямо пропорційних величин</w:t>
      </w:r>
      <w:bookmarkEnd w:id="5"/>
      <w:r w:rsidR="002B2EBB">
        <w:rPr>
          <w:rFonts w:ascii="Times New Roman" w:hAnsi="Times New Roman" w:cs="Times New Roman"/>
          <w:b/>
          <w:sz w:val="28"/>
          <w:szCs w:val="28"/>
        </w:rPr>
        <w:t>.</w:t>
      </w:r>
      <w:r w:rsidRPr="002B2EBB">
        <w:rPr>
          <w:rFonts w:ascii="Times New Roman" w:hAnsi="Times New Roman" w:cs="Times New Roman"/>
          <w:b/>
          <w:sz w:val="28"/>
          <w:szCs w:val="28"/>
        </w:rPr>
        <w:t xml:space="preserve"> </w:t>
      </w:r>
    </w:p>
    <w:p w14:paraId="0C7318D0" w14:textId="00CEF34E" w:rsidR="00E134A4" w:rsidRDefault="00E134A4" w:rsidP="002B2EBB">
      <w:pPr>
        <w:pStyle w:val="a3"/>
        <w:widowControl w:val="0"/>
        <w:numPr>
          <w:ilvl w:val="0"/>
          <w:numId w:val="14"/>
        </w:numPr>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Отож, з вище сказаного випливає властивість змінних прямо пропорційних величин: </w:t>
      </w:r>
      <w:r w:rsidRPr="002B2EBB">
        <w:rPr>
          <w:rFonts w:ascii="Times New Roman" w:hAnsi="Times New Roman" w:cs="Times New Roman"/>
          <w:i/>
          <w:sz w:val="28"/>
          <w:szCs w:val="28"/>
        </w:rPr>
        <w:t>якщо дві змінні величини прямо пропорційні, то відношення відповідних значень цих величин дорівнює одному й тому самому, сталому для цих величин числу.</w:t>
      </w:r>
      <w:r w:rsidR="002B2EBB">
        <w:rPr>
          <w:rFonts w:ascii="Times New Roman" w:hAnsi="Times New Roman" w:cs="Times New Roman"/>
          <w:sz w:val="28"/>
          <w:szCs w:val="28"/>
        </w:rPr>
        <w:t xml:space="preserve"> У розглянутому прикладі для величин сторони і периметра квадрата це число дорівнює 4. </w:t>
      </w:r>
    </w:p>
    <w:p w14:paraId="1E58A4AC" w14:textId="3BD1AADC" w:rsidR="002B2EBB" w:rsidRPr="002B2EBB" w:rsidRDefault="002B2EBB" w:rsidP="002B2EBB">
      <w:pPr>
        <w:pStyle w:val="a3"/>
        <w:widowControl w:val="0"/>
        <w:numPr>
          <w:ilvl w:val="0"/>
          <w:numId w:val="13"/>
        </w:numPr>
        <w:tabs>
          <w:tab w:val="clear" w:pos="720"/>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sidRPr="002B2EBB">
        <w:rPr>
          <w:rFonts w:ascii="Times New Roman" w:hAnsi="Times New Roman" w:cs="Times New Roman"/>
          <w:b/>
          <w:sz w:val="28"/>
          <w:szCs w:val="28"/>
        </w:rPr>
        <w:t>Приклади задач на прямо пропорційну залежність.</w:t>
      </w:r>
    </w:p>
    <w:p w14:paraId="75948BAA" w14:textId="235955E7" w:rsidR="002B2EBB" w:rsidRPr="000310C2" w:rsidRDefault="002B2EBB" w:rsidP="002B2EBB">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b/>
          <w:i/>
          <w:sz w:val="28"/>
          <w:szCs w:val="28"/>
        </w:rPr>
      </w:pPr>
      <w:r w:rsidRPr="000310C2">
        <w:rPr>
          <w:rFonts w:ascii="Times New Roman" w:hAnsi="Times New Roman" w:cs="Times New Roman"/>
          <w:b/>
          <w:i/>
          <w:sz w:val="28"/>
          <w:szCs w:val="28"/>
          <w:highlight w:val="yellow"/>
        </w:rPr>
        <w:t>Приклад 2.</w:t>
      </w:r>
      <w:r w:rsidRPr="000310C2">
        <w:rPr>
          <w:rFonts w:ascii="Times New Roman" w:hAnsi="Times New Roman" w:cs="Times New Roman"/>
          <w:b/>
          <w:i/>
          <w:sz w:val="28"/>
          <w:szCs w:val="28"/>
        </w:rPr>
        <w:t xml:space="preserve"> </w:t>
      </w:r>
    </w:p>
    <w:p w14:paraId="3541419B" w14:textId="5631EDC5" w:rsidR="002B2EBB" w:rsidRDefault="002B2EBB" w:rsidP="002B2EBB">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2B2EBB">
        <w:rPr>
          <w:rFonts w:ascii="Times New Roman" w:hAnsi="Times New Roman" w:cs="Times New Roman"/>
          <w:i/>
          <w:sz w:val="28"/>
          <w:szCs w:val="28"/>
        </w:rPr>
        <w:t>Задача.</w:t>
      </w:r>
      <w:r>
        <w:rPr>
          <w:rFonts w:ascii="Times New Roman" w:hAnsi="Times New Roman" w:cs="Times New Roman"/>
          <w:sz w:val="28"/>
          <w:szCs w:val="28"/>
        </w:rPr>
        <w:t xml:space="preserve"> Для фарбування 25 дверей потрібно 10 кг фарби. Скільки фарби потрібно для фарбування 20 таких дверей7</w:t>
      </w:r>
    </w:p>
    <w:p w14:paraId="547B7CFA" w14:textId="1557A49D" w:rsidR="002B2EBB" w:rsidRPr="00832622" w:rsidRDefault="00832622" w:rsidP="002B2EBB">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i/>
          <w:sz w:val="28"/>
          <w:szCs w:val="28"/>
        </w:rPr>
      </w:pPr>
      <w:r w:rsidRPr="00832622">
        <w:rPr>
          <w:rFonts w:ascii="Times New Roman" w:hAnsi="Times New Roman" w:cs="Times New Roman"/>
          <w:i/>
          <w:sz w:val="28"/>
          <w:szCs w:val="28"/>
        </w:rPr>
        <w:t>Розв’язання:</w:t>
      </w:r>
    </w:p>
    <w:p w14:paraId="6F5237FB" w14:textId="43AA2658" w:rsidR="002B2EBB" w:rsidRDefault="00B44CC8" w:rsidP="00B44CC8">
      <w:pPr>
        <w:pStyle w:val="a3"/>
        <w:widowControl w:val="0"/>
        <w:tabs>
          <w:tab w:val="left" w:pos="993"/>
        </w:tabs>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3360" behindDoc="0" locked="0" layoutInCell="1" allowOverlap="1" wp14:anchorId="6EF48410" wp14:editId="197A134E">
                <wp:simplePos x="0" y="0"/>
                <wp:positionH relativeFrom="column">
                  <wp:posOffset>1946275</wp:posOffset>
                </wp:positionH>
                <wp:positionV relativeFrom="paragraph">
                  <wp:posOffset>97790</wp:posOffset>
                </wp:positionV>
                <wp:extent cx="6350" cy="422275"/>
                <wp:effectExtent l="76200" t="0" r="69850" b="53975"/>
                <wp:wrapNone/>
                <wp:docPr id="4" name="Пряма зі стрілкою 4"/>
                <wp:cNvGraphicFramePr/>
                <a:graphic xmlns:a="http://schemas.openxmlformats.org/drawingml/2006/main">
                  <a:graphicData uri="http://schemas.microsoft.com/office/word/2010/wordprocessingShape">
                    <wps:wsp>
                      <wps:cNvCnPr/>
                      <wps:spPr>
                        <a:xfrm flipH="1">
                          <a:off x="0" y="0"/>
                          <a:ext cx="6350" cy="4222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E70C450" id="_x0000_t32" coordsize="21600,21600" o:spt="32" o:oned="t" path="m,l21600,21600e" filled="f">
                <v:path arrowok="t" fillok="f" o:connecttype="none"/>
                <o:lock v:ext="edit" shapetype="t"/>
              </v:shapetype>
              <v:shape id="Пряма зі стрілкою 4" o:spid="_x0000_s1026" type="#_x0000_t32" style="position:absolute;margin-left:153.25pt;margin-top:7.7pt;width:.5pt;height:33.2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" strokecolor="#4472c4 [3204]" strokeweight=".5pt">
                <v:stroke endarrow="block" joinstyle="miter"/>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4384" behindDoc="0" locked="0" layoutInCell="1" allowOverlap="1" wp14:anchorId="1301B613" wp14:editId="6868D9D8">
                <wp:simplePos x="0" y="0"/>
                <wp:positionH relativeFrom="column">
                  <wp:posOffset>388043</wp:posOffset>
                </wp:positionH>
                <wp:positionV relativeFrom="paragraph">
                  <wp:posOffset>70370</wp:posOffset>
                </wp:positionV>
                <wp:extent cx="0" cy="457200"/>
                <wp:effectExtent l="76200" t="0" r="57150" b="57150"/>
                <wp:wrapNone/>
                <wp:docPr id="6" name="Пряма зі стрілкою 6"/>
                <wp:cNvGraphicFramePr/>
                <a:graphic xmlns:a="http://schemas.openxmlformats.org/drawingml/2006/main">
                  <a:graphicData uri="http://schemas.microsoft.com/office/word/2010/wordprocessingShape">
                    <wps:wsp>
                      <wps:cNvCnPr/>
                      <wps:spPr>
                        <a:xfrm>
                          <a:off x="0" y="0"/>
                          <a:ext cx="0" cy="457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002630" id="Пряма зі стрілкою 6" o:spid="_x0000_s1026" type="#_x0000_t32" style="position:absolute;margin-left:30.55pt;margin-top:5.55pt;width:0;height:36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" strokecolor="#4472c4 [3204]" strokeweight=".5pt">
                <v:stroke endarrow="block" joinstyle="miter"/>
              </v:shape>
            </w:pict>
          </mc:Fallback>
        </mc:AlternateContent>
      </w:r>
      <w:r w:rsidR="002B2EBB">
        <w:rPr>
          <w:rFonts w:ascii="Times New Roman" w:hAnsi="Times New Roman" w:cs="Times New Roman"/>
          <w:sz w:val="28"/>
          <w:szCs w:val="28"/>
        </w:rPr>
        <w:t xml:space="preserve">25 дверей – 10 кг </w:t>
      </w:r>
    </w:p>
    <w:p w14:paraId="3AC6E45E" w14:textId="03230EBC" w:rsidR="002B2EBB" w:rsidRPr="002B2EBB" w:rsidRDefault="002B2EBB" w:rsidP="00B44CC8">
      <w:pPr>
        <w:pStyle w:val="a3"/>
        <w:widowControl w:val="0"/>
        <w:tabs>
          <w:tab w:val="left" w:pos="993"/>
        </w:tabs>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 xml:space="preserve">20 дверей – </w:t>
      </w: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i/>
          <w:color w:val="000000"/>
          <w:sz w:val="32"/>
          <w:szCs w:val="32"/>
          <w:lang w:eastAsia="ru-RU"/>
        </w:rPr>
        <w:t xml:space="preserve"> </w:t>
      </w:r>
      <w:r w:rsidRPr="002B2EBB">
        <w:rPr>
          <w:rFonts w:ascii="Times New Roman" w:eastAsia="Times New Roman" w:hAnsi="Times New Roman" w:cs="Times New Roman"/>
          <w:color w:val="000000"/>
          <w:sz w:val="28"/>
          <w:szCs w:val="28"/>
          <w:lang w:eastAsia="ru-RU"/>
        </w:rPr>
        <w:t>кг</w:t>
      </w:r>
    </w:p>
    <w:p w14:paraId="7F6F8618" w14:textId="788E6F5C" w:rsidR="000A7C3D" w:rsidRDefault="00832622" w:rsidP="00187DFF">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Зрозуміло, що величини є прямо пропорційними: зі зменшенням однієї величини у стільки ж разів зменшується й друга. </w:t>
      </w:r>
      <w:r w:rsidRPr="00B44CC8">
        <w:rPr>
          <w:rFonts w:ascii="Times New Roman" w:eastAsia="Times New Roman" w:hAnsi="Times New Roman" w:cs="Times New Roman"/>
          <w:i/>
          <w:color w:val="000000"/>
          <w:sz w:val="28"/>
          <w:szCs w:val="28"/>
          <w:lang w:eastAsia="ru-RU"/>
        </w:rPr>
        <w:t>(На схемі це показують стрілочками, напрямленими в один бік.)</w:t>
      </w:r>
      <w:r>
        <w:rPr>
          <w:rFonts w:ascii="Times New Roman" w:eastAsia="Times New Roman" w:hAnsi="Times New Roman" w:cs="Times New Roman"/>
          <w:color w:val="000000"/>
          <w:sz w:val="28"/>
          <w:szCs w:val="28"/>
          <w:lang w:eastAsia="ru-RU"/>
        </w:rPr>
        <w:t xml:space="preserve"> Тому можна скласти пропорцію: </w:t>
      </w:r>
    </w:p>
    <w:p w14:paraId="0B531D87" w14:textId="4806F6E4" w:rsidR="00832622" w:rsidRPr="00832622" w:rsidRDefault="0015619D" w:rsidP="00187DFF">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25</m:t>
            </m:r>
          </m:num>
          <m:den>
            <m:r>
              <w:rPr>
                <w:rFonts w:ascii="Cambria Math" w:eastAsia="Times New Roman" w:hAnsi="Cambria Math" w:cs="Times New Roman"/>
                <w:color w:val="000000"/>
                <w:sz w:val="32"/>
                <w:szCs w:val="32"/>
                <w:lang w:val="ru-RU" w:eastAsia="ru-RU"/>
              </w:rPr>
              <m:t>20</m:t>
            </m:r>
          </m:den>
        </m:f>
      </m:oMath>
      <w:r w:rsidR="00832622"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10</m:t>
            </m:r>
          </m:num>
          <m:den>
            <m:r>
              <w:rPr>
                <w:rFonts w:ascii="Cambria Math" w:eastAsia="Times New Roman" w:hAnsi="Cambria Math" w:cs="Times New Roman"/>
                <w:color w:val="000000"/>
                <w:sz w:val="32"/>
                <w:szCs w:val="32"/>
                <w:lang w:val="en-US" w:eastAsia="ru-RU"/>
              </w:rPr>
              <m:t>x</m:t>
            </m:r>
          </m:den>
        </m:f>
      </m:oMath>
      <w:r w:rsidR="00832622">
        <w:rPr>
          <w:rFonts w:ascii="Times New Roman" w:eastAsiaTheme="minorEastAsia" w:hAnsi="Times New Roman" w:cs="Times New Roman"/>
          <w:color w:val="000000"/>
          <w:sz w:val="32"/>
          <w:szCs w:val="32"/>
          <w:lang w:eastAsia="ru-RU"/>
        </w:rPr>
        <w:t xml:space="preserve">, </w:t>
      </w:r>
      <w:r w:rsidR="00832622">
        <w:rPr>
          <w:rFonts w:ascii="Times New Roman" w:eastAsia="Times New Roman" w:hAnsi="Times New Roman" w:cs="Times New Roman"/>
          <w:i/>
          <w:color w:val="000000"/>
          <w:sz w:val="32"/>
          <w:szCs w:val="32"/>
          <w:lang w:val="en-US" w:eastAsia="ru-RU"/>
        </w:rPr>
        <w:t>x</w:t>
      </w:r>
      <w:r w:rsidR="00832622">
        <w:rPr>
          <w:rFonts w:ascii="Times New Roman" w:eastAsia="Times New Roman" w:hAnsi="Times New Roman" w:cs="Times New Roman"/>
          <w:i/>
          <w:color w:val="000000"/>
          <w:sz w:val="32"/>
          <w:szCs w:val="32"/>
          <w:lang w:eastAsia="ru-RU"/>
        </w:rPr>
        <w:t>=</w:t>
      </w:r>
      <w:r w:rsidR="00832622" w:rsidRPr="00832622">
        <w:rPr>
          <w:rFonts w:ascii="Times New Roman" w:eastAsia="Times New Roman" w:hAnsi="Times New Roman" w:cs="Times New Roman"/>
          <w:color w:val="000000"/>
          <w:sz w:val="28"/>
          <w:szCs w:val="28"/>
          <w:lang w:eastAsia="ru-RU"/>
        </w:rPr>
        <w:t>8</w:t>
      </w:r>
      <w:r w:rsidR="00832622" w:rsidRPr="00832622">
        <w:rPr>
          <w:rFonts w:ascii="Times New Roman" w:eastAsia="Times New Roman" w:hAnsi="Times New Roman" w:cs="Times New Roman"/>
          <w:i/>
          <w:color w:val="000000"/>
          <w:sz w:val="28"/>
          <w:szCs w:val="28"/>
          <w:lang w:eastAsia="ru-RU"/>
        </w:rPr>
        <w:t xml:space="preserve">. </w:t>
      </w:r>
      <w:r w:rsidR="00832622">
        <w:rPr>
          <w:rFonts w:ascii="Times New Roman" w:eastAsia="Times New Roman" w:hAnsi="Times New Roman" w:cs="Times New Roman"/>
          <w:i/>
          <w:color w:val="000000"/>
          <w:sz w:val="28"/>
          <w:szCs w:val="28"/>
          <w:lang w:eastAsia="ru-RU"/>
        </w:rPr>
        <w:t xml:space="preserve">       </w:t>
      </w:r>
      <w:r w:rsidR="00832622" w:rsidRPr="00832622">
        <w:rPr>
          <w:rFonts w:ascii="Times New Roman" w:eastAsia="Times New Roman" w:hAnsi="Times New Roman" w:cs="Times New Roman"/>
          <w:i/>
          <w:color w:val="000000"/>
          <w:sz w:val="28"/>
          <w:szCs w:val="28"/>
          <w:lang w:eastAsia="ru-RU"/>
        </w:rPr>
        <w:t xml:space="preserve">Відповідь: </w:t>
      </w:r>
      <w:r w:rsidR="00832622" w:rsidRPr="00832622">
        <w:rPr>
          <w:rFonts w:ascii="Times New Roman" w:eastAsia="Times New Roman" w:hAnsi="Times New Roman" w:cs="Times New Roman"/>
          <w:color w:val="000000"/>
          <w:sz w:val="28"/>
          <w:szCs w:val="28"/>
          <w:lang w:eastAsia="ru-RU"/>
        </w:rPr>
        <w:t>8 кг.</w:t>
      </w:r>
    </w:p>
    <w:p w14:paraId="21BBCF8A" w14:textId="050F00E4" w:rsidR="00832622" w:rsidRDefault="00832622" w:rsidP="00832622">
      <w:pPr>
        <w:pStyle w:val="a3"/>
        <w:widowControl w:val="0"/>
        <w:numPr>
          <w:ilvl w:val="0"/>
          <w:numId w:val="13"/>
        </w:numPr>
        <w:tabs>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Означення обернено пропорційних величин.</w:t>
      </w:r>
    </w:p>
    <w:p w14:paraId="3D15A95D" w14:textId="15172D61" w:rsidR="00832622" w:rsidRDefault="00832622" w:rsidP="00832622">
      <w:pPr>
        <w:pStyle w:val="a3"/>
        <w:widowControl w:val="0"/>
        <w:numPr>
          <w:ilvl w:val="0"/>
          <w:numId w:val="14"/>
        </w:numPr>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Дві змінні величини називають </w:t>
      </w:r>
      <w:r>
        <w:rPr>
          <w:rFonts w:ascii="Times New Roman" w:hAnsi="Times New Roman" w:cs="Times New Roman"/>
          <w:b/>
          <w:i/>
          <w:sz w:val="28"/>
          <w:szCs w:val="28"/>
        </w:rPr>
        <w:t>обернено</w:t>
      </w:r>
      <w:r w:rsidRPr="008B4F39">
        <w:rPr>
          <w:rFonts w:ascii="Times New Roman" w:hAnsi="Times New Roman" w:cs="Times New Roman"/>
          <w:b/>
          <w:i/>
          <w:sz w:val="28"/>
          <w:szCs w:val="28"/>
        </w:rPr>
        <w:t xml:space="preserve"> пропорційними</w:t>
      </w:r>
      <w:r>
        <w:rPr>
          <w:rFonts w:ascii="Times New Roman" w:hAnsi="Times New Roman" w:cs="Times New Roman"/>
          <w:sz w:val="28"/>
          <w:szCs w:val="28"/>
        </w:rPr>
        <w:t>, якщо при збільшенні (зменшенні) однієї із цих величин друга зменшується (збільшується) у стільки ж разів.</w:t>
      </w:r>
    </w:p>
    <w:p w14:paraId="5BE78A01" w14:textId="22060993" w:rsidR="001B14C6" w:rsidRDefault="00AA23E4" w:rsidP="00AC021C">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646642">
        <w:rPr>
          <w:rFonts w:ascii="Times New Roman" w:hAnsi="Times New Roman" w:cs="Times New Roman"/>
          <w:sz w:val="28"/>
          <w:szCs w:val="28"/>
        </w:rPr>
        <w:t>риклад обернено пропорційної залежності</w:t>
      </w:r>
      <w:r w:rsidR="00CA7CD2">
        <w:rPr>
          <w:rFonts w:ascii="Times New Roman" w:hAnsi="Times New Roman" w:cs="Times New Roman"/>
          <w:sz w:val="28"/>
          <w:szCs w:val="28"/>
        </w:rPr>
        <w:t xml:space="preserve">. Нехай сторони прямокутника дорівнюють </w:t>
      </w:r>
      <w:r w:rsidR="00CA7CD2" w:rsidRPr="009615CD">
        <w:rPr>
          <w:rFonts w:ascii="Times New Roman" w:eastAsia="Times New Roman" w:hAnsi="Times New Roman" w:cs="Times New Roman"/>
          <w:i/>
          <w:color w:val="000000"/>
          <w:sz w:val="28"/>
          <w:szCs w:val="28"/>
          <w:lang w:val="en-US" w:eastAsia="ru-RU"/>
        </w:rPr>
        <w:t>a</w:t>
      </w:r>
      <w:r w:rsidR="00CA7CD2">
        <w:rPr>
          <w:rFonts w:ascii="Times New Roman" w:eastAsia="Times New Roman" w:hAnsi="Times New Roman" w:cs="Times New Roman"/>
          <w:i/>
          <w:color w:val="000000"/>
          <w:sz w:val="28"/>
          <w:szCs w:val="28"/>
          <w:lang w:eastAsia="ru-RU"/>
        </w:rPr>
        <w:t xml:space="preserve"> </w:t>
      </w:r>
      <w:r w:rsidR="00CA7CD2" w:rsidRPr="00CA7CD2">
        <w:rPr>
          <w:rFonts w:ascii="Times New Roman" w:eastAsia="Times New Roman" w:hAnsi="Times New Roman" w:cs="Times New Roman"/>
          <w:color w:val="000000"/>
          <w:sz w:val="28"/>
          <w:szCs w:val="28"/>
          <w:lang w:eastAsia="ru-RU"/>
        </w:rPr>
        <w:t>см і</w:t>
      </w:r>
      <w:r w:rsidR="00CA7CD2">
        <w:rPr>
          <w:rFonts w:ascii="Times New Roman" w:eastAsia="Times New Roman" w:hAnsi="Times New Roman" w:cs="Times New Roman"/>
          <w:i/>
          <w:color w:val="000000"/>
          <w:sz w:val="28"/>
          <w:szCs w:val="28"/>
          <w:lang w:eastAsia="ru-RU"/>
        </w:rPr>
        <w:t xml:space="preserve"> </w:t>
      </w:r>
      <w:r w:rsidR="00CA7CD2" w:rsidRPr="009615CD">
        <w:rPr>
          <w:rFonts w:ascii="Times New Roman" w:eastAsia="Times New Roman" w:hAnsi="Times New Roman" w:cs="Times New Roman"/>
          <w:i/>
          <w:color w:val="000000"/>
          <w:sz w:val="28"/>
          <w:szCs w:val="28"/>
          <w:lang w:val="en-US" w:eastAsia="ru-RU"/>
        </w:rPr>
        <w:t>b</w:t>
      </w:r>
      <w:r w:rsidR="00CA7CD2">
        <w:rPr>
          <w:rFonts w:ascii="Times New Roman" w:eastAsia="Times New Roman" w:hAnsi="Times New Roman" w:cs="Times New Roman"/>
          <w:i/>
          <w:color w:val="000000"/>
          <w:sz w:val="28"/>
          <w:szCs w:val="28"/>
          <w:lang w:eastAsia="ru-RU"/>
        </w:rPr>
        <w:t xml:space="preserve"> </w:t>
      </w:r>
      <w:r w:rsidR="00CA7CD2" w:rsidRPr="00CA7CD2">
        <w:rPr>
          <w:rFonts w:ascii="Times New Roman" w:eastAsia="Times New Roman" w:hAnsi="Times New Roman" w:cs="Times New Roman"/>
          <w:color w:val="000000"/>
          <w:sz w:val="28"/>
          <w:szCs w:val="28"/>
          <w:lang w:eastAsia="ru-RU"/>
        </w:rPr>
        <w:t>см</w:t>
      </w:r>
      <w:r w:rsidR="00CA7CD2">
        <w:rPr>
          <w:rFonts w:ascii="Times New Roman" w:eastAsia="Times New Roman" w:hAnsi="Times New Roman" w:cs="Times New Roman"/>
          <w:color w:val="000000"/>
          <w:sz w:val="28"/>
          <w:szCs w:val="28"/>
          <w:lang w:eastAsia="ru-RU"/>
        </w:rPr>
        <w:t>, а його площа – 24 см</w:t>
      </w:r>
      <w:r w:rsidR="00CA7CD2">
        <w:rPr>
          <w:rFonts w:ascii="Times New Roman" w:eastAsia="Times New Roman" w:hAnsi="Times New Roman" w:cs="Times New Roman"/>
          <w:color w:val="000000"/>
          <w:sz w:val="28"/>
          <w:szCs w:val="28"/>
          <w:vertAlign w:val="superscript"/>
          <w:lang w:eastAsia="ru-RU"/>
        </w:rPr>
        <w:t>2</w:t>
      </w:r>
      <w:r w:rsidR="001B14C6">
        <w:rPr>
          <w:rFonts w:ascii="Times New Roman" w:eastAsia="Times New Roman" w:hAnsi="Times New Roman" w:cs="Times New Roman"/>
          <w:color w:val="000000"/>
          <w:sz w:val="28"/>
          <w:szCs w:val="28"/>
          <w:lang w:eastAsia="ru-RU"/>
        </w:rPr>
        <w:t xml:space="preserve">. Величини </w:t>
      </w:r>
      <w:r w:rsidR="001B14C6" w:rsidRPr="009615CD">
        <w:rPr>
          <w:rFonts w:ascii="Times New Roman" w:eastAsia="Times New Roman" w:hAnsi="Times New Roman" w:cs="Times New Roman"/>
          <w:i/>
          <w:color w:val="000000"/>
          <w:sz w:val="28"/>
          <w:szCs w:val="28"/>
          <w:lang w:val="en-US" w:eastAsia="ru-RU"/>
        </w:rPr>
        <w:t>a</w:t>
      </w:r>
      <w:r w:rsidR="001B14C6">
        <w:rPr>
          <w:rFonts w:ascii="Times New Roman" w:eastAsia="Times New Roman" w:hAnsi="Times New Roman" w:cs="Times New Roman"/>
          <w:i/>
          <w:color w:val="000000"/>
          <w:sz w:val="28"/>
          <w:szCs w:val="28"/>
          <w:lang w:eastAsia="ru-RU"/>
        </w:rPr>
        <w:t xml:space="preserve"> </w:t>
      </w:r>
      <w:r w:rsidR="001B14C6">
        <w:rPr>
          <w:rFonts w:ascii="Times New Roman" w:eastAsia="Times New Roman" w:hAnsi="Times New Roman" w:cs="Times New Roman"/>
          <w:color w:val="000000"/>
          <w:sz w:val="28"/>
          <w:szCs w:val="28"/>
          <w:lang w:eastAsia="ru-RU"/>
        </w:rPr>
        <w:t xml:space="preserve">і </w:t>
      </w:r>
      <w:r w:rsidR="001B14C6" w:rsidRPr="009615CD">
        <w:rPr>
          <w:rFonts w:ascii="Times New Roman" w:eastAsia="Times New Roman" w:hAnsi="Times New Roman" w:cs="Times New Roman"/>
          <w:i/>
          <w:color w:val="000000"/>
          <w:sz w:val="28"/>
          <w:szCs w:val="28"/>
          <w:lang w:val="en-US" w:eastAsia="ru-RU"/>
        </w:rPr>
        <w:t>b</w:t>
      </w:r>
      <w:r w:rsidR="001B14C6">
        <w:rPr>
          <w:rFonts w:ascii="Times New Roman" w:eastAsia="Times New Roman" w:hAnsi="Times New Roman" w:cs="Times New Roman"/>
          <w:i/>
          <w:color w:val="000000"/>
          <w:sz w:val="28"/>
          <w:szCs w:val="28"/>
          <w:lang w:eastAsia="ru-RU"/>
        </w:rPr>
        <w:t xml:space="preserve"> </w:t>
      </w:r>
      <w:r w:rsidR="001B14C6">
        <w:rPr>
          <w:rFonts w:ascii="Times New Roman" w:eastAsia="Times New Roman" w:hAnsi="Times New Roman" w:cs="Times New Roman"/>
          <w:color w:val="000000"/>
          <w:sz w:val="28"/>
          <w:szCs w:val="28"/>
          <w:lang w:eastAsia="ru-RU"/>
        </w:rPr>
        <w:t xml:space="preserve">обернено пропорційні. </w:t>
      </w:r>
      <w:r>
        <w:rPr>
          <w:rFonts w:ascii="Times New Roman" w:eastAsia="Times New Roman" w:hAnsi="Times New Roman" w:cs="Times New Roman"/>
          <w:color w:val="000000"/>
          <w:sz w:val="28"/>
          <w:szCs w:val="28"/>
          <w:lang w:eastAsia="ru-RU"/>
        </w:rPr>
        <w:t>Я</w:t>
      </w:r>
      <w:r w:rsidR="001B14C6">
        <w:rPr>
          <w:rFonts w:ascii="Times New Roman" w:eastAsia="Times New Roman" w:hAnsi="Times New Roman" w:cs="Times New Roman"/>
          <w:color w:val="000000"/>
          <w:sz w:val="28"/>
          <w:szCs w:val="28"/>
          <w:lang w:eastAsia="ru-RU"/>
        </w:rPr>
        <w:t xml:space="preserve">кщо одну зі сторін прямокутника збільшити в кілька разів, то, щоб площа його не змінилася, сусідню сторону треба зменшити у стільки ж разів; і навпаки, якщо ми одну зі сторін прямокутника зменшимо в кілька разів, то, щоб площа його не змінилася, сусідню сторону треба збільшити у стільки ж разів. </w:t>
      </w:r>
      <w:r w:rsidR="001B14C6">
        <w:rPr>
          <w:rFonts w:ascii="Times New Roman" w:hAnsi="Times New Roman" w:cs="Times New Roman"/>
          <w:sz w:val="28"/>
          <w:szCs w:val="28"/>
        </w:rPr>
        <w:t>Сказане підтверджує таблиця, зображена у підручнику «Математика» на ст.178.</w:t>
      </w:r>
    </w:p>
    <w:p w14:paraId="5CAA1B60" w14:textId="77777777" w:rsidR="00647937" w:rsidRDefault="00647937" w:rsidP="00AC021C">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p>
    <w:tbl>
      <w:tblPr>
        <w:tblStyle w:val="a6"/>
        <w:tblW w:w="0" w:type="auto"/>
        <w:tblInd w:w="567" w:type="dxa"/>
        <w:tblLook w:val="04A0" w:firstRow="1" w:lastRow="0" w:firstColumn="1" w:lastColumn="0" w:noHBand="0" w:noVBand="1"/>
      </w:tblPr>
      <w:tblGrid>
        <w:gridCol w:w="1838"/>
        <w:gridCol w:w="1134"/>
        <w:gridCol w:w="1134"/>
        <w:gridCol w:w="992"/>
        <w:gridCol w:w="993"/>
        <w:gridCol w:w="992"/>
        <w:gridCol w:w="992"/>
        <w:gridCol w:w="985"/>
      </w:tblGrid>
      <w:tr w:rsidR="00AC021C" w14:paraId="2909132A" w14:textId="77777777" w:rsidTr="00E52053">
        <w:tc>
          <w:tcPr>
            <w:tcW w:w="1838" w:type="dxa"/>
          </w:tcPr>
          <w:p w14:paraId="4E5D1DDB" w14:textId="67845C35" w:rsidR="00AC021C" w:rsidRPr="00E52053" w:rsidRDefault="00E52053" w:rsidP="00832622">
            <w:pPr>
              <w:pStyle w:val="a3"/>
              <w:widowControl w:val="0"/>
              <w:tabs>
                <w:tab w:val="left" w:pos="993"/>
              </w:tabs>
              <w:autoSpaceDE w:val="0"/>
              <w:autoSpaceDN w:val="0"/>
              <w:adjustRightInd w:val="0"/>
              <w:spacing w:line="360" w:lineRule="auto"/>
              <w:ind w:left="0"/>
              <w:jc w:val="both"/>
              <w:rPr>
                <w:rFonts w:ascii="Times New Roman" w:hAnsi="Times New Roman" w:cs="Times New Roman"/>
                <w:sz w:val="28"/>
                <w:szCs w:val="28"/>
              </w:rPr>
            </w:pPr>
            <w:r w:rsidRPr="00E52053">
              <w:rPr>
                <w:rFonts w:ascii="Times New Roman" w:eastAsia="Times New Roman" w:hAnsi="Times New Roman" w:cs="Times New Roman"/>
                <w:i/>
                <w:color w:val="000000"/>
                <w:sz w:val="32"/>
                <w:szCs w:val="32"/>
                <w:lang w:val="en-US" w:eastAsia="ru-RU"/>
              </w:rPr>
              <w:lastRenderedPageBreak/>
              <w:t>a</w:t>
            </w:r>
            <w:r>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color w:val="000000"/>
                <w:sz w:val="28"/>
                <w:szCs w:val="28"/>
                <w:lang w:eastAsia="ru-RU"/>
              </w:rPr>
              <w:t>см</w:t>
            </w:r>
          </w:p>
        </w:tc>
        <w:tc>
          <w:tcPr>
            <w:tcW w:w="1134" w:type="dxa"/>
          </w:tcPr>
          <w:p w14:paraId="654F439B" w14:textId="0BC22E16"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1</w:t>
            </w:r>
          </w:p>
        </w:tc>
        <w:tc>
          <w:tcPr>
            <w:tcW w:w="1134" w:type="dxa"/>
          </w:tcPr>
          <w:p w14:paraId="2CE1847A" w14:textId="336ECC3F"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w:t>
            </w:r>
          </w:p>
        </w:tc>
        <w:tc>
          <w:tcPr>
            <w:tcW w:w="992" w:type="dxa"/>
          </w:tcPr>
          <w:p w14:paraId="62A3F6C3" w14:textId="3C9E66F3"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3</w:t>
            </w:r>
          </w:p>
        </w:tc>
        <w:tc>
          <w:tcPr>
            <w:tcW w:w="993" w:type="dxa"/>
          </w:tcPr>
          <w:p w14:paraId="473E8AC1" w14:textId="23E05EDB"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4</w:t>
            </w:r>
          </w:p>
        </w:tc>
        <w:tc>
          <w:tcPr>
            <w:tcW w:w="992" w:type="dxa"/>
          </w:tcPr>
          <w:p w14:paraId="455DE7E1" w14:textId="71A3C495"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5</w:t>
            </w:r>
          </w:p>
        </w:tc>
        <w:tc>
          <w:tcPr>
            <w:tcW w:w="992" w:type="dxa"/>
          </w:tcPr>
          <w:p w14:paraId="3E956D71" w14:textId="32B97DD8"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6</w:t>
            </w:r>
          </w:p>
        </w:tc>
        <w:tc>
          <w:tcPr>
            <w:tcW w:w="985" w:type="dxa"/>
          </w:tcPr>
          <w:p w14:paraId="05946591" w14:textId="111D88BC"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8</w:t>
            </w:r>
          </w:p>
        </w:tc>
      </w:tr>
      <w:tr w:rsidR="00AC021C" w14:paraId="1B9EE6BB" w14:textId="77777777" w:rsidTr="00E52053">
        <w:trPr>
          <w:trHeight w:val="217"/>
        </w:trPr>
        <w:tc>
          <w:tcPr>
            <w:tcW w:w="1838" w:type="dxa"/>
          </w:tcPr>
          <w:p w14:paraId="5C310188" w14:textId="257DF441" w:rsidR="00AC021C" w:rsidRPr="00E52053" w:rsidRDefault="00E52053" w:rsidP="00832622">
            <w:pPr>
              <w:pStyle w:val="a3"/>
              <w:widowControl w:val="0"/>
              <w:tabs>
                <w:tab w:val="left" w:pos="993"/>
              </w:tabs>
              <w:autoSpaceDE w:val="0"/>
              <w:autoSpaceDN w:val="0"/>
              <w:adjustRightInd w:val="0"/>
              <w:spacing w:line="360" w:lineRule="auto"/>
              <w:ind w:left="0"/>
              <w:jc w:val="both"/>
              <w:rPr>
                <w:rFonts w:ascii="Times New Roman" w:hAnsi="Times New Roman" w:cs="Times New Roman"/>
                <w:sz w:val="28"/>
                <w:szCs w:val="28"/>
              </w:rPr>
            </w:pPr>
            <w:r w:rsidRPr="00E52053">
              <w:rPr>
                <w:rFonts w:ascii="Times New Roman" w:eastAsia="Times New Roman" w:hAnsi="Times New Roman" w:cs="Times New Roman"/>
                <w:i/>
                <w:color w:val="000000"/>
                <w:sz w:val="32"/>
                <w:szCs w:val="32"/>
                <w:lang w:val="en-US" w:eastAsia="ru-RU"/>
              </w:rPr>
              <w:t>b</w:t>
            </w:r>
            <w:r>
              <w:rPr>
                <w:rFonts w:ascii="Times New Roman" w:eastAsia="Times New Roman" w:hAnsi="Times New Roman" w:cs="Times New Roman"/>
                <w:i/>
                <w:color w:val="000000"/>
                <w:sz w:val="28"/>
                <w:szCs w:val="28"/>
                <w:lang w:eastAsia="ru-RU"/>
              </w:rPr>
              <w:t>, см</w:t>
            </w:r>
          </w:p>
        </w:tc>
        <w:tc>
          <w:tcPr>
            <w:tcW w:w="1134" w:type="dxa"/>
          </w:tcPr>
          <w:p w14:paraId="5F149EFD" w14:textId="40E8DAC4"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1134" w:type="dxa"/>
          </w:tcPr>
          <w:p w14:paraId="35242EEC" w14:textId="40B7D82A"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12</w:t>
            </w:r>
          </w:p>
        </w:tc>
        <w:tc>
          <w:tcPr>
            <w:tcW w:w="992" w:type="dxa"/>
          </w:tcPr>
          <w:p w14:paraId="4828D380" w14:textId="67EC95D4"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8</w:t>
            </w:r>
          </w:p>
        </w:tc>
        <w:tc>
          <w:tcPr>
            <w:tcW w:w="993" w:type="dxa"/>
          </w:tcPr>
          <w:p w14:paraId="61469F14" w14:textId="7A3CC64C"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6</w:t>
            </w:r>
          </w:p>
        </w:tc>
        <w:tc>
          <w:tcPr>
            <w:tcW w:w="992" w:type="dxa"/>
          </w:tcPr>
          <w:p w14:paraId="6D51AA57" w14:textId="30640451"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4,8</w:t>
            </w:r>
          </w:p>
        </w:tc>
        <w:tc>
          <w:tcPr>
            <w:tcW w:w="992" w:type="dxa"/>
          </w:tcPr>
          <w:p w14:paraId="7100B0E8" w14:textId="0806673A"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4</w:t>
            </w:r>
          </w:p>
        </w:tc>
        <w:tc>
          <w:tcPr>
            <w:tcW w:w="985" w:type="dxa"/>
          </w:tcPr>
          <w:p w14:paraId="428FA44D" w14:textId="78B2E0B4"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3</w:t>
            </w:r>
          </w:p>
        </w:tc>
      </w:tr>
      <w:tr w:rsidR="00AC021C" w14:paraId="5E5522BC" w14:textId="77777777" w:rsidTr="00E52053">
        <w:tc>
          <w:tcPr>
            <w:tcW w:w="1838" w:type="dxa"/>
          </w:tcPr>
          <w:p w14:paraId="3A0655B9" w14:textId="77F4F75A" w:rsidR="00AC021C" w:rsidRPr="00E52053" w:rsidRDefault="00E52053" w:rsidP="00832622">
            <w:pPr>
              <w:pStyle w:val="a3"/>
              <w:widowControl w:val="0"/>
              <w:tabs>
                <w:tab w:val="left" w:pos="993"/>
              </w:tabs>
              <w:autoSpaceDE w:val="0"/>
              <w:autoSpaceDN w:val="0"/>
              <w:adjustRightInd w:val="0"/>
              <w:spacing w:line="360" w:lineRule="auto"/>
              <w:ind w:left="0"/>
              <w:jc w:val="both"/>
              <w:rPr>
                <w:rFonts w:ascii="Times New Roman" w:hAnsi="Times New Roman" w:cs="Times New Roman"/>
                <w:sz w:val="28"/>
                <w:szCs w:val="28"/>
              </w:rPr>
            </w:pPr>
            <w:r>
              <w:rPr>
                <w:rFonts w:ascii="Times New Roman" w:hAnsi="Times New Roman" w:cs="Times New Roman"/>
                <w:sz w:val="28"/>
                <w:szCs w:val="28"/>
              </w:rPr>
              <w:t>Площа, см</w:t>
            </w:r>
            <w:r>
              <w:rPr>
                <w:rFonts w:ascii="Times New Roman" w:hAnsi="Times New Roman" w:cs="Times New Roman"/>
                <w:sz w:val="28"/>
                <w:szCs w:val="28"/>
                <w:vertAlign w:val="superscript"/>
              </w:rPr>
              <w:t>2</w:t>
            </w:r>
          </w:p>
        </w:tc>
        <w:tc>
          <w:tcPr>
            <w:tcW w:w="1134" w:type="dxa"/>
          </w:tcPr>
          <w:p w14:paraId="2013601E" w14:textId="57E496D5"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1134" w:type="dxa"/>
          </w:tcPr>
          <w:p w14:paraId="225B246F" w14:textId="4F7830D9"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992" w:type="dxa"/>
          </w:tcPr>
          <w:p w14:paraId="1D917F62" w14:textId="29F2D0AC"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993" w:type="dxa"/>
          </w:tcPr>
          <w:p w14:paraId="71D089E5" w14:textId="14311331"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992" w:type="dxa"/>
          </w:tcPr>
          <w:p w14:paraId="68471857" w14:textId="319B30E9"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992" w:type="dxa"/>
          </w:tcPr>
          <w:p w14:paraId="0A7DAF14" w14:textId="63EC37FB"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c>
          <w:tcPr>
            <w:tcW w:w="985" w:type="dxa"/>
          </w:tcPr>
          <w:p w14:paraId="12B25435" w14:textId="5F7D7B0D" w:rsidR="00AC021C" w:rsidRDefault="00E52053" w:rsidP="00E52053">
            <w:pPr>
              <w:pStyle w:val="a3"/>
              <w:widowControl w:val="0"/>
              <w:tabs>
                <w:tab w:val="left" w:pos="993"/>
              </w:tabs>
              <w:autoSpaceDE w:val="0"/>
              <w:autoSpaceDN w:val="0"/>
              <w:adjustRightInd w:val="0"/>
              <w:spacing w:line="360" w:lineRule="auto"/>
              <w:ind w:left="0"/>
              <w:jc w:val="center"/>
              <w:rPr>
                <w:rFonts w:ascii="Times New Roman" w:hAnsi="Times New Roman" w:cs="Times New Roman"/>
                <w:sz w:val="28"/>
                <w:szCs w:val="28"/>
              </w:rPr>
            </w:pPr>
            <w:r>
              <w:rPr>
                <w:rFonts w:ascii="Times New Roman" w:hAnsi="Times New Roman" w:cs="Times New Roman"/>
                <w:sz w:val="28"/>
                <w:szCs w:val="28"/>
              </w:rPr>
              <w:t>24</w:t>
            </w:r>
          </w:p>
        </w:tc>
      </w:tr>
    </w:tbl>
    <w:p w14:paraId="776238B2" w14:textId="223C44B8" w:rsidR="001B14C6" w:rsidRDefault="001B14C6" w:rsidP="00E52053">
      <w:pPr>
        <w:pStyle w:val="a3"/>
        <w:widowControl w:val="0"/>
        <w:numPr>
          <w:ilvl w:val="0"/>
          <w:numId w:val="13"/>
        </w:numPr>
        <w:tabs>
          <w:tab w:val="left" w:pos="993"/>
        </w:tabs>
        <w:autoSpaceDE w:val="0"/>
        <w:autoSpaceDN w:val="0"/>
        <w:adjustRightInd w:val="0"/>
        <w:spacing w:after="0" w:line="360" w:lineRule="auto"/>
        <w:ind w:left="0" w:firstLine="567"/>
        <w:jc w:val="both"/>
        <w:rPr>
          <w:rFonts w:ascii="Times New Roman" w:hAnsi="Times New Roman" w:cs="Times New Roman"/>
          <w:b/>
          <w:sz w:val="28"/>
          <w:szCs w:val="28"/>
        </w:rPr>
      </w:pPr>
      <w:r>
        <w:rPr>
          <w:rFonts w:ascii="Times New Roman" w:hAnsi="Times New Roman" w:cs="Times New Roman"/>
          <w:b/>
          <w:sz w:val="28"/>
          <w:szCs w:val="28"/>
        </w:rPr>
        <w:t>Властивість обернено пропорційних величин.</w:t>
      </w:r>
    </w:p>
    <w:p w14:paraId="7D251717" w14:textId="2627A4F9" w:rsidR="001B14C6" w:rsidRDefault="001B14C6" w:rsidP="00E52053">
      <w:pPr>
        <w:pStyle w:val="a3"/>
        <w:widowControl w:val="0"/>
        <w:numPr>
          <w:ilvl w:val="0"/>
          <w:numId w:val="14"/>
        </w:numPr>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1B14C6">
        <w:rPr>
          <w:rFonts w:ascii="Times New Roman" w:hAnsi="Times New Roman" w:cs="Times New Roman"/>
          <w:sz w:val="28"/>
          <w:szCs w:val="28"/>
        </w:rPr>
        <w:t>Цей приклад</w:t>
      </w:r>
      <w:r>
        <w:rPr>
          <w:rFonts w:ascii="Times New Roman" w:hAnsi="Times New Roman" w:cs="Times New Roman"/>
          <w:sz w:val="28"/>
          <w:szCs w:val="28"/>
        </w:rPr>
        <w:t xml:space="preserve"> ілюструє властивість змінних величин, які знаходяться в оберненій пропорційній залежності.</w:t>
      </w:r>
    </w:p>
    <w:p w14:paraId="59F09D54" w14:textId="3AE304A5" w:rsidR="001B14C6" w:rsidRDefault="001B14C6" w:rsidP="00E52053">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Якщо дві змінні величини обернено пропорційні, то добуток відповідних значень цих величин дорівнює одному й тому самому для даних величин числу.</w:t>
      </w:r>
    </w:p>
    <w:p w14:paraId="32360EFA" w14:textId="206E09AF" w:rsidR="001B14C6" w:rsidRDefault="001B14C6" w:rsidP="00E52053">
      <w:pPr>
        <w:pStyle w:val="a3"/>
        <w:widowControl w:val="0"/>
        <w:tabs>
          <w:tab w:val="left" w:pos="993"/>
        </w:tabs>
        <w:autoSpaceDE w:val="0"/>
        <w:autoSpaceDN w:val="0"/>
        <w:adjustRightInd w:val="0"/>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Так, у розглянутому прикладі для величин </w:t>
      </w:r>
      <w:r w:rsidRPr="009615CD">
        <w:rPr>
          <w:rFonts w:ascii="Times New Roman" w:eastAsia="Times New Roman" w:hAnsi="Times New Roman" w:cs="Times New Roman"/>
          <w:i/>
          <w:color w:val="000000"/>
          <w:sz w:val="28"/>
          <w:szCs w:val="28"/>
          <w:lang w:val="en-US" w:eastAsia="ru-RU"/>
        </w:rPr>
        <w:t>a</w:t>
      </w:r>
      <w:r>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і </w:t>
      </w:r>
      <w:r w:rsidRPr="009615CD">
        <w:rPr>
          <w:rFonts w:ascii="Times New Roman" w:eastAsia="Times New Roman" w:hAnsi="Times New Roman" w:cs="Times New Roman"/>
          <w:i/>
          <w:color w:val="000000"/>
          <w:sz w:val="28"/>
          <w:szCs w:val="28"/>
          <w:lang w:val="en-US" w:eastAsia="ru-RU"/>
        </w:rPr>
        <w:t>b</w:t>
      </w:r>
      <w:r w:rsidR="00745890">
        <w:rPr>
          <w:rFonts w:ascii="Times New Roman" w:eastAsia="Times New Roman" w:hAnsi="Times New Roman" w:cs="Times New Roman"/>
          <w:i/>
          <w:color w:val="000000"/>
          <w:sz w:val="28"/>
          <w:szCs w:val="28"/>
          <w:lang w:eastAsia="ru-RU"/>
        </w:rPr>
        <w:t xml:space="preserve"> </w:t>
      </w:r>
      <w:r w:rsidR="00745890">
        <w:rPr>
          <w:rFonts w:ascii="Times New Roman" w:eastAsia="Times New Roman" w:hAnsi="Times New Roman" w:cs="Times New Roman"/>
          <w:color w:val="000000"/>
          <w:sz w:val="28"/>
          <w:szCs w:val="28"/>
          <w:lang w:eastAsia="ru-RU"/>
        </w:rPr>
        <w:t xml:space="preserve">маємо: </w:t>
      </w:r>
      <w:r w:rsidR="00745890" w:rsidRPr="00745890">
        <w:rPr>
          <w:rFonts w:ascii="Times New Roman" w:eastAsia="Times New Roman" w:hAnsi="Times New Roman" w:cs="Times New Roman"/>
          <w:i/>
          <w:color w:val="000000"/>
          <w:sz w:val="28"/>
          <w:szCs w:val="28"/>
          <w:lang w:val="en-US" w:eastAsia="ru-RU"/>
        </w:rPr>
        <w:t>ab</w:t>
      </w:r>
      <w:r w:rsidR="00745890" w:rsidRPr="00745890">
        <w:rPr>
          <w:rFonts w:ascii="Times New Roman" w:eastAsia="Times New Roman" w:hAnsi="Times New Roman" w:cs="Times New Roman"/>
          <w:color w:val="000000"/>
          <w:sz w:val="28"/>
          <w:szCs w:val="28"/>
          <w:lang w:eastAsia="ru-RU"/>
        </w:rPr>
        <w:t xml:space="preserve"> = 24</w:t>
      </w:r>
      <w:r w:rsidR="00745890">
        <w:rPr>
          <w:rFonts w:ascii="Times New Roman" w:eastAsia="Times New Roman" w:hAnsi="Times New Roman" w:cs="Times New Roman"/>
          <w:color w:val="000000"/>
          <w:sz w:val="28"/>
          <w:szCs w:val="28"/>
          <w:lang w:eastAsia="ru-RU"/>
        </w:rPr>
        <w:t>.</w:t>
      </w:r>
    </w:p>
    <w:p w14:paraId="3876447C" w14:textId="761C0CE2" w:rsidR="00E52053" w:rsidRDefault="00E52053" w:rsidP="00E52053">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По-іншому, залежність між двома величинами називають обернено пропорційною, якщо добуток їх відповідних значень є сталим числом.</w:t>
      </w:r>
    </w:p>
    <w:p w14:paraId="5B52C1FA" w14:textId="41562BF6" w:rsidR="00B55503" w:rsidRPr="000310C2" w:rsidRDefault="00B55503" w:rsidP="00B55503">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b/>
          <w:i/>
          <w:sz w:val="28"/>
          <w:szCs w:val="28"/>
        </w:rPr>
      </w:pPr>
      <w:r w:rsidRPr="000310C2">
        <w:rPr>
          <w:rFonts w:ascii="Times New Roman" w:hAnsi="Times New Roman" w:cs="Times New Roman"/>
          <w:b/>
          <w:i/>
          <w:sz w:val="28"/>
          <w:szCs w:val="28"/>
          <w:highlight w:val="yellow"/>
        </w:rPr>
        <w:t>Приклад 3.</w:t>
      </w:r>
      <w:r w:rsidRPr="000310C2">
        <w:rPr>
          <w:rFonts w:ascii="Times New Roman" w:hAnsi="Times New Roman" w:cs="Times New Roman"/>
          <w:b/>
          <w:i/>
          <w:sz w:val="28"/>
          <w:szCs w:val="28"/>
        </w:rPr>
        <w:t xml:space="preserve"> </w:t>
      </w:r>
    </w:p>
    <w:p w14:paraId="2D2722A1" w14:textId="40E5293C" w:rsidR="00B55503" w:rsidRDefault="00C93EDB" w:rsidP="00E52053">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0310C2">
        <w:rPr>
          <w:rFonts w:ascii="Times New Roman" w:hAnsi="Times New Roman" w:cs="Times New Roman"/>
          <w:i/>
          <w:sz w:val="28"/>
          <w:szCs w:val="28"/>
        </w:rPr>
        <w:t>Задача.</w:t>
      </w:r>
      <w:r>
        <w:rPr>
          <w:rFonts w:ascii="Times New Roman" w:hAnsi="Times New Roman" w:cs="Times New Roman"/>
          <w:sz w:val="28"/>
          <w:szCs w:val="28"/>
        </w:rPr>
        <w:t xml:space="preserve"> Для перевезення вантажу потрібно 24 авто</w:t>
      </w:r>
      <w:bookmarkStart w:id="6" w:name="_Hlk506121527"/>
      <w:r>
        <w:rPr>
          <w:rFonts w:ascii="Times New Roman" w:hAnsi="Times New Roman" w:cs="Times New Roman"/>
          <w:sz w:val="28"/>
          <w:szCs w:val="28"/>
        </w:rPr>
        <w:t xml:space="preserve">машини вантажністю </w:t>
      </w:r>
      <w:bookmarkEnd w:id="6"/>
      <w:r>
        <w:rPr>
          <w:rFonts w:ascii="Times New Roman" w:hAnsi="Times New Roman" w:cs="Times New Roman"/>
          <w:sz w:val="28"/>
          <w:szCs w:val="28"/>
        </w:rPr>
        <w:t>7,5</w:t>
      </w:r>
      <w:r w:rsidR="00AA23E4">
        <w:rPr>
          <w:rFonts w:ascii="Times New Roman" w:hAnsi="Times New Roman" w:cs="Times New Roman"/>
          <w:sz w:val="28"/>
          <w:szCs w:val="28"/>
        </w:rPr>
        <w:t xml:space="preserve"> </w:t>
      </w:r>
      <w:r>
        <w:rPr>
          <w:rFonts w:ascii="Times New Roman" w:hAnsi="Times New Roman" w:cs="Times New Roman"/>
          <w:sz w:val="28"/>
          <w:szCs w:val="28"/>
        </w:rPr>
        <w:t xml:space="preserve">т. </w:t>
      </w:r>
      <w:r w:rsidR="00B540B2">
        <w:rPr>
          <w:rFonts w:ascii="Times New Roman" w:hAnsi="Times New Roman" w:cs="Times New Roman"/>
          <w:sz w:val="28"/>
          <w:szCs w:val="28"/>
        </w:rPr>
        <w:t>С</w:t>
      </w:r>
      <w:r>
        <w:rPr>
          <w:rFonts w:ascii="Times New Roman" w:hAnsi="Times New Roman" w:cs="Times New Roman"/>
          <w:sz w:val="28"/>
          <w:szCs w:val="28"/>
        </w:rPr>
        <w:t xml:space="preserve">кільки потрібно машин вантажністю </w:t>
      </w:r>
      <w:bookmarkStart w:id="7" w:name="_Hlk506121545"/>
      <w:r>
        <w:rPr>
          <w:rFonts w:ascii="Times New Roman" w:hAnsi="Times New Roman" w:cs="Times New Roman"/>
          <w:sz w:val="28"/>
          <w:szCs w:val="28"/>
        </w:rPr>
        <w:t>4,5 т</w:t>
      </w:r>
      <w:bookmarkEnd w:id="7"/>
      <w:r>
        <w:rPr>
          <w:rFonts w:ascii="Times New Roman" w:hAnsi="Times New Roman" w:cs="Times New Roman"/>
          <w:sz w:val="28"/>
          <w:szCs w:val="28"/>
        </w:rPr>
        <w:t>, щоб перевезти той самий вантаж?</w:t>
      </w:r>
    </w:p>
    <w:p w14:paraId="73162921" w14:textId="7706C725" w:rsidR="00C93EDB" w:rsidRDefault="000310C2" w:rsidP="00E52053">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sz w:val="28"/>
          <w:szCs w:val="28"/>
        </w:rPr>
      </w:pPr>
      <w:r w:rsidRPr="000310C2">
        <w:rPr>
          <w:rFonts w:ascii="Times New Roman" w:hAnsi="Times New Roman" w:cs="Times New Roman"/>
          <w:i/>
          <w:sz w:val="28"/>
          <w:szCs w:val="28"/>
        </w:rPr>
        <w:t>Розв’язання</w:t>
      </w:r>
      <w:r w:rsidR="00C93EDB" w:rsidRPr="000310C2">
        <w:rPr>
          <w:rFonts w:ascii="Times New Roman" w:hAnsi="Times New Roman" w:cs="Times New Roman"/>
          <w:i/>
          <w:sz w:val="28"/>
          <w:szCs w:val="28"/>
        </w:rPr>
        <w:t>.</w:t>
      </w:r>
      <w:r w:rsidR="00C93EDB">
        <w:rPr>
          <w:rFonts w:ascii="Times New Roman" w:hAnsi="Times New Roman" w:cs="Times New Roman"/>
          <w:sz w:val="28"/>
          <w:szCs w:val="28"/>
        </w:rPr>
        <w:t xml:space="preserve"> Нехай потрібно </w:t>
      </w:r>
      <w:bookmarkStart w:id="8" w:name="_Hlk506121633"/>
      <w:r w:rsidR="00B540B2">
        <w:rPr>
          <w:rFonts w:ascii="Times New Roman" w:eastAsia="Times New Roman" w:hAnsi="Times New Roman" w:cs="Times New Roman"/>
          <w:i/>
          <w:color w:val="000000"/>
          <w:sz w:val="32"/>
          <w:szCs w:val="32"/>
          <w:lang w:val="en-US" w:eastAsia="ru-RU"/>
        </w:rPr>
        <w:t>x</w:t>
      </w:r>
      <w:r w:rsidR="00B540B2">
        <w:rPr>
          <w:rFonts w:ascii="Times New Roman" w:eastAsia="Times New Roman" w:hAnsi="Times New Roman" w:cs="Times New Roman"/>
          <w:i/>
          <w:color w:val="000000"/>
          <w:sz w:val="32"/>
          <w:szCs w:val="32"/>
          <w:lang w:eastAsia="ru-RU"/>
        </w:rPr>
        <w:t xml:space="preserve"> </w:t>
      </w:r>
      <w:r w:rsidR="00B540B2">
        <w:rPr>
          <w:rFonts w:ascii="Times New Roman" w:hAnsi="Times New Roman" w:cs="Times New Roman"/>
          <w:sz w:val="28"/>
          <w:szCs w:val="28"/>
        </w:rPr>
        <w:t xml:space="preserve">машини </w:t>
      </w:r>
      <w:bookmarkEnd w:id="8"/>
      <w:r w:rsidR="00B540B2">
        <w:rPr>
          <w:rFonts w:ascii="Times New Roman" w:hAnsi="Times New Roman" w:cs="Times New Roman"/>
          <w:sz w:val="28"/>
          <w:szCs w:val="28"/>
        </w:rPr>
        <w:t>вантажністю 4,5 т.</w:t>
      </w:r>
    </w:p>
    <w:p w14:paraId="688A6877" w14:textId="1BABEE31" w:rsidR="00B540B2" w:rsidRDefault="00B540B2" w:rsidP="00B540B2">
      <w:pPr>
        <w:pStyle w:val="a3"/>
        <w:widowControl w:val="0"/>
        <w:tabs>
          <w:tab w:val="left" w:pos="993"/>
        </w:tabs>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hAnsi="Times New Roman" w:cs="Times New Roman"/>
          <w:noProof/>
          <w:sz w:val="28"/>
          <w:szCs w:val="28"/>
        </w:rPr>
        <mc:AlternateContent>
          <mc:Choice Requires="wps">
            <w:drawing>
              <wp:anchor distT="0" distB="0" distL="114300" distR="114300" simplePos="0" relativeHeight="251662336" behindDoc="0" locked="0" layoutInCell="1" allowOverlap="1" wp14:anchorId="2DDD9848" wp14:editId="75AD28CA">
                <wp:simplePos x="0" y="0"/>
                <wp:positionH relativeFrom="column">
                  <wp:posOffset>2119573</wp:posOffset>
                </wp:positionH>
                <wp:positionV relativeFrom="paragraph">
                  <wp:posOffset>76835</wp:posOffset>
                </wp:positionV>
                <wp:extent cx="0" cy="408709"/>
                <wp:effectExtent l="76200" t="38100" r="57150" b="10795"/>
                <wp:wrapNone/>
                <wp:docPr id="2" name="Пряма зі стрілкою 2"/>
                <wp:cNvGraphicFramePr/>
                <a:graphic xmlns:a="http://schemas.openxmlformats.org/drawingml/2006/main">
                  <a:graphicData uri="http://schemas.microsoft.com/office/word/2010/wordprocessingShape">
                    <wps:wsp>
                      <wps:cNvCnPr/>
                      <wps:spPr>
                        <a:xfrm flipV="1">
                          <a:off x="0" y="0"/>
                          <a:ext cx="0" cy="4087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DC55654" id="Пряма зі стрілкою 2" o:spid="_x0000_s1026" type="#_x0000_t32" style="position:absolute;margin-left:166.9pt;margin-top:6.05pt;width:0;height:32.2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" strokecolor="#4472c4 [3204]" strokeweight=".5pt">
                <v:stroke endarrow="block" joinstyle="miter"/>
              </v:shape>
            </w:pict>
          </mc:Fallback>
        </mc:AlternateContent>
      </w:r>
      <w:r>
        <w:rPr>
          <w:rFonts w:ascii="Times New Roman" w:hAnsi="Times New Roman" w:cs="Times New Roman"/>
          <w:noProof/>
          <w:sz w:val="28"/>
          <w:szCs w:val="28"/>
        </w:rPr>
        <mc:AlternateContent>
          <mc:Choice Requires="wps">
            <w:drawing>
              <wp:anchor distT="0" distB="0" distL="114300" distR="114300" simplePos="0" relativeHeight="251661312" behindDoc="0" locked="0" layoutInCell="1" allowOverlap="1" wp14:anchorId="407CDC3F" wp14:editId="264C0A31">
                <wp:simplePos x="0" y="0"/>
                <wp:positionH relativeFrom="column">
                  <wp:posOffset>450388</wp:posOffset>
                </wp:positionH>
                <wp:positionV relativeFrom="paragraph">
                  <wp:posOffset>98194</wp:posOffset>
                </wp:positionV>
                <wp:extent cx="0" cy="415636"/>
                <wp:effectExtent l="76200" t="0" r="57150" b="60960"/>
                <wp:wrapNone/>
                <wp:docPr id="1" name="Пряма зі стрілкою 1"/>
                <wp:cNvGraphicFramePr/>
                <a:graphic xmlns:a="http://schemas.openxmlformats.org/drawingml/2006/main">
                  <a:graphicData uri="http://schemas.microsoft.com/office/word/2010/wordprocessingShape">
                    <wps:wsp>
                      <wps:cNvCnPr/>
                      <wps:spPr>
                        <a:xfrm>
                          <a:off x="0" y="0"/>
                          <a:ext cx="0" cy="41563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86F26FC" id="Пряма зі стрілкою 1" o:spid="_x0000_s1026" type="#_x0000_t32" style="position:absolute;margin-left:35.45pt;margin-top:7.75pt;width:0;height:32.7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" strokecolor="#4472c4 [3204]" strokeweight=".5pt">
                <v:stroke endarrow="block" joinstyle="miter"/>
              </v:shape>
            </w:pict>
          </mc:Fallback>
        </mc:AlternateContent>
      </w:r>
      <w:r>
        <w:rPr>
          <w:rFonts w:ascii="Times New Roman" w:hAnsi="Times New Roman" w:cs="Times New Roman"/>
          <w:sz w:val="28"/>
          <w:szCs w:val="28"/>
        </w:rPr>
        <w:t>24 машини  –  7,5 т</w:t>
      </w:r>
    </w:p>
    <w:p w14:paraId="1069A634" w14:textId="658A317C" w:rsidR="00B540B2" w:rsidRDefault="00B540B2" w:rsidP="00B540B2">
      <w:pPr>
        <w:pStyle w:val="a3"/>
        <w:widowControl w:val="0"/>
        <w:tabs>
          <w:tab w:val="left" w:pos="993"/>
        </w:tabs>
        <w:autoSpaceDE w:val="0"/>
        <w:autoSpaceDN w:val="0"/>
        <w:adjustRightInd w:val="0"/>
        <w:spacing w:after="0" w:line="360" w:lineRule="auto"/>
        <w:ind w:left="0" w:firstLine="851"/>
        <w:jc w:val="both"/>
        <w:rPr>
          <w:rFonts w:ascii="Times New Roman" w:hAnsi="Times New Roman" w:cs="Times New Roman"/>
          <w:sz w:val="28"/>
          <w:szCs w:val="28"/>
        </w:rPr>
      </w:pPr>
      <w:r>
        <w:rPr>
          <w:rFonts w:ascii="Times New Roman" w:eastAsia="Times New Roman" w:hAnsi="Times New Roman" w:cs="Times New Roman"/>
          <w:i/>
          <w:color w:val="000000"/>
          <w:sz w:val="32"/>
          <w:szCs w:val="32"/>
          <w:lang w:val="en-US" w:eastAsia="ru-RU"/>
        </w:rPr>
        <w:t>x</w:t>
      </w:r>
      <w:r>
        <w:rPr>
          <w:rFonts w:ascii="Times New Roman" w:eastAsia="Times New Roman" w:hAnsi="Times New Roman" w:cs="Times New Roman"/>
          <w:i/>
          <w:color w:val="000000"/>
          <w:sz w:val="32"/>
          <w:szCs w:val="32"/>
          <w:lang w:eastAsia="ru-RU"/>
        </w:rPr>
        <w:t xml:space="preserve"> </w:t>
      </w:r>
      <w:r>
        <w:rPr>
          <w:rFonts w:ascii="Times New Roman" w:hAnsi="Times New Roman" w:cs="Times New Roman"/>
          <w:sz w:val="28"/>
          <w:szCs w:val="28"/>
        </w:rPr>
        <w:t>машин –   4,5 т</w:t>
      </w:r>
    </w:p>
    <w:p w14:paraId="019960D4" w14:textId="2086ED79" w:rsidR="00B540B2" w:rsidRPr="00B44CC8" w:rsidRDefault="00B540B2" w:rsidP="00B540B2">
      <w:pPr>
        <w:pStyle w:val="a3"/>
        <w:widowControl w:val="0"/>
        <w:tabs>
          <w:tab w:val="left" w:pos="993"/>
        </w:tabs>
        <w:autoSpaceDE w:val="0"/>
        <w:autoSpaceDN w:val="0"/>
        <w:adjustRightInd w:val="0"/>
        <w:spacing w:after="0" w:line="360" w:lineRule="auto"/>
        <w:ind w:left="0" w:firstLine="567"/>
        <w:jc w:val="both"/>
        <w:rPr>
          <w:rFonts w:ascii="Times New Roman" w:hAnsi="Times New Roman" w:cs="Times New Roman"/>
          <w:i/>
          <w:sz w:val="28"/>
          <w:szCs w:val="28"/>
        </w:rPr>
      </w:pPr>
      <w:r>
        <w:rPr>
          <w:rFonts w:ascii="Times New Roman" w:hAnsi="Times New Roman" w:cs="Times New Roman"/>
          <w:sz w:val="28"/>
          <w:szCs w:val="28"/>
        </w:rPr>
        <w:t>Залежність між кількістю машин, потрібних для перевезення того самого вантажу та їх вантажністю буде оберненою пропорційн</w:t>
      </w:r>
      <w:r w:rsidR="004F3D08">
        <w:rPr>
          <w:rFonts w:ascii="Times New Roman" w:hAnsi="Times New Roman" w:cs="Times New Roman"/>
          <w:sz w:val="28"/>
          <w:szCs w:val="28"/>
        </w:rPr>
        <w:t xml:space="preserve">істю. </w:t>
      </w:r>
      <w:r w:rsidR="004F3D08" w:rsidRPr="00B44CC8">
        <w:rPr>
          <w:rFonts w:ascii="Times New Roman" w:hAnsi="Times New Roman" w:cs="Times New Roman"/>
          <w:i/>
          <w:sz w:val="28"/>
          <w:szCs w:val="28"/>
        </w:rPr>
        <w:t xml:space="preserve">(Умовно таку залежність позначають протилежно направленими стрілками.) </w:t>
      </w:r>
    </w:p>
    <w:p w14:paraId="2F131BFF" w14:textId="2D3CABA5" w:rsidR="00B44CC8" w:rsidRPr="00832622" w:rsidRDefault="004F3D08" w:rsidP="00B44CC8">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Складаємо пропорцію: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24</m:t>
            </m:r>
          </m:num>
          <m:den>
            <m:r>
              <w:rPr>
                <w:rFonts w:ascii="Cambria Math" w:eastAsia="Times New Roman" w:hAnsi="Cambria Math" w:cs="Times New Roman"/>
                <w:color w:val="000000"/>
                <w:sz w:val="32"/>
                <w:szCs w:val="32"/>
                <w:lang w:val="en-US" w:eastAsia="ru-RU"/>
              </w:rPr>
              <m:t>x</m:t>
            </m:r>
          </m:den>
        </m:f>
      </m:oMath>
      <w:r w:rsidR="00B44CC8" w:rsidRPr="00101B10">
        <w:rPr>
          <w:rFonts w:ascii="Times New Roman" w:eastAsiaTheme="minorEastAsia" w:hAnsi="Times New Roman" w:cs="Times New Roman"/>
          <w:color w:val="000000"/>
          <w:sz w:val="32"/>
          <w:szCs w:val="32"/>
          <w:lang w:eastAsia="ru-RU"/>
        </w:rPr>
        <w:t xml:space="preserve"> = </w:t>
      </w:r>
      <m:oMath>
        <m:f>
          <m:fPr>
            <m:ctrlPr>
              <w:rPr>
                <w:rFonts w:ascii="Cambria Math" w:eastAsia="Times New Roman" w:hAnsi="Cambria Math" w:cs="Times New Roman"/>
                <w:i/>
                <w:color w:val="000000"/>
                <w:sz w:val="32"/>
                <w:szCs w:val="32"/>
                <w:lang w:eastAsia="ru-RU"/>
              </w:rPr>
            </m:ctrlPr>
          </m:fPr>
          <m:num>
            <m:r>
              <w:rPr>
                <w:rFonts w:ascii="Cambria Math" w:eastAsia="Times New Roman" w:hAnsi="Cambria Math" w:cs="Times New Roman"/>
                <w:color w:val="000000"/>
                <w:sz w:val="32"/>
                <w:szCs w:val="32"/>
                <w:lang w:val="ru-RU" w:eastAsia="ru-RU"/>
              </w:rPr>
              <m:t>4,5</m:t>
            </m:r>
          </m:num>
          <m:den>
            <m:r>
              <w:rPr>
                <w:rFonts w:ascii="Cambria Math" w:eastAsia="Times New Roman" w:hAnsi="Cambria Math" w:cs="Times New Roman"/>
                <w:color w:val="000000"/>
                <w:sz w:val="32"/>
                <w:szCs w:val="32"/>
                <w:lang w:val="ru-RU" w:eastAsia="ru-RU"/>
              </w:rPr>
              <m:t>7,5</m:t>
            </m:r>
          </m:den>
        </m:f>
      </m:oMath>
      <w:r w:rsidR="00B44CC8">
        <w:rPr>
          <w:rFonts w:ascii="Times New Roman" w:eastAsiaTheme="minorEastAsia" w:hAnsi="Times New Roman" w:cs="Times New Roman"/>
          <w:color w:val="000000"/>
          <w:sz w:val="32"/>
          <w:szCs w:val="32"/>
          <w:lang w:eastAsia="ru-RU"/>
        </w:rPr>
        <w:t xml:space="preserve">, </w:t>
      </w:r>
      <w:r w:rsidR="000310C2">
        <w:rPr>
          <w:rFonts w:ascii="Times New Roman" w:eastAsiaTheme="minorEastAsia" w:hAnsi="Times New Roman" w:cs="Times New Roman"/>
          <w:color w:val="000000"/>
          <w:sz w:val="32"/>
          <w:szCs w:val="32"/>
          <w:lang w:eastAsia="ru-RU"/>
        </w:rPr>
        <w:t xml:space="preserve"> </w:t>
      </w:r>
      <w:r w:rsidR="00B44CC8">
        <w:rPr>
          <w:rFonts w:ascii="Times New Roman" w:eastAsia="Times New Roman" w:hAnsi="Times New Roman" w:cs="Times New Roman"/>
          <w:i/>
          <w:color w:val="000000"/>
          <w:sz w:val="32"/>
          <w:szCs w:val="32"/>
          <w:lang w:val="en-US" w:eastAsia="ru-RU"/>
        </w:rPr>
        <w:t>x</w:t>
      </w:r>
      <w:r w:rsidR="00B44CC8">
        <w:rPr>
          <w:rFonts w:ascii="Times New Roman" w:eastAsia="Times New Roman" w:hAnsi="Times New Roman" w:cs="Times New Roman"/>
          <w:i/>
          <w:color w:val="000000"/>
          <w:sz w:val="32"/>
          <w:szCs w:val="32"/>
          <w:lang w:eastAsia="ru-RU"/>
        </w:rPr>
        <w:t>=</w:t>
      </w:r>
      <w:r w:rsidR="000310C2">
        <w:rPr>
          <w:rFonts w:ascii="Times New Roman" w:eastAsia="Times New Roman" w:hAnsi="Times New Roman" w:cs="Times New Roman"/>
          <w:color w:val="000000"/>
          <w:sz w:val="28"/>
          <w:szCs w:val="28"/>
          <w:lang w:eastAsia="ru-RU"/>
        </w:rPr>
        <w:t>40</w:t>
      </w:r>
      <w:r w:rsidR="00B44CC8" w:rsidRPr="00832622">
        <w:rPr>
          <w:rFonts w:ascii="Times New Roman" w:eastAsia="Times New Roman" w:hAnsi="Times New Roman" w:cs="Times New Roman"/>
          <w:i/>
          <w:color w:val="000000"/>
          <w:sz w:val="28"/>
          <w:szCs w:val="28"/>
          <w:lang w:eastAsia="ru-RU"/>
        </w:rPr>
        <w:t xml:space="preserve">. </w:t>
      </w:r>
      <w:r w:rsidR="00B44CC8">
        <w:rPr>
          <w:rFonts w:ascii="Times New Roman" w:eastAsia="Times New Roman" w:hAnsi="Times New Roman" w:cs="Times New Roman"/>
          <w:i/>
          <w:color w:val="000000"/>
          <w:sz w:val="28"/>
          <w:szCs w:val="28"/>
          <w:lang w:eastAsia="ru-RU"/>
        </w:rPr>
        <w:t xml:space="preserve">       </w:t>
      </w:r>
      <w:r w:rsidR="00B44CC8" w:rsidRPr="00832622">
        <w:rPr>
          <w:rFonts w:ascii="Times New Roman" w:eastAsia="Times New Roman" w:hAnsi="Times New Roman" w:cs="Times New Roman"/>
          <w:i/>
          <w:color w:val="000000"/>
          <w:sz w:val="28"/>
          <w:szCs w:val="28"/>
          <w:lang w:eastAsia="ru-RU"/>
        </w:rPr>
        <w:t xml:space="preserve">Відповідь: </w:t>
      </w:r>
      <w:r w:rsidR="000310C2">
        <w:rPr>
          <w:rFonts w:ascii="Times New Roman" w:eastAsia="Times New Roman" w:hAnsi="Times New Roman" w:cs="Times New Roman"/>
          <w:color w:val="000000"/>
          <w:sz w:val="28"/>
          <w:szCs w:val="28"/>
          <w:lang w:eastAsia="ru-RU"/>
        </w:rPr>
        <w:t>40</w:t>
      </w:r>
      <w:r w:rsidR="00B44CC8" w:rsidRPr="00832622">
        <w:rPr>
          <w:rFonts w:ascii="Times New Roman" w:eastAsia="Times New Roman" w:hAnsi="Times New Roman" w:cs="Times New Roman"/>
          <w:color w:val="000000"/>
          <w:sz w:val="28"/>
          <w:szCs w:val="28"/>
          <w:lang w:eastAsia="ru-RU"/>
        </w:rPr>
        <w:t xml:space="preserve"> </w:t>
      </w:r>
      <w:r w:rsidR="000310C2">
        <w:rPr>
          <w:rFonts w:ascii="Times New Roman" w:eastAsia="Times New Roman" w:hAnsi="Times New Roman" w:cs="Times New Roman"/>
          <w:color w:val="000000"/>
          <w:sz w:val="28"/>
          <w:szCs w:val="28"/>
          <w:lang w:eastAsia="ru-RU"/>
        </w:rPr>
        <w:t>машин</w:t>
      </w:r>
      <w:r w:rsidR="00B44CC8" w:rsidRPr="00832622">
        <w:rPr>
          <w:rFonts w:ascii="Times New Roman" w:eastAsia="Times New Roman" w:hAnsi="Times New Roman" w:cs="Times New Roman"/>
          <w:color w:val="000000"/>
          <w:sz w:val="28"/>
          <w:szCs w:val="28"/>
          <w:lang w:eastAsia="ru-RU"/>
        </w:rPr>
        <w:t>.</w:t>
      </w:r>
    </w:p>
    <w:p w14:paraId="481ABAD9" w14:textId="77BBF6B6" w:rsidR="00161D86" w:rsidRDefault="00E52053" w:rsidP="00CB3D08">
      <w:pPr>
        <w:pStyle w:val="a3"/>
        <w:numPr>
          <w:ilvl w:val="0"/>
          <w:numId w:val="13"/>
        </w:numPr>
        <w:shd w:val="clear" w:color="auto" w:fill="FFFFFF"/>
        <w:tabs>
          <w:tab w:val="left" w:pos="993"/>
        </w:tabs>
        <w:spacing w:after="0" w:line="360" w:lineRule="auto"/>
        <w:ind w:left="0"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Приклади величин, які не є ні прямо, ні обернено пропорційними</w:t>
      </w:r>
    </w:p>
    <w:p w14:paraId="00F48A2C" w14:textId="35F97B3C" w:rsidR="00E52053" w:rsidRPr="006F73EF" w:rsidRDefault="006F73EF" w:rsidP="00CB3D08">
      <w:pPr>
        <w:pStyle w:val="a3"/>
        <w:numPr>
          <w:ilvl w:val="0"/>
          <w:numId w:val="14"/>
        </w:numPr>
        <w:shd w:val="clear" w:color="auto" w:fill="FFFFFF"/>
        <w:tabs>
          <w:tab w:val="left" w:pos="993"/>
        </w:tabs>
        <w:spacing w:after="0" w:line="360" w:lineRule="auto"/>
        <w:ind w:left="0" w:firstLine="567"/>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color w:val="000000"/>
          <w:sz w:val="28"/>
          <w:szCs w:val="28"/>
          <w:lang w:eastAsia="ru-RU"/>
        </w:rPr>
        <w:t>Зазначимо, що залежність між будь-якими двома змінними величинами не обов’язково буде прямо пропорційною або обернено пропорційною. Наприклад, площа квадрата зі стороною 2 см дорівнює … (учитель робить паузу, очікуючи на відповідь учнів) 4 см</w:t>
      </w:r>
      <w:r>
        <w:rPr>
          <w:rFonts w:ascii="Times New Roman" w:eastAsia="Times New Roman" w:hAnsi="Times New Roman" w:cs="Times New Roman"/>
          <w:color w:val="000000"/>
          <w:sz w:val="28"/>
          <w:szCs w:val="28"/>
          <w:vertAlign w:val="superscript"/>
          <w:lang w:eastAsia="ru-RU"/>
        </w:rPr>
        <w:t>2</w:t>
      </w:r>
      <w:r>
        <w:rPr>
          <w:rFonts w:ascii="Times New Roman" w:eastAsia="Times New Roman" w:hAnsi="Times New Roman" w:cs="Times New Roman"/>
          <w:color w:val="000000"/>
          <w:sz w:val="28"/>
          <w:szCs w:val="28"/>
          <w:lang w:eastAsia="ru-RU"/>
        </w:rPr>
        <w:t>, а зі стороною 6 см – 36 см</w:t>
      </w:r>
      <w:r>
        <w:rPr>
          <w:rFonts w:ascii="Times New Roman" w:eastAsia="Times New Roman" w:hAnsi="Times New Roman" w:cs="Times New Roman"/>
          <w:color w:val="000000"/>
          <w:sz w:val="28"/>
          <w:szCs w:val="28"/>
          <w:vertAlign w:val="superscript"/>
          <w:lang w:eastAsia="ru-RU"/>
        </w:rPr>
        <w:t>2</w:t>
      </w:r>
      <w:r>
        <w:rPr>
          <w:rFonts w:ascii="Times New Roman" w:eastAsia="Times New Roman" w:hAnsi="Times New Roman" w:cs="Times New Roman"/>
          <w:color w:val="000000"/>
          <w:sz w:val="28"/>
          <w:szCs w:val="28"/>
          <w:lang w:eastAsia="ru-RU"/>
        </w:rPr>
        <w:t>. Отже, при збільшенні сторони в 3 рази площа квадрата збільшилася в 9 разів. Таким чином, ці величини – сторона квадрата і його площа – не є ні прямо пропорційними, ні обернено пропорційними.</w:t>
      </w:r>
    </w:p>
    <w:p w14:paraId="1FA48AFC" w14:textId="253E376B" w:rsidR="000310C2" w:rsidRDefault="000310C2" w:rsidP="00CB3D08">
      <w:pPr>
        <w:spacing w:after="0" w:line="360" w:lineRule="auto"/>
        <w:ind w:firstLine="567"/>
        <w:jc w:val="both"/>
        <w:rPr>
          <w:rFonts w:ascii="Times New Roman" w:eastAsia="Times New Roman" w:hAnsi="Times New Roman" w:cs="Times New Roman"/>
          <w:b/>
          <w:i/>
          <w:sz w:val="28"/>
          <w:szCs w:val="28"/>
          <w:lang w:eastAsia="ru-RU"/>
        </w:rPr>
      </w:pPr>
      <w:r w:rsidRPr="000310C2">
        <w:rPr>
          <w:rFonts w:ascii="Times New Roman" w:eastAsia="Times New Roman" w:hAnsi="Times New Roman" w:cs="Times New Roman"/>
          <w:b/>
          <w:i/>
          <w:sz w:val="28"/>
          <w:szCs w:val="28"/>
          <w:lang w:eastAsia="ru-RU"/>
        </w:rPr>
        <w:lastRenderedPageBreak/>
        <w:t>ФІЗКУЛЬТХВИЛИНКА</w:t>
      </w:r>
    </w:p>
    <w:p w14:paraId="5EE0C595" w14:textId="4ED21134" w:rsidR="003369C7" w:rsidRDefault="00CC0C4C" w:rsidP="00CC0C4C">
      <w:pPr>
        <w:pStyle w:val="a3"/>
        <w:numPr>
          <w:ilvl w:val="0"/>
          <w:numId w:val="14"/>
        </w:numPr>
        <w:tabs>
          <w:tab w:val="left" w:pos="993"/>
        </w:tabs>
        <w:spacing w:after="0" w:line="360" w:lineRule="auto"/>
        <w:ind w:left="0" w:firstLine="555"/>
        <w:jc w:val="both"/>
        <w:rPr>
          <w:rFonts w:ascii="Times New Roman" w:eastAsia="Times New Roman" w:hAnsi="Times New Roman" w:cs="Times New Roman"/>
          <w:sz w:val="28"/>
          <w:szCs w:val="28"/>
          <w:lang w:eastAsia="ru-RU"/>
        </w:rPr>
      </w:pPr>
      <w:r w:rsidRPr="00CC0C4C">
        <w:rPr>
          <w:rFonts w:ascii="Times New Roman" w:eastAsia="Times New Roman" w:hAnsi="Times New Roman" w:cs="Times New Roman"/>
          <w:sz w:val="28"/>
          <w:szCs w:val="28"/>
          <w:lang w:eastAsia="ru-RU"/>
        </w:rPr>
        <w:t>А зараз хвилинка відпочинку</w:t>
      </w:r>
      <w:r>
        <w:rPr>
          <w:rFonts w:ascii="Times New Roman" w:eastAsia="Times New Roman" w:hAnsi="Times New Roman" w:cs="Times New Roman"/>
          <w:sz w:val="28"/>
          <w:szCs w:val="28"/>
          <w:lang w:eastAsia="ru-RU"/>
        </w:rPr>
        <w:t>. Чи відомо вам, що більше тисячі біологічно активних точок розміщено на вухах, тому, масажуючи їх, можна опосередковано впливати на весь організм. Слід намагатися так промасажувати вушні раковини, аби вуха «горіли», що ми зараз і будемо робити. Дану вправу можна виконувати в такій послідовності:</w:t>
      </w:r>
    </w:p>
    <w:p w14:paraId="6BEAC657" w14:textId="38E05481" w:rsidR="00CC0C4C" w:rsidRDefault="00CC0C4C" w:rsidP="00CC0C4C">
      <w:pPr>
        <w:pStyle w:val="a3"/>
        <w:numPr>
          <w:ilvl w:val="0"/>
          <w:numId w:val="18"/>
        </w:numPr>
        <w:tabs>
          <w:tab w:val="left" w:pos="993"/>
        </w:tabs>
        <w:spacing w:after="0" w:line="360" w:lineRule="auto"/>
        <w:ind w:left="0" w:firstLine="5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потягування за мочки вуха згори вниз;</w:t>
      </w:r>
    </w:p>
    <w:p w14:paraId="516CB618" w14:textId="66644093" w:rsidR="00CC0C4C" w:rsidRDefault="00CC0C4C" w:rsidP="00CC0C4C">
      <w:pPr>
        <w:pStyle w:val="a3"/>
        <w:numPr>
          <w:ilvl w:val="0"/>
          <w:numId w:val="18"/>
        </w:numPr>
        <w:tabs>
          <w:tab w:val="left" w:pos="993"/>
        </w:tabs>
        <w:spacing w:after="0" w:line="360" w:lineRule="auto"/>
        <w:ind w:left="0" w:firstLine="5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потягування вушної раковини вгору;</w:t>
      </w:r>
    </w:p>
    <w:p w14:paraId="2BA470EF" w14:textId="5FCFA380" w:rsidR="00CC0C4C" w:rsidRPr="00CC0C4C" w:rsidRDefault="00CC0C4C" w:rsidP="00CC0C4C">
      <w:pPr>
        <w:pStyle w:val="a3"/>
        <w:numPr>
          <w:ilvl w:val="0"/>
          <w:numId w:val="18"/>
        </w:numPr>
        <w:tabs>
          <w:tab w:val="left" w:pos="993"/>
        </w:tabs>
        <w:spacing w:after="0" w:line="360" w:lineRule="auto"/>
        <w:ind w:left="0" w:firstLine="55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колові рухи вушної раковини за годинниковою стрілкою і проти.</w:t>
      </w:r>
    </w:p>
    <w:p w14:paraId="0E317F44" w14:textId="1BEC13FE" w:rsidR="000310C2" w:rsidRDefault="000310C2" w:rsidP="00CB3D08">
      <w:pPr>
        <w:spacing w:after="0" w:line="360" w:lineRule="auto"/>
        <w:ind w:firstLine="567"/>
        <w:jc w:val="both"/>
        <w:rPr>
          <w:rFonts w:ascii="Times New Roman" w:eastAsia="Times New Roman" w:hAnsi="Times New Roman" w:cs="Times New Roman"/>
          <w:b/>
          <w:i/>
          <w:sz w:val="28"/>
          <w:szCs w:val="28"/>
          <w:lang w:eastAsia="ru-RU"/>
        </w:rPr>
      </w:pPr>
    </w:p>
    <w:p w14:paraId="1DA29763" w14:textId="4C5AABC4" w:rsidR="00A46A4E" w:rsidRPr="009B5E8E" w:rsidRDefault="00A46A4E" w:rsidP="00CB3D08">
      <w:pPr>
        <w:spacing w:after="0" w:line="360" w:lineRule="auto"/>
        <w:ind w:firstLine="567"/>
        <w:jc w:val="both"/>
        <w:rPr>
          <w:rFonts w:ascii="Times New Roman" w:eastAsia="Times New Roman" w:hAnsi="Times New Roman" w:cs="Times New Roman"/>
          <w:b/>
          <w:color w:val="000000"/>
          <w:sz w:val="28"/>
          <w:szCs w:val="28"/>
          <w:lang w:eastAsia="ru-RU"/>
        </w:rPr>
      </w:pPr>
      <w:bookmarkStart w:id="9" w:name="_Hlk506658102"/>
      <w:r w:rsidRPr="009B5E8E">
        <w:rPr>
          <w:rFonts w:ascii="Times New Roman" w:eastAsia="Times New Roman" w:hAnsi="Times New Roman" w:cs="Times New Roman"/>
          <w:b/>
          <w:color w:val="000000"/>
          <w:sz w:val="28"/>
          <w:szCs w:val="28"/>
          <w:lang w:eastAsia="ru-RU"/>
        </w:rPr>
        <w:t>VІ. ЗАСВОЄННЯ НОВИХ ЗНАНЬ І ВМІНЬ</w:t>
      </w:r>
    </w:p>
    <w:p w14:paraId="019668CA" w14:textId="77B9F376" w:rsidR="00A46A4E" w:rsidRDefault="00A46A4E" w:rsidP="00717B66">
      <w:pPr>
        <w:pStyle w:val="a3"/>
        <w:numPr>
          <w:ilvl w:val="0"/>
          <w:numId w:val="15"/>
        </w:numPr>
        <w:shd w:val="clear" w:color="auto" w:fill="FFFFFF"/>
        <w:tabs>
          <w:tab w:val="left" w:pos="993"/>
        </w:tabs>
        <w:spacing w:after="0" w:line="360" w:lineRule="auto"/>
        <w:ind w:left="0" w:firstLine="567"/>
        <w:jc w:val="both"/>
        <w:rPr>
          <w:rFonts w:ascii="Times New Roman" w:eastAsia="Times New Roman" w:hAnsi="Times New Roman" w:cs="Times New Roman"/>
          <w:b/>
          <w:color w:val="000000"/>
          <w:sz w:val="28"/>
          <w:szCs w:val="28"/>
          <w:lang w:eastAsia="ru-RU"/>
        </w:rPr>
      </w:pPr>
      <w:r w:rsidRPr="009B5E8E">
        <w:rPr>
          <w:rFonts w:ascii="Times New Roman" w:eastAsia="Times New Roman" w:hAnsi="Times New Roman" w:cs="Times New Roman"/>
          <w:b/>
          <w:color w:val="000000"/>
          <w:sz w:val="28"/>
          <w:szCs w:val="28"/>
          <w:lang w:eastAsia="ru-RU"/>
        </w:rPr>
        <w:t xml:space="preserve">Робота за підручником (§ 3, п. </w:t>
      </w:r>
      <w:r>
        <w:rPr>
          <w:rFonts w:ascii="Times New Roman" w:eastAsia="Times New Roman" w:hAnsi="Times New Roman" w:cs="Times New Roman"/>
          <w:b/>
          <w:color w:val="000000"/>
          <w:sz w:val="28"/>
          <w:szCs w:val="28"/>
          <w:lang w:eastAsia="ru-RU"/>
        </w:rPr>
        <w:t>2</w:t>
      </w:r>
      <w:r w:rsidR="000310C2">
        <w:rPr>
          <w:rFonts w:ascii="Times New Roman" w:eastAsia="Times New Roman" w:hAnsi="Times New Roman" w:cs="Times New Roman"/>
          <w:b/>
          <w:color w:val="000000"/>
          <w:sz w:val="28"/>
          <w:szCs w:val="28"/>
          <w:lang w:eastAsia="ru-RU"/>
        </w:rPr>
        <w:t>2</w:t>
      </w:r>
      <w:r w:rsidRPr="009B5E8E">
        <w:rPr>
          <w:rFonts w:ascii="Times New Roman" w:eastAsia="Times New Roman" w:hAnsi="Times New Roman" w:cs="Times New Roman"/>
          <w:b/>
          <w:color w:val="000000"/>
          <w:sz w:val="28"/>
          <w:szCs w:val="28"/>
          <w:lang w:eastAsia="ru-RU"/>
        </w:rPr>
        <w:t>)</w:t>
      </w:r>
    </w:p>
    <w:p w14:paraId="3E53D442" w14:textId="1D91F3F1" w:rsidR="00A46A4E" w:rsidRDefault="00A46A4E" w:rsidP="00A46A4E">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sidRPr="009B5E8E">
        <w:rPr>
          <w:rFonts w:ascii="Times New Roman" w:eastAsia="Times New Roman" w:hAnsi="Times New Roman" w:cs="Times New Roman"/>
          <w:i/>
          <w:color w:val="000000"/>
          <w:sz w:val="28"/>
          <w:szCs w:val="28"/>
          <w:lang w:eastAsia="ru-RU"/>
        </w:rPr>
        <w:t>Письмово:</w:t>
      </w:r>
      <w:r w:rsidRPr="009B5E8E">
        <w:rPr>
          <w:rFonts w:ascii="Times New Roman" w:eastAsia="Times New Roman" w:hAnsi="Times New Roman" w:cs="Times New Roman"/>
          <w:color w:val="000000"/>
          <w:sz w:val="28"/>
          <w:szCs w:val="28"/>
          <w:lang w:eastAsia="ru-RU"/>
        </w:rPr>
        <w:t xml:space="preserve"> № </w:t>
      </w:r>
      <w:r>
        <w:rPr>
          <w:rFonts w:ascii="Times New Roman" w:eastAsia="Times New Roman" w:hAnsi="Times New Roman" w:cs="Times New Roman"/>
          <w:color w:val="000000"/>
          <w:sz w:val="28"/>
          <w:szCs w:val="28"/>
          <w:lang w:eastAsia="ru-RU"/>
        </w:rPr>
        <w:t>6</w:t>
      </w:r>
      <w:r w:rsidR="00DF59F2">
        <w:rPr>
          <w:rFonts w:ascii="Times New Roman" w:eastAsia="Times New Roman" w:hAnsi="Times New Roman" w:cs="Times New Roman"/>
          <w:color w:val="000000"/>
          <w:sz w:val="28"/>
          <w:szCs w:val="28"/>
          <w:lang w:eastAsia="ru-RU"/>
        </w:rPr>
        <w:t>64,</w:t>
      </w:r>
      <w:r>
        <w:rPr>
          <w:rFonts w:ascii="Times New Roman" w:eastAsia="Times New Roman" w:hAnsi="Times New Roman" w:cs="Times New Roman"/>
          <w:color w:val="000000"/>
          <w:sz w:val="28"/>
          <w:szCs w:val="28"/>
          <w:lang w:eastAsia="ru-RU"/>
        </w:rPr>
        <w:t xml:space="preserve"> </w:t>
      </w:r>
      <w:r w:rsidR="00DF59F2">
        <w:rPr>
          <w:rFonts w:ascii="Times New Roman" w:eastAsia="Times New Roman" w:hAnsi="Times New Roman" w:cs="Times New Roman"/>
          <w:color w:val="000000"/>
          <w:sz w:val="28"/>
          <w:szCs w:val="28"/>
          <w:lang w:eastAsia="ru-RU"/>
        </w:rPr>
        <w:t>668</w:t>
      </w:r>
      <w:r>
        <w:rPr>
          <w:rFonts w:ascii="Times New Roman" w:eastAsia="Times New Roman" w:hAnsi="Times New Roman" w:cs="Times New Roman"/>
          <w:color w:val="000000"/>
          <w:sz w:val="28"/>
          <w:szCs w:val="28"/>
          <w:lang w:eastAsia="ru-RU"/>
        </w:rPr>
        <w:t>.</w:t>
      </w:r>
    </w:p>
    <w:bookmarkEnd w:id="9"/>
    <w:p w14:paraId="59C67564" w14:textId="77777777" w:rsidR="00161D86" w:rsidRPr="00A46A4E" w:rsidRDefault="00161D86" w:rsidP="00A46A4E">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p>
    <w:p w14:paraId="2D92634F" w14:textId="77777777" w:rsidR="00161D86" w:rsidRDefault="00161D86" w:rsidP="00566FF1">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bookmarkStart w:id="10" w:name="_Hlk506658552"/>
      <w:r w:rsidRPr="003330E4">
        <w:rPr>
          <w:rFonts w:ascii="Times New Roman" w:eastAsia="Times New Roman" w:hAnsi="Times New Roman" w:cs="Times New Roman"/>
          <w:b/>
          <w:color w:val="000000"/>
          <w:sz w:val="28"/>
          <w:szCs w:val="28"/>
          <w:lang w:val="en-US" w:eastAsia="ru-RU"/>
        </w:rPr>
        <w:t>VI</w:t>
      </w:r>
      <w:r w:rsidRPr="003330E4">
        <w:rPr>
          <w:rFonts w:ascii="Times New Roman" w:eastAsia="Times New Roman" w:hAnsi="Times New Roman" w:cs="Times New Roman"/>
          <w:b/>
          <w:color w:val="000000"/>
          <w:sz w:val="28"/>
          <w:szCs w:val="28"/>
          <w:lang w:eastAsia="ru-RU"/>
        </w:rPr>
        <w:t xml:space="preserve">. ПІДСУМОК УРОКУ. </w:t>
      </w:r>
      <w:bookmarkStart w:id="11" w:name="_Hlk505780878"/>
      <w:r w:rsidRPr="003330E4">
        <w:rPr>
          <w:rFonts w:ascii="Times New Roman" w:eastAsia="Times New Roman" w:hAnsi="Times New Roman" w:cs="Times New Roman"/>
          <w:b/>
          <w:color w:val="000000"/>
          <w:sz w:val="28"/>
          <w:szCs w:val="28"/>
          <w:lang w:eastAsia="ru-RU"/>
        </w:rPr>
        <w:t>Рефлексія</w:t>
      </w:r>
    </w:p>
    <w:bookmarkEnd w:id="11"/>
    <w:p w14:paraId="7CF48B28" w14:textId="4C06A950" w:rsidR="00161D86" w:rsidRDefault="00DF59F2" w:rsidP="00566FF1">
      <w:pPr>
        <w:pStyle w:val="a3"/>
        <w:shd w:val="clear" w:color="auto" w:fill="FFFFFF"/>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 xml:space="preserve">Дидактична гра «Подумай». </w:t>
      </w:r>
      <w:bookmarkEnd w:id="10"/>
      <w:r>
        <w:rPr>
          <w:rFonts w:ascii="Times New Roman" w:eastAsia="Times New Roman" w:hAnsi="Times New Roman" w:cs="Times New Roman"/>
          <w:color w:val="000000"/>
          <w:sz w:val="28"/>
          <w:szCs w:val="28"/>
          <w:lang w:eastAsia="ru-RU"/>
        </w:rPr>
        <w:t>Які з наведених величин є прямо пропорційними, а які – обернено пропорційними:</w:t>
      </w:r>
    </w:p>
    <w:p w14:paraId="369A3190" w14:textId="11895C00" w:rsidR="00DF59F2" w:rsidRDefault="00DF59F2" w:rsidP="00DF59F2">
      <w:pPr>
        <w:pStyle w:val="a3"/>
        <w:numPr>
          <w:ilvl w:val="0"/>
          <w:numId w:val="17"/>
        </w:numPr>
        <w:shd w:val="clear" w:color="auto" w:fill="FFFFFF"/>
        <w:tabs>
          <w:tab w:val="left" w:pos="993"/>
        </w:tabs>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кількість хлібин та їхня маса за сталої маси однієї хлібини;</w:t>
      </w:r>
    </w:p>
    <w:p w14:paraId="2A3D7C0F" w14:textId="24F64744" w:rsidR="00DF59F2" w:rsidRDefault="00DF59F2" w:rsidP="00DF59F2">
      <w:pPr>
        <w:pStyle w:val="a3"/>
        <w:numPr>
          <w:ilvl w:val="0"/>
          <w:numId w:val="17"/>
        </w:numPr>
        <w:shd w:val="clear" w:color="auto" w:fill="FFFFFF"/>
        <w:tabs>
          <w:tab w:val="left" w:pos="993"/>
        </w:tabs>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площа прямокутника і його довжина за сталої ширини;</w:t>
      </w:r>
    </w:p>
    <w:p w14:paraId="4BEC656A" w14:textId="2E6ECB0D" w:rsidR="00DF59F2" w:rsidRDefault="00DF59F2" w:rsidP="00DF59F2">
      <w:pPr>
        <w:pStyle w:val="a3"/>
        <w:numPr>
          <w:ilvl w:val="0"/>
          <w:numId w:val="17"/>
        </w:numPr>
        <w:shd w:val="clear" w:color="auto" w:fill="FFFFFF"/>
        <w:tabs>
          <w:tab w:val="left" w:pos="993"/>
        </w:tabs>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довжина і ширина прямокутника за сталої площі;</w:t>
      </w:r>
    </w:p>
    <w:p w14:paraId="06B6C262" w14:textId="531D993B" w:rsidR="00DF59F2" w:rsidRPr="00DF59F2" w:rsidRDefault="00DF59F2" w:rsidP="00DF59F2">
      <w:pPr>
        <w:pStyle w:val="a3"/>
        <w:numPr>
          <w:ilvl w:val="0"/>
          <w:numId w:val="17"/>
        </w:numPr>
        <w:shd w:val="clear" w:color="auto" w:fill="FFFFFF"/>
        <w:tabs>
          <w:tab w:val="left" w:pos="993"/>
        </w:tabs>
        <w:spacing w:after="0" w:line="360" w:lineRule="auto"/>
        <w:ind w:left="0"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швидкість потяга і час для подолання ним заданої відстані.</w:t>
      </w:r>
    </w:p>
    <w:p w14:paraId="6FE91B86" w14:textId="77777777" w:rsidR="003B21A9" w:rsidRDefault="003B21A9" w:rsidP="003B21A9">
      <w:pPr>
        <w:spacing w:after="0" w:line="360" w:lineRule="auto"/>
        <w:ind w:firstLine="567"/>
        <w:jc w:val="both"/>
        <w:rPr>
          <w:rFonts w:ascii="Times New Roman" w:eastAsia="Calibri" w:hAnsi="Times New Roman" w:cs="Times New Roman"/>
          <w:b/>
          <w:sz w:val="28"/>
          <w:szCs w:val="28"/>
        </w:rPr>
      </w:pPr>
    </w:p>
    <w:p w14:paraId="1D639437" w14:textId="0DF7A106" w:rsidR="003B21A9" w:rsidRPr="00A100C1" w:rsidRDefault="003B21A9" w:rsidP="003B21A9">
      <w:pPr>
        <w:spacing w:after="0" w:line="360" w:lineRule="auto"/>
        <w:ind w:firstLine="567"/>
        <w:jc w:val="both"/>
        <w:rPr>
          <w:rFonts w:ascii="Times New Roman" w:eastAsia="Calibri" w:hAnsi="Times New Roman" w:cs="Times New Roman"/>
          <w:b/>
          <w:sz w:val="28"/>
          <w:szCs w:val="28"/>
        </w:rPr>
      </w:pPr>
      <w:bookmarkStart w:id="12" w:name="_Hlk506659632"/>
      <w:r w:rsidRPr="00A100C1">
        <w:rPr>
          <w:rFonts w:ascii="Times New Roman" w:eastAsia="Calibri" w:hAnsi="Times New Roman" w:cs="Times New Roman"/>
          <w:b/>
          <w:sz w:val="28"/>
          <w:szCs w:val="28"/>
        </w:rPr>
        <w:t>РЕФЛЕКСІЯ: «Самооцінка учнів»</w:t>
      </w:r>
    </w:p>
    <w:bookmarkEnd w:id="12"/>
    <w:p w14:paraId="1039C485" w14:textId="77777777" w:rsidR="003B21A9" w:rsidRPr="00A100C1" w:rsidRDefault="003B21A9" w:rsidP="003B21A9">
      <w:pPr>
        <w:spacing w:after="0" w:line="360" w:lineRule="auto"/>
        <w:ind w:firstLine="1134"/>
        <w:jc w:val="both"/>
        <w:rPr>
          <w:rFonts w:ascii="Times New Roman" w:eastAsia="Calibri" w:hAnsi="Times New Roman" w:cs="Times New Roman"/>
          <w:sz w:val="28"/>
          <w:szCs w:val="28"/>
        </w:rPr>
      </w:pPr>
      <w:r w:rsidRPr="00A100C1">
        <w:rPr>
          <w:rFonts w:ascii="Calibri" w:eastAsia="Calibri" w:hAnsi="Calibri" w:cs="Times New Roman"/>
          <w:noProof/>
          <w:lang w:val="ru-RU" w:eastAsia="ru-RU"/>
        </w:rPr>
        <mc:AlternateContent>
          <mc:Choice Requires="wps">
            <w:drawing>
              <wp:anchor distT="0" distB="0" distL="114300" distR="114300" simplePos="0" relativeHeight="251666432" behindDoc="0" locked="0" layoutInCell="1" allowOverlap="1" wp14:anchorId="5F6B27A4" wp14:editId="1C6774FF">
                <wp:simplePos x="0" y="0"/>
                <wp:positionH relativeFrom="margin">
                  <wp:posOffset>318770</wp:posOffset>
                </wp:positionH>
                <wp:positionV relativeFrom="paragraph">
                  <wp:posOffset>33424</wp:posOffset>
                </wp:positionV>
                <wp:extent cx="289214" cy="228600"/>
                <wp:effectExtent l="0" t="0" r="15875" b="19050"/>
                <wp:wrapNone/>
                <wp:docPr id="5" name="Овал 30"/>
                <wp:cNvGraphicFramePr/>
                <a:graphic xmlns:a="http://schemas.openxmlformats.org/drawingml/2006/main">
                  <a:graphicData uri="http://schemas.microsoft.com/office/word/2010/wordprocessingShape">
                    <wps:wsp>
                      <wps:cNvSpPr/>
                      <wps:spPr>
                        <a:xfrm>
                          <a:off x="0" y="0"/>
                          <a:ext cx="289214" cy="228600"/>
                        </a:xfrm>
                        <a:prstGeom prst="ellipse">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DB7F81" id="Овал 30" o:spid="_x0000_s1026" style="position:absolute;margin-left:25.1pt;margin-top:2.65pt;width:22.75pt;height:1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" fillcolor="red" strokecolor="#2f528f" strokeweight="1pt">
                <v:stroke joinstyle="miter"/>
                <w10:wrap anchorx="margin"/>
              </v:oval>
            </w:pict>
          </mc:Fallback>
        </mc:AlternateContent>
      </w:r>
      <w:r w:rsidRPr="00A100C1">
        <w:rPr>
          <w:rFonts w:ascii="Times New Roman" w:eastAsia="Calibri" w:hAnsi="Times New Roman" w:cs="Times New Roman"/>
          <w:b/>
          <w:sz w:val="28"/>
          <w:szCs w:val="28"/>
        </w:rPr>
        <w:t xml:space="preserve">  </w:t>
      </w:r>
      <w:bookmarkStart w:id="13" w:name="_Hlk481708250"/>
      <w:r w:rsidRPr="00A100C1">
        <w:rPr>
          <w:rFonts w:ascii="Times New Roman" w:eastAsia="Calibri" w:hAnsi="Times New Roman" w:cs="Times New Roman"/>
          <w:b/>
          <w:sz w:val="28"/>
          <w:szCs w:val="28"/>
        </w:rPr>
        <w:t>–</w:t>
      </w:r>
      <w:bookmarkEnd w:id="13"/>
      <w:r w:rsidRPr="00A100C1">
        <w:rPr>
          <w:rFonts w:ascii="Times New Roman" w:eastAsia="Calibri" w:hAnsi="Times New Roman" w:cs="Times New Roman"/>
          <w:b/>
          <w:sz w:val="28"/>
          <w:szCs w:val="28"/>
        </w:rPr>
        <w:t xml:space="preserve">      </w:t>
      </w:r>
      <w:r w:rsidRPr="00A100C1">
        <w:rPr>
          <w:rFonts w:ascii="Times New Roman" w:eastAsia="Calibri" w:hAnsi="Times New Roman" w:cs="Times New Roman"/>
          <w:sz w:val="28"/>
          <w:szCs w:val="28"/>
        </w:rPr>
        <w:t>Я багато чого не розумію, мені ще треба вчити.</w:t>
      </w:r>
    </w:p>
    <w:p w14:paraId="1334E12F" w14:textId="0BB69DFE" w:rsidR="003B21A9" w:rsidRPr="00A100C1" w:rsidRDefault="003B21A9" w:rsidP="003B21A9">
      <w:pPr>
        <w:spacing w:after="0" w:line="360" w:lineRule="auto"/>
        <w:ind w:firstLine="1134"/>
        <w:jc w:val="both"/>
        <w:rPr>
          <w:rFonts w:ascii="Times New Roman" w:eastAsia="Calibri" w:hAnsi="Times New Roman" w:cs="Times New Roman"/>
          <w:sz w:val="28"/>
          <w:szCs w:val="28"/>
        </w:rPr>
      </w:pPr>
      <w:r w:rsidRPr="00A100C1">
        <w:rPr>
          <w:rFonts w:ascii="Calibri" w:eastAsia="Calibri" w:hAnsi="Calibri" w:cs="Times New Roman"/>
          <w:noProof/>
          <w:lang w:val="ru-RU" w:eastAsia="ru-RU"/>
        </w:rPr>
        <mc:AlternateContent>
          <mc:Choice Requires="wps">
            <w:drawing>
              <wp:anchor distT="0" distB="0" distL="114300" distR="114300" simplePos="0" relativeHeight="251667456" behindDoc="0" locked="0" layoutInCell="1" allowOverlap="1" wp14:anchorId="67C640BF" wp14:editId="53677015">
                <wp:simplePos x="0" y="0"/>
                <wp:positionH relativeFrom="margin">
                  <wp:posOffset>318770</wp:posOffset>
                </wp:positionH>
                <wp:positionV relativeFrom="paragraph">
                  <wp:posOffset>3810</wp:posOffset>
                </wp:positionV>
                <wp:extent cx="282286" cy="238125"/>
                <wp:effectExtent l="0" t="0" r="22860" b="28575"/>
                <wp:wrapNone/>
                <wp:docPr id="8" name="Овал 31"/>
                <wp:cNvGraphicFramePr/>
                <a:graphic xmlns:a="http://schemas.openxmlformats.org/drawingml/2006/main">
                  <a:graphicData uri="http://schemas.microsoft.com/office/word/2010/wordprocessingShape">
                    <wps:wsp>
                      <wps:cNvSpPr/>
                      <wps:spPr>
                        <a:xfrm>
                          <a:off x="0" y="0"/>
                          <a:ext cx="282286" cy="238125"/>
                        </a:xfrm>
                        <a:prstGeom prst="ellipse">
                          <a:avLst/>
                        </a:prstGeom>
                        <a:solidFill>
                          <a:srgbClr val="FFFF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CCCACA" id="Овал 31" o:spid="_x0000_s1026" style="position:absolute;margin-left:25.1pt;margin-top:.3pt;width:22.25pt;height:18.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" fillcolor="yellow" strokecolor="#2f528f" strokeweight="1pt">
                <v:stroke joinstyle="miter"/>
                <w10:wrap anchorx="margin"/>
              </v:oval>
            </w:pict>
          </mc:Fallback>
        </mc:AlternateContent>
      </w:r>
      <w:r w:rsidRPr="00A100C1">
        <w:rPr>
          <w:rFonts w:ascii="Times New Roman" w:eastAsia="Calibri" w:hAnsi="Times New Roman" w:cs="Times New Roman"/>
          <w:sz w:val="28"/>
          <w:szCs w:val="28"/>
        </w:rPr>
        <w:t xml:space="preserve">  –      Я добре знаю матеріал, але в мене іноді виникають труднощі.</w:t>
      </w:r>
    </w:p>
    <w:p w14:paraId="6EAF8AC2" w14:textId="360534BE" w:rsidR="003B21A9" w:rsidRPr="00A100C1" w:rsidRDefault="003B21A9" w:rsidP="003B21A9">
      <w:pPr>
        <w:spacing w:after="0" w:line="360" w:lineRule="auto"/>
        <w:ind w:firstLine="1134"/>
        <w:jc w:val="both"/>
        <w:rPr>
          <w:rFonts w:ascii="Times New Roman" w:eastAsia="Calibri" w:hAnsi="Times New Roman" w:cs="Times New Roman"/>
          <w:sz w:val="28"/>
          <w:szCs w:val="28"/>
        </w:rPr>
      </w:pPr>
      <w:r w:rsidRPr="00A100C1">
        <w:rPr>
          <w:rFonts w:ascii="Calibri" w:eastAsia="Calibri" w:hAnsi="Calibri" w:cs="Times New Roman"/>
          <w:noProof/>
          <w:lang w:val="ru-RU" w:eastAsia="ru-RU"/>
        </w:rPr>
        <mc:AlternateContent>
          <mc:Choice Requires="wps">
            <w:drawing>
              <wp:anchor distT="0" distB="0" distL="114300" distR="114300" simplePos="0" relativeHeight="251668480" behindDoc="0" locked="0" layoutInCell="1" allowOverlap="1" wp14:anchorId="26DE4663" wp14:editId="58C8A025">
                <wp:simplePos x="0" y="0"/>
                <wp:positionH relativeFrom="margin">
                  <wp:posOffset>318770</wp:posOffset>
                </wp:positionH>
                <wp:positionV relativeFrom="paragraph">
                  <wp:posOffset>8832</wp:posOffset>
                </wp:positionV>
                <wp:extent cx="281940" cy="238125"/>
                <wp:effectExtent l="0" t="0" r="22860" b="28575"/>
                <wp:wrapNone/>
                <wp:docPr id="7" name="Овал 32"/>
                <wp:cNvGraphicFramePr/>
                <a:graphic xmlns:a="http://schemas.openxmlformats.org/drawingml/2006/main">
                  <a:graphicData uri="http://schemas.microsoft.com/office/word/2010/wordprocessingShape">
                    <wps:wsp>
                      <wps:cNvSpPr/>
                      <wps:spPr>
                        <a:xfrm>
                          <a:off x="0" y="0"/>
                          <a:ext cx="281940" cy="238125"/>
                        </a:xfrm>
                        <a:prstGeom prst="ellipse">
                          <a:avLst/>
                        </a:prstGeom>
                        <a:solidFill>
                          <a:srgbClr val="00B05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DC7F11B" id="Овал 32" o:spid="_x0000_s1026" style="position:absolute;margin-left:25.1pt;margin-top:.7pt;width:22.2pt;height:18.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" fillcolor="#00b050" strokecolor="#2f528f" strokeweight="1pt">
                <v:stroke joinstyle="miter"/>
                <w10:wrap anchorx="margin"/>
              </v:oval>
            </w:pict>
          </mc:Fallback>
        </mc:AlternateContent>
      </w:r>
      <w:r w:rsidRPr="00A100C1">
        <w:rPr>
          <w:rFonts w:ascii="Times New Roman" w:eastAsia="Calibri" w:hAnsi="Times New Roman" w:cs="Times New Roman"/>
          <w:sz w:val="28"/>
          <w:szCs w:val="28"/>
        </w:rPr>
        <w:t xml:space="preserve">  –      Я на відмінно знаю і можу розв’язати задачі</w:t>
      </w:r>
      <w:r>
        <w:rPr>
          <w:rFonts w:ascii="Times New Roman" w:eastAsia="Calibri" w:hAnsi="Times New Roman" w:cs="Times New Roman"/>
          <w:sz w:val="28"/>
          <w:szCs w:val="28"/>
        </w:rPr>
        <w:t>.</w:t>
      </w:r>
    </w:p>
    <w:p w14:paraId="027471DD" w14:textId="77777777" w:rsidR="00161D86" w:rsidRPr="00161D86" w:rsidRDefault="00161D86" w:rsidP="00566FF1">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p>
    <w:p w14:paraId="4840E4D4" w14:textId="77777777" w:rsidR="00161D86" w:rsidRPr="00627518" w:rsidRDefault="00161D86" w:rsidP="00566FF1">
      <w:pPr>
        <w:pStyle w:val="a3"/>
        <w:shd w:val="clear" w:color="auto" w:fill="FFFFFF"/>
        <w:spacing w:after="0" w:line="360" w:lineRule="auto"/>
        <w:ind w:left="0" w:firstLine="567"/>
        <w:jc w:val="both"/>
        <w:rPr>
          <w:rFonts w:ascii="Times New Roman" w:eastAsia="Times New Roman" w:hAnsi="Times New Roman" w:cs="Times New Roman"/>
          <w:b/>
          <w:color w:val="000000"/>
          <w:sz w:val="28"/>
          <w:szCs w:val="28"/>
          <w:lang w:eastAsia="ru-RU"/>
        </w:rPr>
      </w:pPr>
      <w:bookmarkStart w:id="14" w:name="_Hlk506660221"/>
      <w:r w:rsidRPr="00627518">
        <w:rPr>
          <w:rFonts w:ascii="Times New Roman" w:eastAsia="Times New Roman" w:hAnsi="Times New Roman" w:cs="Times New Roman"/>
          <w:b/>
          <w:color w:val="000000"/>
          <w:sz w:val="28"/>
          <w:szCs w:val="28"/>
          <w:lang w:val="en-US" w:eastAsia="ru-RU"/>
        </w:rPr>
        <w:t>VII</w:t>
      </w:r>
      <w:r w:rsidRPr="00627518">
        <w:rPr>
          <w:rFonts w:ascii="Times New Roman" w:eastAsia="Times New Roman" w:hAnsi="Times New Roman" w:cs="Times New Roman"/>
          <w:b/>
          <w:color w:val="000000"/>
          <w:sz w:val="28"/>
          <w:szCs w:val="28"/>
          <w:lang w:eastAsia="ru-RU"/>
        </w:rPr>
        <w:t>. ДОМАШНЄ ЗАВДАННЯ</w:t>
      </w:r>
    </w:p>
    <w:p w14:paraId="3ACAC635" w14:textId="2E894189" w:rsidR="00161D86" w:rsidRPr="00647937" w:rsidRDefault="00161D86" w:rsidP="00566FF1">
      <w:pPr>
        <w:pStyle w:val="a3"/>
        <w:numPr>
          <w:ilvl w:val="0"/>
          <w:numId w:val="7"/>
        </w:numPr>
        <w:shd w:val="clear" w:color="auto" w:fill="FFFFFF"/>
        <w:tabs>
          <w:tab w:val="left" w:pos="851"/>
        </w:tabs>
        <w:spacing w:after="0" w:line="360" w:lineRule="auto"/>
        <w:ind w:left="0" w:firstLine="567"/>
        <w:jc w:val="both"/>
        <w:rPr>
          <w:rFonts w:ascii="Times New Roman" w:eastAsia="Times New Roman" w:hAnsi="Times New Roman" w:cs="Times New Roman"/>
          <w:sz w:val="24"/>
          <w:szCs w:val="24"/>
          <w:lang w:eastAsia="ru-RU"/>
        </w:rPr>
      </w:pPr>
      <w:r w:rsidRPr="00647937">
        <w:rPr>
          <w:rFonts w:ascii="Times New Roman" w:eastAsia="Times New Roman" w:hAnsi="Times New Roman" w:cs="Times New Roman"/>
          <w:color w:val="000000"/>
          <w:sz w:val="28"/>
          <w:szCs w:val="28"/>
          <w:lang w:eastAsia="ru-RU"/>
        </w:rPr>
        <w:t>Завдання за підручником: § 3, п. 2</w:t>
      </w:r>
      <w:r w:rsidR="003B21A9" w:rsidRPr="00647937">
        <w:rPr>
          <w:rFonts w:ascii="Times New Roman" w:eastAsia="Times New Roman" w:hAnsi="Times New Roman" w:cs="Times New Roman"/>
          <w:color w:val="000000"/>
          <w:sz w:val="28"/>
          <w:szCs w:val="28"/>
          <w:lang w:eastAsia="ru-RU"/>
        </w:rPr>
        <w:t>2</w:t>
      </w:r>
      <w:r w:rsidRPr="00647937">
        <w:rPr>
          <w:rFonts w:ascii="Times New Roman" w:eastAsia="Times New Roman" w:hAnsi="Times New Roman" w:cs="Times New Roman"/>
          <w:color w:val="000000"/>
          <w:sz w:val="28"/>
          <w:szCs w:val="28"/>
          <w:lang w:eastAsia="ru-RU"/>
        </w:rPr>
        <w:t>, № 6</w:t>
      </w:r>
      <w:r w:rsidR="003B21A9" w:rsidRPr="00647937">
        <w:rPr>
          <w:rFonts w:ascii="Times New Roman" w:eastAsia="Times New Roman" w:hAnsi="Times New Roman" w:cs="Times New Roman"/>
          <w:color w:val="000000"/>
          <w:sz w:val="28"/>
          <w:szCs w:val="28"/>
          <w:lang w:eastAsia="ru-RU"/>
        </w:rPr>
        <w:t>62</w:t>
      </w:r>
      <w:r w:rsidRPr="00647937">
        <w:rPr>
          <w:rFonts w:ascii="Times New Roman" w:eastAsia="Times New Roman" w:hAnsi="Times New Roman" w:cs="Times New Roman"/>
          <w:color w:val="000000"/>
          <w:sz w:val="28"/>
          <w:szCs w:val="28"/>
          <w:lang w:eastAsia="ru-RU"/>
        </w:rPr>
        <w:t>; 6</w:t>
      </w:r>
      <w:r w:rsidR="003B21A9" w:rsidRPr="00647937">
        <w:rPr>
          <w:rFonts w:ascii="Times New Roman" w:eastAsia="Times New Roman" w:hAnsi="Times New Roman" w:cs="Times New Roman"/>
          <w:color w:val="000000"/>
          <w:sz w:val="28"/>
          <w:szCs w:val="28"/>
          <w:lang w:eastAsia="ru-RU"/>
        </w:rPr>
        <w:t>67</w:t>
      </w:r>
      <w:r w:rsidRPr="00647937">
        <w:rPr>
          <w:rFonts w:ascii="Times New Roman" w:eastAsia="Times New Roman" w:hAnsi="Times New Roman" w:cs="Times New Roman"/>
          <w:color w:val="000000"/>
          <w:sz w:val="28"/>
          <w:szCs w:val="28"/>
          <w:lang w:eastAsia="ru-RU"/>
        </w:rPr>
        <w:t>; 6</w:t>
      </w:r>
      <w:r w:rsidR="003B21A9" w:rsidRPr="00647937">
        <w:rPr>
          <w:rFonts w:ascii="Times New Roman" w:eastAsia="Times New Roman" w:hAnsi="Times New Roman" w:cs="Times New Roman"/>
          <w:color w:val="000000"/>
          <w:sz w:val="28"/>
          <w:szCs w:val="28"/>
          <w:lang w:eastAsia="ru-RU"/>
        </w:rPr>
        <w:t>69</w:t>
      </w:r>
      <w:r w:rsidRPr="00647937">
        <w:rPr>
          <w:rFonts w:ascii="Times New Roman" w:eastAsia="Times New Roman" w:hAnsi="Times New Roman" w:cs="Times New Roman"/>
          <w:color w:val="000000"/>
          <w:sz w:val="28"/>
          <w:szCs w:val="28"/>
          <w:lang w:eastAsia="ru-RU"/>
        </w:rPr>
        <w:t>.</w:t>
      </w:r>
      <w:bookmarkEnd w:id="14"/>
    </w:p>
    <w:p w14:paraId="35D6E6C8" w14:textId="77777777" w:rsidR="00137D59" w:rsidRPr="00161D86" w:rsidRDefault="00137D59" w:rsidP="00566FF1">
      <w:pPr>
        <w:ind w:firstLine="567"/>
      </w:pPr>
    </w:p>
    <w:sectPr w:rsidR="00137D59" w:rsidRPr="00161D86" w:rsidSect="00566FF1">
      <w:footerReference w:type="default" r:id="rId7"/>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31B86" w14:textId="77777777" w:rsidR="0015619D" w:rsidRDefault="0015619D" w:rsidP="00DF59F2">
      <w:pPr>
        <w:spacing w:after="0" w:line="240" w:lineRule="auto"/>
      </w:pPr>
      <w:r>
        <w:separator/>
      </w:r>
    </w:p>
  </w:endnote>
  <w:endnote w:type="continuationSeparator" w:id="0">
    <w:p w14:paraId="134F5555" w14:textId="77777777" w:rsidR="0015619D" w:rsidRDefault="0015619D" w:rsidP="00DF5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9688789"/>
      <w:docPartObj>
        <w:docPartGallery w:val="Page Numbers (Bottom of Page)"/>
        <w:docPartUnique/>
      </w:docPartObj>
    </w:sdtPr>
    <w:sdtEndPr/>
    <w:sdtContent>
      <w:p w14:paraId="57441AB2" w14:textId="6E83A030" w:rsidR="00DF59F2" w:rsidRDefault="00DF59F2">
        <w:pPr>
          <w:pStyle w:val="aa"/>
          <w:jc w:val="right"/>
        </w:pPr>
        <w:r>
          <w:fldChar w:fldCharType="begin"/>
        </w:r>
        <w:r>
          <w:instrText>PAGE   \* MERGEFORMAT</w:instrText>
        </w:r>
        <w:r>
          <w:fldChar w:fldCharType="separate"/>
        </w:r>
        <w:r w:rsidR="00FE2218">
          <w:rPr>
            <w:noProof/>
          </w:rPr>
          <w:t>3</w:t>
        </w:r>
        <w:r>
          <w:fldChar w:fldCharType="end"/>
        </w:r>
      </w:p>
    </w:sdtContent>
  </w:sdt>
  <w:p w14:paraId="1D61C828" w14:textId="77777777" w:rsidR="00DF59F2" w:rsidRDefault="00DF59F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418DE" w14:textId="77777777" w:rsidR="0015619D" w:rsidRDefault="0015619D" w:rsidP="00DF59F2">
      <w:pPr>
        <w:spacing w:after="0" w:line="240" w:lineRule="auto"/>
      </w:pPr>
      <w:r>
        <w:separator/>
      </w:r>
    </w:p>
  </w:footnote>
  <w:footnote w:type="continuationSeparator" w:id="0">
    <w:p w14:paraId="4E911940" w14:textId="77777777" w:rsidR="0015619D" w:rsidRDefault="0015619D" w:rsidP="00DF59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9065"/>
      </v:shape>
    </w:pict>
  </w:numPicBullet>
  <w:abstractNum w:abstractNumId="0" w15:restartNumberingAfterBreak="0">
    <w:nsid w:val="04DE6519"/>
    <w:multiLevelType w:val="hybridMultilevel"/>
    <w:tmpl w:val="86CE1918"/>
    <w:lvl w:ilvl="0" w:tplc="A30EFF9C">
      <w:start w:val="1"/>
      <w:numFmt w:val="bullet"/>
      <w:lvlText w:val=""/>
      <w:lvlJc w:val="left"/>
      <w:pPr>
        <w:ind w:left="1082" w:hanging="360"/>
      </w:pPr>
      <w:rPr>
        <w:rFonts w:ascii="Wingdings" w:hAnsi="Wingdings" w:hint="default"/>
        <w:color w:val="auto"/>
      </w:rPr>
    </w:lvl>
    <w:lvl w:ilvl="1" w:tplc="04190003" w:tentative="1">
      <w:start w:val="1"/>
      <w:numFmt w:val="bullet"/>
      <w:lvlText w:val="o"/>
      <w:lvlJc w:val="left"/>
      <w:pPr>
        <w:ind w:left="1802" w:hanging="360"/>
      </w:pPr>
      <w:rPr>
        <w:rFonts w:ascii="Courier New" w:hAnsi="Courier New" w:cs="Courier New" w:hint="default"/>
      </w:rPr>
    </w:lvl>
    <w:lvl w:ilvl="2" w:tplc="04190005" w:tentative="1">
      <w:start w:val="1"/>
      <w:numFmt w:val="bullet"/>
      <w:lvlText w:val=""/>
      <w:lvlJc w:val="left"/>
      <w:pPr>
        <w:ind w:left="2522" w:hanging="360"/>
      </w:pPr>
      <w:rPr>
        <w:rFonts w:ascii="Wingdings" w:hAnsi="Wingdings" w:hint="default"/>
      </w:rPr>
    </w:lvl>
    <w:lvl w:ilvl="3" w:tplc="04190001" w:tentative="1">
      <w:start w:val="1"/>
      <w:numFmt w:val="bullet"/>
      <w:lvlText w:val=""/>
      <w:lvlJc w:val="left"/>
      <w:pPr>
        <w:ind w:left="3242" w:hanging="360"/>
      </w:pPr>
      <w:rPr>
        <w:rFonts w:ascii="Symbol" w:hAnsi="Symbol" w:hint="default"/>
      </w:rPr>
    </w:lvl>
    <w:lvl w:ilvl="4" w:tplc="04190003" w:tentative="1">
      <w:start w:val="1"/>
      <w:numFmt w:val="bullet"/>
      <w:lvlText w:val="o"/>
      <w:lvlJc w:val="left"/>
      <w:pPr>
        <w:ind w:left="3962" w:hanging="360"/>
      </w:pPr>
      <w:rPr>
        <w:rFonts w:ascii="Courier New" w:hAnsi="Courier New" w:cs="Courier New" w:hint="default"/>
      </w:rPr>
    </w:lvl>
    <w:lvl w:ilvl="5" w:tplc="04190005" w:tentative="1">
      <w:start w:val="1"/>
      <w:numFmt w:val="bullet"/>
      <w:lvlText w:val=""/>
      <w:lvlJc w:val="left"/>
      <w:pPr>
        <w:ind w:left="4682" w:hanging="360"/>
      </w:pPr>
      <w:rPr>
        <w:rFonts w:ascii="Wingdings" w:hAnsi="Wingdings" w:hint="default"/>
      </w:rPr>
    </w:lvl>
    <w:lvl w:ilvl="6" w:tplc="04190001" w:tentative="1">
      <w:start w:val="1"/>
      <w:numFmt w:val="bullet"/>
      <w:lvlText w:val=""/>
      <w:lvlJc w:val="left"/>
      <w:pPr>
        <w:ind w:left="5402" w:hanging="360"/>
      </w:pPr>
      <w:rPr>
        <w:rFonts w:ascii="Symbol" w:hAnsi="Symbol" w:hint="default"/>
      </w:rPr>
    </w:lvl>
    <w:lvl w:ilvl="7" w:tplc="04190003" w:tentative="1">
      <w:start w:val="1"/>
      <w:numFmt w:val="bullet"/>
      <w:lvlText w:val="o"/>
      <w:lvlJc w:val="left"/>
      <w:pPr>
        <w:ind w:left="6122" w:hanging="360"/>
      </w:pPr>
      <w:rPr>
        <w:rFonts w:ascii="Courier New" w:hAnsi="Courier New" w:cs="Courier New" w:hint="default"/>
      </w:rPr>
    </w:lvl>
    <w:lvl w:ilvl="8" w:tplc="04190005" w:tentative="1">
      <w:start w:val="1"/>
      <w:numFmt w:val="bullet"/>
      <w:lvlText w:val=""/>
      <w:lvlJc w:val="left"/>
      <w:pPr>
        <w:ind w:left="6842" w:hanging="360"/>
      </w:pPr>
      <w:rPr>
        <w:rFonts w:ascii="Wingdings" w:hAnsi="Wingdings" w:hint="default"/>
      </w:rPr>
    </w:lvl>
  </w:abstractNum>
  <w:abstractNum w:abstractNumId="1" w15:restartNumberingAfterBreak="0">
    <w:nsid w:val="09121B00"/>
    <w:multiLevelType w:val="hybridMultilevel"/>
    <w:tmpl w:val="0928B93A"/>
    <w:lvl w:ilvl="0" w:tplc="6E04F2F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A7B4F0E"/>
    <w:multiLevelType w:val="hybridMultilevel"/>
    <w:tmpl w:val="67C8E52A"/>
    <w:lvl w:ilvl="0" w:tplc="514671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10B4074D"/>
    <w:multiLevelType w:val="hybridMultilevel"/>
    <w:tmpl w:val="4454D5A4"/>
    <w:lvl w:ilvl="0" w:tplc="0CA449F2">
      <w:start w:val="1"/>
      <w:numFmt w:val="decimal"/>
      <w:lvlText w:val="%1."/>
      <w:lvlJc w:val="left"/>
      <w:pPr>
        <w:ind w:left="1442" w:hanging="360"/>
      </w:pPr>
      <w:rPr>
        <w:rFonts w:hint="default"/>
      </w:rPr>
    </w:lvl>
    <w:lvl w:ilvl="1" w:tplc="04190019" w:tentative="1">
      <w:start w:val="1"/>
      <w:numFmt w:val="lowerLetter"/>
      <w:lvlText w:val="%2."/>
      <w:lvlJc w:val="left"/>
      <w:pPr>
        <w:ind w:left="2162" w:hanging="360"/>
      </w:pPr>
    </w:lvl>
    <w:lvl w:ilvl="2" w:tplc="0419001B" w:tentative="1">
      <w:start w:val="1"/>
      <w:numFmt w:val="lowerRoman"/>
      <w:lvlText w:val="%3."/>
      <w:lvlJc w:val="right"/>
      <w:pPr>
        <w:ind w:left="2882" w:hanging="180"/>
      </w:pPr>
    </w:lvl>
    <w:lvl w:ilvl="3" w:tplc="0419000F" w:tentative="1">
      <w:start w:val="1"/>
      <w:numFmt w:val="decimal"/>
      <w:lvlText w:val="%4."/>
      <w:lvlJc w:val="left"/>
      <w:pPr>
        <w:ind w:left="3602" w:hanging="360"/>
      </w:pPr>
    </w:lvl>
    <w:lvl w:ilvl="4" w:tplc="04190019" w:tentative="1">
      <w:start w:val="1"/>
      <w:numFmt w:val="lowerLetter"/>
      <w:lvlText w:val="%5."/>
      <w:lvlJc w:val="left"/>
      <w:pPr>
        <w:ind w:left="4322" w:hanging="360"/>
      </w:pPr>
    </w:lvl>
    <w:lvl w:ilvl="5" w:tplc="0419001B" w:tentative="1">
      <w:start w:val="1"/>
      <w:numFmt w:val="lowerRoman"/>
      <w:lvlText w:val="%6."/>
      <w:lvlJc w:val="right"/>
      <w:pPr>
        <w:ind w:left="5042" w:hanging="180"/>
      </w:pPr>
    </w:lvl>
    <w:lvl w:ilvl="6" w:tplc="0419000F" w:tentative="1">
      <w:start w:val="1"/>
      <w:numFmt w:val="decimal"/>
      <w:lvlText w:val="%7."/>
      <w:lvlJc w:val="left"/>
      <w:pPr>
        <w:ind w:left="5762" w:hanging="360"/>
      </w:pPr>
    </w:lvl>
    <w:lvl w:ilvl="7" w:tplc="04190019" w:tentative="1">
      <w:start w:val="1"/>
      <w:numFmt w:val="lowerLetter"/>
      <w:lvlText w:val="%8."/>
      <w:lvlJc w:val="left"/>
      <w:pPr>
        <w:ind w:left="6482" w:hanging="360"/>
      </w:pPr>
    </w:lvl>
    <w:lvl w:ilvl="8" w:tplc="0419001B" w:tentative="1">
      <w:start w:val="1"/>
      <w:numFmt w:val="lowerRoman"/>
      <w:lvlText w:val="%9."/>
      <w:lvlJc w:val="right"/>
      <w:pPr>
        <w:ind w:left="7202" w:hanging="180"/>
      </w:pPr>
    </w:lvl>
  </w:abstractNum>
  <w:abstractNum w:abstractNumId="4" w15:restartNumberingAfterBreak="0">
    <w:nsid w:val="18D01678"/>
    <w:multiLevelType w:val="hybridMultilevel"/>
    <w:tmpl w:val="5A968710"/>
    <w:lvl w:ilvl="0" w:tplc="17F8E900">
      <w:start w:val="1"/>
      <w:numFmt w:val="bullet"/>
      <w:lvlText w:val=""/>
      <w:lvlJc w:val="left"/>
      <w:pPr>
        <w:ind w:left="1866" w:hanging="360"/>
      </w:pPr>
      <w:rPr>
        <w:rFonts w:ascii="Wingdings" w:hAnsi="Wingdings" w:hint="default"/>
        <w:b/>
        <w:i w:val="0"/>
        <w:sz w:val="28"/>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5" w15:restartNumberingAfterBreak="0">
    <w:nsid w:val="21D404A4"/>
    <w:multiLevelType w:val="hybridMultilevel"/>
    <w:tmpl w:val="6E588ABE"/>
    <w:lvl w:ilvl="0" w:tplc="D0B0854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24550C4E"/>
    <w:multiLevelType w:val="hybridMultilevel"/>
    <w:tmpl w:val="725A7BEC"/>
    <w:lvl w:ilvl="0" w:tplc="6E04F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D124327"/>
    <w:multiLevelType w:val="hybridMultilevel"/>
    <w:tmpl w:val="782EDD5E"/>
    <w:lvl w:ilvl="0" w:tplc="1836445A">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38775C04"/>
    <w:multiLevelType w:val="hybridMultilevel"/>
    <w:tmpl w:val="A8369B46"/>
    <w:lvl w:ilvl="0" w:tplc="CEB0CF10">
      <w:start w:val="1"/>
      <w:numFmt w:val="decimal"/>
      <w:lvlText w:val="%1."/>
      <w:lvlJc w:val="left"/>
      <w:pPr>
        <w:ind w:left="662" w:hanging="360"/>
      </w:pPr>
      <w:rPr>
        <w:rFonts w:hint="default"/>
      </w:rPr>
    </w:lvl>
    <w:lvl w:ilvl="1" w:tplc="04190019" w:tentative="1">
      <w:start w:val="1"/>
      <w:numFmt w:val="lowerLetter"/>
      <w:lvlText w:val="%2."/>
      <w:lvlJc w:val="left"/>
      <w:pPr>
        <w:ind w:left="1382" w:hanging="360"/>
      </w:pPr>
    </w:lvl>
    <w:lvl w:ilvl="2" w:tplc="0419001B" w:tentative="1">
      <w:start w:val="1"/>
      <w:numFmt w:val="lowerRoman"/>
      <w:lvlText w:val="%3."/>
      <w:lvlJc w:val="right"/>
      <w:pPr>
        <w:ind w:left="2102" w:hanging="180"/>
      </w:pPr>
    </w:lvl>
    <w:lvl w:ilvl="3" w:tplc="0419000F" w:tentative="1">
      <w:start w:val="1"/>
      <w:numFmt w:val="decimal"/>
      <w:lvlText w:val="%4."/>
      <w:lvlJc w:val="left"/>
      <w:pPr>
        <w:ind w:left="2822" w:hanging="360"/>
      </w:pPr>
    </w:lvl>
    <w:lvl w:ilvl="4" w:tplc="04190019" w:tentative="1">
      <w:start w:val="1"/>
      <w:numFmt w:val="lowerLetter"/>
      <w:lvlText w:val="%5."/>
      <w:lvlJc w:val="left"/>
      <w:pPr>
        <w:ind w:left="3542" w:hanging="360"/>
      </w:pPr>
    </w:lvl>
    <w:lvl w:ilvl="5" w:tplc="0419001B" w:tentative="1">
      <w:start w:val="1"/>
      <w:numFmt w:val="lowerRoman"/>
      <w:lvlText w:val="%6."/>
      <w:lvlJc w:val="right"/>
      <w:pPr>
        <w:ind w:left="4262" w:hanging="180"/>
      </w:pPr>
    </w:lvl>
    <w:lvl w:ilvl="6" w:tplc="0419000F" w:tentative="1">
      <w:start w:val="1"/>
      <w:numFmt w:val="decimal"/>
      <w:lvlText w:val="%7."/>
      <w:lvlJc w:val="left"/>
      <w:pPr>
        <w:ind w:left="4982" w:hanging="360"/>
      </w:pPr>
    </w:lvl>
    <w:lvl w:ilvl="7" w:tplc="04190019" w:tentative="1">
      <w:start w:val="1"/>
      <w:numFmt w:val="lowerLetter"/>
      <w:lvlText w:val="%8."/>
      <w:lvlJc w:val="left"/>
      <w:pPr>
        <w:ind w:left="5702" w:hanging="360"/>
      </w:pPr>
    </w:lvl>
    <w:lvl w:ilvl="8" w:tplc="0419001B" w:tentative="1">
      <w:start w:val="1"/>
      <w:numFmt w:val="lowerRoman"/>
      <w:lvlText w:val="%9."/>
      <w:lvlJc w:val="right"/>
      <w:pPr>
        <w:ind w:left="6422" w:hanging="180"/>
      </w:pPr>
    </w:lvl>
  </w:abstractNum>
  <w:abstractNum w:abstractNumId="9" w15:restartNumberingAfterBreak="0">
    <w:nsid w:val="3D465A35"/>
    <w:multiLevelType w:val="hybridMultilevel"/>
    <w:tmpl w:val="EFFE89E6"/>
    <w:lvl w:ilvl="0" w:tplc="CC9856B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316622C"/>
    <w:multiLevelType w:val="hybridMultilevel"/>
    <w:tmpl w:val="FB184D10"/>
    <w:lvl w:ilvl="0" w:tplc="183644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6416DA1"/>
    <w:multiLevelType w:val="hybridMultilevel"/>
    <w:tmpl w:val="2C4252B6"/>
    <w:lvl w:ilvl="0" w:tplc="6E04F2F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53DF60C8"/>
    <w:multiLevelType w:val="hybridMultilevel"/>
    <w:tmpl w:val="F8649AFE"/>
    <w:lvl w:ilvl="0" w:tplc="89948988">
      <w:start w:val="1"/>
      <w:numFmt w:val="decimal"/>
      <w:lvlText w:val="%1."/>
      <w:lvlJc w:val="left"/>
      <w:pPr>
        <w:ind w:left="927" w:hanging="360"/>
      </w:pPr>
      <w:rPr>
        <w:rFonts w:ascii="Times New Roman" w:hAnsi="Times New Roman" w:cs="Times New Roman"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969678B"/>
    <w:multiLevelType w:val="hybridMultilevel"/>
    <w:tmpl w:val="69E25BA2"/>
    <w:lvl w:ilvl="0" w:tplc="0ABC4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1A12436"/>
    <w:multiLevelType w:val="hybridMultilevel"/>
    <w:tmpl w:val="C7886048"/>
    <w:lvl w:ilvl="0" w:tplc="9B3E0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665940BB"/>
    <w:multiLevelType w:val="hybridMultilevel"/>
    <w:tmpl w:val="5150C0D8"/>
    <w:lvl w:ilvl="0" w:tplc="FBB60858">
      <w:start w:val="1"/>
      <w:numFmt w:val="decimal"/>
      <w:lvlText w:val="%1)"/>
      <w:lvlJc w:val="left"/>
      <w:pPr>
        <w:ind w:left="1506" w:hanging="360"/>
      </w:pPr>
      <w:rPr>
        <w:rFonts w:hint="default"/>
      </w:r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6" w15:restartNumberingAfterBreak="0">
    <w:nsid w:val="73C4036F"/>
    <w:multiLevelType w:val="hybridMultilevel"/>
    <w:tmpl w:val="CDDAC122"/>
    <w:lvl w:ilvl="0" w:tplc="04190007">
      <w:start w:val="1"/>
      <w:numFmt w:val="bullet"/>
      <w:lvlText w:val=""/>
      <w:lvlPicBulletId w:val="0"/>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75D37C28"/>
    <w:multiLevelType w:val="hybridMultilevel"/>
    <w:tmpl w:val="7EE47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0"/>
  </w:num>
  <w:num w:numId="4">
    <w:abstractNumId w:val="5"/>
  </w:num>
  <w:num w:numId="5">
    <w:abstractNumId w:val="7"/>
  </w:num>
  <w:num w:numId="6">
    <w:abstractNumId w:val="6"/>
  </w:num>
  <w:num w:numId="7">
    <w:abstractNumId w:val="12"/>
  </w:num>
  <w:num w:numId="8">
    <w:abstractNumId w:val="1"/>
  </w:num>
  <w:num w:numId="9">
    <w:abstractNumId w:val="17"/>
  </w:num>
  <w:num w:numId="10">
    <w:abstractNumId w:val="8"/>
  </w:num>
  <w:num w:numId="11">
    <w:abstractNumId w:val="13"/>
  </w:num>
  <w:num w:numId="12">
    <w:abstractNumId w:val="2"/>
  </w:num>
  <w:num w:numId="13">
    <w:abstractNumId w:val="9"/>
  </w:num>
  <w:num w:numId="14">
    <w:abstractNumId w:val="11"/>
  </w:num>
  <w:num w:numId="15">
    <w:abstractNumId w:val="14"/>
  </w:num>
  <w:num w:numId="16">
    <w:abstractNumId w:val="4"/>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DB5"/>
    <w:rsid w:val="000310C2"/>
    <w:rsid w:val="0004121A"/>
    <w:rsid w:val="000427D2"/>
    <w:rsid w:val="00094566"/>
    <w:rsid w:val="000A7C3D"/>
    <w:rsid w:val="00101B10"/>
    <w:rsid w:val="00137D59"/>
    <w:rsid w:val="0015619D"/>
    <w:rsid w:val="00161D86"/>
    <w:rsid w:val="00187DFF"/>
    <w:rsid w:val="00194AE0"/>
    <w:rsid w:val="001B14C6"/>
    <w:rsid w:val="001E131A"/>
    <w:rsid w:val="002B2EBB"/>
    <w:rsid w:val="003369C7"/>
    <w:rsid w:val="003B21A9"/>
    <w:rsid w:val="00485B95"/>
    <w:rsid w:val="0049161C"/>
    <w:rsid w:val="004E2404"/>
    <w:rsid w:val="004F3D08"/>
    <w:rsid w:val="00566FF1"/>
    <w:rsid w:val="00633076"/>
    <w:rsid w:val="00646216"/>
    <w:rsid w:val="00646642"/>
    <w:rsid w:val="00647937"/>
    <w:rsid w:val="00674E46"/>
    <w:rsid w:val="006A7A64"/>
    <w:rsid w:val="006F4A7B"/>
    <w:rsid w:val="006F73EF"/>
    <w:rsid w:val="00717B66"/>
    <w:rsid w:val="00745890"/>
    <w:rsid w:val="00773155"/>
    <w:rsid w:val="00786DB5"/>
    <w:rsid w:val="007B26D1"/>
    <w:rsid w:val="007B7956"/>
    <w:rsid w:val="00832622"/>
    <w:rsid w:val="008A0CA8"/>
    <w:rsid w:val="008B4F39"/>
    <w:rsid w:val="008F1D47"/>
    <w:rsid w:val="00936E8F"/>
    <w:rsid w:val="009615CD"/>
    <w:rsid w:val="009733F2"/>
    <w:rsid w:val="009848EB"/>
    <w:rsid w:val="00990773"/>
    <w:rsid w:val="009D7F8F"/>
    <w:rsid w:val="00A311B7"/>
    <w:rsid w:val="00A46A4E"/>
    <w:rsid w:val="00AA23E4"/>
    <w:rsid w:val="00AA2976"/>
    <w:rsid w:val="00AC021C"/>
    <w:rsid w:val="00B44CC8"/>
    <w:rsid w:val="00B540B2"/>
    <w:rsid w:val="00B55503"/>
    <w:rsid w:val="00B60032"/>
    <w:rsid w:val="00C23BF0"/>
    <w:rsid w:val="00C2718E"/>
    <w:rsid w:val="00C93EDB"/>
    <w:rsid w:val="00CA6EA6"/>
    <w:rsid w:val="00CA7CD2"/>
    <w:rsid w:val="00CB3D08"/>
    <w:rsid w:val="00CC0C4C"/>
    <w:rsid w:val="00D06021"/>
    <w:rsid w:val="00D31933"/>
    <w:rsid w:val="00D87701"/>
    <w:rsid w:val="00DF59F2"/>
    <w:rsid w:val="00E134A4"/>
    <w:rsid w:val="00E52053"/>
    <w:rsid w:val="00EE4DCC"/>
    <w:rsid w:val="00F72E72"/>
    <w:rsid w:val="00FE2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DB66"/>
  <w15:chartTrackingRefBased/>
  <w15:docId w15:val="{F3DBAF1B-56B7-444D-B905-E395BF0C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2976"/>
    <w:rPr>
      <w:lang w:val="uk-UA"/>
    </w:rPr>
  </w:style>
  <w:style w:type="paragraph" w:styleId="2">
    <w:name w:val="heading 2"/>
    <w:basedOn w:val="a"/>
    <w:link w:val="20"/>
    <w:uiPriority w:val="9"/>
    <w:qFormat/>
    <w:rsid w:val="006F4A7B"/>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F4A7B"/>
    <w:rPr>
      <w:rFonts w:ascii="Times New Roman" w:eastAsia="Times New Roman" w:hAnsi="Times New Roman" w:cs="Times New Roman"/>
      <w:b/>
      <w:bCs/>
      <w:sz w:val="36"/>
      <w:szCs w:val="36"/>
      <w:lang w:eastAsia="ru-RU"/>
    </w:rPr>
  </w:style>
  <w:style w:type="paragraph" w:styleId="a3">
    <w:name w:val="List Paragraph"/>
    <w:basedOn w:val="a"/>
    <w:uiPriority w:val="34"/>
    <w:qFormat/>
    <w:rsid w:val="00161D86"/>
    <w:pPr>
      <w:ind w:left="720"/>
      <w:contextualSpacing/>
    </w:pPr>
  </w:style>
  <w:style w:type="paragraph" w:styleId="a4">
    <w:name w:val="Normal (Web)"/>
    <w:basedOn w:val="a"/>
    <w:uiPriority w:val="99"/>
    <w:unhideWhenUsed/>
    <w:rsid w:val="00161D8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161D86"/>
    <w:rPr>
      <w:b/>
      <w:bCs/>
    </w:rPr>
  </w:style>
  <w:style w:type="table" w:styleId="a6">
    <w:name w:val="Table Grid"/>
    <w:basedOn w:val="a1"/>
    <w:uiPriority w:val="39"/>
    <w:rsid w:val="00161D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laceholder Text"/>
    <w:basedOn w:val="a0"/>
    <w:uiPriority w:val="99"/>
    <w:semiHidden/>
    <w:rsid w:val="000A7C3D"/>
    <w:rPr>
      <w:color w:val="808080"/>
    </w:rPr>
  </w:style>
  <w:style w:type="paragraph" w:styleId="a8">
    <w:name w:val="header"/>
    <w:basedOn w:val="a"/>
    <w:link w:val="a9"/>
    <w:uiPriority w:val="99"/>
    <w:unhideWhenUsed/>
    <w:rsid w:val="00DF59F2"/>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DF59F2"/>
    <w:rPr>
      <w:lang w:val="uk-UA"/>
    </w:rPr>
  </w:style>
  <w:style w:type="paragraph" w:styleId="aa">
    <w:name w:val="footer"/>
    <w:basedOn w:val="a"/>
    <w:link w:val="ab"/>
    <w:uiPriority w:val="99"/>
    <w:unhideWhenUsed/>
    <w:rsid w:val="00DF59F2"/>
    <w:pPr>
      <w:tabs>
        <w:tab w:val="center" w:pos="4677"/>
        <w:tab w:val="right" w:pos="9355"/>
      </w:tabs>
      <w:spacing w:after="0" w:line="240" w:lineRule="auto"/>
    </w:pPr>
  </w:style>
  <w:style w:type="character" w:customStyle="1" w:styleId="ab">
    <w:name w:val="Нижній колонтитул Знак"/>
    <w:basedOn w:val="a0"/>
    <w:link w:val="aa"/>
    <w:uiPriority w:val="99"/>
    <w:rsid w:val="00DF59F2"/>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1596</TotalTime>
  <Pages>6</Pages>
  <Words>1252</Words>
  <Characters>7141</Characters>
  <Application>Microsoft Office Word</Application>
  <DocSecurity>0</DocSecurity>
  <Lines>59</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Валя</dc:creator>
  <cp:keywords/>
  <dc:description/>
  <cp:lastModifiedBy>Валя</cp:lastModifiedBy>
  <cp:revision>34</cp:revision>
  <dcterms:created xsi:type="dcterms:W3CDTF">2018-02-05T19:09:00Z</dcterms:created>
  <dcterms:modified xsi:type="dcterms:W3CDTF">2018-03-11T14:33:00Z</dcterms:modified>
</cp:coreProperties>
</file>