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                              </w:t>
      </w:r>
    </w:p>
    <w:p w:rsidR="00217EEF" w:rsidRDefault="0097666E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«</w:t>
      </w:r>
      <w:r w:rsidRPr="0097666E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Використання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</w:t>
      </w:r>
      <w:r w:rsidRPr="0097666E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інтерактивних технологій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 художньої культури»</w:t>
      </w:r>
      <w:r w:rsidRPr="0097666E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                     </w:t>
      </w: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Default="00217EEF" w:rsidP="00460809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</w:p>
    <w:p w:rsidR="00217EEF" w:rsidRPr="009E5131" w:rsidRDefault="00217EEF" w:rsidP="0046080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lastRenderedPageBreak/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ЗМІСТ </w:t>
      </w:r>
    </w:p>
    <w:p w:rsidR="00217EEF" w:rsidRPr="00460809" w:rsidRDefault="00217EEF" w:rsidP="00460809">
      <w:pPr>
        <w:pStyle w:val="1"/>
        <w:jc w:val="left"/>
        <w:rPr>
          <w:rFonts w:ascii="Times New Roman" w:hAnsi="Times New Roman"/>
          <w:b w:val="0"/>
          <w:sz w:val="28"/>
          <w:szCs w:val="28"/>
          <w:lang w:val="uk-UA"/>
        </w:rPr>
      </w:pPr>
      <w:r w:rsidRPr="009E5131">
        <w:rPr>
          <w:rFonts w:ascii="Times New Roman" w:hAnsi="Times New Roman"/>
          <w:b w:val="0"/>
          <w:sz w:val="28"/>
          <w:szCs w:val="28"/>
          <w:lang w:val="uk-UA"/>
        </w:rPr>
        <w:t>Вступ</w:t>
      </w:r>
      <w:r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…………………………………………………………………….............................</w:t>
      </w:r>
      <w:r w:rsidRPr="00460809">
        <w:rPr>
          <w:rFonts w:ascii="Times New Roman" w:hAnsi="Times New Roman"/>
          <w:b w:val="0"/>
          <w:sz w:val="28"/>
          <w:szCs w:val="28"/>
          <w:lang w:val="uk-UA"/>
        </w:rPr>
        <w:t>3</w:t>
      </w:r>
    </w:p>
    <w:p w:rsidR="00217EEF" w:rsidRPr="009E5131" w:rsidRDefault="00217EEF" w:rsidP="00460809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rPr>
          <w:color w:val="372209"/>
          <w:sz w:val="28"/>
          <w:szCs w:val="28"/>
          <w:lang w:val="uk-UA"/>
        </w:rPr>
      </w:pPr>
      <w:r w:rsidRPr="009E5131">
        <w:rPr>
          <w:color w:val="372209"/>
          <w:sz w:val="28"/>
          <w:szCs w:val="28"/>
          <w:lang w:val="uk-UA"/>
        </w:rPr>
        <w:t xml:space="preserve">Теоретичні аспекти використання інтерактивних технологій </w:t>
      </w:r>
      <w:r>
        <w:rPr>
          <w:color w:val="372209"/>
          <w:sz w:val="28"/>
          <w:szCs w:val="28"/>
          <w:lang w:val="uk-UA"/>
        </w:rPr>
        <w:t xml:space="preserve">                     навчання </w:t>
      </w:r>
      <w:r w:rsidRPr="009E5131">
        <w:rPr>
          <w:color w:val="372209"/>
          <w:sz w:val="28"/>
          <w:szCs w:val="28"/>
          <w:lang w:val="uk-UA"/>
        </w:rPr>
        <w:t xml:space="preserve">на </w:t>
      </w:r>
      <w:r>
        <w:rPr>
          <w:color w:val="372209"/>
          <w:sz w:val="28"/>
          <w:szCs w:val="28"/>
          <w:lang w:val="uk-UA"/>
        </w:rPr>
        <w:t xml:space="preserve">  </w:t>
      </w:r>
      <w:r w:rsidRPr="009E5131">
        <w:rPr>
          <w:color w:val="372209"/>
          <w:sz w:val="28"/>
          <w:szCs w:val="28"/>
          <w:lang w:val="uk-UA"/>
        </w:rPr>
        <w:t xml:space="preserve">уроках художньої культури  </w:t>
      </w:r>
      <w:r>
        <w:rPr>
          <w:color w:val="372209"/>
          <w:sz w:val="28"/>
          <w:szCs w:val="28"/>
          <w:lang w:val="uk-UA"/>
        </w:rPr>
        <w:t>………………………………………...</w:t>
      </w:r>
      <w:r w:rsidRPr="009E5131">
        <w:rPr>
          <w:color w:val="372209"/>
          <w:sz w:val="28"/>
          <w:szCs w:val="28"/>
          <w:lang w:val="uk-UA"/>
        </w:rPr>
        <w:t xml:space="preserve">  </w:t>
      </w:r>
      <w:r>
        <w:rPr>
          <w:color w:val="372209"/>
          <w:sz w:val="28"/>
          <w:szCs w:val="28"/>
          <w:lang w:val="uk-UA"/>
        </w:rPr>
        <w:t>4</w:t>
      </w:r>
      <w:r w:rsidRPr="009E5131">
        <w:rPr>
          <w:color w:val="372209"/>
          <w:sz w:val="28"/>
          <w:szCs w:val="28"/>
          <w:lang w:val="uk-UA"/>
        </w:rPr>
        <w:t xml:space="preserve">    </w:t>
      </w:r>
    </w:p>
    <w:p w:rsidR="00217EEF" w:rsidRPr="00935716" w:rsidRDefault="00217EEF" w:rsidP="00460809">
      <w:pPr>
        <w:numPr>
          <w:ilvl w:val="0"/>
          <w:numId w:val="15"/>
        </w:numPr>
        <w:shd w:val="clear" w:color="auto" w:fill="FFFFFF"/>
        <w:tabs>
          <w:tab w:val="clear" w:pos="720"/>
        </w:tabs>
        <w:spacing w:line="360" w:lineRule="auto"/>
        <w:ind w:left="360"/>
        <w:rPr>
          <w:color w:val="372209"/>
          <w:sz w:val="28"/>
          <w:szCs w:val="28"/>
          <w:lang w:val="uk-UA"/>
        </w:rPr>
      </w:pPr>
      <w:r w:rsidRPr="00935716">
        <w:rPr>
          <w:color w:val="372209"/>
          <w:sz w:val="28"/>
          <w:szCs w:val="28"/>
          <w:lang w:val="uk-UA"/>
        </w:rPr>
        <w:t>Переваги та недоліки інтерактивного навчання</w:t>
      </w:r>
      <w:r>
        <w:rPr>
          <w:color w:val="372209"/>
          <w:sz w:val="28"/>
          <w:szCs w:val="28"/>
          <w:lang w:val="uk-UA"/>
        </w:rPr>
        <w:t xml:space="preserve"> учнів у загальноосвітній школі…6</w:t>
      </w:r>
    </w:p>
    <w:p w:rsidR="00217EEF" w:rsidRPr="009E5131" w:rsidRDefault="00217EEF" w:rsidP="00460809">
      <w:pPr>
        <w:numPr>
          <w:ilvl w:val="0"/>
          <w:numId w:val="15"/>
        </w:numPr>
        <w:tabs>
          <w:tab w:val="clear" w:pos="720"/>
        </w:tabs>
        <w:spacing w:line="360" w:lineRule="auto"/>
        <w:ind w:left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Організаційно-методичні аспекти використання</w:t>
      </w:r>
      <w:r w:rsidRPr="009E5131">
        <w:rPr>
          <w:bCs/>
          <w:sz w:val="28"/>
          <w:szCs w:val="28"/>
          <w:lang w:val="uk-UA"/>
        </w:rPr>
        <w:t xml:space="preserve"> інтерактивних </w:t>
      </w:r>
      <w:r>
        <w:rPr>
          <w:bCs/>
          <w:sz w:val="28"/>
          <w:szCs w:val="28"/>
          <w:lang w:val="uk-UA"/>
        </w:rPr>
        <w:t>технологій</w:t>
      </w:r>
      <w:r w:rsidRPr="009E5131">
        <w:rPr>
          <w:bCs/>
          <w:sz w:val="28"/>
          <w:szCs w:val="28"/>
          <w:lang w:val="uk-UA"/>
        </w:rPr>
        <w:t xml:space="preserve"> навчання </w:t>
      </w:r>
      <w:r>
        <w:rPr>
          <w:bCs/>
          <w:sz w:val="28"/>
          <w:szCs w:val="28"/>
          <w:lang w:val="uk-UA"/>
        </w:rPr>
        <w:t>на уроках</w:t>
      </w:r>
      <w:r w:rsidRPr="009E5131">
        <w:rPr>
          <w:bCs/>
          <w:sz w:val="28"/>
          <w:szCs w:val="28"/>
          <w:lang w:val="uk-UA"/>
        </w:rPr>
        <w:t xml:space="preserve"> художньої культури</w:t>
      </w:r>
      <w:r>
        <w:rPr>
          <w:bCs/>
          <w:sz w:val="28"/>
          <w:szCs w:val="28"/>
          <w:lang w:val="uk-UA"/>
        </w:rPr>
        <w:t>…………………………………………...10</w:t>
      </w:r>
    </w:p>
    <w:p w:rsidR="00217EEF" w:rsidRDefault="00217EEF" w:rsidP="00460809">
      <w:pPr>
        <w:spacing w:line="360" w:lineRule="auto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Висновок</w:t>
      </w:r>
      <w:r>
        <w:rPr>
          <w:sz w:val="28"/>
          <w:szCs w:val="28"/>
          <w:lang w:val="uk-UA"/>
        </w:rPr>
        <w:t>………………………………………………………………………………….22</w:t>
      </w:r>
    </w:p>
    <w:p w:rsidR="00217EEF" w:rsidRDefault="00217EEF" w:rsidP="00460809">
      <w:pPr>
        <w:spacing w:line="360" w:lineRule="auto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Література</w:t>
      </w:r>
      <w:r w:rsidRPr="009E51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……………………………………………………………………………….23</w:t>
      </w:r>
    </w:p>
    <w:p w:rsidR="00217EEF" w:rsidRPr="009E5131" w:rsidRDefault="00217EEF" w:rsidP="00460809">
      <w:pPr>
        <w:spacing w:line="360" w:lineRule="auto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Додаток1. Інтерактивні технології навчання</w:t>
      </w:r>
      <w:r>
        <w:rPr>
          <w:sz w:val="28"/>
          <w:szCs w:val="28"/>
          <w:lang w:val="uk-UA"/>
        </w:rPr>
        <w:t>…………………………………………..</w:t>
      </w:r>
      <w:r w:rsidRPr="009E51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24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right="101"/>
        <w:rPr>
          <w:b/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Додаток 2. Кредо інтерактивного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>навчання</w:t>
      </w:r>
    </w:p>
    <w:p w:rsidR="00217EEF" w:rsidRPr="009E5131" w:rsidRDefault="00217EEF" w:rsidP="00460809">
      <w:pPr>
        <w:spacing w:line="360" w:lineRule="auto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                        Правила інтерактивного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 xml:space="preserve">навчання  для учнів. </w:t>
      </w:r>
      <w:r>
        <w:rPr>
          <w:sz w:val="28"/>
          <w:szCs w:val="28"/>
          <w:lang w:val="uk-UA"/>
        </w:rPr>
        <w:t>………………………..25</w:t>
      </w:r>
      <w:r w:rsidRPr="009E5131">
        <w:rPr>
          <w:sz w:val="28"/>
          <w:szCs w:val="28"/>
          <w:lang w:val="uk-UA"/>
        </w:rPr>
        <w:t xml:space="preserve">                                                    </w:t>
      </w:r>
    </w:p>
    <w:p w:rsidR="00217EEF" w:rsidRDefault="00217EEF" w:rsidP="00460809">
      <w:pPr>
        <w:spacing w:line="360" w:lineRule="auto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Додаток 3.</w:t>
      </w:r>
      <w:r>
        <w:rPr>
          <w:sz w:val="28"/>
          <w:szCs w:val="28"/>
          <w:lang w:val="uk-UA"/>
        </w:rPr>
        <w:t>Приклади  п</w:t>
      </w:r>
      <w:r w:rsidRPr="009E513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актичного використання технологій </w:t>
      </w:r>
      <w:r w:rsidRPr="009E5131">
        <w:rPr>
          <w:sz w:val="28"/>
          <w:szCs w:val="28"/>
          <w:lang w:val="uk-UA"/>
        </w:rPr>
        <w:t xml:space="preserve">інтерактивного </w:t>
      </w:r>
      <w:r>
        <w:rPr>
          <w:sz w:val="28"/>
          <w:szCs w:val="28"/>
          <w:lang w:val="uk-UA"/>
        </w:rPr>
        <w:t xml:space="preserve"> </w:t>
      </w:r>
    </w:p>
    <w:p w:rsidR="00217EEF" w:rsidRPr="009E5131" w:rsidRDefault="00217EEF" w:rsidP="0046080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9E5131">
        <w:rPr>
          <w:sz w:val="28"/>
          <w:szCs w:val="28"/>
          <w:lang w:val="uk-UA"/>
        </w:rPr>
        <w:t>навчання</w:t>
      </w:r>
      <w:r>
        <w:rPr>
          <w:sz w:val="28"/>
          <w:szCs w:val="28"/>
          <w:lang w:val="uk-UA"/>
        </w:rPr>
        <w:t>……………………………………………………………………..</w:t>
      </w:r>
      <w:r w:rsidRPr="009E51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26</w:t>
      </w:r>
      <w:r w:rsidRPr="009E5131">
        <w:rPr>
          <w:sz w:val="28"/>
          <w:szCs w:val="28"/>
          <w:lang w:val="uk-UA"/>
        </w:rPr>
        <w:tab/>
      </w:r>
      <w:r w:rsidRPr="009E5131">
        <w:rPr>
          <w:sz w:val="28"/>
          <w:szCs w:val="28"/>
          <w:lang w:val="uk-UA"/>
        </w:rPr>
        <w:tab/>
      </w:r>
    </w:p>
    <w:p w:rsidR="00217EEF" w:rsidRPr="009E5131" w:rsidRDefault="00217EEF" w:rsidP="00460809">
      <w:pPr>
        <w:spacing w:line="360" w:lineRule="auto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ab/>
      </w:r>
      <w:r w:rsidRPr="009E5131">
        <w:rPr>
          <w:sz w:val="28"/>
          <w:szCs w:val="28"/>
          <w:lang w:val="uk-UA"/>
        </w:rPr>
        <w:tab/>
      </w:r>
    </w:p>
    <w:p w:rsidR="00217EEF" w:rsidRDefault="00217EEF" w:rsidP="00460809">
      <w:pPr>
        <w:spacing w:line="360" w:lineRule="auto"/>
        <w:ind w:left="360" w:firstLine="567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ind w:left="360" w:firstLine="567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Pr="001D578A" w:rsidRDefault="00217EEF" w:rsidP="00460809">
      <w:pPr>
        <w:tabs>
          <w:tab w:val="left" w:pos="0"/>
        </w:tabs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  <w:r w:rsidRPr="001D578A">
        <w:rPr>
          <w:b/>
          <w:sz w:val="28"/>
          <w:szCs w:val="28"/>
          <w:lang w:val="uk-UA"/>
        </w:rPr>
        <w:t xml:space="preserve">                                               Вступ </w:t>
      </w:r>
    </w:p>
    <w:p w:rsidR="00217EEF" w:rsidRDefault="00217EEF" w:rsidP="00460809">
      <w:pPr>
        <w:tabs>
          <w:tab w:val="left" w:pos="0"/>
        </w:tabs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Важливу роль у формуванні особистості та творчої пізнавальної активності учня відіграє предмет «художня культура » в загальноосвітніх навчальних закладах, під час вивчення якого розвивається особистісно-ціннісне ставлення до мистецтва, здатність до сприймання та розуміння художніх образів, забезпечуються умови для творчої самореалізації та духовно-естетичного самовдосконалення. Особистісно орієнтований підхід передбачає посилення ролі учня в навчанні, активізацію його діяльнісно-творчої спрямованості. Учень стає активним учасником навчального процесу, у нього розвиваються особистісні якості, підвищується відповідальність за хід навчання. Така орієнтація сучасної школи змушує вчителів художньої культури переглянути пріоритети в системі методів і засобів навчання. Потрібно використовувати такі технології, які б забезпечували можливість перенесення акценту з вивчення самого предмета на його використання як засобу формування особистості учня</w:t>
      </w:r>
      <w:r>
        <w:rPr>
          <w:sz w:val="28"/>
          <w:szCs w:val="28"/>
          <w:lang w:val="uk-UA"/>
        </w:rPr>
        <w:t xml:space="preserve"> [3; 10; 11]</w:t>
      </w:r>
      <w:r w:rsidRPr="004D014D">
        <w:rPr>
          <w:sz w:val="28"/>
          <w:szCs w:val="28"/>
          <w:lang w:val="uk-UA"/>
        </w:rPr>
        <w:t>.</w:t>
      </w:r>
    </w:p>
    <w:p w:rsidR="00217EEF" w:rsidRPr="009E5131" w:rsidRDefault="00217EEF" w:rsidP="00460809">
      <w:pPr>
        <w:shd w:val="clear" w:color="auto" w:fill="FFFFFF"/>
        <w:tabs>
          <w:tab w:val="left" w:pos="0"/>
        </w:tabs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Ось чому, я вважаю, що вибрана тема роботи є актуальною. </w:t>
      </w:r>
    </w:p>
    <w:p w:rsidR="00217EEF" w:rsidRPr="009E5131" w:rsidRDefault="00217EEF" w:rsidP="00460809">
      <w:pPr>
        <w:shd w:val="clear" w:color="auto" w:fill="FFFFFF"/>
        <w:tabs>
          <w:tab w:val="left" w:pos="0"/>
        </w:tabs>
        <w:spacing w:line="360" w:lineRule="auto"/>
        <w:ind w:firstLine="284"/>
        <w:jc w:val="both"/>
        <w:rPr>
          <w:color w:val="372209"/>
          <w:sz w:val="28"/>
          <w:szCs w:val="28"/>
          <w:lang w:val="uk-UA"/>
        </w:rPr>
      </w:pPr>
      <w:r w:rsidRPr="009E5131">
        <w:rPr>
          <w:b/>
          <w:color w:val="372209"/>
          <w:sz w:val="28"/>
          <w:szCs w:val="28"/>
          <w:lang w:val="uk-UA"/>
        </w:rPr>
        <w:t>Об’єкт дослідження:</w:t>
      </w:r>
      <w:r>
        <w:rPr>
          <w:color w:val="372209"/>
          <w:sz w:val="28"/>
          <w:szCs w:val="28"/>
          <w:lang w:val="uk-UA"/>
        </w:rPr>
        <w:t>навчально-виховний</w:t>
      </w:r>
      <w:r w:rsidRPr="009E5131">
        <w:rPr>
          <w:color w:val="372209"/>
          <w:sz w:val="28"/>
          <w:szCs w:val="28"/>
          <w:lang w:val="uk-UA"/>
        </w:rPr>
        <w:t xml:space="preserve"> процес</w:t>
      </w:r>
      <w:r>
        <w:rPr>
          <w:color w:val="372209"/>
          <w:sz w:val="28"/>
          <w:szCs w:val="28"/>
          <w:lang w:val="uk-UA"/>
        </w:rPr>
        <w:t xml:space="preserve"> загальноосвітньої школи</w:t>
      </w:r>
      <w:r w:rsidRPr="009E5131">
        <w:rPr>
          <w:color w:val="372209"/>
          <w:sz w:val="28"/>
          <w:szCs w:val="28"/>
          <w:lang w:val="uk-UA"/>
        </w:rPr>
        <w:t>.</w:t>
      </w:r>
    </w:p>
    <w:p w:rsidR="00217EEF" w:rsidRDefault="00217EEF" w:rsidP="00460809">
      <w:pPr>
        <w:shd w:val="clear" w:color="auto" w:fill="FFFFFF"/>
        <w:tabs>
          <w:tab w:val="left" w:pos="0"/>
        </w:tabs>
        <w:spacing w:line="360" w:lineRule="auto"/>
        <w:ind w:firstLine="284"/>
        <w:jc w:val="both"/>
        <w:rPr>
          <w:b/>
          <w:color w:val="372209"/>
          <w:sz w:val="28"/>
          <w:szCs w:val="28"/>
          <w:lang w:val="uk-UA"/>
        </w:rPr>
      </w:pPr>
      <w:r w:rsidRPr="009E5131">
        <w:rPr>
          <w:b/>
          <w:color w:val="372209"/>
          <w:sz w:val="28"/>
          <w:szCs w:val="28"/>
          <w:lang w:val="uk-UA"/>
        </w:rPr>
        <w:t>Предмет дослідження</w:t>
      </w:r>
      <w:r w:rsidRPr="009E5131">
        <w:rPr>
          <w:color w:val="372209"/>
          <w:sz w:val="28"/>
          <w:szCs w:val="28"/>
          <w:lang w:val="uk-UA"/>
        </w:rPr>
        <w:t>: інтерактивн</w:t>
      </w:r>
      <w:r>
        <w:rPr>
          <w:color w:val="372209"/>
          <w:sz w:val="28"/>
          <w:szCs w:val="28"/>
          <w:lang w:val="uk-UA"/>
        </w:rPr>
        <w:t>і</w:t>
      </w:r>
      <w:r w:rsidRPr="009E5131">
        <w:rPr>
          <w:color w:val="372209"/>
          <w:sz w:val="28"/>
          <w:szCs w:val="28"/>
          <w:lang w:val="uk-UA"/>
        </w:rPr>
        <w:t xml:space="preserve"> технологій </w:t>
      </w:r>
      <w:r>
        <w:rPr>
          <w:color w:val="372209"/>
          <w:sz w:val="28"/>
          <w:szCs w:val="28"/>
          <w:lang w:val="uk-UA"/>
        </w:rPr>
        <w:t xml:space="preserve">навчання учнів </w:t>
      </w:r>
      <w:r w:rsidRPr="009E5131">
        <w:rPr>
          <w:color w:val="372209"/>
          <w:sz w:val="28"/>
          <w:szCs w:val="28"/>
          <w:lang w:val="uk-UA"/>
        </w:rPr>
        <w:t>на уроках художньої культури</w:t>
      </w:r>
      <w:r>
        <w:rPr>
          <w:b/>
          <w:color w:val="372209"/>
          <w:sz w:val="28"/>
          <w:szCs w:val="28"/>
          <w:lang w:val="uk-UA"/>
        </w:rPr>
        <w:t>.</w:t>
      </w:r>
    </w:p>
    <w:p w:rsidR="00217EEF" w:rsidRPr="009E5131" w:rsidRDefault="00217EEF" w:rsidP="00460809">
      <w:pPr>
        <w:shd w:val="clear" w:color="auto" w:fill="FFFFFF"/>
        <w:tabs>
          <w:tab w:val="left" w:pos="0"/>
        </w:tabs>
        <w:spacing w:line="360" w:lineRule="auto"/>
        <w:ind w:firstLine="284"/>
        <w:jc w:val="both"/>
        <w:rPr>
          <w:color w:val="372209"/>
          <w:sz w:val="28"/>
          <w:szCs w:val="28"/>
          <w:lang w:val="uk-UA"/>
        </w:rPr>
      </w:pPr>
      <w:r w:rsidRPr="009E5131">
        <w:rPr>
          <w:b/>
          <w:color w:val="372209"/>
          <w:sz w:val="28"/>
          <w:szCs w:val="28"/>
          <w:lang w:val="uk-UA"/>
        </w:rPr>
        <w:t>Мета дослідження</w:t>
      </w:r>
      <w:r w:rsidRPr="009E5131">
        <w:rPr>
          <w:color w:val="372209"/>
          <w:sz w:val="28"/>
          <w:szCs w:val="28"/>
          <w:lang w:val="uk-UA"/>
        </w:rPr>
        <w:t xml:space="preserve">: </w:t>
      </w:r>
      <w:r>
        <w:rPr>
          <w:color w:val="372209"/>
          <w:sz w:val="28"/>
          <w:szCs w:val="28"/>
          <w:lang w:val="uk-UA"/>
        </w:rPr>
        <w:t xml:space="preserve">розкрити теоретичні та методичні аспекти використання інтерактивних технологій на уроках художньої культури </w:t>
      </w:r>
      <w:r w:rsidRPr="009E5131">
        <w:rPr>
          <w:color w:val="372209"/>
          <w:sz w:val="28"/>
          <w:szCs w:val="28"/>
          <w:lang w:val="uk-UA"/>
        </w:rPr>
        <w:t>.</w:t>
      </w:r>
    </w:p>
    <w:p w:rsidR="00217EEF" w:rsidRPr="009E5131" w:rsidRDefault="00217EEF" w:rsidP="00460809">
      <w:pPr>
        <w:tabs>
          <w:tab w:val="left" w:pos="0"/>
        </w:tabs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9E5131">
        <w:rPr>
          <w:b/>
          <w:sz w:val="28"/>
          <w:szCs w:val="28"/>
          <w:lang w:val="uk-UA"/>
        </w:rPr>
        <w:t>Завдання</w:t>
      </w:r>
      <w:r w:rsidRPr="009E5131">
        <w:rPr>
          <w:sz w:val="28"/>
          <w:szCs w:val="28"/>
          <w:lang w:val="uk-UA"/>
        </w:rPr>
        <w:t>, які я намагатимусь вирішити:</w:t>
      </w:r>
    </w:p>
    <w:p w:rsidR="00217EEF" w:rsidRPr="00935716" w:rsidRDefault="00217EEF" w:rsidP="00460809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Висвітлити </w:t>
      </w:r>
      <w:r>
        <w:rPr>
          <w:color w:val="372209"/>
          <w:sz w:val="28"/>
          <w:szCs w:val="28"/>
          <w:lang w:val="uk-UA"/>
        </w:rPr>
        <w:t>т</w:t>
      </w:r>
      <w:r w:rsidRPr="009E5131">
        <w:rPr>
          <w:color w:val="372209"/>
          <w:sz w:val="28"/>
          <w:szCs w:val="28"/>
          <w:lang w:val="uk-UA"/>
        </w:rPr>
        <w:t xml:space="preserve">еоретичні аспекти використання інтерактивних технологій </w:t>
      </w:r>
      <w:r>
        <w:rPr>
          <w:color w:val="372209"/>
          <w:sz w:val="28"/>
          <w:szCs w:val="28"/>
          <w:lang w:val="uk-UA"/>
        </w:rPr>
        <w:t xml:space="preserve">навчання </w:t>
      </w:r>
      <w:r w:rsidRPr="009E5131">
        <w:rPr>
          <w:color w:val="372209"/>
          <w:sz w:val="28"/>
          <w:szCs w:val="28"/>
          <w:lang w:val="uk-UA"/>
        </w:rPr>
        <w:t>на уроках художньої культури</w:t>
      </w:r>
      <w:r>
        <w:rPr>
          <w:color w:val="372209"/>
          <w:sz w:val="28"/>
          <w:szCs w:val="28"/>
          <w:lang w:val="uk-UA"/>
        </w:rPr>
        <w:t>.</w:t>
      </w:r>
    </w:p>
    <w:p w:rsidR="00217EEF" w:rsidRPr="00935716" w:rsidRDefault="00217EEF" w:rsidP="00267806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line="360" w:lineRule="auto"/>
        <w:ind w:left="0" w:firstLine="0"/>
        <w:jc w:val="both"/>
        <w:rPr>
          <w:color w:val="372209"/>
          <w:sz w:val="28"/>
          <w:szCs w:val="28"/>
          <w:lang w:val="uk-UA"/>
        </w:rPr>
      </w:pPr>
      <w:r>
        <w:rPr>
          <w:color w:val="372209"/>
          <w:sz w:val="28"/>
          <w:szCs w:val="28"/>
          <w:lang w:val="uk-UA"/>
        </w:rPr>
        <w:t>Дослідити п</w:t>
      </w:r>
      <w:r w:rsidRPr="00935716">
        <w:rPr>
          <w:color w:val="372209"/>
          <w:sz w:val="28"/>
          <w:szCs w:val="28"/>
          <w:lang w:val="uk-UA"/>
        </w:rPr>
        <w:t>ереваги та недоліки інтерактивного навчання</w:t>
      </w:r>
      <w:r>
        <w:rPr>
          <w:color w:val="372209"/>
          <w:sz w:val="28"/>
          <w:szCs w:val="28"/>
          <w:lang w:val="uk-UA"/>
        </w:rPr>
        <w:t xml:space="preserve"> учнів у загальноосвітній школі</w:t>
      </w:r>
      <w:r w:rsidRPr="00935716">
        <w:rPr>
          <w:color w:val="372209"/>
          <w:sz w:val="28"/>
          <w:szCs w:val="28"/>
          <w:lang w:val="uk-UA"/>
        </w:rPr>
        <w:t>.</w:t>
      </w:r>
    </w:p>
    <w:p w:rsidR="00217EEF" w:rsidRPr="009E5131" w:rsidRDefault="00217EEF" w:rsidP="00460809">
      <w:pPr>
        <w:numPr>
          <w:ilvl w:val="0"/>
          <w:numId w:val="3"/>
        </w:numPr>
        <w:tabs>
          <w:tab w:val="clear" w:pos="644"/>
          <w:tab w:val="num" w:pos="0"/>
        </w:tabs>
        <w:spacing w:line="360" w:lineRule="auto"/>
        <w:ind w:left="0" w:firstLine="284"/>
        <w:jc w:val="both"/>
        <w:rPr>
          <w:bCs/>
          <w:sz w:val="28"/>
          <w:szCs w:val="28"/>
          <w:lang w:val="uk-UA"/>
        </w:rPr>
      </w:pPr>
      <w:r w:rsidRPr="004375CA">
        <w:rPr>
          <w:bCs/>
          <w:sz w:val="28"/>
          <w:szCs w:val="28"/>
          <w:lang w:val="uk-UA"/>
        </w:rPr>
        <w:t>Розкрити</w:t>
      </w:r>
      <w:r>
        <w:rPr>
          <w:bCs/>
          <w:color w:val="FF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організаційно-методичні аспекти використання</w:t>
      </w:r>
      <w:r w:rsidRPr="009E5131">
        <w:rPr>
          <w:bCs/>
          <w:sz w:val="28"/>
          <w:szCs w:val="28"/>
          <w:lang w:val="uk-UA"/>
        </w:rPr>
        <w:t xml:space="preserve"> інтерактивних </w:t>
      </w:r>
      <w:r>
        <w:rPr>
          <w:bCs/>
          <w:sz w:val="28"/>
          <w:szCs w:val="28"/>
          <w:lang w:val="uk-UA"/>
        </w:rPr>
        <w:t>технологій</w:t>
      </w:r>
      <w:r w:rsidRPr="009E5131">
        <w:rPr>
          <w:bCs/>
          <w:sz w:val="28"/>
          <w:szCs w:val="28"/>
          <w:lang w:val="uk-UA"/>
        </w:rPr>
        <w:t xml:space="preserve"> навчання </w:t>
      </w:r>
      <w:r>
        <w:rPr>
          <w:bCs/>
          <w:sz w:val="28"/>
          <w:szCs w:val="28"/>
          <w:lang w:val="uk-UA"/>
        </w:rPr>
        <w:t>на уроках</w:t>
      </w:r>
      <w:r w:rsidRPr="009E5131">
        <w:rPr>
          <w:bCs/>
          <w:sz w:val="28"/>
          <w:szCs w:val="28"/>
          <w:lang w:val="uk-UA"/>
        </w:rPr>
        <w:t xml:space="preserve"> художньої культури</w:t>
      </w:r>
      <w:r>
        <w:rPr>
          <w:bCs/>
          <w:sz w:val="28"/>
          <w:szCs w:val="28"/>
          <w:lang w:val="uk-UA"/>
        </w:rPr>
        <w:t>.</w:t>
      </w:r>
    </w:p>
    <w:p w:rsidR="00217EEF" w:rsidRPr="009E5131" w:rsidRDefault="00217EEF" w:rsidP="00460809">
      <w:pPr>
        <w:shd w:val="clear" w:color="auto" w:fill="FFFFFF"/>
        <w:tabs>
          <w:tab w:val="num" w:pos="0"/>
        </w:tabs>
        <w:spacing w:line="360" w:lineRule="auto"/>
        <w:ind w:firstLine="284"/>
        <w:jc w:val="both"/>
        <w:rPr>
          <w:color w:val="372209"/>
          <w:sz w:val="28"/>
          <w:szCs w:val="28"/>
          <w:lang w:val="uk-UA"/>
        </w:rPr>
      </w:pPr>
      <w:r w:rsidRPr="009E5131">
        <w:rPr>
          <w:b/>
          <w:color w:val="372209"/>
          <w:sz w:val="28"/>
          <w:szCs w:val="28"/>
          <w:lang w:val="uk-UA"/>
        </w:rPr>
        <w:t>Структура роботи:</w:t>
      </w:r>
      <w:r w:rsidRPr="009E5131">
        <w:rPr>
          <w:color w:val="372209"/>
          <w:sz w:val="28"/>
          <w:szCs w:val="28"/>
          <w:lang w:val="uk-UA"/>
        </w:rPr>
        <w:t xml:space="preserve"> Реферат  складається зі вступу, двох розділів, висновків, списку літератури  та додатків.</w:t>
      </w:r>
    </w:p>
    <w:p w:rsidR="00217EEF" w:rsidRDefault="00217EEF" w:rsidP="00460809">
      <w:pPr>
        <w:numPr>
          <w:ilvl w:val="0"/>
          <w:numId w:val="24"/>
        </w:numPr>
        <w:shd w:val="clear" w:color="auto" w:fill="FFFFFF"/>
        <w:spacing w:line="360" w:lineRule="auto"/>
        <w:jc w:val="both"/>
        <w:rPr>
          <w:b/>
          <w:color w:val="372209"/>
          <w:sz w:val="28"/>
          <w:szCs w:val="28"/>
          <w:lang w:val="uk-UA"/>
        </w:rPr>
      </w:pPr>
      <w:r>
        <w:rPr>
          <w:b/>
          <w:color w:val="372209"/>
          <w:sz w:val="28"/>
          <w:szCs w:val="28"/>
          <w:lang w:val="uk-UA"/>
        </w:rPr>
        <w:br w:type="page"/>
      </w:r>
      <w:r w:rsidRPr="009E5131">
        <w:rPr>
          <w:b/>
          <w:color w:val="372209"/>
          <w:sz w:val="28"/>
          <w:szCs w:val="28"/>
          <w:lang w:val="uk-UA"/>
        </w:rPr>
        <w:lastRenderedPageBreak/>
        <w:t>Інтерактивні технології навчання та ї</w:t>
      </w:r>
      <w:r>
        <w:rPr>
          <w:b/>
          <w:color w:val="372209"/>
          <w:sz w:val="28"/>
          <w:szCs w:val="28"/>
          <w:lang w:val="uk-UA"/>
        </w:rPr>
        <w:t>х місце у педагогічному</w:t>
      </w:r>
      <w:r w:rsidRPr="009E5131">
        <w:rPr>
          <w:b/>
          <w:color w:val="372209"/>
          <w:sz w:val="28"/>
          <w:szCs w:val="28"/>
          <w:lang w:val="uk-UA"/>
        </w:rPr>
        <w:t xml:space="preserve"> процесі </w:t>
      </w:r>
      <w:r>
        <w:rPr>
          <w:b/>
          <w:color w:val="372209"/>
          <w:sz w:val="28"/>
          <w:szCs w:val="28"/>
          <w:lang w:val="uk-UA"/>
        </w:rPr>
        <w:t xml:space="preserve">  </w:t>
      </w:r>
    </w:p>
    <w:p w:rsidR="00217EEF" w:rsidRPr="003710EB" w:rsidRDefault="00217EEF" w:rsidP="003710EB">
      <w:pPr>
        <w:shd w:val="clear" w:color="auto" w:fill="FFFFFF"/>
        <w:spacing w:line="360" w:lineRule="auto"/>
        <w:ind w:left="720"/>
        <w:jc w:val="both"/>
        <w:rPr>
          <w:b/>
          <w:color w:val="372209"/>
          <w:sz w:val="28"/>
          <w:szCs w:val="28"/>
          <w:lang w:val="uk-UA"/>
        </w:rPr>
      </w:pPr>
      <w:r w:rsidRPr="009E5131">
        <w:rPr>
          <w:b/>
          <w:color w:val="372209"/>
          <w:sz w:val="28"/>
          <w:szCs w:val="28"/>
          <w:lang w:val="uk-UA"/>
        </w:rPr>
        <w:t>сучасної школи</w:t>
      </w:r>
      <w:r w:rsidRPr="009E5131">
        <w:rPr>
          <w:b/>
          <w:color w:val="372209"/>
          <w:sz w:val="28"/>
          <w:szCs w:val="28"/>
          <w:lang w:val="uk-UA"/>
        </w:rPr>
        <w:tab/>
      </w:r>
    </w:p>
    <w:p w:rsidR="00217EEF" w:rsidRPr="009E5131" w:rsidRDefault="00217EEF" w:rsidP="00460809">
      <w:pPr>
        <w:pStyle w:val="a3"/>
        <w:shd w:val="clear" w:color="auto" w:fill="FFFFFF"/>
        <w:spacing w:after="0" w:line="360" w:lineRule="auto"/>
        <w:ind w:left="0" w:right="120" w:firstLine="54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E5131">
        <w:rPr>
          <w:rFonts w:ascii="Times New Roman" w:hAnsi="Times New Roman"/>
          <w:bCs/>
          <w:iCs/>
          <w:sz w:val="28"/>
          <w:szCs w:val="28"/>
          <w:lang w:val="uk-UA"/>
        </w:rPr>
        <w:t xml:space="preserve">Технологія навчання - це системна і послідовна реалізація на практиці раніше спроектованого процесу навчання;система способів та засобів досягнення цілей при управлінні процесом навчання; діагностика поточних і кінцевих результатів. </w:t>
      </w:r>
    </w:p>
    <w:p w:rsidR="00217EEF" w:rsidRDefault="00217EEF" w:rsidP="00D373B5">
      <w:pPr>
        <w:shd w:val="clear" w:color="auto" w:fill="FFFFFF"/>
        <w:spacing w:line="360" w:lineRule="auto"/>
        <w:ind w:right="24" w:firstLine="302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Термін “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>технологія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 xml:space="preserve">” походить від грецького </w:t>
      </w:r>
      <w:proofErr w:type="spellStart"/>
      <w:r w:rsidRPr="009E5131">
        <w:rPr>
          <w:sz w:val="28"/>
          <w:szCs w:val="28"/>
          <w:lang w:val="uk-UA"/>
        </w:rPr>
        <w:t>techne</w:t>
      </w:r>
      <w:proofErr w:type="spellEnd"/>
      <w:r w:rsidRPr="009E5131">
        <w:rPr>
          <w:sz w:val="28"/>
          <w:szCs w:val="28"/>
          <w:lang w:val="uk-UA"/>
        </w:rPr>
        <w:t xml:space="preserve"> – майстерність, і </w:t>
      </w:r>
      <w:proofErr w:type="spellStart"/>
      <w:r w:rsidRPr="009E5131">
        <w:rPr>
          <w:sz w:val="28"/>
          <w:szCs w:val="28"/>
          <w:lang w:val="uk-UA"/>
        </w:rPr>
        <w:t>logos</w:t>
      </w:r>
      <w:proofErr w:type="spellEnd"/>
      <w:r w:rsidRPr="009E5131">
        <w:rPr>
          <w:sz w:val="28"/>
          <w:szCs w:val="28"/>
          <w:lang w:val="uk-UA"/>
        </w:rPr>
        <w:t xml:space="preserve"> – наука, тобто це наука про майстерність</w:t>
      </w:r>
      <w:r>
        <w:rPr>
          <w:sz w:val="28"/>
          <w:szCs w:val="28"/>
          <w:lang w:val="uk-UA"/>
        </w:rPr>
        <w:t xml:space="preserve"> [6, с. 48]</w:t>
      </w:r>
      <w:r w:rsidRPr="009E5131">
        <w:rPr>
          <w:sz w:val="28"/>
          <w:szCs w:val="28"/>
          <w:lang w:val="uk-UA"/>
        </w:rPr>
        <w:t>. У 80-х рр. ХХ ст. приходить визн</w:t>
      </w:r>
      <w:r>
        <w:rPr>
          <w:sz w:val="28"/>
          <w:szCs w:val="28"/>
          <w:lang w:val="uk-UA"/>
        </w:rPr>
        <w:t>ання важливості проблеми технології в освіті.</w:t>
      </w:r>
      <w:r w:rsidRPr="009E5131">
        <w:rPr>
          <w:sz w:val="28"/>
          <w:szCs w:val="28"/>
          <w:lang w:val="uk-UA"/>
        </w:rPr>
        <w:t xml:space="preserve"> Дослідження, проведені Національним тренінговим центром (США, штат </w:t>
      </w:r>
      <w:proofErr w:type="spellStart"/>
      <w:r w:rsidRPr="009E5131">
        <w:rPr>
          <w:sz w:val="28"/>
          <w:szCs w:val="28"/>
          <w:lang w:val="uk-UA"/>
        </w:rPr>
        <w:t>Меріленд</w:t>
      </w:r>
      <w:proofErr w:type="spellEnd"/>
      <w:r w:rsidRPr="009E5131">
        <w:rPr>
          <w:sz w:val="28"/>
          <w:szCs w:val="28"/>
          <w:lang w:val="uk-UA"/>
        </w:rPr>
        <w:t xml:space="preserve">) у 80-х </w:t>
      </w:r>
      <w:proofErr w:type="spellStart"/>
      <w:r w:rsidRPr="009E5131">
        <w:rPr>
          <w:sz w:val="28"/>
          <w:szCs w:val="28"/>
          <w:lang w:val="uk-UA"/>
        </w:rPr>
        <w:t>pp</w:t>
      </w:r>
      <w:proofErr w:type="spellEnd"/>
      <w:r w:rsidRPr="009E5131">
        <w:rPr>
          <w:sz w:val="28"/>
          <w:szCs w:val="28"/>
          <w:lang w:val="uk-UA"/>
        </w:rPr>
        <w:t>., показують, що інтерактивне навчання дозволяє різко</w:t>
      </w:r>
      <w:r>
        <w:rPr>
          <w:sz w:val="28"/>
          <w:szCs w:val="28"/>
          <w:lang w:val="uk-UA"/>
        </w:rPr>
        <w:t xml:space="preserve"> збільшити процент</w:t>
      </w:r>
      <w:r w:rsidRPr="009E5131">
        <w:rPr>
          <w:sz w:val="28"/>
          <w:szCs w:val="28"/>
          <w:lang w:val="uk-UA"/>
        </w:rPr>
        <w:t xml:space="preserve"> засвоєння матеріалу, оскільки впливає не лише на свідомість учня, а й на його почуття, волю (дії, прак</w:t>
      </w:r>
      <w:r w:rsidRPr="009E5131">
        <w:rPr>
          <w:sz w:val="28"/>
          <w:szCs w:val="28"/>
          <w:lang w:val="uk-UA"/>
        </w:rPr>
        <w:softHyphen/>
        <w:t>тику). Результати цих досліджень були відображені в схемі, що отримала назву «Піраміда навчання».</w:t>
      </w:r>
    </w:p>
    <w:p w:rsidR="00217EEF" w:rsidRDefault="00217EEF" w:rsidP="00460809">
      <w:pPr>
        <w:shd w:val="clear" w:color="auto" w:fill="FFFFFF"/>
        <w:spacing w:line="360" w:lineRule="auto"/>
        <w:ind w:right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Таблиця1</w:t>
      </w:r>
    </w:p>
    <w:p w:rsidR="00217EEF" w:rsidRPr="009E5131" w:rsidRDefault="00217EEF" w:rsidP="00460809">
      <w:pPr>
        <w:shd w:val="clear" w:color="auto" w:fill="FFFFFF"/>
        <w:spacing w:line="360" w:lineRule="auto"/>
        <w:ind w:right="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«Піраміда навчання»</w:t>
      </w:r>
    </w:p>
    <w:tbl>
      <w:tblPr>
        <w:tblW w:w="0" w:type="auto"/>
        <w:tblInd w:w="10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"/>
        <w:gridCol w:w="202"/>
        <w:gridCol w:w="283"/>
        <w:gridCol w:w="283"/>
        <w:gridCol w:w="288"/>
        <w:gridCol w:w="581"/>
        <w:gridCol w:w="2856"/>
        <w:gridCol w:w="571"/>
        <w:gridCol w:w="283"/>
        <w:gridCol w:w="288"/>
        <w:gridCol w:w="288"/>
        <w:gridCol w:w="202"/>
        <w:gridCol w:w="202"/>
      </w:tblGrid>
      <w:tr w:rsidR="00217EEF" w:rsidRPr="009E5131" w:rsidTr="002D67DD">
        <w:trPr>
          <w:trHeight w:hRule="exact" w:val="293"/>
        </w:trPr>
        <w:tc>
          <w:tcPr>
            <w:tcW w:w="1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288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 xml:space="preserve">Лекція </w:t>
            </w:r>
            <w:r w:rsidRPr="009E5131">
              <w:rPr>
                <w:sz w:val="28"/>
                <w:szCs w:val="28"/>
                <w:lang w:val="uk-UA"/>
              </w:rPr>
              <w:t xml:space="preserve">— 5% </w:t>
            </w:r>
            <w:r w:rsidRPr="009E5131">
              <w:rPr>
                <w:i/>
                <w:iCs/>
                <w:sz w:val="28"/>
                <w:szCs w:val="28"/>
                <w:lang w:val="uk-UA"/>
              </w:rPr>
              <w:t>засвоєння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EEF" w:rsidRPr="009E5131" w:rsidTr="002D67DD">
        <w:trPr>
          <w:trHeight w:hRule="exact" w:val="288"/>
        </w:trPr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720" w:hanging="13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 xml:space="preserve">Читання </w:t>
            </w:r>
            <w:r w:rsidRPr="009E5131">
              <w:rPr>
                <w:sz w:val="28"/>
                <w:szCs w:val="28"/>
                <w:lang w:val="uk-UA"/>
              </w:rPr>
              <w:t xml:space="preserve">— </w:t>
            </w:r>
            <w:r w:rsidRPr="009E5131">
              <w:rPr>
                <w:i/>
                <w:iCs/>
                <w:sz w:val="28"/>
                <w:szCs w:val="28"/>
                <w:lang w:val="uk-UA"/>
              </w:rPr>
              <w:t>10% засвоєння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EEF" w:rsidRPr="009E5131" w:rsidTr="002D67DD">
        <w:trPr>
          <w:trHeight w:hRule="exact" w:val="293"/>
        </w:trPr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398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 xml:space="preserve">Відео/аудіо матеріали </w:t>
            </w:r>
            <w:r w:rsidRPr="009E5131">
              <w:rPr>
                <w:sz w:val="28"/>
                <w:szCs w:val="28"/>
                <w:lang w:val="uk-UA"/>
              </w:rPr>
              <w:t xml:space="preserve">— </w:t>
            </w:r>
            <w:r w:rsidRPr="009E5131">
              <w:rPr>
                <w:i/>
                <w:iCs/>
                <w:sz w:val="28"/>
                <w:szCs w:val="28"/>
                <w:lang w:val="uk-UA"/>
              </w:rPr>
              <w:t>20% засвоєння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EEF" w:rsidRPr="009E5131" w:rsidTr="002D67DD">
        <w:trPr>
          <w:trHeight w:hRule="exact" w:val="288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1032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 xml:space="preserve">Демонстрація </w:t>
            </w:r>
            <w:r w:rsidRPr="009E5131">
              <w:rPr>
                <w:sz w:val="28"/>
                <w:szCs w:val="28"/>
                <w:lang w:val="uk-UA"/>
              </w:rPr>
              <w:t xml:space="preserve">— </w:t>
            </w:r>
            <w:r w:rsidRPr="009E5131">
              <w:rPr>
                <w:i/>
                <w:iCs/>
                <w:sz w:val="28"/>
                <w:szCs w:val="28"/>
                <w:lang w:val="uk-UA"/>
              </w:rPr>
              <w:t>30% засвоєння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EEF" w:rsidRPr="009E5131" w:rsidTr="002D67DD">
        <w:trPr>
          <w:trHeight w:hRule="exact" w:val="283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1205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>Дискусійні групи — 50% засвоєння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EEF" w:rsidRPr="009E5131" w:rsidTr="002D67DD">
        <w:trPr>
          <w:trHeight w:hRule="exact" w:val="288"/>
        </w:trPr>
        <w:tc>
          <w:tcPr>
            <w:tcW w:w="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1277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 xml:space="preserve">Практика через дію </w:t>
            </w:r>
            <w:r w:rsidRPr="009E5131">
              <w:rPr>
                <w:sz w:val="28"/>
                <w:szCs w:val="28"/>
                <w:lang w:val="uk-UA"/>
              </w:rPr>
              <w:t xml:space="preserve">— </w:t>
            </w:r>
            <w:r w:rsidRPr="009E5131">
              <w:rPr>
                <w:i/>
                <w:iCs/>
                <w:sz w:val="28"/>
                <w:szCs w:val="28"/>
                <w:lang w:val="uk-UA"/>
              </w:rPr>
              <w:t>75% засвоєння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EEF" w:rsidRPr="009E5131" w:rsidTr="002D67DD">
        <w:trPr>
          <w:trHeight w:hRule="exact" w:val="504"/>
        </w:trPr>
        <w:tc>
          <w:tcPr>
            <w:tcW w:w="5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110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>Навчання інших / застосування отриманих знань відразу ж —</w:t>
            </w:r>
          </w:p>
          <w:p w:rsidR="00217EEF" w:rsidRPr="009E5131" w:rsidRDefault="00217EEF" w:rsidP="00460809">
            <w:pPr>
              <w:shd w:val="clear" w:color="auto" w:fill="FFFFFF"/>
              <w:spacing w:line="360" w:lineRule="auto"/>
              <w:ind w:left="110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>засвоєння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i/>
                <w:iCs/>
                <w:sz w:val="28"/>
                <w:szCs w:val="28"/>
                <w:lang w:val="uk-UA"/>
              </w:rPr>
              <w:t>■90%</w:t>
            </w:r>
          </w:p>
        </w:tc>
      </w:tr>
    </w:tbl>
    <w:p w:rsidR="00217EEF" w:rsidRPr="009E5131" w:rsidRDefault="00217EEF" w:rsidP="00460809">
      <w:pPr>
        <w:shd w:val="clear" w:color="auto" w:fill="FFFFFF"/>
        <w:spacing w:line="360" w:lineRule="auto"/>
        <w:ind w:left="34" w:right="48" w:firstLine="302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З піраміди видно, що найменших результатів можна досягти за умов пасивного навчання (лекція — 5% , читання — 10%), а найбільших — інтерактивного (дискусійні групи — 50%, практика через дію — 75%, навчання інших чи негайне застосу</w:t>
      </w:r>
      <w:r w:rsidRPr="009E5131">
        <w:rPr>
          <w:sz w:val="28"/>
          <w:szCs w:val="28"/>
          <w:lang w:val="uk-UA"/>
        </w:rPr>
        <w:softHyphen/>
        <w:t>вання — 90% ). Це, звичайно, середньостатистичні дані, і в кон</w:t>
      </w:r>
      <w:r w:rsidRPr="009E5131">
        <w:rPr>
          <w:sz w:val="28"/>
          <w:szCs w:val="28"/>
          <w:lang w:val="uk-UA"/>
        </w:rPr>
        <w:softHyphen/>
        <w:t>кретних випадках результати можуть бути дещо іншими, але в середньому таку закономірніст</w:t>
      </w:r>
      <w:r>
        <w:rPr>
          <w:sz w:val="28"/>
          <w:szCs w:val="28"/>
          <w:lang w:val="uk-UA"/>
        </w:rPr>
        <w:t>ь може простежити кожен педагог.[1]</w:t>
      </w:r>
    </w:p>
    <w:p w:rsidR="00217EEF" w:rsidRDefault="00217EEF" w:rsidP="00460809">
      <w:pPr>
        <w:shd w:val="clear" w:color="auto" w:fill="FFFFFF"/>
        <w:spacing w:line="360" w:lineRule="auto"/>
        <w:ind w:left="14" w:right="67" w:firstLine="288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Ці дані цілком підтверджуються дослідженнями сучасних  психологів. За їхніми оцінками, старший школяр може, читаючи очима, запам'ятати 10% інформації, слуха</w:t>
      </w:r>
      <w:r w:rsidRPr="009E5131">
        <w:rPr>
          <w:sz w:val="28"/>
          <w:szCs w:val="28"/>
          <w:lang w:val="uk-UA"/>
        </w:rPr>
        <w:softHyphen/>
        <w:t xml:space="preserve">ючи — 26% , розглядаючи — 30% , слухаючи і розглядаючи — 50%, </w:t>
      </w:r>
      <w:r w:rsidRPr="009E5131">
        <w:rPr>
          <w:sz w:val="28"/>
          <w:szCs w:val="28"/>
          <w:lang w:val="uk-UA"/>
        </w:rPr>
        <w:lastRenderedPageBreak/>
        <w:t>обговорюючи — 70%, особистий досвід — 80%, спільна діяльність з обговоренням — 90% , навчання інших — 95% .</w:t>
      </w:r>
      <w:r>
        <w:rPr>
          <w:sz w:val="28"/>
          <w:szCs w:val="28"/>
          <w:lang w:val="uk-UA"/>
        </w:rPr>
        <w:t>[10]</w:t>
      </w:r>
    </w:p>
    <w:p w:rsidR="00217EEF" w:rsidRPr="004D014D" w:rsidRDefault="00217EEF" w:rsidP="0046080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До складових педагогічної технології як системного інтегрованого способу організації навчально-виховного процесу дослідники відносять:</w:t>
      </w:r>
    </w:p>
    <w:p w:rsidR="00217EEF" w:rsidRPr="004D014D" w:rsidRDefault="00217EEF" w:rsidP="0046080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планування цілей і завдань, прогнозування результатів педагогічної взаємодії;</w:t>
      </w:r>
    </w:p>
    <w:p w:rsidR="00217EEF" w:rsidRPr="004D014D" w:rsidRDefault="00217EEF" w:rsidP="0046080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реалізація цілей через систему засобів, інструментальних дій і операцій в процесі організації педагогічної взаємодії;</w:t>
      </w:r>
    </w:p>
    <w:p w:rsidR="00217EEF" w:rsidRPr="004D014D" w:rsidRDefault="00217EEF" w:rsidP="00460809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оцінювання і корекція результатів педагогічної взаємодії.</w:t>
      </w:r>
    </w:p>
    <w:p w:rsidR="00217EEF" w:rsidRPr="004D014D" w:rsidRDefault="00217EEF" w:rsidP="0046080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У процесі викладання художньої культури в школі доцільним є впровадження художньо-педагогічних технологій, тобто предметно адаптованих до мистецьких дисциплін.</w:t>
      </w:r>
    </w:p>
    <w:p w:rsidR="00217EEF" w:rsidRPr="004D014D" w:rsidRDefault="00217EEF" w:rsidP="003710E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Розрізняють наступні види художньо-педагогічних технологій: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інтегративні;</w:t>
      </w:r>
    </w:p>
    <w:p w:rsidR="00217EEF" w:rsidRPr="004D014D" w:rsidRDefault="00217EEF" w:rsidP="003710EB">
      <w:pPr>
        <w:spacing w:line="360" w:lineRule="auto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проблемно-евристичні;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ігрові;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інтерактивні – діалогічні і проектні;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 xml:space="preserve">комп’ютерні або </w:t>
      </w:r>
      <w:proofErr w:type="spellStart"/>
      <w:r w:rsidRPr="004D014D">
        <w:rPr>
          <w:sz w:val="28"/>
          <w:szCs w:val="28"/>
          <w:lang w:val="uk-UA"/>
        </w:rPr>
        <w:t>масмедійні</w:t>
      </w:r>
      <w:proofErr w:type="spellEnd"/>
      <w:r w:rsidRPr="004D014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модульні;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сугестивні;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технології педагогічної підтримки і супроводу.</w:t>
      </w:r>
    </w:p>
    <w:p w:rsidR="00217EEF" w:rsidRPr="009E5131" w:rsidRDefault="00217EEF" w:rsidP="0046080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Розглянемо</w:t>
      </w:r>
      <w:r>
        <w:rPr>
          <w:sz w:val="28"/>
          <w:szCs w:val="28"/>
          <w:lang w:val="uk-UA"/>
        </w:rPr>
        <w:t xml:space="preserve"> один із видів </w:t>
      </w:r>
      <w:r w:rsidRPr="004D014D">
        <w:rPr>
          <w:sz w:val="28"/>
          <w:szCs w:val="28"/>
          <w:lang w:val="uk-UA"/>
        </w:rPr>
        <w:t>художньо-педагогічних технологій</w:t>
      </w:r>
      <w:r>
        <w:rPr>
          <w:sz w:val="28"/>
          <w:szCs w:val="28"/>
          <w:lang w:val="uk-UA"/>
        </w:rPr>
        <w:t xml:space="preserve"> - інтерактивні технології, які </w:t>
      </w:r>
      <w:r w:rsidRPr="004D014D">
        <w:rPr>
          <w:sz w:val="28"/>
          <w:szCs w:val="28"/>
          <w:lang w:val="uk-UA"/>
        </w:rPr>
        <w:t>використовуються на уроках художньої культури.</w:t>
      </w:r>
    </w:p>
    <w:p w:rsidR="00217EEF" w:rsidRPr="009E5131" w:rsidRDefault="00217EEF" w:rsidP="00460809">
      <w:pPr>
        <w:shd w:val="clear" w:color="auto" w:fill="FFFFFF"/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Інтерактивне навчання — це спеціальна форма організації пізнавальної ді</w:t>
      </w:r>
      <w:r w:rsidRPr="009E5131">
        <w:rPr>
          <w:sz w:val="28"/>
          <w:szCs w:val="28"/>
          <w:lang w:val="uk-UA"/>
        </w:rPr>
        <w:softHyphen/>
        <w:t>яльності, яка має конкретну, передбачувану мету — створити комфортні умови навчання, за яких кожен учень відчуває свою успішність, інтелектуальну спроможність.</w:t>
      </w:r>
      <w:r>
        <w:rPr>
          <w:sz w:val="28"/>
          <w:szCs w:val="28"/>
          <w:lang w:val="uk-UA"/>
        </w:rPr>
        <w:t>[11]</w:t>
      </w:r>
    </w:p>
    <w:p w:rsidR="00217EEF" w:rsidRDefault="00217EEF" w:rsidP="003710EB">
      <w:pPr>
        <w:shd w:val="clear" w:color="auto" w:fill="FFFFFF"/>
        <w:spacing w:line="360" w:lineRule="auto"/>
        <w:ind w:left="5" w:right="5" w:firstLine="293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Суть інтерактивного навчання у тому, що навчальний про</w:t>
      </w:r>
      <w:r w:rsidRPr="009E5131">
        <w:rPr>
          <w:sz w:val="28"/>
          <w:szCs w:val="28"/>
          <w:lang w:val="uk-UA"/>
        </w:rPr>
        <w:softHyphen/>
        <w:t>цес відбувається за умови постійної, активної взаємодії всіх уч</w:t>
      </w:r>
      <w:r w:rsidRPr="009E5131">
        <w:rPr>
          <w:sz w:val="28"/>
          <w:szCs w:val="28"/>
          <w:lang w:val="uk-UA"/>
        </w:rPr>
        <w:softHyphen/>
        <w:t xml:space="preserve">нів. Це </w:t>
      </w:r>
      <w:proofErr w:type="spellStart"/>
      <w:r w:rsidRPr="009E5131">
        <w:rPr>
          <w:sz w:val="28"/>
          <w:szCs w:val="28"/>
          <w:lang w:val="uk-UA"/>
        </w:rPr>
        <w:t>співнавчання</w:t>
      </w:r>
      <w:proofErr w:type="spellEnd"/>
      <w:r w:rsidRPr="009E5131">
        <w:rPr>
          <w:sz w:val="28"/>
          <w:szCs w:val="28"/>
          <w:lang w:val="uk-UA"/>
        </w:rPr>
        <w:t xml:space="preserve">, </w:t>
      </w:r>
      <w:proofErr w:type="spellStart"/>
      <w:r w:rsidRPr="009E5131">
        <w:rPr>
          <w:sz w:val="28"/>
          <w:szCs w:val="28"/>
          <w:lang w:val="uk-UA"/>
        </w:rPr>
        <w:t>взаємонавчання</w:t>
      </w:r>
      <w:proofErr w:type="spellEnd"/>
      <w:r w:rsidRPr="009E5131">
        <w:rPr>
          <w:sz w:val="28"/>
          <w:szCs w:val="28"/>
          <w:lang w:val="uk-UA"/>
        </w:rPr>
        <w:t xml:space="preserve"> (колективне, групове, навчання у співпраці), де і учень і вчитель є рівноправними, рів</w:t>
      </w:r>
      <w:r w:rsidRPr="009E5131">
        <w:rPr>
          <w:sz w:val="28"/>
          <w:szCs w:val="28"/>
          <w:lang w:val="uk-UA"/>
        </w:rPr>
        <w:softHyphen/>
        <w:t>нозначними суб'єктами навчання, розуміють, що вони роблять, рефлексують з приводу того, що вони знають, вміють і здій</w:t>
      </w:r>
      <w:r w:rsidRPr="009E5131">
        <w:rPr>
          <w:sz w:val="28"/>
          <w:szCs w:val="28"/>
          <w:lang w:val="uk-UA"/>
        </w:rPr>
        <w:softHyphen/>
        <w:t>снюють. Організація інтерактивного навчання передбачає мо</w:t>
      </w:r>
      <w:r w:rsidRPr="009E5131">
        <w:rPr>
          <w:sz w:val="28"/>
          <w:szCs w:val="28"/>
          <w:lang w:val="uk-UA"/>
        </w:rPr>
        <w:softHyphen/>
        <w:t>делювання життєвих ситуацій, використання рольових ігор, спільне вирішення проблеми на основі аналізу обставин та від</w:t>
      </w:r>
      <w:r w:rsidRPr="009E5131">
        <w:rPr>
          <w:sz w:val="28"/>
          <w:szCs w:val="28"/>
          <w:lang w:val="uk-UA"/>
        </w:rPr>
        <w:softHyphen/>
        <w:t>повідної ситуації. Воно ефективно сприяє формуванню навичок і вмінь, виробленню цінностей, створенню атмосфери співробіт</w:t>
      </w:r>
      <w:r w:rsidRPr="009E5131">
        <w:rPr>
          <w:sz w:val="28"/>
          <w:szCs w:val="28"/>
          <w:lang w:val="uk-UA"/>
        </w:rPr>
        <w:softHyphen/>
        <w:t>ництва, взаємодії, дає змогу педагогу стати справжнім лідером дитячого колективу.</w:t>
      </w:r>
    </w:p>
    <w:p w:rsidR="00217EEF" w:rsidRPr="003710EB" w:rsidRDefault="00217EEF" w:rsidP="003710E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72209"/>
          <w:sz w:val="28"/>
          <w:szCs w:val="28"/>
          <w:lang w:val="uk-UA"/>
        </w:rPr>
      </w:pPr>
      <w:r w:rsidRPr="00922C06">
        <w:rPr>
          <w:rFonts w:ascii="Times New Roman" w:hAnsi="Times New Roman"/>
          <w:b/>
          <w:color w:val="372209"/>
          <w:sz w:val="28"/>
          <w:szCs w:val="28"/>
          <w:lang w:val="uk-UA"/>
        </w:rPr>
        <w:lastRenderedPageBreak/>
        <w:t>Переваги та недоліки інтерактивного навчання</w:t>
      </w:r>
      <w:r>
        <w:rPr>
          <w:rFonts w:ascii="Times New Roman" w:hAnsi="Times New Roman"/>
          <w:b/>
          <w:color w:val="372209"/>
          <w:sz w:val="28"/>
          <w:szCs w:val="28"/>
          <w:lang w:val="uk-UA"/>
        </w:rPr>
        <w:t xml:space="preserve"> учнів у загальноосвітній школі</w:t>
      </w:r>
    </w:p>
    <w:p w:rsidR="00217EEF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 Для навчання важливі всі рівні пізнання і всі види методик та технологій. Як можна по</w:t>
      </w:r>
      <w:r w:rsidRPr="009E5131">
        <w:rPr>
          <w:sz w:val="28"/>
          <w:szCs w:val="28"/>
          <w:lang w:val="uk-UA"/>
        </w:rPr>
        <w:softHyphen/>
        <w:t>мітити з поданого нижче опису різноманітних інтерактивних технологій, обов'язковим складником їх є і так звані пасивні ме</w:t>
      </w:r>
      <w:r w:rsidRPr="009E5131">
        <w:rPr>
          <w:sz w:val="28"/>
          <w:szCs w:val="28"/>
          <w:lang w:val="uk-UA"/>
        </w:rPr>
        <w:softHyphen/>
        <w:t>тоди. Сильні й слабкі сторони пасивного, активного та інтерак</w:t>
      </w:r>
      <w:r w:rsidRPr="009E5131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 xml:space="preserve">тивного навчання можна </w:t>
      </w:r>
      <w:r w:rsidRPr="009E5131">
        <w:rPr>
          <w:sz w:val="28"/>
          <w:szCs w:val="28"/>
          <w:lang w:val="uk-UA"/>
        </w:rPr>
        <w:t>подати у вигляді таблиц</w:t>
      </w:r>
      <w:r>
        <w:rPr>
          <w:sz w:val="28"/>
          <w:szCs w:val="28"/>
          <w:lang w:val="uk-UA"/>
        </w:rPr>
        <w:t>і 2.</w:t>
      </w:r>
    </w:p>
    <w:p w:rsidR="00217EEF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8E1B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Таблиця 2</w:t>
      </w:r>
    </w:p>
    <w:p w:rsidR="00217EEF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Порівняльна характеристика пасивної, активно та інтерактивної моделі    </w:t>
      </w:r>
    </w:p>
    <w:p w:rsidR="00217EEF" w:rsidRPr="009E5131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навчання учнів у загальноосвітній школі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439"/>
        <w:gridCol w:w="2287"/>
        <w:gridCol w:w="2321"/>
        <w:gridCol w:w="40"/>
      </w:tblGrid>
      <w:tr w:rsidR="00217EEF" w:rsidRPr="009E5131" w:rsidTr="002D67DD">
        <w:trPr>
          <w:gridAfter w:val="1"/>
          <w:wAfter w:w="40" w:type="dxa"/>
          <w:trHeight w:hRule="exact" w:val="9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Критерії порівняння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Пасивна модель</w:t>
            </w:r>
          </w:p>
          <w:p w:rsidR="00217EEF" w:rsidRPr="009E5131" w:rsidRDefault="00217EEF" w:rsidP="0046080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(Суб'єкт-об'єкт</w:t>
            </w:r>
          </w:p>
          <w:p w:rsidR="00217EEF" w:rsidRPr="009E5131" w:rsidRDefault="00217EEF" w:rsidP="0046080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навчання)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Активна модель (Суб'єкт-об'єкт ,   навчання)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91"/>
              <w:rPr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Інтерактивна модель</w:t>
            </w:r>
          </w:p>
        </w:tc>
      </w:tr>
      <w:tr w:rsidR="00217EEF" w:rsidRPr="009E5131" w:rsidTr="002D67DD">
        <w:trPr>
          <w:gridAfter w:val="1"/>
          <w:wAfter w:w="40" w:type="dxa"/>
          <w:trHeight w:hRule="exact" w:val="23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1.</w:t>
            </w:r>
            <w:r w:rsidRPr="009E5131">
              <w:rPr>
                <w:b/>
                <w:bCs/>
                <w:sz w:val="28"/>
                <w:szCs w:val="28"/>
                <w:lang w:val="uk-UA"/>
              </w:rPr>
              <w:t xml:space="preserve">Обсяг </w:t>
            </w:r>
            <w:r w:rsidRPr="008E1BC8">
              <w:rPr>
                <w:b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Великий обсяг інформації мож</w:t>
            </w:r>
            <w:r w:rsidRPr="009E5131">
              <w:rPr>
                <w:sz w:val="28"/>
                <w:szCs w:val="28"/>
                <w:lang w:val="uk-UA"/>
              </w:rPr>
              <w:softHyphen/>
              <w:t>на подати за ко</w:t>
            </w:r>
            <w:r w:rsidRPr="009E5131">
              <w:rPr>
                <w:sz w:val="28"/>
                <w:szCs w:val="28"/>
                <w:lang w:val="uk-UA"/>
              </w:rPr>
              <w:softHyphen/>
              <w:t>роткий час у структурованому вигляді великій кількості учнів.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Високий рівень подання інфор</w:t>
            </w:r>
            <w:r w:rsidRPr="009E5131">
              <w:rPr>
                <w:sz w:val="28"/>
                <w:szCs w:val="28"/>
                <w:lang w:val="uk-UA"/>
              </w:rPr>
              <w:softHyphen/>
              <w:t>мації. Велика кількість учнів, які можуть одно</w:t>
            </w:r>
            <w:r w:rsidRPr="009E5131">
              <w:rPr>
                <w:sz w:val="28"/>
                <w:szCs w:val="28"/>
                <w:lang w:val="uk-UA"/>
              </w:rPr>
              <w:softHyphen/>
              <w:t>часно отримува</w:t>
            </w:r>
            <w:r w:rsidRPr="009E5131">
              <w:rPr>
                <w:sz w:val="28"/>
                <w:szCs w:val="28"/>
                <w:lang w:val="uk-UA"/>
              </w:rPr>
              <w:softHyphen/>
              <w:t>ти інформацію.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91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На вивчення н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softHyphen/>
              <w:t>великого обсягу інформації ви</w:t>
            </w:r>
            <w:r w:rsidRPr="009E5131">
              <w:rPr>
                <w:sz w:val="28"/>
                <w:szCs w:val="28"/>
                <w:lang w:val="uk-UA"/>
              </w:rPr>
              <w:t>трачається знач</w:t>
            </w:r>
            <w:r w:rsidRPr="009E5131">
              <w:rPr>
                <w:sz w:val="28"/>
                <w:szCs w:val="28"/>
                <w:lang w:val="uk-UA"/>
              </w:rPr>
              <w:softHyphen/>
              <w:t>ний час.</w:t>
            </w:r>
          </w:p>
        </w:tc>
      </w:tr>
      <w:tr w:rsidR="00217EEF" w:rsidRPr="009E5131" w:rsidTr="002D67DD">
        <w:trPr>
          <w:gridAfter w:val="1"/>
          <w:wAfter w:w="40" w:type="dxa"/>
          <w:trHeight w:hRule="exact" w:val="65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2. Рівень засво</w:t>
            </w:r>
            <w:r w:rsidRPr="009E5131">
              <w:rPr>
                <w:b/>
                <w:bCs/>
                <w:sz w:val="28"/>
                <w:szCs w:val="28"/>
                <w:lang w:val="uk-UA"/>
              </w:rPr>
              <w:softHyphen/>
              <w:t>єння знань та ре</w:t>
            </w:r>
            <w:r w:rsidRPr="009E5131">
              <w:rPr>
                <w:b/>
                <w:bCs/>
                <w:sz w:val="28"/>
                <w:szCs w:val="28"/>
                <w:lang w:val="uk-UA"/>
              </w:rPr>
              <w:softHyphen/>
              <w:t>зультати навчан</w:t>
            </w:r>
            <w:r w:rsidRPr="009E5131">
              <w:rPr>
                <w:b/>
                <w:bCs/>
                <w:sz w:val="28"/>
                <w:szCs w:val="28"/>
                <w:lang w:val="uk-UA"/>
              </w:rPr>
              <w:softHyphen/>
              <w:t>ня (знання, знан</w:t>
            </w:r>
            <w:r w:rsidRPr="009E5131">
              <w:rPr>
                <w:b/>
                <w:bCs/>
                <w:sz w:val="28"/>
                <w:szCs w:val="28"/>
                <w:lang w:val="uk-UA"/>
              </w:rPr>
              <w:softHyphen/>
              <w:t>ня та навички, життєва компетенція)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Як правило, орі</w:t>
            </w:r>
            <w:r w:rsidRPr="009E5131"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t>єнтована на рі</w:t>
            </w:r>
            <w:r>
              <w:rPr>
                <w:sz w:val="28"/>
                <w:szCs w:val="28"/>
                <w:lang w:val="uk-UA"/>
              </w:rPr>
              <w:softHyphen/>
              <w:t xml:space="preserve">вень знання й </w:t>
            </w:r>
          </w:p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розуміння, розви</w:t>
            </w:r>
            <w:r>
              <w:rPr>
                <w:sz w:val="28"/>
                <w:szCs w:val="28"/>
                <w:lang w:val="uk-UA"/>
              </w:rPr>
              <w:softHyphen/>
              <w:t>ток уміння слу</w:t>
            </w:r>
            <w:r w:rsidRPr="009E5131">
              <w:rPr>
                <w:sz w:val="28"/>
                <w:szCs w:val="28"/>
                <w:lang w:val="uk-UA"/>
              </w:rPr>
              <w:t>хати, запису</w:t>
            </w:r>
            <w:r>
              <w:rPr>
                <w:sz w:val="28"/>
                <w:szCs w:val="28"/>
                <w:lang w:val="uk-UA"/>
              </w:rPr>
              <w:t>ва</w:t>
            </w:r>
            <w:r>
              <w:rPr>
                <w:sz w:val="28"/>
                <w:szCs w:val="28"/>
                <w:lang w:val="uk-UA"/>
              </w:rPr>
              <w:softHyphen/>
              <w:t>ти, конспектувати велику кількість інфор</w:t>
            </w:r>
            <w:r w:rsidRPr="009E5131">
              <w:rPr>
                <w:sz w:val="28"/>
                <w:szCs w:val="28"/>
                <w:lang w:val="uk-UA"/>
              </w:rPr>
              <w:t xml:space="preserve">мації та вміння </w:t>
            </w:r>
          </w:p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відтворювати її.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Орієнтована на розвиток широ</w:t>
            </w:r>
            <w:r w:rsidRPr="009E5131">
              <w:rPr>
                <w:sz w:val="28"/>
                <w:szCs w:val="28"/>
                <w:lang w:val="uk-UA"/>
              </w:rPr>
              <w:t>кого спектра пі</w:t>
            </w:r>
            <w:r w:rsidRPr="009E5131">
              <w:rPr>
                <w:sz w:val="28"/>
                <w:szCs w:val="28"/>
                <w:lang w:val="uk-UA"/>
              </w:rPr>
              <w:softHyphen/>
              <w:t>знавальних</w:t>
            </w:r>
            <w:r>
              <w:rPr>
                <w:sz w:val="28"/>
                <w:szCs w:val="28"/>
                <w:lang w:val="uk-UA"/>
              </w:rPr>
              <w:t xml:space="preserve"> умінь і навичок. Передбачає ди</w:t>
            </w:r>
            <w:r w:rsidRPr="009E5131">
              <w:rPr>
                <w:sz w:val="28"/>
                <w:szCs w:val="28"/>
                <w:lang w:val="uk-UA"/>
              </w:rPr>
              <w:t>ференціацію нав</w:t>
            </w:r>
            <w:r w:rsidRPr="009E5131">
              <w:rPr>
                <w:sz w:val="28"/>
                <w:szCs w:val="28"/>
                <w:lang w:val="uk-UA"/>
              </w:rPr>
              <w:softHyphen/>
              <w:t>чання шляхом індивідуальних програм та завдань.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91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Можливість роз</w:t>
            </w:r>
            <w:r w:rsidRPr="009E5131">
              <w:rPr>
                <w:sz w:val="28"/>
                <w:szCs w:val="28"/>
                <w:lang w:val="uk-UA"/>
              </w:rPr>
              <w:softHyphen/>
              <w:t>витку соціальної та громадянської компетентності учнів з усіх пред</w:t>
            </w:r>
            <w:r w:rsidRPr="009E5131">
              <w:rPr>
                <w:sz w:val="28"/>
                <w:szCs w:val="28"/>
                <w:lang w:val="uk-UA"/>
              </w:rPr>
              <w:softHyphen/>
              <w:t>метів. Розширен</w:t>
            </w:r>
            <w:r>
              <w:rPr>
                <w:sz w:val="28"/>
                <w:szCs w:val="28"/>
                <w:lang w:val="uk-UA"/>
              </w:rPr>
              <w:softHyphen/>
              <w:t>ня пізнавальних можливостей уч</w:t>
            </w:r>
            <w:r w:rsidRPr="009E5131">
              <w:rPr>
                <w:sz w:val="28"/>
                <w:szCs w:val="28"/>
                <w:lang w:val="uk-UA"/>
              </w:rPr>
              <w:t>нів, зокрема у здобуванні, ана</w:t>
            </w:r>
            <w:r w:rsidRPr="009E5131">
              <w:rPr>
                <w:sz w:val="28"/>
                <w:szCs w:val="28"/>
                <w:lang w:val="uk-UA"/>
              </w:rPr>
              <w:softHyphen/>
              <w:t xml:space="preserve">лізі та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застосу</w:t>
            </w:r>
            <w:r w:rsidRPr="009E5131">
              <w:rPr>
                <w:sz w:val="28"/>
                <w:szCs w:val="28"/>
                <w:lang w:val="uk-UA"/>
              </w:rPr>
              <w:softHyphen/>
              <w:t>ван</w:t>
            </w:r>
            <w:r>
              <w:rPr>
                <w:sz w:val="28"/>
                <w:szCs w:val="28"/>
                <w:lang w:val="uk-UA"/>
              </w:rPr>
              <w:t>-</w:t>
            </w:r>
            <w:r w:rsidRPr="009E5131">
              <w:rPr>
                <w:sz w:val="28"/>
                <w:szCs w:val="28"/>
                <w:lang w:val="uk-UA"/>
              </w:rPr>
              <w:t>ні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інформації з різних джерел. Можливість пе</w:t>
            </w:r>
            <w:r w:rsidRPr="009E5131">
              <w:rPr>
                <w:sz w:val="28"/>
                <w:szCs w:val="28"/>
                <w:lang w:val="uk-UA"/>
              </w:rPr>
              <w:softHyphen/>
              <w:t>ре</w:t>
            </w:r>
            <w:r>
              <w:rPr>
                <w:sz w:val="28"/>
                <w:szCs w:val="28"/>
                <w:lang w:val="uk-UA"/>
              </w:rPr>
              <w:t>-</w:t>
            </w:r>
            <w:r w:rsidRPr="009E5131">
              <w:rPr>
                <w:sz w:val="28"/>
                <w:szCs w:val="28"/>
                <w:lang w:val="uk-UA"/>
              </w:rPr>
              <w:t xml:space="preserve">несення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отри</w:t>
            </w:r>
            <w:r w:rsidRPr="009E5131"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t>ма-них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умінь,на</w:t>
            </w:r>
            <w:r w:rsidRPr="009E5131">
              <w:rPr>
                <w:sz w:val="28"/>
                <w:szCs w:val="28"/>
                <w:lang w:val="uk-UA"/>
              </w:rPr>
              <w:t>вичок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та способів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діяль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9E5131">
              <w:rPr>
                <w:sz w:val="28"/>
                <w:szCs w:val="28"/>
                <w:lang w:val="uk-UA"/>
              </w:rPr>
              <w:t>ності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на різ</w:t>
            </w:r>
            <w:r w:rsidRPr="009E5131">
              <w:rPr>
                <w:sz w:val="28"/>
                <w:szCs w:val="28"/>
                <w:lang w:val="uk-UA"/>
              </w:rPr>
              <w:softHyphen/>
              <w:t>ні пре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дмети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позашкі</w:t>
            </w:r>
            <w:r>
              <w:rPr>
                <w:sz w:val="28"/>
                <w:szCs w:val="28"/>
                <w:lang w:val="uk-UA"/>
              </w:rPr>
              <w:t>-</w:t>
            </w:r>
            <w:r w:rsidRPr="009E5131">
              <w:rPr>
                <w:sz w:val="28"/>
                <w:szCs w:val="28"/>
                <w:lang w:val="uk-UA"/>
              </w:rPr>
              <w:t>льне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життя учнів.</w:t>
            </w:r>
          </w:p>
        </w:tc>
      </w:tr>
      <w:tr w:rsidR="00217EEF" w:rsidRPr="009E5131" w:rsidTr="002D67DD">
        <w:trPr>
          <w:gridAfter w:val="1"/>
          <w:wAfter w:w="40" w:type="dxa"/>
          <w:trHeight w:hRule="exact" w:val="7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lastRenderedPageBreak/>
              <w:t>3. Відсоток засвоєння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Як правило, невисокий.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Досить високий.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91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Як правило, високий.</w:t>
            </w:r>
          </w:p>
        </w:tc>
      </w:tr>
      <w:tr w:rsidR="00217EEF" w:rsidRPr="009E5131" w:rsidTr="002D67DD">
        <w:trPr>
          <w:gridAfter w:val="1"/>
          <w:wAfter w:w="40" w:type="dxa"/>
          <w:trHeight w:hRule="exact" w:val="45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4. Контроль над</w:t>
            </w:r>
          </w:p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процесом</w:t>
            </w:r>
          </w:p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Викладач добре контролює обсяг і глибину вив</w:t>
            </w:r>
            <w:r w:rsidRPr="009E5131">
              <w:rPr>
                <w:sz w:val="28"/>
                <w:szCs w:val="28"/>
                <w:lang w:val="uk-UA"/>
              </w:rPr>
              <w:softHyphen/>
              <w:t>чення, час і хід навчання. Результати робо</w:t>
            </w:r>
            <w:r w:rsidRPr="009E5131">
              <w:rPr>
                <w:sz w:val="28"/>
                <w:szCs w:val="28"/>
                <w:lang w:val="uk-UA"/>
              </w:rPr>
              <w:softHyphen/>
              <w:t>ти учнів передбачені.</w:t>
            </w:r>
          </w:p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Зворотний зв'язок вчителя з учнями відсутній.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Можливість співпраці учите</w:t>
            </w:r>
            <w:r w:rsidRPr="009E5131">
              <w:rPr>
                <w:sz w:val="28"/>
                <w:szCs w:val="28"/>
                <w:lang w:val="uk-UA"/>
              </w:rPr>
              <w:softHyphen/>
              <w:t>ля з кожним з учнів окремо.</w:t>
            </w:r>
          </w:p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Постійний зво</w:t>
            </w:r>
            <w:r w:rsidRPr="009E5131">
              <w:rPr>
                <w:sz w:val="28"/>
                <w:szCs w:val="28"/>
                <w:lang w:val="uk-UA"/>
              </w:rPr>
              <w:softHyphen/>
              <w:t>ротний зв'язок вчителя з. учнями.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91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 xml:space="preserve">Опосередкований контроль вчителя за обсягом і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гли</w:t>
            </w:r>
            <w:r>
              <w:rPr>
                <w:sz w:val="28"/>
                <w:szCs w:val="28"/>
                <w:lang w:val="uk-UA"/>
              </w:rPr>
              <w:t>-</w:t>
            </w:r>
            <w:r w:rsidRPr="009E5131">
              <w:rPr>
                <w:sz w:val="28"/>
                <w:szCs w:val="28"/>
                <w:lang w:val="uk-UA"/>
              </w:rPr>
              <w:t>би</w:t>
            </w:r>
            <w:r w:rsidRPr="009E5131">
              <w:rPr>
                <w:sz w:val="28"/>
                <w:szCs w:val="28"/>
                <w:lang w:val="uk-UA"/>
              </w:rPr>
              <w:softHyphen/>
              <w:t>ною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засвоєння знань, часом і хо</w:t>
            </w:r>
            <w:r w:rsidRPr="009E5131">
              <w:rPr>
                <w:sz w:val="28"/>
                <w:szCs w:val="28"/>
                <w:lang w:val="uk-UA"/>
              </w:rPr>
              <w:softHyphen/>
              <w:t>дом навчання. Ре</w:t>
            </w:r>
            <w:r w:rsidRPr="009E5131">
              <w:rPr>
                <w:sz w:val="28"/>
                <w:szCs w:val="28"/>
                <w:lang w:val="uk-UA"/>
              </w:rPr>
              <w:softHyphen/>
              <w:t>зультати роботи тих, хто навчаєть</w:t>
            </w:r>
            <w:r w:rsidRPr="009E5131">
              <w:rPr>
                <w:sz w:val="28"/>
                <w:szCs w:val="28"/>
                <w:lang w:val="uk-UA"/>
              </w:rPr>
              <w:softHyphen/>
              <w:t>ся, менш передба</w:t>
            </w:r>
            <w:r w:rsidRPr="009E5131">
              <w:rPr>
                <w:sz w:val="28"/>
                <w:szCs w:val="28"/>
                <w:lang w:val="uk-UA"/>
              </w:rPr>
              <w:softHyphen/>
              <w:t xml:space="preserve">чені. Є </w:t>
            </w:r>
            <w:r>
              <w:rPr>
                <w:sz w:val="28"/>
                <w:szCs w:val="28"/>
                <w:lang w:val="uk-UA"/>
              </w:rPr>
              <w:t>не обхід-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ність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подальшої корекції знань, умінь та на</w:t>
            </w:r>
            <w:r w:rsidRPr="009E5131">
              <w:rPr>
                <w:sz w:val="28"/>
                <w:szCs w:val="28"/>
                <w:lang w:val="uk-UA"/>
              </w:rPr>
              <w:softHyphen/>
              <w:t>вичок учнів.</w:t>
            </w:r>
          </w:p>
        </w:tc>
      </w:tr>
      <w:tr w:rsidR="00217EEF" w:rsidRPr="009E5131" w:rsidTr="002D67DD">
        <w:trPr>
          <w:gridAfter w:val="1"/>
          <w:wAfter w:w="40" w:type="dxa"/>
          <w:trHeight w:hRule="exact" w:val="48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5. Роль особисто</w:t>
            </w:r>
            <w:r w:rsidRPr="009E5131">
              <w:rPr>
                <w:b/>
                <w:bCs/>
                <w:sz w:val="28"/>
                <w:szCs w:val="28"/>
                <w:lang w:val="uk-UA"/>
              </w:rPr>
              <w:softHyphen/>
              <w:t>сті педагога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Безпосередній вплив учителя (або автора нав</w:t>
            </w:r>
            <w:r w:rsidRPr="009E5131">
              <w:rPr>
                <w:sz w:val="28"/>
                <w:szCs w:val="28"/>
                <w:lang w:val="uk-UA"/>
              </w:rPr>
              <w:softHyphen/>
              <w:t>чальних матеріа</w:t>
            </w:r>
            <w:r w:rsidRPr="009E5131">
              <w:rPr>
                <w:sz w:val="28"/>
                <w:szCs w:val="28"/>
                <w:lang w:val="uk-UA"/>
              </w:rPr>
              <w:softHyphen/>
              <w:t>лів) на учнів. Осо</w:t>
            </w:r>
            <w:r w:rsidRPr="009E5131">
              <w:rPr>
                <w:sz w:val="28"/>
                <w:szCs w:val="28"/>
                <w:lang w:val="uk-UA"/>
              </w:rPr>
              <w:softHyphen/>
              <w:t>бисті якості педа</w:t>
            </w:r>
            <w:r w:rsidRPr="009E5131">
              <w:rPr>
                <w:sz w:val="28"/>
                <w:szCs w:val="28"/>
                <w:lang w:val="uk-UA"/>
              </w:rPr>
              <w:softHyphen/>
              <w:t>гога залишають</w:t>
            </w:r>
            <w:r w:rsidRPr="009E5131">
              <w:rPr>
                <w:sz w:val="28"/>
                <w:szCs w:val="28"/>
                <w:lang w:val="uk-UA"/>
              </w:rPr>
              <w:softHyphen/>
              <w:t>ся «в тіні», він виступає як «джерело» знань.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Особисті якості педагога та його професійна май</w:t>
            </w:r>
            <w:r w:rsidRPr="009E5131">
              <w:rPr>
                <w:sz w:val="28"/>
                <w:szCs w:val="28"/>
                <w:lang w:val="uk-UA"/>
              </w:rPr>
              <w:softHyphen/>
              <w:t>стерність є однією з умов функціо</w:t>
            </w:r>
            <w:r w:rsidRPr="009E5131">
              <w:rPr>
                <w:sz w:val="28"/>
                <w:szCs w:val="28"/>
                <w:lang w:val="uk-UA"/>
              </w:rPr>
              <w:softHyphen/>
              <w:t>нування цієї мо</w:t>
            </w:r>
            <w:r w:rsidRPr="009E5131">
              <w:rPr>
                <w:sz w:val="28"/>
                <w:szCs w:val="28"/>
                <w:lang w:val="uk-UA"/>
              </w:rPr>
              <w:softHyphen/>
              <w:t>делі. Високий рі</w:t>
            </w:r>
            <w:r w:rsidRPr="009E5131">
              <w:rPr>
                <w:sz w:val="28"/>
                <w:szCs w:val="28"/>
                <w:lang w:val="uk-UA"/>
              </w:rPr>
              <w:softHyphen/>
              <w:t>вень навантажен</w:t>
            </w:r>
            <w:r w:rsidRPr="009E5131">
              <w:rPr>
                <w:sz w:val="28"/>
                <w:szCs w:val="28"/>
                <w:lang w:val="uk-UA"/>
              </w:rPr>
              <w:softHyphen/>
              <w:t>ня на вчителя.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91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Педагог сильніше розкривається пе</w:t>
            </w:r>
            <w:r w:rsidRPr="009E5131">
              <w:rPr>
                <w:sz w:val="28"/>
                <w:szCs w:val="28"/>
                <w:lang w:val="uk-UA"/>
              </w:rPr>
              <w:softHyphen/>
              <w:t>ред учнями, ви</w:t>
            </w:r>
            <w:r w:rsidRPr="009E5131">
              <w:rPr>
                <w:sz w:val="28"/>
                <w:szCs w:val="28"/>
                <w:lang w:val="uk-UA"/>
              </w:rPr>
              <w:softHyphen/>
              <w:t>ступає як органі</w:t>
            </w:r>
            <w:r w:rsidRPr="009E5131">
              <w:rPr>
                <w:sz w:val="28"/>
                <w:szCs w:val="28"/>
                <w:lang w:val="uk-UA"/>
              </w:rPr>
              <w:softHyphen/>
              <w:t>затор, консуль</w:t>
            </w:r>
            <w:r w:rsidRPr="009E5131">
              <w:rPr>
                <w:sz w:val="28"/>
                <w:szCs w:val="28"/>
                <w:lang w:val="uk-UA"/>
              </w:rPr>
              <w:softHyphen/>
              <w:t>тант дискусії. Забезпе</w:t>
            </w:r>
            <w:r w:rsidRPr="009E5131">
              <w:rPr>
                <w:sz w:val="28"/>
                <w:szCs w:val="28"/>
                <w:lang w:val="uk-UA"/>
              </w:rPr>
              <w:softHyphen/>
              <w:t>чення можливо</w:t>
            </w:r>
            <w:r w:rsidRPr="009E5131">
              <w:rPr>
                <w:sz w:val="28"/>
                <w:szCs w:val="28"/>
                <w:lang w:val="uk-UA"/>
              </w:rPr>
              <w:softHyphen/>
              <w:t>сті демократич</w:t>
            </w:r>
            <w:r w:rsidRPr="009E5131">
              <w:rPr>
                <w:sz w:val="28"/>
                <w:szCs w:val="28"/>
                <w:lang w:val="uk-UA"/>
              </w:rPr>
              <w:softHyphen/>
              <w:t>ного, рівноправ</w:t>
            </w:r>
            <w:r w:rsidRPr="009E5131">
              <w:rPr>
                <w:sz w:val="28"/>
                <w:szCs w:val="28"/>
                <w:lang w:val="uk-UA"/>
              </w:rPr>
              <w:softHyphen/>
              <w:t>ного партнерства між вчителем і учнями та в сере</w:t>
            </w:r>
            <w:r w:rsidRPr="009E5131">
              <w:rPr>
                <w:sz w:val="28"/>
                <w:szCs w:val="28"/>
                <w:lang w:val="uk-UA"/>
              </w:rPr>
              <w:softHyphen/>
              <w:t>дині учнівського колективу.</w:t>
            </w:r>
          </w:p>
        </w:tc>
      </w:tr>
      <w:tr w:rsidR="00217EEF" w:rsidRPr="0097666E" w:rsidTr="002D67DD">
        <w:trPr>
          <w:gridAfter w:val="1"/>
          <w:wAfter w:w="40" w:type="dxa"/>
          <w:trHeight w:val="39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t>6. Роль учнів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3E75B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Відносно пасивна; учні не приймають важли</w:t>
            </w:r>
            <w:r w:rsidRPr="009E5131">
              <w:rPr>
                <w:sz w:val="28"/>
                <w:szCs w:val="28"/>
                <w:lang w:val="uk-UA"/>
              </w:rPr>
              <w:t>вих рішень щодо процесу</w:t>
            </w:r>
          </w:p>
          <w:p w:rsidR="00217EEF" w:rsidRPr="009E5131" w:rsidRDefault="00217EEF" w:rsidP="00460809">
            <w:pPr>
              <w:shd w:val="clear" w:color="auto" w:fill="FFFFFF"/>
              <w:ind w:firstLine="1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навчання.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EEF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 xml:space="preserve">Відсутність </w:t>
            </w:r>
          </w:p>
          <w:p w:rsidR="00217EEF" w:rsidRPr="009E5131" w:rsidRDefault="00217EEF" w:rsidP="003E75B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взає</w:t>
            </w:r>
            <w:r w:rsidRPr="009E5131">
              <w:rPr>
                <w:sz w:val="28"/>
                <w:szCs w:val="28"/>
                <w:lang w:val="uk-UA"/>
              </w:rPr>
              <w:t>модії всередині</w:t>
            </w:r>
          </w:p>
          <w:p w:rsidR="00217EEF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учнівського</w:t>
            </w:r>
          </w:p>
          <w:p w:rsidR="00217EEF" w:rsidRDefault="00217EEF" w:rsidP="003E75B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колек</w:t>
            </w:r>
            <w:r w:rsidRPr="009E5131">
              <w:rPr>
                <w:sz w:val="28"/>
                <w:szCs w:val="28"/>
                <w:lang w:val="uk-UA"/>
              </w:rPr>
              <w:t>тиву. Небезпека вилучення</w:t>
            </w:r>
          </w:p>
          <w:p w:rsidR="00217EEF" w:rsidRPr="009E5131" w:rsidRDefault="00217EEF" w:rsidP="003E75B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9E5131">
              <w:rPr>
                <w:sz w:val="28"/>
                <w:szCs w:val="28"/>
                <w:lang w:val="uk-UA"/>
              </w:rPr>
              <w:t>частини учнів з</w:t>
            </w:r>
          </w:p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навчального</w:t>
            </w:r>
          </w:p>
          <w:p w:rsidR="00217EEF" w:rsidRPr="009E5131" w:rsidRDefault="00217EEF" w:rsidP="0046080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процесу.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3E75B9">
            <w:pPr>
              <w:shd w:val="clear" w:color="auto" w:fill="FFFFFF"/>
              <w:ind w:right="-8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Учні приймають</w:t>
            </w:r>
          </w:p>
          <w:p w:rsidR="00217EEF" w:rsidRPr="009E5131" w:rsidRDefault="00217EEF" w:rsidP="003E75B9">
            <w:pPr>
              <w:shd w:val="clear" w:color="auto" w:fill="FFFFFF"/>
              <w:ind w:right="-8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важливі рішення</w:t>
            </w:r>
          </w:p>
          <w:p w:rsidR="00217EEF" w:rsidRPr="009E5131" w:rsidRDefault="00217EEF" w:rsidP="003E75B9">
            <w:pPr>
              <w:shd w:val="clear" w:color="auto" w:fill="FFFFFF"/>
              <w:ind w:right="-8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щодо процесу</w:t>
            </w:r>
          </w:p>
          <w:p w:rsidR="00217EEF" w:rsidRPr="009E5131" w:rsidRDefault="00217EEF" w:rsidP="003E75B9">
            <w:pPr>
              <w:shd w:val="clear" w:color="auto" w:fill="FFFFFF"/>
              <w:ind w:right="-8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навчання, мають можливість спіл-</w:t>
            </w:r>
          </w:p>
          <w:p w:rsidR="00217EEF" w:rsidRPr="009E5131" w:rsidRDefault="00217EEF" w:rsidP="003E75B9">
            <w:pPr>
              <w:shd w:val="clear" w:color="auto" w:fill="FFFFFF"/>
              <w:ind w:right="-8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 xml:space="preserve">кування і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розвит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>-</w:t>
            </w:r>
          </w:p>
          <w:p w:rsidR="00217EEF" w:rsidRPr="009E5131" w:rsidRDefault="00217EEF" w:rsidP="003E75B9">
            <w:pPr>
              <w:shd w:val="clear" w:color="auto" w:fill="FFFFFF"/>
              <w:ind w:right="-8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комунікатив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>-</w:t>
            </w:r>
          </w:p>
          <w:p w:rsidR="00217EEF" w:rsidRPr="009E5131" w:rsidRDefault="00217EEF" w:rsidP="003E75B9">
            <w:pPr>
              <w:shd w:val="clear" w:color="auto" w:fill="FFFFFF"/>
              <w:ind w:right="-80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них умінь та на</w:t>
            </w:r>
            <w:r w:rsidRPr="009E5131">
              <w:rPr>
                <w:sz w:val="28"/>
                <w:szCs w:val="28"/>
                <w:lang w:val="uk-UA"/>
              </w:rPr>
              <w:softHyphen/>
              <w:t>вичок. Поєднан</w:t>
            </w:r>
            <w:r w:rsidRPr="009E5131">
              <w:rPr>
                <w:sz w:val="28"/>
                <w:szCs w:val="28"/>
                <w:lang w:val="uk-UA"/>
              </w:rPr>
              <w:softHyphen/>
              <w:t>ня різноманітних видів діяльності учнів.</w:t>
            </w:r>
          </w:p>
        </w:tc>
      </w:tr>
      <w:tr w:rsidR="00217EEF" w:rsidRPr="009E5131" w:rsidTr="002D67DD">
        <w:trPr>
          <w:gridAfter w:val="1"/>
          <w:wAfter w:w="40" w:type="dxa"/>
          <w:trHeight w:val="21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2"/>
              <w:rPr>
                <w:b/>
                <w:bCs/>
                <w:sz w:val="28"/>
                <w:szCs w:val="28"/>
                <w:lang w:val="uk-UA"/>
              </w:rPr>
            </w:pPr>
            <w:r w:rsidRPr="009E5131">
              <w:rPr>
                <w:b/>
                <w:bCs/>
                <w:sz w:val="28"/>
                <w:szCs w:val="28"/>
                <w:lang w:val="uk-UA"/>
              </w:rPr>
              <w:lastRenderedPageBreak/>
              <w:t>7. Джерело мотивації навчання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left="-40" w:firstLine="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Зовнішнє (оцінки, педагог, бать</w:t>
            </w:r>
            <w:r w:rsidRPr="009E5131">
              <w:rPr>
                <w:sz w:val="28"/>
                <w:szCs w:val="28"/>
                <w:lang w:val="uk-UA"/>
              </w:rPr>
              <w:t>ки, суспільство).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3E75B9">
            <w:pPr>
              <w:shd w:val="clear" w:color="auto" w:fill="FFFFFF"/>
              <w:ind w:firstLine="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Поєднання зовн</w:t>
            </w:r>
            <w:r w:rsidRPr="009E5131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шніх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(оцінки, педагог, батьки, суспільство) та внутрішніх (інте</w:t>
            </w:r>
            <w:r w:rsidRPr="009E5131">
              <w:rPr>
                <w:sz w:val="28"/>
                <w:szCs w:val="28"/>
                <w:lang w:val="uk-UA"/>
              </w:rPr>
              <w:softHyphen/>
              <w:t>рес самого учня) мотивів.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3E75B9">
            <w:pPr>
              <w:shd w:val="clear" w:color="auto" w:fill="FFFFFF"/>
              <w:ind w:firstLine="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Глибока </w:t>
            </w:r>
            <w:proofErr w:type="spellStart"/>
            <w:r>
              <w:rPr>
                <w:sz w:val="28"/>
                <w:szCs w:val="28"/>
                <w:lang w:val="uk-UA"/>
              </w:rPr>
              <w:t>внутр</w:t>
            </w:r>
            <w:r w:rsidRPr="009E5131">
              <w:rPr>
                <w:sz w:val="28"/>
                <w:szCs w:val="28"/>
                <w:lang w:val="uk-UA"/>
              </w:rPr>
              <w:t>іш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E5131">
              <w:rPr>
                <w:sz w:val="28"/>
                <w:szCs w:val="28"/>
                <w:lang w:val="uk-UA"/>
              </w:rPr>
              <w:t>ня мотивація (інтерес самого учня).</w:t>
            </w:r>
          </w:p>
        </w:tc>
      </w:tr>
      <w:tr w:rsidR="00217EEF" w:rsidRPr="009E5131" w:rsidTr="002D67DD">
        <w:trPr>
          <w:gridAfter w:val="1"/>
          <w:wAfter w:w="40" w:type="dxa"/>
          <w:trHeight w:hRule="exact" w:val="89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right="480" w:firstLine="1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firstLine="1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ind w:right="4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17EEF" w:rsidRPr="009E5131" w:rsidTr="002D67DD">
        <w:trPr>
          <w:trHeight w:hRule="exact" w:val="283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8. Навчально- методичне забезпечення спільне для всіх моделей навчання.</w:t>
            </w:r>
          </w:p>
        </w:tc>
      </w:tr>
    </w:tbl>
    <w:p w:rsidR="00217EEF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Ця таблиця також допоможе вчителеві вибрати тип уроку за</w:t>
      </w:r>
      <w:r w:rsidRPr="009E5131">
        <w:rPr>
          <w:sz w:val="28"/>
          <w:szCs w:val="28"/>
          <w:lang w:val="uk-UA"/>
        </w:rPr>
        <w:softHyphen/>
        <w:t>лежно від завдань і умов роботи.</w:t>
      </w:r>
    </w:p>
    <w:p w:rsidR="00217EEF" w:rsidRPr="009E5131" w:rsidRDefault="00217EEF" w:rsidP="00460809">
      <w:pPr>
        <w:shd w:val="clear" w:color="auto" w:fill="FFFFFF"/>
        <w:spacing w:line="360" w:lineRule="auto"/>
        <w:ind w:left="10" w:right="34" w:firstLine="317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Неможливо одній люди</w:t>
      </w:r>
      <w:r w:rsidRPr="009E5131">
        <w:rPr>
          <w:sz w:val="28"/>
          <w:szCs w:val="28"/>
          <w:lang w:val="uk-UA"/>
        </w:rPr>
        <w:softHyphen/>
        <w:t>ні знати все навіть у якійсь вузькій галузі знання. До того ж, як відомо, численні факти добре запам'ятовують комп'ютери. Учні ж повинні мати інші навички: думати, розуміти суть ре</w:t>
      </w:r>
      <w:r w:rsidRPr="009E5131">
        <w:rPr>
          <w:sz w:val="28"/>
          <w:szCs w:val="28"/>
          <w:lang w:val="uk-UA"/>
        </w:rPr>
        <w:softHyphen/>
        <w:t>чей, осмислювати ідеї й концепції і вже на основі цього вміти шукати потрібну інформацію, трактувати її і застосовувати в конкретних умовах. Цьому саме і сприяють інтерактивні техно</w:t>
      </w:r>
      <w:r w:rsidRPr="009E5131">
        <w:rPr>
          <w:sz w:val="28"/>
          <w:szCs w:val="28"/>
          <w:lang w:val="uk-UA"/>
        </w:rPr>
        <w:softHyphen/>
        <w:t>логії. Проте, як ми бачимо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>з таблиці, при їхньому застосуванні педагог стикається з певними труднощами.</w:t>
      </w:r>
    </w:p>
    <w:p w:rsidR="00217EEF" w:rsidRPr="009E5131" w:rsidRDefault="00217EEF" w:rsidP="00460809">
      <w:pPr>
        <w:shd w:val="clear" w:color="auto" w:fill="FFFFFF"/>
        <w:spacing w:line="360" w:lineRule="auto"/>
        <w:ind w:right="72" w:firstLine="312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Так, наприклад, робота учн</w:t>
      </w:r>
      <w:r>
        <w:rPr>
          <w:sz w:val="28"/>
          <w:szCs w:val="28"/>
          <w:lang w:val="uk-UA"/>
        </w:rPr>
        <w:t xml:space="preserve">ів у групах та парах, </w:t>
      </w:r>
      <w:proofErr w:type="spellStart"/>
      <w:r>
        <w:rPr>
          <w:sz w:val="28"/>
          <w:szCs w:val="28"/>
          <w:lang w:val="uk-UA"/>
        </w:rPr>
        <w:t>взаємонав</w:t>
      </w:r>
      <w:r w:rsidRPr="009E5131">
        <w:rPr>
          <w:sz w:val="28"/>
          <w:szCs w:val="28"/>
          <w:lang w:val="uk-UA"/>
        </w:rPr>
        <w:t>чання</w:t>
      </w:r>
      <w:proofErr w:type="spellEnd"/>
      <w:r w:rsidRPr="009E5131">
        <w:rPr>
          <w:sz w:val="28"/>
          <w:szCs w:val="28"/>
          <w:lang w:val="uk-UA"/>
        </w:rPr>
        <w:t xml:space="preserve"> учнів у парах змінного складу, дає разючі результати. Та </w:t>
      </w:r>
      <w:proofErr w:type="spellStart"/>
      <w:r w:rsidRPr="009E5131">
        <w:rPr>
          <w:sz w:val="28"/>
          <w:szCs w:val="28"/>
          <w:lang w:val="uk-UA"/>
        </w:rPr>
        <w:t>взаємонавчання</w:t>
      </w:r>
      <w:proofErr w:type="spellEnd"/>
      <w:r w:rsidRPr="009E5131">
        <w:rPr>
          <w:sz w:val="28"/>
          <w:szCs w:val="28"/>
          <w:lang w:val="uk-UA"/>
        </w:rPr>
        <w:t xml:space="preserve"> учнів також має і свої слабкі сторони, які необ</w:t>
      </w:r>
      <w:r w:rsidRPr="009E5131">
        <w:rPr>
          <w:sz w:val="28"/>
          <w:szCs w:val="28"/>
          <w:lang w:val="uk-UA"/>
        </w:rPr>
        <w:softHyphen/>
        <w:t>хідно враховувати, використовуючи цю технологію.</w:t>
      </w:r>
    </w:p>
    <w:p w:rsidR="00217EEF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Сильні й слабкі сторони пасивного, активного та інтерак</w:t>
      </w:r>
      <w:r w:rsidRPr="009E5131">
        <w:rPr>
          <w:sz w:val="28"/>
          <w:szCs w:val="28"/>
          <w:lang w:val="uk-UA"/>
        </w:rPr>
        <w:softHyphen/>
        <w:t>тивного навчання можна подати у вигляді таблиці</w:t>
      </w:r>
      <w:r>
        <w:rPr>
          <w:sz w:val="28"/>
          <w:szCs w:val="28"/>
          <w:lang w:val="uk-UA"/>
        </w:rPr>
        <w:t xml:space="preserve"> 3</w:t>
      </w:r>
      <w:r w:rsidRPr="009E5131">
        <w:rPr>
          <w:sz w:val="28"/>
          <w:szCs w:val="28"/>
          <w:lang w:val="uk-UA"/>
        </w:rPr>
        <w:t>.</w:t>
      </w:r>
    </w:p>
    <w:p w:rsidR="00217EEF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Таблиця 3</w:t>
      </w:r>
    </w:p>
    <w:p w:rsidR="00217EEF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Характеристика сильних і слабких сторін  інтерактивної моделі </w:t>
      </w:r>
    </w:p>
    <w:p w:rsidR="00217EEF" w:rsidRPr="009E5131" w:rsidRDefault="00217EEF" w:rsidP="0046080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навчання учнів у загальноосвітній школі.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217EEF" w:rsidRPr="009E5131" w:rsidTr="003E75B9">
        <w:trPr>
          <w:trHeight w:hRule="exact" w:val="52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662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Позитивні сторони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830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Слабкі сторони</w:t>
            </w:r>
          </w:p>
        </w:tc>
      </w:tr>
      <w:tr w:rsidR="00217EEF" w:rsidRPr="009E5131" w:rsidTr="003E75B9">
        <w:trPr>
          <w:trHeight w:hRule="exact" w:val="242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10" w:right="173" w:firstLine="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1.Вчитель отримує можливість </w:t>
            </w:r>
            <w:r w:rsidRPr="009E5131">
              <w:rPr>
                <w:sz w:val="28"/>
                <w:szCs w:val="28"/>
                <w:lang w:val="uk-UA"/>
              </w:rPr>
              <w:t>раціональніше розподілити свій час, допомагаючи активніше ді</w:t>
            </w:r>
            <w:r>
              <w:rPr>
                <w:sz w:val="28"/>
                <w:szCs w:val="28"/>
                <w:lang w:val="uk-UA"/>
              </w:rPr>
              <w:t>тям зі спеціальними пробле</w:t>
            </w:r>
            <w:r>
              <w:rPr>
                <w:sz w:val="28"/>
                <w:szCs w:val="28"/>
                <w:lang w:val="uk-UA"/>
              </w:rPr>
              <w:softHyphen/>
              <w:t xml:space="preserve">мами </w:t>
            </w:r>
            <w:r w:rsidRPr="009E5131">
              <w:rPr>
                <w:sz w:val="28"/>
                <w:szCs w:val="28"/>
                <w:lang w:val="uk-UA"/>
              </w:rPr>
              <w:t>— особистісними та інтелектуальними.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5" w:right="197" w:firstLine="19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 xml:space="preserve">1. Важко налагодити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взаємонав</w:t>
            </w:r>
            <w:r w:rsidRPr="009E5131">
              <w:rPr>
                <w:sz w:val="28"/>
                <w:szCs w:val="28"/>
                <w:lang w:val="uk-UA"/>
              </w:rPr>
              <w:softHyphen/>
              <w:t>чання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 xml:space="preserve"> як постійно діючий механізм.</w:t>
            </w:r>
          </w:p>
        </w:tc>
      </w:tr>
      <w:tr w:rsidR="00217EEF" w:rsidRPr="009E5131" w:rsidTr="003E75B9">
        <w:trPr>
          <w:trHeight w:hRule="exact" w:val="136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19" w:right="62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. Вчитель менше часу змушений ви</w:t>
            </w:r>
            <w:r w:rsidRPr="009E5131">
              <w:rPr>
                <w:sz w:val="28"/>
                <w:szCs w:val="28"/>
                <w:lang w:val="uk-UA"/>
              </w:rPr>
              <w:t>трачати на подолання труд</w:t>
            </w:r>
            <w:r w:rsidRPr="009E5131">
              <w:rPr>
                <w:sz w:val="28"/>
                <w:szCs w:val="28"/>
                <w:lang w:val="uk-UA"/>
              </w:rPr>
              <w:softHyphen/>
              <w:t>нощів з дисципліною.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right="62" w:firstLine="5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 xml:space="preserve">2. Дорослим важко контролювати процес </w:t>
            </w:r>
            <w:proofErr w:type="spellStart"/>
            <w:r w:rsidRPr="009E5131">
              <w:rPr>
                <w:sz w:val="28"/>
                <w:szCs w:val="28"/>
                <w:lang w:val="uk-UA"/>
              </w:rPr>
              <w:t>взаємонавчання</w:t>
            </w:r>
            <w:proofErr w:type="spellEnd"/>
            <w:r w:rsidRPr="009E5131">
              <w:rPr>
                <w:sz w:val="28"/>
                <w:szCs w:val="28"/>
                <w:lang w:val="uk-UA"/>
              </w:rPr>
              <w:t>, а резуль</w:t>
            </w:r>
            <w:r w:rsidRPr="009E5131">
              <w:rPr>
                <w:sz w:val="28"/>
                <w:szCs w:val="28"/>
                <w:lang w:val="uk-UA"/>
              </w:rPr>
              <w:softHyphen/>
              <w:t>тат не завжди ефективний.</w:t>
            </w:r>
          </w:p>
        </w:tc>
      </w:tr>
      <w:tr w:rsidR="00217EEF" w:rsidRPr="009E5131" w:rsidTr="003E75B9">
        <w:trPr>
          <w:trHeight w:hRule="exact" w:val="147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left="10" w:right="10"/>
              <w:jc w:val="both"/>
              <w:rPr>
                <w:sz w:val="28"/>
                <w:szCs w:val="28"/>
                <w:lang w:val="uk-UA"/>
              </w:rPr>
            </w:pPr>
            <w:r w:rsidRPr="00BF2704">
              <w:rPr>
                <w:iCs/>
                <w:sz w:val="28"/>
                <w:szCs w:val="28"/>
                <w:lang w:val="uk-UA"/>
              </w:rPr>
              <w:t>3.</w:t>
            </w:r>
            <w:r w:rsidRPr="00BF2704">
              <w:rPr>
                <w:sz w:val="28"/>
                <w:szCs w:val="28"/>
                <w:lang w:val="uk-UA"/>
              </w:rPr>
              <w:t xml:space="preserve"> </w:t>
            </w:r>
            <w:r w:rsidRPr="009E5131">
              <w:rPr>
                <w:sz w:val="28"/>
                <w:szCs w:val="28"/>
                <w:lang w:val="uk-UA"/>
              </w:rPr>
              <w:t>Учні, які мають свій досвід вчителювання, ставляться до вчи</w:t>
            </w:r>
            <w:r w:rsidRPr="009E5131">
              <w:rPr>
                <w:sz w:val="28"/>
                <w:szCs w:val="28"/>
                <w:lang w:val="uk-UA"/>
              </w:rPr>
              <w:softHyphen/>
              <w:t>телів з більшою повагою.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EEF" w:rsidRPr="009E5131" w:rsidRDefault="00217EEF" w:rsidP="00460809">
            <w:pPr>
              <w:shd w:val="clear" w:color="auto" w:fill="FFFFFF"/>
              <w:spacing w:line="360" w:lineRule="auto"/>
              <w:ind w:right="77" w:firstLine="5"/>
              <w:jc w:val="both"/>
              <w:rPr>
                <w:sz w:val="28"/>
                <w:szCs w:val="28"/>
                <w:lang w:val="uk-UA"/>
              </w:rPr>
            </w:pPr>
            <w:r w:rsidRPr="009E5131">
              <w:rPr>
                <w:sz w:val="28"/>
                <w:szCs w:val="28"/>
                <w:lang w:val="uk-UA"/>
              </w:rPr>
              <w:t>3. За невдалого навчання необхід</w:t>
            </w:r>
            <w:r w:rsidRPr="009E5131">
              <w:rPr>
                <w:sz w:val="28"/>
                <w:szCs w:val="28"/>
                <w:lang w:val="uk-UA"/>
              </w:rPr>
              <w:softHyphen/>
              <w:t>но перевчати учня школяра-вчи-теля (і його самого), що потребує додаткового часу.</w:t>
            </w:r>
          </w:p>
        </w:tc>
      </w:tr>
    </w:tbl>
    <w:p w:rsidR="00217EEF" w:rsidRPr="009E5131" w:rsidRDefault="00217EEF" w:rsidP="00460809">
      <w:pPr>
        <w:shd w:val="clear" w:color="auto" w:fill="FFFFFF"/>
        <w:spacing w:line="360" w:lineRule="auto"/>
        <w:ind w:left="43" w:right="48" w:firstLine="331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Для того щоб подолати складності застосування окремих ін</w:t>
      </w:r>
      <w:r w:rsidRPr="009E5131">
        <w:rPr>
          <w:sz w:val="28"/>
          <w:szCs w:val="28"/>
          <w:lang w:val="uk-UA"/>
        </w:rPr>
        <w:softHyphen/>
        <w:t>терактивних технологій і перетворити їхні слабкі сторони в сильні, треба пам'ятати:</w:t>
      </w:r>
    </w:p>
    <w:p w:rsidR="00217EEF" w:rsidRPr="009E5131" w:rsidRDefault="00217EEF" w:rsidP="00BC433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58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Інтерактивна взаємодія потребує певної зміни всього життя класу, а також значної кількості часу для підготування як учням, так і педагогу. Починайте з поступового включення елементів цієї моделі, якщо ви або учні з ними незнайомі. Як педагогу, так і учням треба звикнути до них. Можна навіть створити план поступового впровадження інтерактивного навчання. Краще старанно підготувати кілька інтерактив</w:t>
      </w:r>
      <w:r w:rsidRPr="009E5131">
        <w:rPr>
          <w:sz w:val="28"/>
          <w:szCs w:val="28"/>
          <w:lang w:val="uk-UA"/>
        </w:rPr>
        <w:softHyphen/>
        <w:t>них занять у навчальному році, ніж часто проводити наспіх підготовлені «ігри».</w:t>
      </w:r>
    </w:p>
    <w:p w:rsidR="00217EEF" w:rsidRPr="009E5131" w:rsidRDefault="00217EEF" w:rsidP="00BC433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Можна провести з учнями особливе « організаційне заняття » і створити разом із ними «правила роботи в класі». Налаш</w:t>
      </w:r>
      <w:r w:rsidRPr="009E5131">
        <w:rPr>
          <w:sz w:val="28"/>
          <w:szCs w:val="28"/>
          <w:lang w:val="uk-UA"/>
        </w:rPr>
        <w:softHyphen/>
        <w:t>туйте учнів на старанну підготовку до інтерактивних занять. Використовуйте спочатку прості інтерактивні технології — робота в парах, малих групах, мозковий штурм тощо. Коли у вас і в учнів з'явиться досвід подібної роботи, такі заняття будуть проходити набагато легше, а підготовка не потребу</w:t>
      </w:r>
      <w:r w:rsidRPr="009E5131">
        <w:rPr>
          <w:sz w:val="28"/>
          <w:szCs w:val="28"/>
          <w:lang w:val="uk-UA"/>
        </w:rPr>
        <w:softHyphen/>
        <w:t>ватиме багато часу.</w:t>
      </w:r>
    </w:p>
    <w:p w:rsidR="00217EEF" w:rsidRPr="009E5131" w:rsidRDefault="00217EEF" w:rsidP="00BC433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82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Використання інтерактивного навчання не самоціль. Це лише засіб для досягнення тієї атмосфери в класі, яка най</w:t>
      </w:r>
      <w:r w:rsidRPr="009E5131">
        <w:rPr>
          <w:sz w:val="28"/>
          <w:szCs w:val="28"/>
          <w:lang w:val="uk-UA"/>
        </w:rPr>
        <w:softHyphen/>
        <w:t>краще сприяє співробітництву, порозумінню і доброзич</w:t>
      </w:r>
      <w:r w:rsidRPr="009E5131">
        <w:rPr>
          <w:sz w:val="28"/>
          <w:szCs w:val="28"/>
          <w:lang w:val="uk-UA"/>
        </w:rPr>
        <w:softHyphen/>
        <w:t>ливості, надає можливості дійсно реалізувати особистісно-орієнтоване навчання.</w:t>
      </w:r>
    </w:p>
    <w:p w:rsidR="00217EEF" w:rsidRDefault="00217EEF" w:rsidP="00BC433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01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Якщо застос</w:t>
      </w:r>
      <w:r>
        <w:rPr>
          <w:sz w:val="28"/>
          <w:szCs w:val="28"/>
          <w:lang w:val="uk-UA"/>
        </w:rPr>
        <w:t>ування вами інтерактивної технології</w:t>
      </w:r>
      <w:r w:rsidRPr="009E5131">
        <w:rPr>
          <w:sz w:val="28"/>
          <w:szCs w:val="28"/>
          <w:lang w:val="uk-UA"/>
        </w:rPr>
        <w:t xml:space="preserve"> у конкретно</w:t>
      </w:r>
      <w:r w:rsidRPr="009E5131">
        <w:rPr>
          <w:sz w:val="28"/>
          <w:szCs w:val="28"/>
          <w:lang w:val="uk-UA"/>
        </w:rPr>
        <w:softHyphen/>
        <w:t>му класі веде до протилежних результатів, треба перегляну</w:t>
      </w:r>
      <w:r w:rsidRPr="009E5131">
        <w:rPr>
          <w:sz w:val="28"/>
          <w:szCs w:val="28"/>
          <w:lang w:val="uk-UA"/>
        </w:rPr>
        <w:softHyphen/>
        <w:t>ти вашу стратегію й обережно підходити до її використання.</w:t>
      </w:r>
      <w:r>
        <w:rPr>
          <w:sz w:val="28"/>
          <w:szCs w:val="28"/>
          <w:lang w:val="uk-UA"/>
        </w:rPr>
        <w:t>[6]</w:t>
      </w:r>
    </w:p>
    <w:p w:rsidR="00217EEF" w:rsidRDefault="00217EEF" w:rsidP="003710EB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217EEF" w:rsidRPr="0086003A" w:rsidRDefault="00217EEF" w:rsidP="0086003A">
      <w:pPr>
        <w:numPr>
          <w:ilvl w:val="0"/>
          <w:numId w:val="24"/>
        </w:num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lastRenderedPageBreak/>
        <w:t>Застосування інтерактивних методів навчання як один із шляхів підвищення ефективності уроку художньої культури</w:t>
      </w:r>
    </w:p>
    <w:p w:rsidR="00217EEF" w:rsidRPr="004D014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Важливу роль у формуванні особистості та творчої пізнавальної активності учня відіграє предмет «художня культура » в загальноосвітніх навчальних закладах, під час вивчення якого розвивається особистісно-ціннісне ставлення до мистецтва, здатність до сприймання та розуміння художніх образів, забезпечуються умови для творчої самореалізації та духовно-естетичного самовдосконалення. Особистісно орієнтований підхід передбачає посилення ролі учня в навчанні, активізацію його діяльнісно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творчої спрямованості. Учень стає активним учасником навчального процесу, у нього розвиваються особистісні якості, підвищується відповідальність за хід навчання. Така орієнтація сучасної школи змушує вчителів художньої культури переглянути пріоритети в системі методів і засобів навчання. Потрібно використовувати такі технології, які б забезпечували можливість перенесення акценту з вивчення самого предмета на його використання як засобу формування особистості учня.</w:t>
      </w:r>
    </w:p>
    <w:p w:rsidR="00217EEF" w:rsidRPr="004D014D" w:rsidRDefault="00217EEF" w:rsidP="00BC4331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До складових педагогічної технології як системного інтегрованого способу організації навчально-виховного процесу дослідники відносять: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планування цілей і завдань, прогнозування результатів педагогічної взаємодії;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реалізація цілей через систему засобів, інструментальних дій і операцій в процесі організації педагогічної взаємодії;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оцінювання і корекція результатів педагогічної взаємодії.</w:t>
      </w:r>
    </w:p>
    <w:p w:rsidR="00217EEF" w:rsidRPr="004D014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У процесі викладання художньої культури в школі доцільним є впровадження художньо-педагогічних технологій, тобто предметно адаптованих до мистецьких дисциплін.</w:t>
      </w:r>
      <w:r>
        <w:rPr>
          <w:sz w:val="28"/>
          <w:szCs w:val="28"/>
          <w:lang w:val="uk-UA"/>
        </w:rPr>
        <w:t>[4]</w:t>
      </w:r>
    </w:p>
    <w:p w:rsidR="00217EEF" w:rsidRPr="004D014D" w:rsidRDefault="00217EEF" w:rsidP="00BC4331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Розрізняють наступні види художньо-педагогічних технологій: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інтегративні;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проблемно-евристичні;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ігрові;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інтерактивні – діалогічні і проектні;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 xml:space="preserve">комп’ютерні або </w:t>
      </w:r>
      <w:proofErr w:type="spellStart"/>
      <w:r w:rsidRPr="004D014D">
        <w:rPr>
          <w:sz w:val="28"/>
          <w:szCs w:val="28"/>
          <w:lang w:val="uk-UA"/>
        </w:rPr>
        <w:t>масмедійні</w:t>
      </w:r>
      <w:proofErr w:type="spellEnd"/>
      <w:r w:rsidRPr="004D014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модульні;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сугестивні;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технології педагогічної підтримки і супроводу.</w:t>
      </w:r>
    </w:p>
    <w:p w:rsidR="00217EEF" w:rsidRPr="004D014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Розглянемо</w:t>
      </w:r>
      <w:r>
        <w:rPr>
          <w:sz w:val="28"/>
          <w:szCs w:val="28"/>
          <w:lang w:val="uk-UA"/>
        </w:rPr>
        <w:t xml:space="preserve"> інтерактивні технології, які </w:t>
      </w:r>
      <w:r w:rsidRPr="004D014D">
        <w:rPr>
          <w:sz w:val="28"/>
          <w:szCs w:val="28"/>
          <w:lang w:val="uk-UA"/>
        </w:rPr>
        <w:t>використовуються на уроках художньої культури.</w:t>
      </w:r>
    </w:p>
    <w:p w:rsidR="00217EEF" w:rsidRPr="004D014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 xml:space="preserve">Інтерактивні технології, на думку </w:t>
      </w:r>
      <w:proofErr w:type="spellStart"/>
      <w:r w:rsidRPr="004D014D">
        <w:rPr>
          <w:sz w:val="28"/>
          <w:szCs w:val="28"/>
          <w:lang w:val="uk-UA"/>
        </w:rPr>
        <w:t>О.Пометун</w:t>
      </w:r>
      <w:proofErr w:type="spellEnd"/>
      <w:r w:rsidRPr="004D014D">
        <w:rPr>
          <w:sz w:val="28"/>
          <w:szCs w:val="28"/>
          <w:lang w:val="uk-UA"/>
        </w:rPr>
        <w:t xml:space="preserve"> і </w:t>
      </w:r>
      <w:proofErr w:type="spellStart"/>
      <w:r w:rsidRPr="004D014D">
        <w:rPr>
          <w:sz w:val="28"/>
          <w:szCs w:val="28"/>
          <w:lang w:val="uk-UA"/>
        </w:rPr>
        <w:t>Л.Пироженко</w:t>
      </w:r>
      <w:proofErr w:type="spellEnd"/>
      <w:r w:rsidRPr="004D014D">
        <w:rPr>
          <w:sz w:val="28"/>
          <w:szCs w:val="28"/>
          <w:lang w:val="uk-UA"/>
        </w:rPr>
        <w:t xml:space="preserve"> сприяють організації пізнавальної діяльності, яка має конкретно передбачувану мету – створити </w:t>
      </w:r>
      <w:r w:rsidRPr="004D014D">
        <w:rPr>
          <w:sz w:val="28"/>
          <w:szCs w:val="28"/>
          <w:lang w:val="uk-UA"/>
        </w:rPr>
        <w:lastRenderedPageBreak/>
        <w:t>комфортні умови навчання, за яких кожен учень відчуватиме свою успішність, інтелектуальну спроможність. Інтерактивні методи створюють умови для міжособистісної взаємодії учнів.</w:t>
      </w:r>
      <w:r>
        <w:rPr>
          <w:sz w:val="28"/>
          <w:szCs w:val="28"/>
          <w:lang w:val="uk-UA"/>
        </w:rPr>
        <w:t>[5]</w:t>
      </w:r>
    </w:p>
    <w:p w:rsidR="00217EEF" w:rsidRPr="004D014D" w:rsidRDefault="00217EEF" w:rsidP="00BC4331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 xml:space="preserve">Метою інтерактивних технологій навчання є набуття учнями </w:t>
      </w:r>
      <w:proofErr w:type="spellStart"/>
      <w:r w:rsidRPr="004D014D">
        <w:rPr>
          <w:sz w:val="28"/>
          <w:szCs w:val="28"/>
          <w:lang w:val="uk-UA"/>
        </w:rPr>
        <w:t>інтеркультурної</w:t>
      </w:r>
      <w:proofErr w:type="spellEnd"/>
      <w:r w:rsidRPr="004D014D">
        <w:rPr>
          <w:sz w:val="28"/>
          <w:szCs w:val="28"/>
          <w:lang w:val="uk-UA"/>
        </w:rPr>
        <w:t xml:space="preserve"> компетентності – здатності до комунікативної і кооперативної діяльності, оволодіння комплексом відповідних умінь. </w:t>
      </w:r>
      <w:proofErr w:type="spellStart"/>
      <w:r w:rsidRPr="004D014D">
        <w:rPr>
          <w:sz w:val="28"/>
          <w:szCs w:val="28"/>
          <w:lang w:val="uk-UA"/>
        </w:rPr>
        <w:t>О.Пометун</w:t>
      </w:r>
      <w:proofErr w:type="spellEnd"/>
      <w:r w:rsidRPr="004D014D">
        <w:rPr>
          <w:sz w:val="28"/>
          <w:szCs w:val="28"/>
          <w:lang w:val="uk-UA"/>
        </w:rPr>
        <w:t xml:space="preserve"> і </w:t>
      </w:r>
      <w:proofErr w:type="spellStart"/>
      <w:r w:rsidRPr="004D014D">
        <w:rPr>
          <w:sz w:val="28"/>
          <w:szCs w:val="28"/>
          <w:lang w:val="uk-UA"/>
        </w:rPr>
        <w:t>Л.Пироженко</w:t>
      </w:r>
      <w:proofErr w:type="spellEnd"/>
      <w:r w:rsidRPr="004D014D">
        <w:rPr>
          <w:sz w:val="28"/>
          <w:szCs w:val="28"/>
          <w:lang w:val="uk-UA"/>
        </w:rPr>
        <w:t xml:space="preserve"> класифікують їх у такі основні групи: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вміння слухати партнерів і виявляти до них прихильність, доброзичливість, толерантність;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вміння переконувати, аргументувати власну думку, керувати емоційним станом;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вміння дискутувати, підтримувати зворотній зв'язок, ініціювати спілкування, доходити компромісу;</w:t>
      </w:r>
      <w:r>
        <w:rPr>
          <w:sz w:val="28"/>
          <w:szCs w:val="28"/>
          <w:lang w:val="uk-UA"/>
        </w:rPr>
        <w:t xml:space="preserve"> </w:t>
      </w:r>
      <w:r w:rsidRPr="004D014D">
        <w:rPr>
          <w:sz w:val="28"/>
          <w:szCs w:val="28"/>
          <w:lang w:val="uk-UA"/>
        </w:rPr>
        <w:t>вміння взаємодіяти, співпрацювати, встановлювати ділові контакти, працювати в парі, малих групах, колективно.</w:t>
      </w:r>
    </w:p>
    <w:p w:rsidR="00217EEF" w:rsidRPr="004D014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4D014D">
        <w:rPr>
          <w:sz w:val="28"/>
          <w:szCs w:val="28"/>
          <w:lang w:val="uk-UA"/>
        </w:rPr>
        <w:t>Отже, спілкування – це основа інтерактивних технологій, це форма діяльності, яка вчить партнерству, взаємоповазі, взаєморозумінню.</w:t>
      </w:r>
      <w:r>
        <w:rPr>
          <w:sz w:val="28"/>
          <w:szCs w:val="28"/>
          <w:lang w:val="uk-UA"/>
        </w:rPr>
        <w:t>[10]</w:t>
      </w:r>
    </w:p>
    <w:p w:rsidR="00217EEF" w:rsidRPr="009E5131" w:rsidRDefault="00217EEF" w:rsidP="00460809">
      <w:pPr>
        <w:pStyle w:val="a4"/>
        <w:ind w:firstLine="284"/>
        <w:rPr>
          <w:sz w:val="28"/>
          <w:szCs w:val="28"/>
          <w:lang w:val="uk-UA"/>
        </w:rPr>
      </w:pPr>
      <w:proofErr w:type="spellStart"/>
      <w:r w:rsidRPr="009E5131">
        <w:rPr>
          <w:sz w:val="28"/>
          <w:szCs w:val="28"/>
          <w:lang w:val="uk-UA"/>
        </w:rPr>
        <w:t>О.І.Помешун</w:t>
      </w:r>
      <w:proofErr w:type="spellEnd"/>
      <w:r w:rsidRPr="009E5131">
        <w:rPr>
          <w:sz w:val="28"/>
          <w:szCs w:val="28"/>
          <w:lang w:val="uk-UA"/>
        </w:rPr>
        <w:t xml:space="preserve"> та </w:t>
      </w:r>
      <w:proofErr w:type="spellStart"/>
      <w:r w:rsidRPr="009E5131">
        <w:rPr>
          <w:sz w:val="28"/>
          <w:szCs w:val="28"/>
          <w:lang w:val="uk-UA"/>
        </w:rPr>
        <w:t>Л.В.Пироженко</w:t>
      </w:r>
      <w:proofErr w:type="spellEnd"/>
      <w:r w:rsidRPr="009E5131">
        <w:rPr>
          <w:sz w:val="28"/>
          <w:szCs w:val="28"/>
          <w:lang w:val="uk-UA"/>
        </w:rPr>
        <w:t xml:space="preserve"> визначили умовну робочу класифікацію цих технологій за формами навчання (моделями), у яких реалізуються інтерактивні технології.</w:t>
      </w:r>
      <w:r>
        <w:rPr>
          <w:sz w:val="28"/>
          <w:szCs w:val="28"/>
          <w:lang w:val="uk-UA"/>
        </w:rPr>
        <w:t>[5]</w:t>
      </w:r>
      <w:r w:rsidRPr="009E5131">
        <w:rPr>
          <w:sz w:val="28"/>
          <w:szCs w:val="28"/>
          <w:lang w:val="uk-UA"/>
        </w:rPr>
        <w:t xml:space="preserve"> Вони розподіляють їх на чотири групи залежно від мети уроку та форм організації навчальної діяльності учнів:</w:t>
      </w:r>
    </w:p>
    <w:p w:rsidR="00217EEF" w:rsidRPr="009E5131" w:rsidRDefault="00217EEF" w:rsidP="00460809">
      <w:pPr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Технології кооперативного навчання:</w:t>
      </w:r>
      <w:r w:rsidRPr="009E5131">
        <w:rPr>
          <w:sz w:val="28"/>
          <w:szCs w:val="28"/>
          <w:lang w:val="uk-UA"/>
        </w:rPr>
        <w:t>робота в парах; ротаційні (змінювані) трійки;- два-чотири-всі разом;робота в малих групах;акваріум.</w:t>
      </w:r>
    </w:p>
    <w:p w:rsidR="00217EEF" w:rsidRPr="009E5131" w:rsidRDefault="00217EEF" w:rsidP="00460809">
      <w:pPr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Технології колективно-групового навчання</w:t>
      </w:r>
      <w:r w:rsidRPr="009E5131">
        <w:rPr>
          <w:sz w:val="28"/>
          <w:szCs w:val="28"/>
          <w:lang w:val="uk-UA"/>
        </w:rPr>
        <w:t>: обговорення проблеми в загальному колі;мікрофон;незакінчені речення;мозковий штурм; навчаючи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>учусь; аналіз ситуації; вирішення проблеми; дерево рішень; ажурна пилка.</w:t>
      </w:r>
    </w:p>
    <w:p w:rsidR="00217EEF" w:rsidRPr="009E5131" w:rsidRDefault="00217EEF" w:rsidP="00460809">
      <w:pPr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Технології ситуативного моделювання:</w:t>
      </w:r>
      <w:r w:rsidRPr="009E5131">
        <w:rPr>
          <w:sz w:val="28"/>
          <w:szCs w:val="28"/>
          <w:lang w:val="uk-UA"/>
        </w:rPr>
        <w:t xml:space="preserve"> імітаційні ігри;громадські слухання; розігрування ситуацій за ролями;спрощене дерево слухань.</w:t>
      </w:r>
    </w:p>
    <w:p w:rsidR="00217EEF" w:rsidRPr="002127EE" w:rsidRDefault="00217EEF" w:rsidP="00460809">
      <w:pPr>
        <w:numPr>
          <w:ilvl w:val="0"/>
          <w:numId w:val="4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Технології опрацювання дискусійних питань</w:t>
      </w:r>
      <w:r w:rsidRPr="009E5131">
        <w:rPr>
          <w:sz w:val="28"/>
          <w:szCs w:val="28"/>
          <w:lang w:val="uk-UA"/>
        </w:rPr>
        <w:t>: метод “Прес”;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>займи позицію;неперерв</w:t>
      </w:r>
      <w:r>
        <w:rPr>
          <w:sz w:val="28"/>
          <w:szCs w:val="28"/>
          <w:lang w:val="uk-UA"/>
        </w:rPr>
        <w:t>на шкала думок; дискусія; дебати</w:t>
      </w:r>
      <w:r w:rsidRPr="009E5131">
        <w:rPr>
          <w:sz w:val="28"/>
          <w:szCs w:val="28"/>
          <w:lang w:val="uk-UA"/>
        </w:rPr>
        <w:t>.</w:t>
      </w:r>
    </w:p>
    <w:p w:rsidR="00217EEF" w:rsidRPr="00F5458D" w:rsidRDefault="00217EEF" w:rsidP="00BC4331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Інтерактивні технології передбачають різні форми організації взаємодії учнів у навчальній діяльності: роботу в парах; роботу в трійках;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 xml:space="preserve"> роботу в малих і великих групах. 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lastRenderedPageBreak/>
        <w:t xml:space="preserve">Робота в групах виховує в учнях толерантність, взаємодопомогу, почуття колективізму, вчить спілкуванню та співробітництву. 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На сьогоднішній день проблема розвитку комунікативних здібностей особистості стоїть дуже гостро. Важливо навчити учнів уважно слухати та активно обговорювати проблеми, коментувати висловлювання співбесідників і давати їм критичну оцінку, аргументуючи власну думку. Урок художньої культури націлений на активізацію потреби спілкуватися з мистецькими творами. Водночас, учні вчаться дослухатися до власних почуттів, висловлювати їх і слухати інших. Завдяки співробітництву вони почуваються більш упевненими у собі, активізується взаємна відповідальність за результати спільної праці</w:t>
      </w:r>
      <w:r>
        <w:rPr>
          <w:sz w:val="28"/>
          <w:szCs w:val="28"/>
          <w:lang w:val="uk-UA"/>
        </w:rPr>
        <w:t>[3]</w:t>
      </w:r>
      <w:r w:rsidRPr="00F5458D">
        <w:rPr>
          <w:sz w:val="28"/>
          <w:szCs w:val="28"/>
          <w:lang w:val="uk-UA"/>
        </w:rPr>
        <w:t>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b/>
          <w:sz w:val="28"/>
          <w:szCs w:val="28"/>
          <w:lang w:val="uk-UA"/>
        </w:rPr>
        <w:t>Робота в парах</w:t>
      </w:r>
      <w:r w:rsidRPr="00F5458D">
        <w:rPr>
          <w:sz w:val="28"/>
          <w:szCs w:val="28"/>
          <w:lang w:val="uk-UA"/>
        </w:rPr>
        <w:t xml:space="preserve"> особливо ефективна на початкових етапах навчання учнів роботі у малих групах. Її можна використовувати для досягнення будь-якої дидактичної мети: засвоєння, закріплення, перевірки знань. За умов парної роботи всі діти в класі отримують можливість говорити, висловлюватись, обмінюватись ідеями з партнером і лише потім озвучувати їх перед класом. Робота в парах розвитку навичок спілкування, вміння висловлюватись, критичного мислення, вміння переконувати і вести дискусію.</w:t>
      </w:r>
    </w:p>
    <w:p w:rsidR="00217EEF" w:rsidRPr="00F5458D" w:rsidRDefault="00217EEF" w:rsidP="003710E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Приклади вправ: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обговорити короткий текст, завдання;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розробити разом питання до вчителя чи інших учнів;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проаналізувати разом проблему, вправу;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дати відповіді на запитання вчителя;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зробити критичний аналіз чи редагування письмової роботи один одного;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порівняти записи, зроблені в класі;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взяти інтерв’ю і визначити ставлення партнера до переглянутого відео чи іншої навчальної діяльності;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протестувати та оцінити один одного;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сформулювати підсумок уроку.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proofErr w:type="spellStart"/>
      <w:r w:rsidRPr="00F5458D">
        <w:rPr>
          <w:sz w:val="28"/>
          <w:szCs w:val="28"/>
          <w:lang w:val="uk-UA"/>
        </w:rPr>
        <w:t>О.Пометун</w:t>
      </w:r>
      <w:proofErr w:type="spellEnd"/>
      <w:r w:rsidRPr="00F5458D">
        <w:rPr>
          <w:sz w:val="28"/>
          <w:szCs w:val="28"/>
          <w:lang w:val="uk-UA"/>
        </w:rPr>
        <w:t xml:space="preserve">, </w:t>
      </w:r>
      <w:proofErr w:type="spellStart"/>
      <w:r w:rsidRPr="00F5458D">
        <w:rPr>
          <w:sz w:val="28"/>
          <w:szCs w:val="28"/>
          <w:lang w:val="uk-UA"/>
        </w:rPr>
        <w:t>Л.Пироженко</w:t>
      </w:r>
      <w:proofErr w:type="spellEnd"/>
      <w:r w:rsidRPr="00F5458D">
        <w:rPr>
          <w:sz w:val="28"/>
          <w:szCs w:val="28"/>
          <w:lang w:val="uk-UA"/>
        </w:rPr>
        <w:t xml:space="preserve"> пропонують таку послідовність організації роботи:</w:t>
      </w:r>
      <w:r>
        <w:rPr>
          <w:sz w:val="28"/>
          <w:szCs w:val="28"/>
          <w:lang w:val="uk-UA"/>
        </w:rPr>
        <w:t>[1]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1. Запропонуйте  учням завдання, поставте запитання для невеличкої дискусії чи аналізу ситуації. Після пояснення питання або фактів, наведених у завданні, дайте їм 1-2 хвилини для продумування можливих відповідей або рішень індивідуально.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2. Об'єднайте учнів у пари, визначте, хто з них буде висловлюватись першим, і попросіть обговорити свої ідеї один з одним. Краще відразу визначити час на </w:t>
      </w:r>
      <w:r w:rsidRPr="00F5458D">
        <w:rPr>
          <w:sz w:val="28"/>
          <w:szCs w:val="28"/>
          <w:lang w:val="uk-UA"/>
        </w:rPr>
        <w:lastRenderedPageBreak/>
        <w:t>висловлення кожного в парі і спільне обговорення. Це допомагає звикнути до чіткої організації роботи в парах. Вони мають досягти згоди щодо відповіді або рішення.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3. По закінченні часу на обговорення кожна пара представляє результати роботи, обмінюється своїми ідеями та аргументами з усім класом. </w:t>
      </w:r>
      <w:r>
        <w:rPr>
          <w:sz w:val="28"/>
          <w:szCs w:val="28"/>
          <w:lang w:val="uk-UA"/>
        </w:rPr>
        <w:t>[1]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b/>
          <w:sz w:val="28"/>
          <w:szCs w:val="28"/>
          <w:lang w:val="uk-UA"/>
        </w:rPr>
        <w:t xml:space="preserve">Робота в трійках </w:t>
      </w:r>
      <w:r w:rsidRPr="00F5458D">
        <w:rPr>
          <w:sz w:val="28"/>
          <w:szCs w:val="28"/>
          <w:lang w:val="uk-UA"/>
        </w:rPr>
        <w:t>є подібною до роботи в парах. Цей варіант кооперативного навчання сприяє активному, ґрунтовному аналізу та обговоренню нового матеріалу з метою його осмислення, закріплення та засвоєння.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b/>
          <w:sz w:val="28"/>
          <w:szCs w:val="28"/>
          <w:lang w:val="uk-UA"/>
        </w:rPr>
        <w:t xml:space="preserve">Робота в малих групах </w:t>
      </w:r>
      <w:r w:rsidRPr="00F5458D">
        <w:rPr>
          <w:sz w:val="28"/>
          <w:szCs w:val="28"/>
          <w:lang w:val="uk-UA"/>
        </w:rPr>
        <w:t>доречна для вирішення складних проблем, що потребують колективного розуму. Малі групи слід використовувати в тих випадках, коли завдання вимагає спільної , а не індивідуальної роботи. Учням пропонуються наступні ролі, які вони повинні розподілити між собою і виконувати під час групової роботи:</w:t>
      </w:r>
    </w:p>
    <w:p w:rsidR="00217EEF" w:rsidRPr="00F5458D" w:rsidRDefault="00217EEF" w:rsidP="003710E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Спікер, головуючий (керівник групи):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зачитує завдання групі;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організовує порядок виконання;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пропонує учасникам групи висловитися по черзі;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заохочує групу до роботи;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підбиває підсумки роботи;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визначає доповідача.</w:t>
      </w:r>
    </w:p>
    <w:p w:rsidR="00217EEF" w:rsidRPr="00F5458D" w:rsidRDefault="00217EEF" w:rsidP="003710E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веде записи результатів роботи групи;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записи веде коротко і розбірливо;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як член групи, повинен бути готовим висловити думки групи при підбитті підсумків чи допомогти доповідачу.</w:t>
      </w:r>
    </w:p>
    <w:p w:rsidR="00217EEF" w:rsidRPr="00F5458D" w:rsidRDefault="00217EEF" w:rsidP="003710E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Посередник: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стежить за часом;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заохочує групу до роботи.</w:t>
      </w:r>
    </w:p>
    <w:p w:rsidR="00217EEF" w:rsidRPr="00F5458D" w:rsidRDefault="00217EEF" w:rsidP="003710E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чітко висловлює думку групи;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доповідає про результати роботи групи.</w:t>
      </w:r>
    </w:p>
    <w:p w:rsidR="00217EEF" w:rsidRPr="006D4E26" w:rsidRDefault="00217EEF" w:rsidP="003710EB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Варіанти  організації роботи груп:</w:t>
      </w:r>
      <w:r>
        <w:rPr>
          <w:sz w:val="28"/>
          <w:szCs w:val="28"/>
          <w:lang w:val="uk-UA"/>
        </w:rPr>
        <w:t xml:space="preserve"> «Діалог»,«Синтез думок»,«Спільний проект»,«Пошук інформації»,</w:t>
      </w:r>
      <w:r w:rsidRPr="00F5458D">
        <w:rPr>
          <w:sz w:val="28"/>
          <w:szCs w:val="28"/>
          <w:lang w:val="uk-UA"/>
        </w:rPr>
        <w:t>«Коло ідей»</w:t>
      </w:r>
      <w:r>
        <w:rPr>
          <w:sz w:val="28"/>
          <w:szCs w:val="28"/>
          <w:lang w:val="uk-UA"/>
        </w:rPr>
        <w:t>,</w:t>
      </w:r>
      <w:r w:rsidRPr="006D4E26">
        <w:rPr>
          <w:sz w:val="28"/>
          <w:szCs w:val="28"/>
          <w:lang w:val="uk-UA"/>
        </w:rPr>
        <w:t>Два</w:t>
      </w:r>
      <w:r>
        <w:rPr>
          <w:sz w:val="28"/>
          <w:szCs w:val="28"/>
          <w:lang w:val="uk-UA"/>
        </w:rPr>
        <w:t xml:space="preserve"> </w:t>
      </w:r>
      <w:r w:rsidRPr="006D4E2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6D4E26">
        <w:rPr>
          <w:sz w:val="28"/>
          <w:szCs w:val="28"/>
          <w:lang w:val="uk-UA"/>
        </w:rPr>
        <w:t>чотири – всі разом.</w:t>
      </w:r>
      <w:r>
        <w:rPr>
          <w:sz w:val="28"/>
          <w:szCs w:val="28"/>
          <w:u w:val="single"/>
          <w:lang w:val="uk-UA"/>
        </w:rPr>
        <w:t>,</w:t>
      </w:r>
      <w:r w:rsidRPr="006D4E26">
        <w:rPr>
          <w:sz w:val="28"/>
          <w:szCs w:val="28"/>
          <w:lang w:val="uk-UA"/>
        </w:rPr>
        <w:t>Карусель</w:t>
      </w:r>
      <w:r>
        <w:rPr>
          <w:sz w:val="28"/>
          <w:szCs w:val="28"/>
          <w:lang w:val="uk-UA"/>
        </w:rPr>
        <w:t>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До технологій </w:t>
      </w:r>
      <w:r w:rsidRPr="00F5458D">
        <w:rPr>
          <w:b/>
          <w:sz w:val="28"/>
          <w:szCs w:val="28"/>
          <w:lang w:val="uk-UA"/>
        </w:rPr>
        <w:t>колективно-групового навчання</w:t>
      </w:r>
      <w:r w:rsidRPr="00F5458D">
        <w:rPr>
          <w:sz w:val="28"/>
          <w:szCs w:val="28"/>
          <w:lang w:val="uk-UA"/>
        </w:rPr>
        <w:t xml:space="preserve"> належать інтерактивні технології, що передбачають одночасну спільну (фронтальну) роботу всього класу: обговорення проблеми в загальному колі, мікрофон, незакінчені речення, мозковий штурм, навчаючи – вчусь, ажурна пилка, аналіз ситуації (</w:t>
      </w:r>
      <w:r w:rsidRPr="00F5458D">
        <w:rPr>
          <w:sz w:val="28"/>
          <w:szCs w:val="28"/>
          <w:lang w:val="en-US"/>
        </w:rPr>
        <w:t>Case</w:t>
      </w:r>
      <w:r w:rsidRPr="00F5458D">
        <w:rPr>
          <w:sz w:val="28"/>
          <w:szCs w:val="28"/>
          <w:lang w:val="uk-UA"/>
        </w:rPr>
        <w:t>-метод), вирішення проблем,</w:t>
      </w:r>
      <w:r>
        <w:rPr>
          <w:sz w:val="28"/>
          <w:szCs w:val="28"/>
          <w:lang w:val="uk-UA"/>
        </w:rPr>
        <w:t xml:space="preserve"> дерево рішень. На уроках художньої культури </w:t>
      </w:r>
      <w:r w:rsidRPr="00F5458D">
        <w:rPr>
          <w:sz w:val="28"/>
          <w:szCs w:val="28"/>
          <w:lang w:val="uk-UA"/>
        </w:rPr>
        <w:t>найчастіше використовую технології «Мікрофон», «Незакінчені речення», «Мозковий штурм».</w:t>
      </w:r>
      <w:r>
        <w:rPr>
          <w:sz w:val="28"/>
          <w:szCs w:val="28"/>
          <w:lang w:val="uk-UA"/>
        </w:rPr>
        <w:t>[2]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lastRenderedPageBreak/>
        <w:t xml:space="preserve">Технологія </w:t>
      </w:r>
      <w:r w:rsidRPr="00F5458D">
        <w:rPr>
          <w:b/>
          <w:sz w:val="28"/>
          <w:szCs w:val="28"/>
          <w:lang w:val="uk-UA"/>
        </w:rPr>
        <w:t>«Мікрофон»</w:t>
      </w:r>
      <w:r w:rsidRPr="00F5458D">
        <w:rPr>
          <w:sz w:val="28"/>
          <w:szCs w:val="28"/>
          <w:lang w:val="uk-UA"/>
        </w:rPr>
        <w:t xml:space="preserve"> надає можливість кожному висловитись лаконічно й швидко, по черзі, відповідаючи на запитання або висловлюючи свою думку чи позицію.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Організація роботи:</w:t>
      </w:r>
    </w:p>
    <w:p w:rsidR="00217EEF" w:rsidRPr="00F5458D" w:rsidRDefault="00217EEF" w:rsidP="003710EB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Поставити запитання класу.</w:t>
      </w:r>
    </w:p>
    <w:p w:rsidR="00217EEF" w:rsidRPr="00F5458D" w:rsidRDefault="00217EEF" w:rsidP="003710EB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Запропонувати класу предмет </w:t>
      </w:r>
      <w:r w:rsidRPr="00F5458D">
        <w:rPr>
          <w:sz w:val="28"/>
          <w:szCs w:val="28"/>
          <w:lang w:val="uk-UA"/>
        </w:rPr>
        <w:t>(ручку, олівець), який виконуватиме роль уявного мікрофона, або застосувати справжній мікрофон. Учні передаватимуть його один одному, по черзі беручи слово.</w:t>
      </w:r>
    </w:p>
    <w:p w:rsidR="00217EEF" w:rsidRPr="00F5458D" w:rsidRDefault="00217EEF" w:rsidP="003710EB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Надавати слово тільки тому, хто отримує мікрофон.</w:t>
      </w:r>
    </w:p>
    <w:p w:rsidR="00217EEF" w:rsidRPr="00F5458D" w:rsidRDefault="00217EEF" w:rsidP="003710EB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Запропонувати </w:t>
      </w:r>
      <w:r w:rsidRPr="00F5458D">
        <w:rPr>
          <w:sz w:val="28"/>
          <w:szCs w:val="28"/>
          <w:lang w:val="uk-UA"/>
        </w:rPr>
        <w:t>уч</w:t>
      </w:r>
      <w:r>
        <w:rPr>
          <w:sz w:val="28"/>
          <w:szCs w:val="28"/>
          <w:lang w:val="uk-UA"/>
        </w:rPr>
        <w:t>ням говорити лаконічно і швидко(не більше ніж 0,5–</w:t>
      </w:r>
      <w:r w:rsidRPr="00F5458D">
        <w:rPr>
          <w:sz w:val="28"/>
          <w:szCs w:val="28"/>
          <w:lang w:val="uk-UA"/>
        </w:rPr>
        <w:t>1 хвилину).</w:t>
      </w:r>
    </w:p>
    <w:p w:rsidR="00217EEF" w:rsidRDefault="00217EEF" w:rsidP="003710EB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 Не коментуйте і не оцінюйте подані відповіді. </w:t>
      </w:r>
    </w:p>
    <w:p w:rsidR="00217EEF" w:rsidRPr="000C13C7" w:rsidRDefault="00217EEF" w:rsidP="00D201F3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C13C7">
        <w:rPr>
          <w:rFonts w:ascii="Times New Roman" w:hAnsi="Times New Roman"/>
          <w:i/>
          <w:sz w:val="28"/>
          <w:szCs w:val="28"/>
          <w:lang w:val="uk-UA"/>
        </w:rPr>
        <w:t>Наприклад: урок художньої культури 9 клас тема «Бароко»</w:t>
      </w:r>
    </w:p>
    <w:p w:rsidR="00217EEF" w:rsidRPr="00D166E9" w:rsidRDefault="00217EEF" w:rsidP="007D565D">
      <w:pPr>
        <w:pStyle w:val="a3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Що означає в перекладі з італійської мови термін бароко?(бароко в перекладі з італійської мови означає «химерний, чудернацький».)</w:t>
      </w:r>
    </w:p>
    <w:p w:rsidR="00217EEF" w:rsidRPr="00D166E9" w:rsidRDefault="00217EEF" w:rsidP="007D565D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До яких століть відносять стиль бароко?(стиль бароко панував у Європі від кінця XVI майже до кінця  XVIII ст..)</w:t>
      </w:r>
    </w:p>
    <w:p w:rsidR="00217EEF" w:rsidRPr="00D201F3" w:rsidRDefault="00217EEF" w:rsidP="007D565D">
      <w:pPr>
        <w:pStyle w:val="a3"/>
        <w:numPr>
          <w:ilvl w:val="0"/>
          <w:numId w:val="2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Які риси притаманні цьому стилю в архітектурі? (бароковим спорудам притаманні нагромадження розкішних оздоб, підкреслена декоративність, грандіозність…)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Прийом </w:t>
      </w:r>
      <w:r w:rsidRPr="00F5458D">
        <w:rPr>
          <w:b/>
          <w:sz w:val="28"/>
          <w:szCs w:val="28"/>
          <w:lang w:val="uk-UA"/>
        </w:rPr>
        <w:t>«Незакінчені речення»</w:t>
      </w:r>
      <w:r w:rsidRPr="00F5458D">
        <w:rPr>
          <w:sz w:val="28"/>
          <w:szCs w:val="28"/>
          <w:lang w:val="uk-UA"/>
        </w:rPr>
        <w:t xml:space="preserve"> часто поєднується з «Мікрофоном» і дає можливість ґрунтовніше працювати над формою висловлення власних ідей, порівнювати їх з іншими. Робота за такою методикою дає присутнім змогу долати стереотипи, вільніше висловлюватися щодо запропонованих тем, відпрацьовувати вміння говорити коротко, але по суті й переконливо.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Організація роботи:</w:t>
      </w:r>
    </w:p>
    <w:p w:rsidR="00217EEF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Визначивши тему, з якої учні будуть висловлюватись в колі ідей або використовуючи уявний мікрофон, учитель формулює незакінчене речення і пропонує учням висловлюючись закінчувати його. Кожний наступний учасник обговорення повинен починати свій виступ із запропонованої формули. Учні працюють з відкритими реченнями, наприклад: «На сьогоднішньому уроці для мене </w:t>
      </w:r>
      <w:r w:rsidRPr="00F5458D">
        <w:rPr>
          <w:sz w:val="28"/>
          <w:szCs w:val="28"/>
          <w:lang w:val="uk-UA"/>
        </w:rPr>
        <w:lastRenderedPageBreak/>
        <w:t xml:space="preserve">найбільш важливим відкриттям було…» або «Ця інформація дозволяє </w:t>
      </w:r>
      <w:r>
        <w:rPr>
          <w:sz w:val="28"/>
          <w:szCs w:val="28"/>
          <w:lang w:val="uk-UA"/>
        </w:rPr>
        <w:t>нам зробити висновок, що…» тощо [7].</w:t>
      </w:r>
    </w:p>
    <w:p w:rsidR="00217EEF" w:rsidRPr="000C13C7" w:rsidRDefault="00217EEF" w:rsidP="00D201F3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C13C7">
        <w:rPr>
          <w:rFonts w:ascii="Times New Roman" w:hAnsi="Times New Roman"/>
          <w:i/>
          <w:sz w:val="28"/>
          <w:szCs w:val="28"/>
          <w:lang w:val="uk-UA"/>
        </w:rPr>
        <w:t xml:space="preserve">Наприклад:урок художньої культури 10 клас. Тема «Українське бароко». </w:t>
      </w:r>
    </w:p>
    <w:p w:rsidR="00217EEF" w:rsidRPr="00D201F3" w:rsidRDefault="00217EEF" w:rsidP="00D201F3">
      <w:pPr>
        <w:pStyle w:val="a3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201F3">
        <w:rPr>
          <w:rFonts w:ascii="Times New Roman" w:hAnsi="Times New Roman"/>
          <w:sz w:val="28"/>
          <w:szCs w:val="28"/>
          <w:lang w:val="uk-UA"/>
        </w:rPr>
        <w:t>Я знаю, що особливості українського бароко…</w:t>
      </w:r>
    </w:p>
    <w:p w:rsidR="00217EEF" w:rsidRPr="00D166E9" w:rsidRDefault="00217EEF" w:rsidP="00D201F3">
      <w:pPr>
        <w:pStyle w:val="a3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Я на уроці зрозумів, що…</w:t>
      </w:r>
    </w:p>
    <w:p w:rsidR="00217EEF" w:rsidRPr="00D201F3" w:rsidRDefault="00217EEF" w:rsidP="00D201F3">
      <w:pPr>
        <w:pStyle w:val="a3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Цей урок для мене…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Технологія </w:t>
      </w:r>
      <w:r w:rsidRPr="00F5458D">
        <w:rPr>
          <w:b/>
          <w:sz w:val="28"/>
          <w:szCs w:val="28"/>
          <w:lang w:val="uk-UA"/>
        </w:rPr>
        <w:t>«Мозковий штурм»</w:t>
      </w:r>
      <w:r w:rsidRPr="00F5458D">
        <w:rPr>
          <w:sz w:val="28"/>
          <w:szCs w:val="28"/>
          <w:lang w:val="uk-UA"/>
        </w:rPr>
        <w:t xml:space="preserve"> використовується для вироблення кількох вирішень конкретної проблеми. Ця технологія спонукає учнів проявляти уяву та творчість, дає можливість вільно висловлювати свої думки.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Мета «мозкового штурму» або «мозкової атаки» в тому, щоб зібрати якомога більше ідей щодо проблеми від усіх учнів протягом обмеженого періоду часу.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Організація роботи: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Після презентації проблеми та чіткого формулювання проблемного питання (його краще записати на дошці) запропонуйте всім висловити ідеї, коментарі, навести фрази чи слова, пов’язані з цією проблемою.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Запишіть усі пропозиції на дошці або на великому аркуші паперу в порядку їх виголошення без зауважень, коментарів чи запитань.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Звернути увагу на такі моменти:</w:t>
      </w:r>
    </w:p>
    <w:p w:rsidR="00217EEF" w:rsidRPr="00F5458D" w:rsidRDefault="00217EEF" w:rsidP="003710EB">
      <w:pPr>
        <w:numPr>
          <w:ilvl w:val="0"/>
          <w:numId w:val="13"/>
        </w:num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Під час висування ідей не пропускати жодної. Якщо ви будете судити про ідеї й оцінювати їх під час висловлювання, учні зосередять більше уваги на відстоюванні своїх ідей, ніж на спробах запропонувати нові і більш досконалі.</w:t>
      </w:r>
    </w:p>
    <w:p w:rsidR="00217EEF" w:rsidRPr="00F5458D" w:rsidRDefault="00217EEF" w:rsidP="003710EB">
      <w:pPr>
        <w:numPr>
          <w:ilvl w:val="0"/>
          <w:numId w:val="13"/>
        </w:num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Необхідно заохочувати всіх до висування якомога більшої кількості ідей. Варто підтримувати й фіксувати навіть фантастичні ідеї.</w:t>
      </w:r>
    </w:p>
    <w:p w:rsidR="00217EEF" w:rsidRPr="00F5458D" w:rsidRDefault="00217EEF" w:rsidP="003710EB">
      <w:pPr>
        <w:numPr>
          <w:ilvl w:val="0"/>
          <w:numId w:val="13"/>
        </w:num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Кількість ідей заохочується. В остаточному підсумку кількість породжує якість.</w:t>
      </w:r>
    </w:p>
    <w:p w:rsidR="00217EEF" w:rsidRPr="00F5458D" w:rsidRDefault="00217EEF" w:rsidP="007D565D">
      <w:pPr>
        <w:numPr>
          <w:ilvl w:val="0"/>
          <w:numId w:val="13"/>
        </w:numPr>
        <w:spacing w:line="360" w:lineRule="auto"/>
        <w:ind w:left="284" w:right="-143" w:hanging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Спонукайте всіх учнів розвивати або змінювати ідеї інших. Об’єднання або зміна раніше висунутих ідей</w:t>
      </w:r>
      <w:r>
        <w:rPr>
          <w:sz w:val="28"/>
          <w:szCs w:val="28"/>
          <w:lang w:val="uk-UA"/>
        </w:rPr>
        <w:t xml:space="preserve"> часто веде до висунення нових,що </w:t>
      </w:r>
      <w:r w:rsidRPr="00F5458D">
        <w:rPr>
          <w:sz w:val="28"/>
          <w:szCs w:val="28"/>
          <w:lang w:val="uk-UA"/>
        </w:rPr>
        <w:t>перевершують первинні.</w:t>
      </w:r>
    </w:p>
    <w:p w:rsidR="00217EEF" w:rsidRDefault="00217EEF" w:rsidP="003710EB">
      <w:pPr>
        <w:numPr>
          <w:ilvl w:val="0"/>
          <w:numId w:val="13"/>
        </w:num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На закінчення обговоріть та оцініть запропоновані ідеї.</w:t>
      </w:r>
      <w:r>
        <w:rPr>
          <w:sz w:val="28"/>
          <w:szCs w:val="28"/>
          <w:lang w:val="uk-UA"/>
        </w:rPr>
        <w:t>[8]</w:t>
      </w:r>
    </w:p>
    <w:p w:rsidR="00217EEF" w:rsidRPr="00014416" w:rsidRDefault="00217EEF" w:rsidP="00B904B1">
      <w:pPr>
        <w:pStyle w:val="a3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14416">
        <w:rPr>
          <w:rFonts w:ascii="Times New Roman" w:hAnsi="Times New Roman"/>
          <w:i/>
          <w:sz w:val="28"/>
          <w:szCs w:val="28"/>
          <w:lang w:val="uk-UA"/>
        </w:rPr>
        <w:t>Наприклад: урок художньої культури 10 клас. Тема «Іконопис»</w:t>
      </w:r>
    </w:p>
    <w:p w:rsidR="00217EEF" w:rsidRPr="00014416" w:rsidRDefault="00217EEF" w:rsidP="00014416">
      <w:pPr>
        <w:pStyle w:val="a3"/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66E9">
        <w:rPr>
          <w:rFonts w:ascii="Times New Roman" w:hAnsi="Times New Roman"/>
          <w:sz w:val="28"/>
          <w:szCs w:val="28"/>
          <w:lang w:val="uk-UA"/>
        </w:rPr>
        <w:t xml:space="preserve">У візантійців колір був так само важливим, як слово. Придивиться уважно до ікон. Якого кольору немає на жодній іконі? Чому?(сірий колір ніколи не </w:t>
      </w:r>
      <w:r w:rsidRPr="00D166E9">
        <w:rPr>
          <w:rFonts w:ascii="Times New Roman" w:hAnsi="Times New Roman"/>
          <w:sz w:val="28"/>
          <w:szCs w:val="28"/>
          <w:lang w:val="uk-UA"/>
        </w:rPr>
        <w:lastRenderedPageBreak/>
        <w:t>використовували. Чорний – це зло, а білий – добро. Сірий колір незрозумілий і пустий, йому немає місця в божественному світі ікони.)</w:t>
      </w:r>
      <w:r w:rsidRPr="00D166E9">
        <w:rPr>
          <w:sz w:val="28"/>
          <w:szCs w:val="28"/>
          <w:lang w:val="uk-UA"/>
        </w:rPr>
        <w:t xml:space="preserve">        </w:t>
      </w:r>
    </w:p>
    <w:p w:rsidR="00217EEF" w:rsidRPr="006D4E26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355577">
        <w:rPr>
          <w:sz w:val="28"/>
          <w:szCs w:val="28"/>
          <w:lang w:val="uk-UA"/>
        </w:rPr>
        <w:t xml:space="preserve"> </w:t>
      </w:r>
      <w:r w:rsidRPr="006D4E26">
        <w:rPr>
          <w:b/>
          <w:sz w:val="28"/>
          <w:szCs w:val="28"/>
          <w:lang w:val="uk-UA"/>
        </w:rPr>
        <w:t>Навчаючи – учусь.</w:t>
      </w:r>
      <w:r w:rsidRPr="006D4E26">
        <w:rPr>
          <w:sz w:val="28"/>
          <w:szCs w:val="28"/>
          <w:lang w:val="uk-UA"/>
        </w:rPr>
        <w:t xml:space="preserve"> Цей метод використовується при вивченні блоку інформації або при узагальненні та повторенні вивченого. Він дає можливість учням взяти участь у передачі своїх знань однокласникам. Використання цього методу підвищує інтерес до навчання.</w:t>
      </w:r>
    </w:p>
    <w:p w:rsidR="00217EEF" w:rsidRPr="006D4E26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6D4E26">
        <w:rPr>
          <w:b/>
          <w:sz w:val="28"/>
          <w:szCs w:val="28"/>
          <w:lang w:val="uk-UA"/>
        </w:rPr>
        <w:t>Ажурна пилка</w:t>
      </w:r>
      <w:r>
        <w:rPr>
          <w:sz w:val="28"/>
          <w:szCs w:val="28"/>
          <w:lang w:val="uk-UA"/>
        </w:rPr>
        <w:t xml:space="preserve"> (“Мозаїка”</w:t>
      </w:r>
      <w:r w:rsidRPr="006D4E26">
        <w:rPr>
          <w:sz w:val="28"/>
          <w:szCs w:val="28"/>
          <w:lang w:val="uk-UA"/>
        </w:rPr>
        <w:t>). Дана технологія використовується для створення на уроці ситуації, яка дає змогу учням працювати разом для засвоєння великої кількості інформації за короткий проміжок часу. Ефективна і може замінити лекції у тих випадках, коли початкова інформація повинна бути донесена до учнів перед проведенням основного (базисного) уроку або доповнює такий урок. Заохочує учнів допомагати один одному вчитися, навчаючи.</w:t>
      </w:r>
    </w:p>
    <w:p w:rsidR="00217EEF" w:rsidRPr="006D4E26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6D4E26">
        <w:rPr>
          <w:b/>
          <w:sz w:val="28"/>
          <w:szCs w:val="28"/>
          <w:lang w:val="uk-UA"/>
        </w:rPr>
        <w:t>Дерево рішень.</w:t>
      </w:r>
      <w:r w:rsidRPr="006D4E26">
        <w:rPr>
          <w:sz w:val="28"/>
          <w:szCs w:val="28"/>
          <w:lang w:val="uk-UA"/>
        </w:rPr>
        <w:t xml:space="preserve"> Як варіант технології вирішення проблем можна  використати “дерево рішень”, яке допомагає дітям проаналізувати та краще зрозуміти механізми прийняття складних рішень.</w:t>
      </w:r>
    </w:p>
    <w:p w:rsidR="00217EEF" w:rsidRPr="009E5131" w:rsidRDefault="00217EEF" w:rsidP="00A85990">
      <w:pPr>
        <w:pStyle w:val="a4"/>
        <w:ind w:firstLine="284"/>
        <w:rPr>
          <w:b/>
          <w:bCs/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Технології ситуативного моделювання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Модель навчання у грі – </w:t>
      </w:r>
      <w:r w:rsidRPr="009E5131">
        <w:rPr>
          <w:sz w:val="28"/>
          <w:szCs w:val="28"/>
          <w:lang w:val="uk-UA"/>
        </w:rPr>
        <w:t>це побудова навчального процесу за допомогою включення учня в гру.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Використання гри в навчальному процесі завжди стикається з протиріччям: навчання є завжди процесом цілеспрямованим, а гра за своєю природою має невизначений результат (інтригу). Тому наше (педагогів) завдання при застосуванні гри у навчанні полягає у підпорядкуванні гри, визначеній дидактичній меті.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Ігрова модель навчання покликана реалізувати ще й комплекс цілей: забезпечення контролю в</w:t>
      </w:r>
      <w:r>
        <w:rPr>
          <w:sz w:val="28"/>
          <w:szCs w:val="28"/>
          <w:lang w:val="uk-UA"/>
        </w:rPr>
        <w:t xml:space="preserve">иведення емоцій;надання дитині </w:t>
      </w:r>
      <w:r w:rsidRPr="009E5131">
        <w:rPr>
          <w:sz w:val="28"/>
          <w:szCs w:val="28"/>
          <w:lang w:val="uk-UA"/>
        </w:rPr>
        <w:t xml:space="preserve">можливості самовизначення; надихання і </w:t>
      </w:r>
      <w:r>
        <w:rPr>
          <w:sz w:val="28"/>
          <w:szCs w:val="28"/>
          <w:lang w:val="uk-UA"/>
        </w:rPr>
        <w:t>допомога розвитку творчої уяви;</w:t>
      </w:r>
      <w:r w:rsidRPr="009E5131">
        <w:rPr>
          <w:sz w:val="28"/>
          <w:szCs w:val="28"/>
          <w:lang w:val="uk-UA"/>
        </w:rPr>
        <w:t>надання можливості зростання навичок співробітництва в соціальному</w:t>
      </w:r>
      <w:r>
        <w:rPr>
          <w:sz w:val="28"/>
          <w:szCs w:val="28"/>
          <w:lang w:val="uk-UA"/>
        </w:rPr>
        <w:t xml:space="preserve"> аспекті;</w:t>
      </w:r>
      <w:r w:rsidRPr="009E5131">
        <w:rPr>
          <w:sz w:val="28"/>
          <w:szCs w:val="28"/>
          <w:lang w:val="uk-UA"/>
        </w:rPr>
        <w:t>надання можливості висловлювати свої думки.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Учасники навчального процесу, за ігровою моделлю, перебувають в інших умовах, ніж у традиційному навчанні. Учням надається максимальна свобода інтелектуальної діяльності, яка обмежується лише означуваними правилами гри. </w:t>
      </w:r>
      <w:r w:rsidRPr="009E5131">
        <w:rPr>
          <w:sz w:val="28"/>
          <w:szCs w:val="28"/>
          <w:lang w:val="uk-UA"/>
        </w:rPr>
        <w:lastRenderedPageBreak/>
        <w:t>Учні самі обирають власну роль у грі, висуваючи припущення про ймовірний розвиток подій, створюють проблемну ситуацію, шукають шляхи її розв’язання, беручи на себе відповідальність на обране рішення. Вчитель в ігровій моделі виступає як: інструктор, суддя, тренер, головуючий, ведучий.</w:t>
      </w:r>
      <w:r w:rsidRPr="00E962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[12]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Арсенал інтерактивних ігор досить великий, але найбільш поширений з них є моделюючий</w:t>
      </w:r>
      <w:r>
        <w:rPr>
          <w:sz w:val="28"/>
          <w:szCs w:val="28"/>
          <w:lang w:val="uk-UA"/>
        </w:rPr>
        <w:t>.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6D4E26">
        <w:rPr>
          <w:b/>
          <w:sz w:val="28"/>
          <w:szCs w:val="28"/>
          <w:lang w:val="uk-UA"/>
        </w:rPr>
        <w:t xml:space="preserve">Стимуляційні або імітаційні ігри. </w:t>
      </w:r>
      <w:r w:rsidRPr="009E5131">
        <w:rPr>
          <w:sz w:val="28"/>
          <w:szCs w:val="28"/>
          <w:lang w:val="uk-UA"/>
        </w:rPr>
        <w:t>Імітаційні ігри розвивають уяву та навички критичного мислення, сприяють застосуванню на практиці вміння вирішувати проблеми, а стимуляція дає можливість учням глибоко вжитися в проблему, зрозуміти її із середини.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6D4E26">
        <w:rPr>
          <w:b/>
          <w:sz w:val="28"/>
          <w:szCs w:val="28"/>
          <w:lang w:val="uk-UA"/>
        </w:rPr>
        <w:t>Розігрування ситуацій за ролями.</w:t>
      </w:r>
      <w:r w:rsidRPr="009E5131">
        <w:rPr>
          <w:sz w:val="28"/>
          <w:szCs w:val="28"/>
          <w:lang w:val="uk-UA"/>
        </w:rPr>
        <w:t xml:space="preserve"> (“Рольова гра”, “програвання сценки”). Мета рольової гри – визначити ставлення конкретної життєвої ситуації, набути досвіду шляхом гри, допомогти навчитися через досвід.</w:t>
      </w:r>
    </w:p>
    <w:p w:rsidR="00217EEF" w:rsidRPr="009E5131" w:rsidRDefault="00217EEF" w:rsidP="00A85990">
      <w:pPr>
        <w:pStyle w:val="a4"/>
        <w:ind w:firstLine="284"/>
        <w:rPr>
          <w:b/>
          <w:bCs/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Технології опрацювання дискусійних питань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Дискусії є важливим засобом пізнавальної діяльності учнів у процесі навчання. Вони значною мірою сприяють розвитку практичного мислення, дає можливість визначити власну позицію, формує навички відстоювати свою думку, поглиблює знання з обговорю вальної проблеми. Сучасна дидактика визнає велику освітню і виховну цінність дискусій.</w:t>
      </w:r>
      <w:r>
        <w:rPr>
          <w:sz w:val="28"/>
          <w:szCs w:val="28"/>
          <w:lang w:val="uk-UA"/>
        </w:rPr>
        <w:t>[2]</w:t>
      </w:r>
    </w:p>
    <w:p w:rsidR="00217EEF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014416">
        <w:rPr>
          <w:b/>
          <w:sz w:val="28"/>
          <w:szCs w:val="28"/>
          <w:lang w:val="uk-UA"/>
        </w:rPr>
        <w:t>Метод ПРЕС.</w:t>
      </w:r>
      <w:r w:rsidRPr="009E5131">
        <w:rPr>
          <w:sz w:val="28"/>
          <w:szCs w:val="28"/>
          <w:lang w:val="uk-UA"/>
        </w:rPr>
        <w:t xml:space="preserve"> Метод навчає учнів виробляти й оформлювати аргументи, висловлювати думки з дискусійного питання у виразній і стилістичній формі, переконувати інших.</w:t>
      </w:r>
    </w:p>
    <w:p w:rsidR="00217EEF" w:rsidRPr="00014416" w:rsidRDefault="00217EEF" w:rsidP="00A85990">
      <w:pPr>
        <w:pStyle w:val="a4"/>
        <w:ind w:firstLine="284"/>
        <w:rPr>
          <w:i/>
          <w:sz w:val="28"/>
          <w:szCs w:val="28"/>
          <w:lang w:val="uk-UA"/>
        </w:rPr>
      </w:pPr>
      <w:r w:rsidRPr="00014416">
        <w:rPr>
          <w:i/>
          <w:sz w:val="28"/>
          <w:szCs w:val="28"/>
          <w:lang w:val="uk-UA"/>
        </w:rPr>
        <w:t>Наприклад: художня культура 11клас. Тема «Культові маски та мала пластика»</w:t>
      </w:r>
    </w:p>
    <w:p w:rsidR="00217EEF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показує ілюстрації африканських статуеток :дракон, жінка, доля, чоловік (показ ілюстрацій,але без назв). Потрібно аргументовано дати відповідь на запитання:</w:t>
      </w:r>
    </w:p>
    <w:p w:rsidR="00217EEF" w:rsidRDefault="00217EEF" w:rsidP="007D565D">
      <w:pPr>
        <w:pStyle w:val="a4"/>
        <w:numPr>
          <w:ilvl w:val="0"/>
          <w:numId w:val="26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фігури малої пластики були зображені на ілюстраціях?</w:t>
      </w:r>
    </w:p>
    <w:p w:rsidR="00217EEF" w:rsidRDefault="00217EEF" w:rsidP="007D565D">
      <w:pPr>
        <w:pStyle w:val="a4"/>
        <w:numPr>
          <w:ilvl w:val="0"/>
          <w:numId w:val="26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вважаєте, це просто скульптурні зображення людей чи справжні витвори мистецтва? Обґрунтуйте  свою думку.</w:t>
      </w:r>
    </w:p>
    <w:p w:rsidR="00217EEF" w:rsidRDefault="00217EEF" w:rsidP="007D565D">
      <w:pPr>
        <w:pStyle w:val="a4"/>
        <w:ind w:firstLine="284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Необхідно роздати матеріали, в яких зазначено чотири етапи методу «Прес»: </w:t>
      </w:r>
      <w:r>
        <w:rPr>
          <w:sz w:val="28"/>
          <w:szCs w:val="28"/>
          <w:lang w:val="uk-UA"/>
        </w:rPr>
        <w:t>Позиція: Я вважаю, що…(висловити власну думку, пояснити свою точку зору).</w:t>
      </w:r>
    </w:p>
    <w:p w:rsidR="00217EEF" w:rsidRDefault="00217EEF" w:rsidP="007D565D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Обґрунтування: … тому, що…(навести причину виникнення цієї думки, тобто на чому ґрунтуються докази на підтримку вашої позиції).</w:t>
      </w:r>
    </w:p>
    <w:p w:rsidR="00217EEF" w:rsidRDefault="00217EEF" w:rsidP="007D565D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 : …наприклад… (навести факти, що підтверджують ваші докази. Що підсилять вашу позицію).</w:t>
      </w:r>
    </w:p>
    <w:p w:rsidR="00217EEF" w:rsidRPr="009E5131" w:rsidRDefault="00217EEF" w:rsidP="007D565D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Висновки: … тому…(узагальнити свою думку. Зробити висновок про те, що слід робити; тобто це заклик прийняти вашу позицію).  </w:t>
      </w:r>
    </w:p>
    <w:p w:rsidR="00217EEF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4B64F7">
        <w:rPr>
          <w:b/>
          <w:sz w:val="28"/>
          <w:szCs w:val="28"/>
          <w:lang w:val="uk-UA"/>
        </w:rPr>
        <w:t>Займи позицію.</w:t>
      </w:r>
      <w:r w:rsidRPr="009E5131">
        <w:rPr>
          <w:sz w:val="28"/>
          <w:szCs w:val="28"/>
          <w:lang w:val="uk-UA"/>
        </w:rPr>
        <w:t xml:space="preserve"> Цей метод демонструє різноманіття поглядів на проблему, що вивчатиметься, або після опанування учнями певною інформацією з проблеми й усвідомлення ними можливості протилежних позицій щодо їх вирішення.</w:t>
      </w:r>
    </w:p>
    <w:p w:rsidR="00217EEF" w:rsidRPr="00014416" w:rsidRDefault="00217EEF" w:rsidP="00A85990">
      <w:pPr>
        <w:pStyle w:val="a4"/>
        <w:ind w:firstLine="284"/>
        <w:rPr>
          <w:i/>
          <w:sz w:val="28"/>
          <w:szCs w:val="28"/>
          <w:lang w:val="uk-UA"/>
        </w:rPr>
      </w:pPr>
      <w:r w:rsidRPr="00E35718">
        <w:rPr>
          <w:i/>
          <w:sz w:val="28"/>
          <w:szCs w:val="28"/>
          <w:lang w:val="uk-UA"/>
        </w:rPr>
        <w:t>Наприклад</w:t>
      </w:r>
      <w:r w:rsidRPr="00014416">
        <w:rPr>
          <w:i/>
          <w:sz w:val="28"/>
          <w:szCs w:val="28"/>
          <w:lang w:val="uk-UA"/>
        </w:rPr>
        <w:t>: Художня культура 11 клас. Тема «Країни Магрибу</w:t>
      </w:r>
      <w:r>
        <w:rPr>
          <w:i/>
          <w:sz w:val="28"/>
          <w:szCs w:val="28"/>
          <w:lang w:val="uk-UA"/>
        </w:rPr>
        <w:t>»</w:t>
      </w:r>
      <w:r w:rsidRPr="00014416">
        <w:rPr>
          <w:i/>
          <w:sz w:val="28"/>
          <w:szCs w:val="28"/>
          <w:lang w:val="uk-UA"/>
        </w:rPr>
        <w:t>.</w:t>
      </w:r>
    </w:p>
    <w:p w:rsidR="00217EEF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 об’єднується у 3 групи, у кожної свій плакат для аргументів, кожна група наводить аргументи на свою користь і записує.</w:t>
      </w:r>
    </w:p>
    <w:p w:rsidR="00217EEF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Запитання: Культура якої з країн Магрибу розвиненіша і має більше досягнень?</w:t>
      </w:r>
    </w:p>
    <w:p w:rsidR="00217EEF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активно наводять аргументи і відстоюють свою точку зору.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звертає увагу учнів на записані на плакаті запитання і відповіді. Після викладу різних точок зору потрібно запитати, чи не змінив хто-небудь з учасників думки і чи не хоче перейти до іншого плаката. Учні повинні обґрунтувати причини свого переходу. Учасники повинні назвати найбільш переконливий аргумент протилежної сторони.</w:t>
      </w:r>
    </w:p>
    <w:p w:rsidR="00217EEF" w:rsidRPr="009E5131" w:rsidRDefault="00217EEF" w:rsidP="00A85990">
      <w:pPr>
        <w:pStyle w:val="a4"/>
        <w:ind w:firstLine="284"/>
        <w:rPr>
          <w:sz w:val="28"/>
          <w:szCs w:val="28"/>
          <w:lang w:val="uk-UA"/>
        </w:rPr>
      </w:pPr>
      <w:r w:rsidRPr="004B64F7">
        <w:rPr>
          <w:b/>
          <w:sz w:val="28"/>
          <w:szCs w:val="28"/>
          <w:lang w:val="uk-UA"/>
        </w:rPr>
        <w:t>Дискусія.</w:t>
      </w:r>
      <w:r w:rsidRPr="009E5131">
        <w:rPr>
          <w:sz w:val="28"/>
          <w:szCs w:val="28"/>
          <w:lang w:val="uk-UA"/>
        </w:rPr>
        <w:t xml:space="preserve"> Дискусія – це широке публічне створення яко</w:t>
      </w:r>
      <w:r w:rsidR="0086003A">
        <w:rPr>
          <w:sz w:val="28"/>
          <w:szCs w:val="28"/>
          <w:lang w:val="uk-UA"/>
        </w:rPr>
        <w:t>го</w:t>
      </w:r>
      <w:r w:rsidRPr="009E5131">
        <w:rPr>
          <w:sz w:val="28"/>
          <w:szCs w:val="28"/>
          <w:lang w:val="uk-UA"/>
        </w:rPr>
        <w:t>сь спірного питання. Вона є важливим засобом пізнавальної діяльності, сприяє розвитку критичного мислення учнів, дає можливість визначити власну позицію, формує навички аргументації та відстоювання своєї думки, поглиблює знання з обговорюваної проблеми.</w:t>
      </w:r>
    </w:p>
    <w:p w:rsidR="00217EEF" w:rsidRPr="004B64F7" w:rsidRDefault="00217EEF" w:rsidP="00A85990">
      <w:pPr>
        <w:pStyle w:val="a4"/>
        <w:ind w:firstLine="284"/>
        <w:rPr>
          <w:b/>
          <w:bCs/>
          <w:sz w:val="28"/>
          <w:szCs w:val="28"/>
          <w:lang w:val="uk-UA"/>
        </w:rPr>
      </w:pPr>
      <w:r w:rsidRPr="004B64F7">
        <w:rPr>
          <w:b/>
          <w:sz w:val="28"/>
          <w:szCs w:val="28"/>
          <w:lang w:val="uk-UA"/>
        </w:rPr>
        <w:t>Дебати</w:t>
      </w:r>
      <w:r>
        <w:rPr>
          <w:sz w:val="28"/>
          <w:szCs w:val="28"/>
          <w:lang w:val="uk-UA"/>
        </w:rPr>
        <w:t>.</w:t>
      </w:r>
      <w:r w:rsidRPr="009E5131">
        <w:rPr>
          <w:sz w:val="28"/>
          <w:szCs w:val="28"/>
          <w:lang w:val="uk-UA"/>
        </w:rPr>
        <w:t xml:space="preserve"> Один з найбільш складних способів обговорення дискусійних проблем. Дебати можна проводити лише тоді, тоді коли учні навчились працювати в групах та засвоїли технології вирішення проблем. У дебатах поділ на протилежні точки зору набуває найбільшої гостроти, оскільки учням необхідно довго готуватись і </w:t>
      </w:r>
      <w:r w:rsidRPr="009E5131">
        <w:rPr>
          <w:sz w:val="28"/>
          <w:szCs w:val="28"/>
          <w:lang w:val="uk-UA"/>
        </w:rPr>
        <w:lastRenderedPageBreak/>
        <w:t>публічно обґрунтовувати правильність своєї позиції. Важливо, щоб учасники дебатів не переносили емоції один на одного, а спілкувалися спокійно.</w:t>
      </w:r>
    </w:p>
    <w:p w:rsidR="00217EEF" w:rsidRPr="00355577" w:rsidRDefault="00217EEF" w:rsidP="00A85990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5577">
        <w:rPr>
          <w:rFonts w:ascii="Times New Roman" w:hAnsi="Times New Roman"/>
          <w:b/>
          <w:sz w:val="28"/>
          <w:szCs w:val="28"/>
          <w:lang w:val="uk-UA"/>
        </w:rPr>
        <w:t>Фасилітація</w:t>
      </w:r>
      <w:proofErr w:type="spellEnd"/>
      <w:r w:rsidRPr="00355577">
        <w:rPr>
          <w:rFonts w:ascii="Times New Roman" w:hAnsi="Times New Roman"/>
          <w:sz w:val="28"/>
          <w:szCs w:val="28"/>
          <w:lang w:val="uk-UA"/>
        </w:rPr>
        <w:t xml:space="preserve"> – технологія навчання, прин</w:t>
      </w:r>
      <w:r>
        <w:rPr>
          <w:rFonts w:ascii="Times New Roman" w:hAnsi="Times New Roman"/>
          <w:sz w:val="28"/>
          <w:szCs w:val="28"/>
          <w:lang w:val="uk-UA"/>
        </w:rPr>
        <w:t>ци</w:t>
      </w:r>
      <w:r w:rsidRPr="00355577">
        <w:rPr>
          <w:rFonts w:ascii="Times New Roman" w:hAnsi="Times New Roman"/>
          <w:sz w:val="28"/>
          <w:szCs w:val="28"/>
          <w:lang w:val="uk-UA"/>
        </w:rPr>
        <w:t xml:space="preserve">повою особливістю якої є опосередкована участь педагога у колегіальному самонавчанні учнів.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Фасилітована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дискусія як одна з форм педагогічного спілкування, полягає в колективному обговоренні певної проблеми, що має на меті колегіально наблизитися до результату зо допомогою певних стратегій, спрямовуючих запитань і спеціальних прийомів ведучого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фасилітатора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Педагог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фасилітатор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нав’язує свого бачення учням, а стимулює зародження у них власного бачення.[3]</w:t>
      </w:r>
    </w:p>
    <w:p w:rsidR="00217EEF" w:rsidRPr="00F5458D" w:rsidRDefault="00217EEF" w:rsidP="00A85990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b/>
          <w:sz w:val="28"/>
          <w:szCs w:val="28"/>
          <w:lang w:val="uk-UA"/>
        </w:rPr>
        <w:t>Метод проектів</w:t>
      </w:r>
      <w:r w:rsidRPr="00F5458D">
        <w:rPr>
          <w:sz w:val="28"/>
          <w:szCs w:val="28"/>
          <w:lang w:val="uk-UA"/>
        </w:rPr>
        <w:t xml:space="preserve"> набув поширення завдяки раціональному поєднанню теоретичних знань і можливостей їх практичного застосування, розв’язуванню різноманітних проблем та завдань шляхом спільної діяльності.</w:t>
      </w:r>
    </w:p>
    <w:p w:rsidR="00217EEF" w:rsidRPr="00F5458D" w:rsidRDefault="00217EEF" w:rsidP="00A85990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типи художніх проектів:інформаційний,</w:t>
      </w:r>
      <w:r w:rsidRPr="00F5458D">
        <w:rPr>
          <w:sz w:val="28"/>
          <w:szCs w:val="28"/>
          <w:lang w:val="uk-UA"/>
        </w:rPr>
        <w:t>дослідницький, творчий, ігровий.</w:t>
      </w:r>
    </w:p>
    <w:p w:rsidR="00217EEF" w:rsidRPr="00F5458D" w:rsidRDefault="00217EEF" w:rsidP="00A85990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Проектна діяльність передбачає вирішення таких завдань: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навчити учнів самостійно здобувати знання;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розвивати вміння застосовувати здобуті знання в практичній діяльності;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формувати навички дослідницької діяльності (пошук і відбір матеріалу, ана</w:t>
      </w:r>
      <w:r>
        <w:rPr>
          <w:sz w:val="28"/>
          <w:szCs w:val="28"/>
          <w:lang w:val="uk-UA"/>
        </w:rPr>
        <w:t xml:space="preserve">ліз, узагальнення, оформлення), </w:t>
      </w:r>
      <w:r w:rsidRPr="00F5458D">
        <w:rPr>
          <w:sz w:val="28"/>
          <w:szCs w:val="28"/>
          <w:lang w:val="uk-UA"/>
        </w:rPr>
        <w:t>спілкування і співпраці;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сприяти соціал</w:t>
      </w:r>
      <w:r>
        <w:rPr>
          <w:sz w:val="28"/>
          <w:szCs w:val="28"/>
          <w:lang w:val="uk-UA"/>
        </w:rPr>
        <w:t xml:space="preserve">ізації особистості учня (робота в колективі, </w:t>
      </w:r>
      <w:r w:rsidRPr="00F5458D">
        <w:rPr>
          <w:sz w:val="28"/>
          <w:szCs w:val="28"/>
          <w:lang w:val="uk-UA"/>
        </w:rPr>
        <w:t>виконання різноманітних</w:t>
      </w:r>
      <w:r>
        <w:rPr>
          <w:sz w:val="28"/>
          <w:szCs w:val="28"/>
          <w:lang w:val="uk-UA"/>
        </w:rPr>
        <w:t xml:space="preserve">   </w:t>
      </w:r>
      <w:r w:rsidRPr="00F5458D">
        <w:rPr>
          <w:sz w:val="28"/>
          <w:szCs w:val="28"/>
          <w:lang w:val="uk-UA"/>
        </w:rPr>
        <w:t xml:space="preserve"> соціальних ролей);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інтеграція знань і умінь з різних галузей у практичний досвід учня.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 xml:space="preserve">Проекти можуть бути зорієнтовані на набуття предметних </w:t>
      </w:r>
      <w:proofErr w:type="spellStart"/>
      <w:r w:rsidRPr="00F5458D">
        <w:rPr>
          <w:sz w:val="28"/>
          <w:szCs w:val="28"/>
          <w:lang w:val="uk-UA"/>
        </w:rPr>
        <w:t>компетентностей</w:t>
      </w:r>
      <w:proofErr w:type="spellEnd"/>
      <w:r w:rsidRPr="00F5458D">
        <w:rPr>
          <w:sz w:val="28"/>
          <w:szCs w:val="28"/>
          <w:lang w:val="uk-UA"/>
        </w:rPr>
        <w:t xml:space="preserve">, а також використовуватися вчителями як форма тематичного або підсумкового контролю.  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</w:rPr>
      </w:pPr>
      <w:r w:rsidRPr="00F5458D">
        <w:rPr>
          <w:sz w:val="28"/>
          <w:szCs w:val="28"/>
          <w:lang w:val="uk-UA"/>
        </w:rPr>
        <w:t xml:space="preserve">Мета проекту – навчити учнів самостійно здобувати знання і застосовувати їх на практиці, розвивати критичне мислення, формувати навички співпраці в групі. </w:t>
      </w:r>
    </w:p>
    <w:p w:rsidR="00217EEF" w:rsidRPr="00F5458D" w:rsidRDefault="00217EEF" w:rsidP="00A85990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Метод проектів доречно застосовувати на таких етапах уроку: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введення в тему (переважно інформаційний тип);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розкриття змісту теми (дослідницький та інформаційний типи);</w:t>
      </w:r>
      <w:r>
        <w:rPr>
          <w:sz w:val="28"/>
          <w:szCs w:val="28"/>
          <w:lang w:val="uk-UA"/>
        </w:rPr>
        <w:t xml:space="preserve"> </w:t>
      </w:r>
      <w:r w:rsidRPr="00F5458D">
        <w:rPr>
          <w:sz w:val="28"/>
          <w:szCs w:val="28"/>
          <w:lang w:val="uk-UA"/>
        </w:rPr>
        <w:t>узагальнення теми (ігровий або творчий).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lastRenderedPageBreak/>
        <w:t xml:space="preserve">Повноцінна реалізація методу проектів вимагає цілого комплексу соціокультурних </w:t>
      </w:r>
      <w:proofErr w:type="spellStart"/>
      <w:r w:rsidRPr="00F5458D">
        <w:rPr>
          <w:sz w:val="28"/>
          <w:szCs w:val="28"/>
          <w:lang w:val="uk-UA"/>
        </w:rPr>
        <w:t>компетентностей</w:t>
      </w:r>
      <w:proofErr w:type="spellEnd"/>
      <w:r w:rsidRPr="00F5458D">
        <w:rPr>
          <w:sz w:val="28"/>
          <w:szCs w:val="28"/>
          <w:lang w:val="uk-UA"/>
        </w:rPr>
        <w:t>, тому слід якомога раніше починати з елементів цього методу, розвиваючи й ускладнюючи їх послідовно, від класу до класу.</w:t>
      </w:r>
      <w:r>
        <w:rPr>
          <w:sz w:val="28"/>
          <w:szCs w:val="28"/>
          <w:lang w:val="uk-UA"/>
        </w:rPr>
        <w:t>[4]</w:t>
      </w:r>
    </w:p>
    <w:p w:rsidR="00217EEF" w:rsidRDefault="00217EEF" w:rsidP="005A078D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Орієнтовний план роботи над проектом:</w:t>
      </w:r>
    </w:p>
    <w:p w:rsidR="00217EEF" w:rsidRDefault="00217EEF" w:rsidP="005A078D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Pr="00F5458D">
        <w:rPr>
          <w:sz w:val="28"/>
          <w:szCs w:val="28"/>
          <w:lang w:val="uk-UA"/>
        </w:rPr>
        <w:t>попередня підготовка (мозкова атака, обговорення й усвідомлення мети, розробка організаційного плану);</w:t>
      </w:r>
      <w:r>
        <w:rPr>
          <w:sz w:val="28"/>
          <w:szCs w:val="28"/>
          <w:lang w:val="uk-UA"/>
        </w:rPr>
        <w:t xml:space="preserve"> </w:t>
      </w:r>
    </w:p>
    <w:p w:rsidR="00217EEF" w:rsidRPr="00F5458D" w:rsidRDefault="00217EEF" w:rsidP="005A078D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5458D">
        <w:rPr>
          <w:sz w:val="28"/>
          <w:szCs w:val="28"/>
          <w:lang w:val="uk-UA"/>
        </w:rPr>
        <w:t>робота за планом: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1) дослідницька (у бібліотеках, музеях, вивчення джерел з Інтернету);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практична робота на уроках;</w:t>
      </w:r>
    </w:p>
    <w:p w:rsidR="00217EEF" w:rsidRPr="00F5458D" w:rsidRDefault="00217EEF" w:rsidP="00460809">
      <w:pPr>
        <w:numPr>
          <w:ilvl w:val="0"/>
          <w:numId w:val="14"/>
        </w:numPr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розробка учнівських презентацій;</w:t>
      </w:r>
    </w:p>
    <w:p w:rsidR="00217EEF" w:rsidRPr="00F5458D" w:rsidRDefault="00217EEF" w:rsidP="00460809">
      <w:pPr>
        <w:numPr>
          <w:ilvl w:val="0"/>
          <w:numId w:val="10"/>
        </w:num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підбиття підсумків у вигляді захисту проекту.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На підготовчому етапі вчитель повинен чітко сформулювати мету і план дій для себе і навчальні завдання для учнів, передбачити конкретно-практичні ситуації в процесі навчання, які б сприяли розвитку індивідуального досвіду школярів. Учні обговорюють завдання і пропонують різноманітні ідеї. Вчитель коректно допомагає обговорити кожну ідею і вибрати найкращу. Після цього разом з дітьми розробляє план дій. Доцільно реалізовувати проекти,  використовуючи міжпредметні зв’язки. Слід повідомити критерії оцінювання.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Розподіл обов’язків відбувається за уподобанням та бажанням учнів (проектна методика передбачає диференціацію, що дозволяє залучити весь клас).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Формуються мікрогрупи за інтересами, розподіляються завдання відповідно до рівня знань, бажаної участі й практичної діяльності в рамках проекту.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На наступному етапі відбувається пошук інформації з теми, аналіз, синтез і оцінювання зібраних даних, що вимагає від учнів навичок «мислення високого рівня». Під час цієї діяльності учень повторює та поглиблює вивчений матеріал з музики, образотворчого мистецтва, літератури, історії та інших видів мистецтв і тим самим включає його в загальну систему своїх компетенцій.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t>На заключному етапі здійснюється узагальнення матеріалу та підготовка до захисту проекту. Це може бути виставка робіт, мультимедійна презентація, майстер-клас, театральна вистава.</w:t>
      </w:r>
      <w:r>
        <w:rPr>
          <w:sz w:val="28"/>
          <w:szCs w:val="28"/>
          <w:lang w:val="uk-UA"/>
        </w:rPr>
        <w:t xml:space="preserve"> </w:t>
      </w:r>
    </w:p>
    <w:p w:rsidR="00217EEF" w:rsidRPr="00F5458D" w:rsidRDefault="00217EEF" w:rsidP="00460809">
      <w:pPr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F5458D">
        <w:rPr>
          <w:sz w:val="28"/>
          <w:szCs w:val="28"/>
          <w:lang w:val="uk-UA"/>
        </w:rPr>
        <w:lastRenderedPageBreak/>
        <w:t>В результаті впровадження методу проектів підвищується мотивація навчально-пізнавальної діяльності; збагачується емоційна сфера; відбувається систематизація та інтеграція знань; виховується толерантність у перебігу дискусій, обговорення різних інтерпретацій, версій; розвивається поліфонічність «бачення» неоднозначних мистецьких явищ; формуються комунікативні навички, досвід діалогового спілкування, вміння працювати у команді в умовах співробітництва і взаємодопомоги, глибше усвідомлюється ре</w:t>
      </w:r>
      <w:r>
        <w:rPr>
          <w:sz w:val="28"/>
          <w:szCs w:val="28"/>
          <w:lang w:val="uk-UA"/>
        </w:rPr>
        <w:t>зультат – власний і колективний</w:t>
      </w:r>
      <w:r w:rsidRPr="00F545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[4].</w:t>
      </w:r>
    </w:p>
    <w:p w:rsidR="00217EEF" w:rsidRPr="009E5131" w:rsidRDefault="00217EEF" w:rsidP="00460809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pStyle w:val="a4"/>
        <w:ind w:firstLine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9E5131">
        <w:rPr>
          <w:b/>
          <w:bCs/>
          <w:sz w:val="28"/>
          <w:szCs w:val="28"/>
          <w:lang w:val="uk-UA"/>
        </w:rPr>
        <w:lastRenderedPageBreak/>
        <w:t>Висновок</w:t>
      </w:r>
    </w:p>
    <w:p w:rsidR="00217EEF" w:rsidRPr="00094684" w:rsidRDefault="00217EEF" w:rsidP="00267806">
      <w:pPr>
        <w:pStyle w:val="a4"/>
        <w:ind w:firstLine="284"/>
        <w:rPr>
          <w:sz w:val="28"/>
          <w:szCs w:val="28"/>
          <w:lang w:val="uk-UA"/>
        </w:rPr>
      </w:pPr>
      <w:r w:rsidRPr="00094684">
        <w:rPr>
          <w:sz w:val="28"/>
          <w:szCs w:val="28"/>
          <w:lang w:val="uk-UA"/>
        </w:rPr>
        <w:t>Проаналізувавши психолого-педагогічну літературу та власний педагогічний досвід через призму заявленої проблематики доцільно зробити наступні узагальнення:</w:t>
      </w:r>
    </w:p>
    <w:p w:rsidR="00217EEF" w:rsidRPr="00094684" w:rsidRDefault="00217EEF" w:rsidP="00267806">
      <w:pPr>
        <w:pStyle w:val="a4"/>
        <w:numPr>
          <w:ilvl w:val="0"/>
          <w:numId w:val="23"/>
        </w:numPr>
        <w:tabs>
          <w:tab w:val="clear" w:pos="786"/>
          <w:tab w:val="num" w:pos="-142"/>
        </w:tabs>
        <w:ind w:left="0" w:firstLine="426"/>
        <w:rPr>
          <w:sz w:val="28"/>
          <w:szCs w:val="28"/>
          <w:lang w:val="uk-UA"/>
        </w:rPr>
      </w:pPr>
      <w:r w:rsidRPr="00094684">
        <w:rPr>
          <w:sz w:val="28"/>
          <w:szCs w:val="28"/>
          <w:lang w:val="uk-UA"/>
        </w:rPr>
        <w:t>Технологія навчання - це системна і послідовна реалізація на практиці раніше спроектованого процесу навчання;система способів та засобів досягнення цілей при управлінні процесом навчання; діагностика поточних і кінцевих результатів. Інтерактивне навчання — це спеціальна форма організації пізнавальної ді</w:t>
      </w:r>
      <w:r w:rsidRPr="00094684">
        <w:rPr>
          <w:sz w:val="28"/>
          <w:szCs w:val="28"/>
          <w:lang w:val="uk-UA"/>
        </w:rPr>
        <w:softHyphen/>
        <w:t>яльності, яка має конкретну, передбачувану мету — створити комфортні умови навчання, за яких кожен учень відчуває свою успішність, інтелектуальну спроможність. Інтерактивні технології у 5-10 разів за своєю ефективністю переважають пасивні методи навчання.</w:t>
      </w:r>
    </w:p>
    <w:p w:rsidR="00217EEF" w:rsidRPr="00935716" w:rsidRDefault="00217EEF" w:rsidP="00267806">
      <w:pPr>
        <w:numPr>
          <w:ilvl w:val="0"/>
          <w:numId w:val="23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284"/>
        <w:jc w:val="both"/>
        <w:rPr>
          <w:color w:val="372209"/>
          <w:sz w:val="28"/>
          <w:szCs w:val="28"/>
          <w:lang w:val="uk-UA"/>
        </w:rPr>
      </w:pPr>
      <w:r>
        <w:rPr>
          <w:color w:val="372209"/>
          <w:sz w:val="28"/>
          <w:szCs w:val="28"/>
          <w:lang w:val="uk-UA"/>
        </w:rPr>
        <w:t>Дослідивши п</w:t>
      </w:r>
      <w:r w:rsidRPr="00935716">
        <w:rPr>
          <w:color w:val="372209"/>
          <w:sz w:val="28"/>
          <w:szCs w:val="28"/>
          <w:lang w:val="uk-UA"/>
        </w:rPr>
        <w:t>ереваги та недоліки інтерактивного навчання</w:t>
      </w:r>
      <w:r>
        <w:rPr>
          <w:color w:val="372209"/>
          <w:sz w:val="28"/>
          <w:szCs w:val="28"/>
          <w:lang w:val="uk-UA"/>
        </w:rPr>
        <w:t xml:space="preserve"> учнів у загальноосвітній школі виокремила основні з них.</w:t>
      </w:r>
    </w:p>
    <w:p w:rsidR="00217EEF" w:rsidRDefault="00217EEF" w:rsidP="00267806">
      <w:pPr>
        <w:pStyle w:val="a4"/>
        <w:tabs>
          <w:tab w:val="num" w:pos="0"/>
        </w:tabs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094684">
        <w:rPr>
          <w:sz w:val="28"/>
          <w:szCs w:val="28"/>
          <w:lang w:val="uk-UA"/>
        </w:rPr>
        <w:t xml:space="preserve">лабкі сторони: важко налагодити </w:t>
      </w:r>
      <w:proofErr w:type="spellStart"/>
      <w:r w:rsidRPr="00094684">
        <w:rPr>
          <w:sz w:val="28"/>
          <w:szCs w:val="28"/>
          <w:lang w:val="uk-UA"/>
        </w:rPr>
        <w:t>взаємонав</w:t>
      </w:r>
      <w:r w:rsidRPr="00094684">
        <w:rPr>
          <w:sz w:val="28"/>
          <w:szCs w:val="28"/>
          <w:lang w:val="uk-UA"/>
        </w:rPr>
        <w:softHyphen/>
        <w:t>чання</w:t>
      </w:r>
      <w:proofErr w:type="spellEnd"/>
      <w:r w:rsidRPr="00094684">
        <w:rPr>
          <w:sz w:val="28"/>
          <w:szCs w:val="28"/>
          <w:lang w:val="uk-UA"/>
        </w:rPr>
        <w:t xml:space="preserve"> як постійно діючий механізм; </w:t>
      </w:r>
      <w:r>
        <w:rPr>
          <w:sz w:val="28"/>
          <w:szCs w:val="28"/>
          <w:lang w:val="uk-UA"/>
        </w:rPr>
        <w:t xml:space="preserve">   </w:t>
      </w:r>
    </w:p>
    <w:p w:rsidR="00217EEF" w:rsidRDefault="00217EEF" w:rsidP="00267806">
      <w:pPr>
        <w:pStyle w:val="a4"/>
        <w:tabs>
          <w:tab w:val="num" w:pos="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вчителю</w:t>
      </w:r>
      <w:r w:rsidRPr="00094684">
        <w:rPr>
          <w:sz w:val="28"/>
          <w:szCs w:val="28"/>
          <w:lang w:val="uk-UA"/>
        </w:rPr>
        <w:t xml:space="preserve"> важко контролювати процес </w:t>
      </w:r>
      <w:proofErr w:type="spellStart"/>
      <w:r w:rsidRPr="00094684">
        <w:rPr>
          <w:sz w:val="28"/>
          <w:szCs w:val="28"/>
          <w:lang w:val="uk-UA"/>
        </w:rPr>
        <w:t>взаємонавчання</w:t>
      </w:r>
      <w:proofErr w:type="spellEnd"/>
      <w:r w:rsidRPr="00094684">
        <w:rPr>
          <w:sz w:val="28"/>
          <w:szCs w:val="28"/>
          <w:lang w:val="uk-UA"/>
        </w:rPr>
        <w:t>, а резуль</w:t>
      </w:r>
      <w:r w:rsidRPr="00094684">
        <w:rPr>
          <w:sz w:val="28"/>
          <w:szCs w:val="28"/>
          <w:lang w:val="uk-UA"/>
        </w:rPr>
        <w:softHyphen/>
        <w:t xml:space="preserve">тат не завжди </w:t>
      </w:r>
      <w:r>
        <w:rPr>
          <w:sz w:val="28"/>
          <w:szCs w:val="28"/>
          <w:lang w:val="uk-UA"/>
        </w:rPr>
        <w:t xml:space="preserve">  </w:t>
      </w:r>
    </w:p>
    <w:p w:rsidR="00217EEF" w:rsidRDefault="00217EEF" w:rsidP="00267806">
      <w:pPr>
        <w:pStyle w:val="a4"/>
        <w:tabs>
          <w:tab w:val="num" w:pos="0"/>
        </w:tabs>
        <w:ind w:firstLine="0"/>
        <w:rPr>
          <w:sz w:val="28"/>
          <w:szCs w:val="28"/>
          <w:lang w:val="uk-UA"/>
        </w:rPr>
      </w:pPr>
      <w:r w:rsidRPr="00094684">
        <w:rPr>
          <w:sz w:val="28"/>
          <w:szCs w:val="28"/>
          <w:lang w:val="uk-UA"/>
        </w:rPr>
        <w:t>ефективний; за невдалого навчання необхід</w:t>
      </w:r>
      <w:r w:rsidRPr="00094684">
        <w:rPr>
          <w:sz w:val="28"/>
          <w:szCs w:val="28"/>
          <w:lang w:val="uk-UA"/>
        </w:rPr>
        <w:softHyphen/>
        <w:t xml:space="preserve">но перевчати учня школяра-вчителя (і </w:t>
      </w:r>
    </w:p>
    <w:p w:rsidR="00217EEF" w:rsidRPr="00094684" w:rsidRDefault="00217EEF" w:rsidP="00267806">
      <w:pPr>
        <w:pStyle w:val="a4"/>
        <w:tabs>
          <w:tab w:val="num" w:pos="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94684">
        <w:rPr>
          <w:sz w:val="28"/>
          <w:szCs w:val="28"/>
          <w:lang w:val="uk-UA"/>
        </w:rPr>
        <w:t>його самого), що потребує додаткового часу.</w:t>
      </w:r>
    </w:p>
    <w:p w:rsidR="00217EEF" w:rsidRPr="00094684" w:rsidRDefault="00217EEF" w:rsidP="00267806">
      <w:pPr>
        <w:shd w:val="clear" w:color="auto" w:fill="FFFFFF"/>
        <w:tabs>
          <w:tab w:val="num" w:pos="0"/>
        </w:tabs>
        <w:spacing w:line="360" w:lineRule="auto"/>
        <w:ind w:right="72" w:firstLine="284"/>
        <w:jc w:val="both"/>
        <w:rPr>
          <w:sz w:val="28"/>
          <w:szCs w:val="28"/>
          <w:lang w:val="uk-UA"/>
        </w:rPr>
      </w:pPr>
      <w:r w:rsidRPr="00094684">
        <w:rPr>
          <w:sz w:val="28"/>
          <w:szCs w:val="28"/>
          <w:lang w:val="uk-UA"/>
        </w:rPr>
        <w:t>Позитивні сторони: вчитель отримує можливість раціональніше розподілити свій час, допомагаючи активніше дітям зі спеціальними пробле</w:t>
      </w:r>
      <w:r w:rsidRPr="00094684">
        <w:rPr>
          <w:sz w:val="28"/>
          <w:szCs w:val="28"/>
          <w:lang w:val="uk-UA"/>
        </w:rPr>
        <w:softHyphen/>
        <w:t>мами — особистісними та інтелектуальними; вчитель менше часу змушений витрачати на подолання труд</w:t>
      </w:r>
      <w:r w:rsidRPr="00094684">
        <w:rPr>
          <w:sz w:val="28"/>
          <w:szCs w:val="28"/>
          <w:lang w:val="uk-UA"/>
        </w:rPr>
        <w:softHyphen/>
        <w:t>нощів з дисципліною; учні,  які мають свій досвід вчителювання, ставляться до вчи</w:t>
      </w:r>
      <w:r w:rsidRPr="00094684">
        <w:rPr>
          <w:sz w:val="28"/>
          <w:szCs w:val="28"/>
          <w:lang w:val="uk-UA"/>
        </w:rPr>
        <w:softHyphen/>
        <w:t>телів з більшою повагою.</w:t>
      </w:r>
    </w:p>
    <w:p w:rsidR="00217EEF" w:rsidRPr="00094684" w:rsidRDefault="00217EEF" w:rsidP="00267806">
      <w:pPr>
        <w:shd w:val="clear" w:color="auto" w:fill="FFFFFF"/>
        <w:spacing w:line="360" w:lineRule="auto"/>
        <w:ind w:right="72" w:firstLine="284"/>
        <w:jc w:val="both"/>
        <w:rPr>
          <w:sz w:val="28"/>
          <w:szCs w:val="28"/>
          <w:lang w:val="uk-UA"/>
        </w:rPr>
      </w:pPr>
      <w:r w:rsidRPr="00094684">
        <w:rPr>
          <w:sz w:val="28"/>
          <w:szCs w:val="28"/>
          <w:lang w:val="uk-UA"/>
        </w:rPr>
        <w:t xml:space="preserve">3. До сучасних інтерактивних технологій можна віднести: </w:t>
      </w:r>
      <w:r w:rsidRPr="00094684">
        <w:rPr>
          <w:bCs/>
          <w:sz w:val="28"/>
          <w:szCs w:val="28"/>
          <w:lang w:val="uk-UA"/>
        </w:rPr>
        <w:t>технології кооперативного навчання, технології колективно-групового навчання</w:t>
      </w:r>
      <w:r w:rsidRPr="00094684">
        <w:rPr>
          <w:sz w:val="28"/>
          <w:szCs w:val="28"/>
          <w:lang w:val="uk-UA"/>
        </w:rPr>
        <w:t xml:space="preserve">, </w:t>
      </w:r>
      <w:r w:rsidRPr="00094684">
        <w:rPr>
          <w:bCs/>
          <w:sz w:val="28"/>
          <w:szCs w:val="28"/>
          <w:lang w:val="uk-UA"/>
        </w:rPr>
        <w:t>технології ситуативного моделювання,</w:t>
      </w:r>
      <w:r w:rsidRPr="00094684">
        <w:rPr>
          <w:sz w:val="28"/>
          <w:szCs w:val="28"/>
          <w:lang w:val="uk-UA"/>
        </w:rPr>
        <w:t xml:space="preserve"> </w:t>
      </w:r>
      <w:r w:rsidRPr="00094684">
        <w:rPr>
          <w:bCs/>
          <w:sz w:val="28"/>
          <w:szCs w:val="28"/>
          <w:lang w:val="uk-UA"/>
        </w:rPr>
        <w:t>технології опрацювання дискусійних питань</w:t>
      </w:r>
      <w:r w:rsidRPr="00094684">
        <w:rPr>
          <w:sz w:val="28"/>
          <w:szCs w:val="28"/>
          <w:lang w:val="uk-UA"/>
        </w:rPr>
        <w:t>.</w:t>
      </w:r>
    </w:p>
    <w:p w:rsidR="00217EEF" w:rsidRPr="00094684" w:rsidRDefault="00217EEF" w:rsidP="00094684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</w:p>
    <w:p w:rsidR="00217EEF" w:rsidRPr="004D06E0" w:rsidRDefault="00217EEF" w:rsidP="00BE6BA6">
      <w:pPr>
        <w:tabs>
          <w:tab w:val="left" w:pos="284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4D06E0">
        <w:rPr>
          <w:sz w:val="28"/>
          <w:szCs w:val="28"/>
          <w:lang w:val="uk-UA"/>
        </w:rPr>
        <w:lastRenderedPageBreak/>
        <w:t>Література</w:t>
      </w:r>
    </w:p>
    <w:p w:rsidR="00217EEF" w:rsidRPr="004F4E77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06E0">
        <w:rPr>
          <w:rFonts w:ascii="Times New Roman" w:hAnsi="Times New Roman"/>
          <w:color w:val="000000"/>
          <w:sz w:val="28"/>
          <w:szCs w:val="28"/>
          <w:lang w:val="uk-UA"/>
        </w:rPr>
        <w:t>Баханов</w:t>
      </w:r>
      <w:proofErr w:type="spellEnd"/>
      <w:r w:rsidRPr="004D06E0">
        <w:rPr>
          <w:rFonts w:ascii="Times New Roman" w:hAnsi="Times New Roman"/>
          <w:color w:val="000000"/>
          <w:sz w:val="28"/>
          <w:szCs w:val="28"/>
          <w:lang w:val="uk-UA"/>
        </w:rPr>
        <w:t xml:space="preserve"> К.О. Інноваційні системи, технології та моделі навчання в школі: 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4D06E0">
        <w:rPr>
          <w:rFonts w:ascii="Times New Roman" w:hAnsi="Times New Roman"/>
          <w:color w:val="000000"/>
          <w:sz w:val="28"/>
          <w:szCs w:val="28"/>
          <w:lang w:val="uk-UA"/>
        </w:rPr>
        <w:t>Монографія./</w:t>
      </w:r>
      <w:proofErr w:type="spellStart"/>
      <w:r w:rsidRPr="004D06E0">
        <w:rPr>
          <w:rFonts w:ascii="Times New Roman" w:hAnsi="Times New Roman"/>
          <w:color w:val="000000"/>
          <w:sz w:val="28"/>
          <w:szCs w:val="28"/>
          <w:lang w:val="uk-UA"/>
        </w:rPr>
        <w:t>К.О.Баханов</w:t>
      </w:r>
      <w:proofErr w:type="spellEnd"/>
      <w:r w:rsidRPr="004D06E0">
        <w:rPr>
          <w:rFonts w:ascii="Times New Roman" w:hAnsi="Times New Roman"/>
          <w:color w:val="000000"/>
          <w:sz w:val="28"/>
          <w:szCs w:val="28"/>
          <w:lang w:val="uk-UA"/>
        </w:rPr>
        <w:t xml:space="preserve">. - Запоріжжя: Просвіта, 2000. 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D06E0">
        <w:rPr>
          <w:rFonts w:ascii="Times New Roman" w:hAnsi="Times New Roman"/>
          <w:sz w:val="28"/>
          <w:szCs w:val="28"/>
          <w:lang w:val="uk-UA"/>
        </w:rPr>
        <w:t xml:space="preserve">Горобець І., </w:t>
      </w: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Саприкіна</w:t>
      </w:r>
      <w:proofErr w:type="spellEnd"/>
      <w:r w:rsidRPr="004D06E0">
        <w:rPr>
          <w:rFonts w:ascii="Times New Roman" w:hAnsi="Times New Roman"/>
          <w:sz w:val="28"/>
          <w:szCs w:val="28"/>
          <w:lang w:val="uk-UA"/>
        </w:rPr>
        <w:t xml:space="preserve"> Ю. К.  Художня культура 9 клас. Рівень стандарту. 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D06E0">
        <w:rPr>
          <w:rFonts w:ascii="Times New Roman" w:hAnsi="Times New Roman"/>
          <w:sz w:val="28"/>
          <w:szCs w:val="28"/>
          <w:lang w:val="uk-UA"/>
        </w:rPr>
        <w:t>Розробки та презентації уроків. – Х.: Вид-во «Ранок», 2013.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D06E0">
        <w:rPr>
          <w:rFonts w:ascii="Times New Roman" w:hAnsi="Times New Roman"/>
          <w:sz w:val="28"/>
          <w:szCs w:val="28"/>
          <w:lang w:val="uk-UA"/>
        </w:rPr>
        <w:t>Книга вчителя дисциплін художньо-естетичного циклу. Вид ПП «</w:t>
      </w: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Торсінг</w:t>
      </w:r>
      <w:proofErr w:type="spellEnd"/>
      <w:r w:rsidRPr="004D06E0">
        <w:rPr>
          <w:rFonts w:ascii="Times New Roman" w:hAnsi="Times New Roman"/>
          <w:sz w:val="28"/>
          <w:szCs w:val="28"/>
          <w:lang w:val="uk-UA"/>
        </w:rPr>
        <w:t xml:space="preserve"> плюс» 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D06E0">
        <w:rPr>
          <w:rFonts w:ascii="Times New Roman" w:hAnsi="Times New Roman"/>
          <w:sz w:val="28"/>
          <w:szCs w:val="28"/>
          <w:lang w:val="uk-UA"/>
        </w:rPr>
        <w:t>Харків.2006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D06E0">
        <w:rPr>
          <w:rFonts w:ascii="Times New Roman" w:hAnsi="Times New Roman"/>
          <w:sz w:val="28"/>
          <w:szCs w:val="28"/>
          <w:lang w:val="uk-UA"/>
        </w:rPr>
        <w:t xml:space="preserve"> Кондратова Л.Г. художня культура. 10 клас: Методичний посібник.-Х.:Вид. група 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D06E0">
        <w:rPr>
          <w:rFonts w:ascii="Times New Roman" w:hAnsi="Times New Roman"/>
          <w:sz w:val="28"/>
          <w:szCs w:val="28"/>
          <w:lang w:val="uk-UA"/>
        </w:rPr>
        <w:t xml:space="preserve">«Основа» 2010. 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D06E0">
        <w:rPr>
          <w:rFonts w:ascii="Times New Roman" w:hAnsi="Times New Roman"/>
          <w:sz w:val="28"/>
          <w:szCs w:val="28"/>
          <w:lang w:val="uk-UA"/>
        </w:rPr>
        <w:t xml:space="preserve">Кондратова Л.Г. художня культура. 9 клас: Методичний посібник.-Х.:Вид. група 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D06E0">
        <w:rPr>
          <w:rFonts w:ascii="Times New Roman" w:hAnsi="Times New Roman"/>
          <w:sz w:val="28"/>
          <w:szCs w:val="28"/>
          <w:lang w:val="uk-UA"/>
        </w:rPr>
        <w:t xml:space="preserve">«Основа» 2010. 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Лаврук</w:t>
      </w:r>
      <w:proofErr w:type="spellEnd"/>
      <w:r w:rsidRPr="004D06E0">
        <w:rPr>
          <w:rFonts w:ascii="Times New Roman" w:hAnsi="Times New Roman"/>
          <w:sz w:val="28"/>
          <w:szCs w:val="28"/>
          <w:lang w:val="uk-UA"/>
        </w:rPr>
        <w:t xml:space="preserve"> В.В, Мурашко Н.Л. Відвідуємо урок. Робоча книга керівника школи. – К.: 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D06E0">
        <w:rPr>
          <w:rFonts w:ascii="Times New Roman" w:hAnsi="Times New Roman"/>
          <w:sz w:val="28"/>
          <w:szCs w:val="28"/>
          <w:lang w:val="uk-UA"/>
        </w:rPr>
        <w:t xml:space="preserve">Редакція газет з управління освітою ( Бібліотека «Шкільного світу»), 2013. 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Лобинцева</w:t>
      </w:r>
      <w:proofErr w:type="spellEnd"/>
      <w:r w:rsidRPr="004D06E0">
        <w:rPr>
          <w:rFonts w:ascii="Times New Roman" w:hAnsi="Times New Roman"/>
          <w:sz w:val="28"/>
          <w:szCs w:val="28"/>
          <w:lang w:val="uk-UA"/>
        </w:rPr>
        <w:t xml:space="preserve"> С.М. Сєдих С.В. художня культура 10 клас. Рівень стандарту. 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D06E0">
        <w:rPr>
          <w:rFonts w:ascii="Times New Roman" w:hAnsi="Times New Roman"/>
          <w:sz w:val="28"/>
          <w:szCs w:val="28"/>
          <w:lang w:val="uk-UA"/>
        </w:rPr>
        <w:t>Академічний рівень. Розробки та презентації уроків. - Х.: Вид-во «Ранок», 2012.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Масол Л.М., Гайдамака О.В. Художня культура 10 клас: Тематичні розробки </w:t>
      </w:r>
    </w:p>
    <w:p w:rsidR="00217EEF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уроків. Рівень стандарту. Академічний рівень. – Х.:Вид-во «Ранок», 2010.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Масол Л.М., Гайдамака О.В. Художня культура 11 клас: Тематичні розробки  </w:t>
      </w:r>
    </w:p>
    <w:p w:rsidR="00217EEF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уроків. Рівень стандарт. – Х.:Вид-во «Ранок», 2011.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</w:t>
      </w: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Пироженко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</w:t>
      </w:r>
      <w:r w:rsidRPr="004D06E0">
        <w:rPr>
          <w:rFonts w:ascii="Times New Roman" w:hAnsi="Times New Roman"/>
          <w:sz w:val="28"/>
          <w:szCs w:val="28"/>
          <w:lang w:val="uk-UA"/>
        </w:rPr>
        <w:t xml:space="preserve"> Інтерактивні технології навчання: теорія, досвід: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17EEF" w:rsidRPr="004D06E0" w:rsidRDefault="00217EEF" w:rsidP="004F4E77">
      <w:pPr>
        <w:pStyle w:val="a3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D06E0">
        <w:rPr>
          <w:rFonts w:ascii="Times New Roman" w:hAnsi="Times New Roman"/>
          <w:sz w:val="28"/>
          <w:szCs w:val="28"/>
          <w:lang w:val="uk-UA"/>
        </w:rPr>
        <w:t>Методичний посібник. /– 2007.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Пометун</w:t>
      </w:r>
      <w:proofErr w:type="spellEnd"/>
      <w:r w:rsidRPr="004D06E0">
        <w:rPr>
          <w:rFonts w:ascii="Times New Roman" w:hAnsi="Times New Roman"/>
          <w:sz w:val="28"/>
          <w:szCs w:val="28"/>
          <w:lang w:val="uk-UA"/>
        </w:rPr>
        <w:t xml:space="preserve"> О.І., </w:t>
      </w: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Пироженко</w:t>
      </w:r>
      <w:proofErr w:type="spellEnd"/>
      <w:r w:rsidRPr="004D06E0">
        <w:rPr>
          <w:rFonts w:ascii="Times New Roman" w:hAnsi="Times New Roman"/>
          <w:sz w:val="28"/>
          <w:szCs w:val="28"/>
          <w:lang w:val="uk-UA"/>
        </w:rPr>
        <w:t xml:space="preserve"> Л.В. Сучасний урок. Інтерактивні технології навчання.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7EEF" w:rsidRPr="004D06E0" w:rsidRDefault="00217EEF" w:rsidP="004F4E77">
      <w:pPr>
        <w:pStyle w:val="a3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D06E0">
        <w:rPr>
          <w:rFonts w:ascii="Times New Roman" w:hAnsi="Times New Roman"/>
          <w:sz w:val="28"/>
          <w:szCs w:val="28"/>
          <w:lang w:val="uk-UA"/>
        </w:rPr>
        <w:t>- К.: А.С.К., 2004.</w:t>
      </w:r>
    </w:p>
    <w:p w:rsidR="00217EEF" w:rsidRDefault="00217EEF" w:rsidP="004F4E77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4D06E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4D06E0">
        <w:rPr>
          <w:rFonts w:ascii="Times New Roman" w:hAnsi="Times New Roman"/>
          <w:sz w:val="28"/>
          <w:szCs w:val="28"/>
          <w:lang w:val="uk-UA"/>
        </w:rPr>
        <w:t>Саприкіна</w:t>
      </w:r>
      <w:proofErr w:type="spellEnd"/>
      <w:r w:rsidRPr="004D06E0">
        <w:rPr>
          <w:rFonts w:ascii="Times New Roman" w:hAnsi="Times New Roman"/>
          <w:sz w:val="28"/>
          <w:szCs w:val="28"/>
          <w:lang w:val="uk-UA"/>
        </w:rPr>
        <w:t xml:space="preserve"> Ю. К., Ферапонтова О.М.  Художня культура 11 клас. Рівень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7EEF" w:rsidRDefault="00217EEF" w:rsidP="004F4E77">
      <w:pPr>
        <w:pStyle w:val="a3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4D06E0">
        <w:rPr>
          <w:rFonts w:ascii="Times New Roman" w:hAnsi="Times New Roman"/>
          <w:sz w:val="28"/>
          <w:szCs w:val="28"/>
          <w:lang w:val="uk-UA"/>
        </w:rPr>
        <w:t>стандарту. Розробки та презентації уроків. – Х.: Вид-во «Ранок», 2012.</w:t>
      </w:r>
    </w:p>
    <w:p w:rsidR="00217EEF" w:rsidRPr="004D06E0" w:rsidRDefault="00217EEF" w:rsidP="004F4E77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EEF" w:rsidRDefault="00217EEF" w:rsidP="00460809">
      <w:pPr>
        <w:pStyle w:val="a4"/>
        <w:rPr>
          <w:b/>
          <w:bCs/>
          <w:sz w:val="28"/>
          <w:szCs w:val="28"/>
          <w:lang w:val="uk-UA"/>
        </w:rPr>
      </w:pPr>
    </w:p>
    <w:p w:rsidR="00217EEF" w:rsidRDefault="00217EEF" w:rsidP="00460809">
      <w:pPr>
        <w:pStyle w:val="a4"/>
        <w:rPr>
          <w:b/>
          <w:bCs/>
          <w:sz w:val="28"/>
          <w:szCs w:val="28"/>
          <w:lang w:val="uk-UA"/>
        </w:rPr>
      </w:pPr>
    </w:p>
    <w:p w:rsidR="00217EEF" w:rsidRDefault="00217EEF" w:rsidP="000C13C7">
      <w:pPr>
        <w:pStyle w:val="a4"/>
        <w:ind w:firstLine="0"/>
        <w:rPr>
          <w:b/>
          <w:bCs/>
          <w:sz w:val="28"/>
          <w:szCs w:val="28"/>
          <w:lang w:val="uk-UA"/>
        </w:rPr>
      </w:pPr>
    </w:p>
    <w:p w:rsidR="00217EEF" w:rsidRDefault="00217EEF" w:rsidP="000C13C7">
      <w:pPr>
        <w:pStyle w:val="a4"/>
        <w:ind w:firstLine="0"/>
        <w:rPr>
          <w:b/>
          <w:bCs/>
          <w:sz w:val="28"/>
          <w:szCs w:val="28"/>
          <w:lang w:val="uk-UA"/>
        </w:rPr>
      </w:pPr>
    </w:p>
    <w:p w:rsidR="00217EEF" w:rsidRPr="004F4E77" w:rsidRDefault="00217EEF" w:rsidP="00460809">
      <w:pPr>
        <w:pStyle w:val="a4"/>
        <w:rPr>
          <w:bCs/>
          <w:sz w:val="28"/>
          <w:szCs w:val="28"/>
          <w:lang w:val="uk-UA"/>
        </w:rPr>
      </w:pPr>
      <w:r w:rsidRPr="004F4E77">
        <w:rPr>
          <w:bCs/>
          <w:sz w:val="28"/>
          <w:szCs w:val="28"/>
          <w:lang w:val="uk-UA"/>
        </w:rPr>
        <w:lastRenderedPageBreak/>
        <w:t>Додаток 1</w:t>
      </w:r>
    </w:p>
    <w:p w:rsidR="00217EEF" w:rsidRPr="009E5131" w:rsidRDefault="00217EEF" w:rsidP="00460809">
      <w:pPr>
        <w:pStyle w:val="a4"/>
        <w:ind w:firstLine="0"/>
        <w:rPr>
          <w:b/>
          <w:bCs/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Інтерактивні технології навчання</w:t>
      </w:r>
    </w:p>
    <w:p w:rsidR="00217EEF" w:rsidRPr="009E5131" w:rsidRDefault="00217EEF" w:rsidP="00460809">
      <w:pPr>
        <w:ind w:firstLine="540"/>
        <w:jc w:val="both"/>
        <w:rPr>
          <w:sz w:val="28"/>
          <w:szCs w:val="28"/>
          <w:lang w:val="uk-UA"/>
        </w:rPr>
      </w:pPr>
      <w:r w:rsidRPr="009E5131">
        <w:rPr>
          <w:b/>
          <w:bCs/>
          <w:sz w:val="28"/>
          <w:szCs w:val="28"/>
          <w:lang w:val="uk-UA"/>
        </w:rPr>
        <w:t>Інтерактивна форма навчання</w:t>
      </w:r>
      <w:r w:rsidRPr="009E5131">
        <w:rPr>
          <w:sz w:val="28"/>
          <w:szCs w:val="28"/>
          <w:lang w:val="uk-UA"/>
        </w:rPr>
        <w:t xml:space="preserve"> – </w:t>
      </w:r>
      <w:proofErr w:type="spellStart"/>
      <w:r w:rsidRPr="009E5131">
        <w:rPr>
          <w:i/>
          <w:iCs/>
          <w:sz w:val="28"/>
          <w:szCs w:val="28"/>
          <w:lang w:val="uk-UA"/>
        </w:rPr>
        <w:t>inter</w:t>
      </w:r>
      <w:proofErr w:type="spellEnd"/>
      <w:r w:rsidRPr="009E5131">
        <w:rPr>
          <w:sz w:val="28"/>
          <w:szCs w:val="28"/>
          <w:lang w:val="uk-UA"/>
        </w:rPr>
        <w:t xml:space="preserve"> (взаємний), </w:t>
      </w:r>
      <w:proofErr w:type="spellStart"/>
      <w:r w:rsidRPr="009E5131">
        <w:rPr>
          <w:i/>
          <w:iCs/>
          <w:sz w:val="28"/>
          <w:szCs w:val="28"/>
          <w:lang w:val="uk-UA"/>
        </w:rPr>
        <w:t>act</w:t>
      </w:r>
      <w:proofErr w:type="spellEnd"/>
      <w:r w:rsidRPr="009E5131">
        <w:rPr>
          <w:sz w:val="28"/>
          <w:szCs w:val="28"/>
          <w:lang w:val="uk-UA"/>
        </w:rPr>
        <w:t xml:space="preserve"> (діяти). Процес навчання здійснюється в умовах постійної активної взаємодії всіх учнів. Учитель та учень являються рівноправними суб'єктами навчання. Виключається домінування будь-якого учасника навчального процесу, конкретної ідеї. Вчить гуманному, демократичному підходу.</w:t>
      </w:r>
    </w:p>
    <w:p w:rsidR="00217EEF" w:rsidRPr="009E5131" w:rsidRDefault="00217EEF" w:rsidP="00460809">
      <w:pPr>
        <w:ind w:firstLine="540"/>
        <w:jc w:val="both"/>
        <w:rPr>
          <w:b/>
          <w:sz w:val="28"/>
          <w:szCs w:val="28"/>
          <w:lang w:val="uk-UA"/>
        </w:rPr>
      </w:pPr>
      <w:r w:rsidRPr="009E5131">
        <w:rPr>
          <w:b/>
          <w:sz w:val="28"/>
          <w:szCs w:val="28"/>
          <w:lang w:val="uk-UA"/>
        </w:rPr>
        <w:t>За даними американських вчених:</w:t>
      </w:r>
    </w:p>
    <w:p w:rsidR="00217EEF" w:rsidRPr="009E5131" w:rsidRDefault="00217EEF" w:rsidP="0046080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під час лекції учень засвоює всього лиш 5% матеріалу,</w:t>
      </w:r>
    </w:p>
    <w:p w:rsidR="00217EEF" w:rsidRPr="009E5131" w:rsidRDefault="00217EEF" w:rsidP="0046080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під час читання – 10%,</w:t>
      </w:r>
    </w:p>
    <w:p w:rsidR="00217EEF" w:rsidRPr="009E5131" w:rsidRDefault="00217EEF" w:rsidP="0046080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роботи з відео/</w:t>
      </w:r>
      <w:proofErr w:type="spellStart"/>
      <w:r w:rsidRPr="009E5131">
        <w:rPr>
          <w:sz w:val="28"/>
          <w:szCs w:val="28"/>
          <w:lang w:val="uk-UA"/>
        </w:rPr>
        <w:t>аудіоматеріалами</w:t>
      </w:r>
      <w:proofErr w:type="spellEnd"/>
      <w:r w:rsidRPr="009E5131">
        <w:rPr>
          <w:sz w:val="28"/>
          <w:szCs w:val="28"/>
          <w:lang w:val="uk-UA"/>
        </w:rPr>
        <w:t xml:space="preserve"> – 20%,</w:t>
      </w:r>
    </w:p>
    <w:p w:rsidR="00217EEF" w:rsidRPr="009E5131" w:rsidRDefault="00217EEF" w:rsidP="0046080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під час демонстрації – 30%,</w:t>
      </w:r>
    </w:p>
    <w:p w:rsidR="00217EEF" w:rsidRPr="009E5131" w:rsidRDefault="00217EEF" w:rsidP="0046080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під час дискусії – 50%,</w:t>
      </w:r>
    </w:p>
    <w:p w:rsidR="00217EEF" w:rsidRPr="009E5131" w:rsidRDefault="00217EEF" w:rsidP="0046080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під час практики – 75%,</w:t>
      </w:r>
    </w:p>
    <w:p w:rsidR="00217EEF" w:rsidRPr="00C15BF5" w:rsidRDefault="00217EEF" w:rsidP="0046080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>коли учень навчає інших чи відразу застосовує знання – 90%.</w:t>
      </w:r>
    </w:p>
    <w:p w:rsidR="00217EEF" w:rsidRPr="009E5131" w:rsidRDefault="00217EEF" w:rsidP="00460809">
      <w:pPr>
        <w:ind w:firstLine="540"/>
        <w:jc w:val="both"/>
        <w:rPr>
          <w:sz w:val="28"/>
          <w:szCs w:val="28"/>
          <w:lang w:val="uk-UA"/>
        </w:rPr>
      </w:pPr>
      <w:r w:rsidRPr="009E5131">
        <w:rPr>
          <w:b/>
          <w:sz w:val="28"/>
          <w:szCs w:val="28"/>
          <w:lang w:val="uk-UA"/>
        </w:rPr>
        <w:t>Висновок</w:t>
      </w:r>
      <w:r w:rsidRPr="009E5131">
        <w:rPr>
          <w:sz w:val="28"/>
          <w:szCs w:val="28"/>
          <w:lang w:val="uk-UA"/>
        </w:rPr>
        <w:t>: відносно пасивні методи навчання (коли учень лише засвоює та відтворює інформацію) мають на рівень (в 5-10 разів!) нижчу ефективність, ніж активні та інтерактивні.</w:t>
      </w:r>
    </w:p>
    <w:p w:rsidR="00217EEF" w:rsidRPr="009E5131" w:rsidRDefault="00217EEF" w:rsidP="00460809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217EEF" w:rsidRPr="009E5131" w:rsidRDefault="0097666E" w:rsidP="0046080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81pt;visibility:visible">
            <v:imagedata r:id="rId8" o:title=""/>
          </v:shape>
        </w:pict>
      </w:r>
    </w:p>
    <w:p w:rsidR="00217EEF" w:rsidRPr="009E5131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br w:type="page"/>
      </w:r>
      <w:r w:rsidRPr="009E5131">
        <w:rPr>
          <w:sz w:val="28"/>
          <w:szCs w:val="28"/>
          <w:lang w:val="uk-UA"/>
        </w:rPr>
        <w:lastRenderedPageBreak/>
        <w:t>Додаток 2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283" w:right="101"/>
        <w:jc w:val="both"/>
        <w:rPr>
          <w:b/>
          <w:sz w:val="28"/>
          <w:szCs w:val="28"/>
          <w:lang w:val="uk-UA"/>
        </w:rPr>
      </w:pPr>
      <w:r w:rsidRPr="009E5131">
        <w:rPr>
          <w:b/>
          <w:sz w:val="28"/>
          <w:szCs w:val="28"/>
          <w:lang w:val="uk-UA"/>
        </w:rPr>
        <w:t>Кредо інтерактивного</w:t>
      </w:r>
      <w:r>
        <w:rPr>
          <w:b/>
          <w:sz w:val="28"/>
          <w:szCs w:val="28"/>
          <w:lang w:val="uk-UA"/>
        </w:rPr>
        <w:t xml:space="preserve"> </w:t>
      </w:r>
      <w:r w:rsidRPr="009E5131">
        <w:rPr>
          <w:b/>
          <w:sz w:val="28"/>
          <w:szCs w:val="28"/>
          <w:lang w:val="uk-UA"/>
        </w:rPr>
        <w:t>навчання: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283" w:right="101" w:firstLine="1418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 “ Те, що я чую, я забуваю. 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283" w:right="101" w:firstLine="1418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    Те ,що я бачу й чую, я трохи пам'ятаю.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283" w:right="101" w:firstLine="1418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    Те, що я  чую,  бачу  й обговорюю - я починаю розуміти.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283" w:right="101" w:firstLine="1418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     Коли я чую, бачу, обговорю й роблю – я здобуваю знання.  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ind w:left="283" w:right="101" w:firstLine="1418"/>
        <w:jc w:val="both"/>
        <w:rPr>
          <w:sz w:val="28"/>
          <w:szCs w:val="28"/>
          <w:lang w:val="uk-UA"/>
        </w:rPr>
      </w:pPr>
      <w:r w:rsidRPr="009E5131">
        <w:rPr>
          <w:sz w:val="28"/>
          <w:szCs w:val="28"/>
          <w:lang w:val="uk-UA"/>
        </w:rPr>
        <w:t xml:space="preserve">     Коли я передаю знання іншим, я стаю майстром</w:t>
      </w:r>
      <w:r>
        <w:rPr>
          <w:sz w:val="28"/>
          <w:szCs w:val="28"/>
          <w:lang w:val="uk-UA"/>
        </w:rPr>
        <w:t xml:space="preserve"> </w:t>
      </w:r>
      <w:r w:rsidRPr="009E5131">
        <w:rPr>
          <w:sz w:val="28"/>
          <w:szCs w:val="28"/>
          <w:lang w:val="uk-UA"/>
        </w:rPr>
        <w:t>”.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rPr>
          <w:sz w:val="28"/>
          <w:szCs w:val="28"/>
          <w:lang w:val="uk-UA"/>
        </w:rPr>
      </w:pPr>
      <w:r w:rsidRPr="009E5131">
        <w:rPr>
          <w:b/>
          <w:sz w:val="28"/>
          <w:szCs w:val="28"/>
          <w:lang w:val="uk-UA"/>
        </w:rPr>
        <w:t>Правила інтерактивного</w:t>
      </w:r>
      <w:r>
        <w:rPr>
          <w:b/>
          <w:sz w:val="28"/>
          <w:szCs w:val="28"/>
          <w:lang w:val="uk-UA"/>
        </w:rPr>
        <w:t xml:space="preserve"> </w:t>
      </w:r>
      <w:r w:rsidRPr="009E5131">
        <w:rPr>
          <w:b/>
          <w:sz w:val="28"/>
          <w:szCs w:val="28"/>
          <w:lang w:val="uk-UA"/>
        </w:rPr>
        <w:t xml:space="preserve">навчання  для учнів.          </w:t>
      </w:r>
      <w:r w:rsidRPr="009E5131">
        <w:rPr>
          <w:sz w:val="28"/>
          <w:szCs w:val="28"/>
          <w:lang w:val="uk-UA"/>
        </w:rPr>
        <w:t xml:space="preserve">                                           Кожна думка важлива. </w:t>
      </w:r>
      <w:r w:rsidRPr="009E5131">
        <w:rPr>
          <w:sz w:val="28"/>
          <w:szCs w:val="28"/>
          <w:lang w:val="uk-UA"/>
        </w:rPr>
        <w:br/>
        <w:t xml:space="preserve">Не бійся висловитися! </w:t>
      </w:r>
      <w:r w:rsidRPr="009E5131">
        <w:rPr>
          <w:sz w:val="28"/>
          <w:szCs w:val="28"/>
          <w:lang w:val="uk-UA"/>
        </w:rPr>
        <w:br/>
        <w:t xml:space="preserve"> Ми всі – партнери! </w:t>
      </w:r>
      <w:r w:rsidRPr="009E5131">
        <w:rPr>
          <w:sz w:val="28"/>
          <w:szCs w:val="28"/>
          <w:lang w:val="uk-UA"/>
        </w:rPr>
        <w:br/>
        <w:t xml:space="preserve">Обговорюємо сказане, а не людину! </w:t>
      </w:r>
      <w:r w:rsidRPr="009E5131">
        <w:rPr>
          <w:sz w:val="28"/>
          <w:szCs w:val="28"/>
          <w:lang w:val="uk-UA"/>
        </w:rPr>
        <w:br/>
        <w:t xml:space="preserve"> Обдумав, сформулював, висловив! </w:t>
      </w:r>
      <w:r w:rsidRPr="009E5131">
        <w:rPr>
          <w:sz w:val="28"/>
          <w:szCs w:val="28"/>
          <w:lang w:val="uk-UA"/>
        </w:rPr>
        <w:br/>
        <w:t xml:space="preserve"> Говори чітко, ясно, красиво! </w:t>
      </w:r>
      <w:r w:rsidRPr="009E5131">
        <w:rPr>
          <w:sz w:val="28"/>
          <w:szCs w:val="28"/>
          <w:lang w:val="uk-UA"/>
        </w:rPr>
        <w:br/>
        <w:t xml:space="preserve">Вислухав, висловився, вислухав! </w:t>
      </w:r>
      <w:r w:rsidRPr="009E5131">
        <w:rPr>
          <w:sz w:val="28"/>
          <w:szCs w:val="28"/>
          <w:lang w:val="uk-UA"/>
        </w:rPr>
        <w:br/>
        <w:t xml:space="preserve">Тільки обґрунтовані докази! </w:t>
      </w:r>
      <w:r w:rsidRPr="009E5131">
        <w:rPr>
          <w:sz w:val="28"/>
          <w:szCs w:val="28"/>
          <w:lang w:val="uk-UA"/>
        </w:rPr>
        <w:br/>
        <w:t xml:space="preserve">Вмій погодитися і не погодитися! </w:t>
      </w:r>
      <w:r w:rsidRPr="009E5131">
        <w:rPr>
          <w:sz w:val="28"/>
          <w:szCs w:val="28"/>
          <w:lang w:val="uk-UA"/>
        </w:rPr>
        <w:br/>
        <w:t>Важлива кожна роль.</w:t>
      </w: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9E5131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</w:p>
    <w:p w:rsidR="00217EEF" w:rsidRPr="00D166E9" w:rsidRDefault="00217EEF" w:rsidP="0046080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ind w:left="1985" w:right="101" w:hanging="1701"/>
        <w:jc w:val="both"/>
        <w:rPr>
          <w:sz w:val="28"/>
          <w:szCs w:val="28"/>
          <w:lang w:val="uk-UA"/>
        </w:rPr>
      </w:pPr>
      <w:r w:rsidRPr="00D166E9">
        <w:rPr>
          <w:sz w:val="28"/>
          <w:szCs w:val="28"/>
          <w:lang w:val="uk-UA"/>
        </w:rPr>
        <w:lastRenderedPageBreak/>
        <w:t>Додаток 3</w:t>
      </w:r>
    </w:p>
    <w:p w:rsidR="00217EEF" w:rsidRPr="00D166E9" w:rsidRDefault="00217EEF" w:rsidP="0046080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Приклади практичного</w:t>
      </w:r>
      <w:r w:rsidRPr="00D166E9">
        <w:rPr>
          <w:b/>
          <w:sz w:val="28"/>
          <w:szCs w:val="28"/>
          <w:lang w:val="uk-UA"/>
        </w:rPr>
        <w:t xml:space="preserve"> використання технологій інтерактивного навчання.</w:t>
      </w:r>
    </w:p>
    <w:p w:rsidR="00217EEF" w:rsidRPr="00D166E9" w:rsidRDefault="00217EEF" w:rsidP="00460809">
      <w:pPr>
        <w:spacing w:line="360" w:lineRule="auto"/>
        <w:jc w:val="both"/>
        <w:rPr>
          <w:b/>
          <w:sz w:val="28"/>
          <w:szCs w:val="28"/>
          <w:lang w:val="uk-UA"/>
        </w:rPr>
      </w:pPr>
      <w:bookmarkStart w:id="0" w:name="_GoBack"/>
      <w:r w:rsidRPr="00D166E9">
        <w:rPr>
          <w:b/>
          <w:sz w:val="28"/>
          <w:szCs w:val="28"/>
          <w:lang w:val="uk-UA"/>
        </w:rPr>
        <w:t>Художня культура 9 клас.</w:t>
      </w:r>
    </w:p>
    <w:p w:rsidR="00217EEF" w:rsidRPr="00D166E9" w:rsidRDefault="00217EEF" w:rsidP="0046080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166E9">
        <w:rPr>
          <w:b/>
          <w:sz w:val="28"/>
          <w:szCs w:val="28"/>
          <w:lang w:val="uk-UA"/>
        </w:rPr>
        <w:t>Інтерактивна гра «встанови відповідність»</w:t>
      </w:r>
    </w:p>
    <w:p w:rsidR="00217EEF" w:rsidRPr="00D166E9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D166E9">
        <w:rPr>
          <w:sz w:val="28"/>
          <w:szCs w:val="28"/>
          <w:u w:val="single"/>
          <w:lang w:val="uk-UA"/>
        </w:rPr>
        <w:t xml:space="preserve">Мета </w:t>
      </w:r>
      <w:r w:rsidRPr="00D166E9">
        <w:rPr>
          <w:sz w:val="28"/>
          <w:szCs w:val="28"/>
          <w:lang w:val="uk-UA"/>
        </w:rPr>
        <w:t>– закріплення знань про види графіки.</w:t>
      </w:r>
    </w:p>
    <w:p w:rsidR="00217EEF" w:rsidRPr="00D166E9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D166E9">
        <w:rPr>
          <w:sz w:val="28"/>
          <w:szCs w:val="28"/>
          <w:lang w:val="uk-UA"/>
        </w:rPr>
        <w:t>Робота виконується в групах . кожна група отримує набір карток з аркушами паперу з липким прошарком із написаними назвами творів графіки і по три аркуші формату А4, що мають такі самі заголовки, як і назви видів графіки.</w:t>
      </w:r>
    </w:p>
    <w:p w:rsidR="00217EEF" w:rsidRPr="00D166E9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D166E9">
        <w:rPr>
          <w:sz w:val="28"/>
          <w:szCs w:val="28"/>
          <w:u w:val="single"/>
          <w:lang w:val="uk-UA"/>
        </w:rPr>
        <w:t xml:space="preserve">Завдання: </w:t>
      </w:r>
      <w:r w:rsidRPr="00D166E9">
        <w:rPr>
          <w:sz w:val="28"/>
          <w:szCs w:val="28"/>
          <w:lang w:val="uk-UA"/>
        </w:rPr>
        <w:t>розподілити записані на картках графічні роботи між трьома видами графіки і приклеїти картки на форматні аркуші.</w:t>
      </w:r>
    </w:p>
    <w:p w:rsidR="00217EEF" w:rsidRPr="00D166E9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D166E9">
        <w:rPr>
          <w:sz w:val="28"/>
          <w:szCs w:val="28"/>
          <w:u w:val="single"/>
          <w:lang w:val="uk-UA"/>
        </w:rPr>
        <w:t xml:space="preserve">Написи на картках: </w:t>
      </w:r>
      <w:r w:rsidRPr="00D166E9">
        <w:rPr>
          <w:sz w:val="28"/>
          <w:szCs w:val="28"/>
          <w:lang w:val="uk-UA"/>
        </w:rPr>
        <w:t>афіша, книжкова ілюстрація, настінна графіка, самостійний малюнок, фабрична марка, етикетка, плакат, обкладинка, естам, заставка для книги, ініціали, карикатура, реклама, візитка, грамота, запрошення, театральна програма, поштова марка, упаковка товару.</w:t>
      </w:r>
    </w:p>
    <w:p w:rsidR="00217EEF" w:rsidRPr="00D166E9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D166E9">
        <w:rPr>
          <w:sz w:val="28"/>
          <w:szCs w:val="28"/>
          <w:u w:val="single"/>
          <w:lang w:val="uk-UA"/>
        </w:rPr>
        <w:t>Написи на аркушах формату А4</w:t>
      </w:r>
      <w:r w:rsidRPr="00D166E9">
        <w:rPr>
          <w:sz w:val="28"/>
          <w:szCs w:val="28"/>
          <w:lang w:val="uk-UA"/>
        </w:rPr>
        <w:t>: «монументальна графіка», «Станкова графіка», «Книжкова і газетно-журнальна графіка», «Прикладна графіка».</w:t>
      </w:r>
    </w:p>
    <w:p w:rsidR="00217EEF" w:rsidRPr="00D166E9" w:rsidRDefault="00217EEF" w:rsidP="0046080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D166E9">
        <w:rPr>
          <w:b/>
          <w:sz w:val="28"/>
          <w:szCs w:val="28"/>
          <w:lang w:val="uk-UA"/>
        </w:rPr>
        <w:t>Інтерактивне завдання</w:t>
      </w:r>
    </w:p>
    <w:p w:rsidR="00217EEF" w:rsidRPr="00D166E9" w:rsidRDefault="00217EEF" w:rsidP="0046080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Усно дайте відповідь на запитання: що, на вашу думку, можуть позначати два птахи, вишиті по краях весільного рушника?(відповідь: два птахи, зображені по краях весільного рушника, провіщали згоду між майбутнім подружжям – пригадаймо сучасних весільних голубків).</w:t>
      </w:r>
    </w:p>
    <w:p w:rsidR="00217EEF" w:rsidRPr="00D166E9" w:rsidRDefault="00217EEF" w:rsidP="0046080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Усно відповісти на запитання: як ви думаєте, чому фотографію довго не визнавали мистецтвом? (відповідь: з причини швидкості, з якою можна отримати фото, та великої кількості фотографій і відбитків).</w:t>
      </w:r>
    </w:p>
    <w:p w:rsidR="00217EEF" w:rsidRPr="00D166E9" w:rsidRDefault="00217EEF" w:rsidP="00460809">
      <w:pPr>
        <w:spacing w:line="360" w:lineRule="auto"/>
        <w:jc w:val="both"/>
        <w:rPr>
          <w:sz w:val="28"/>
          <w:szCs w:val="28"/>
          <w:lang w:val="uk-UA"/>
        </w:rPr>
      </w:pPr>
      <w:r w:rsidRPr="00D166E9">
        <w:rPr>
          <w:b/>
          <w:sz w:val="28"/>
          <w:szCs w:val="28"/>
          <w:lang w:val="uk-UA"/>
        </w:rPr>
        <w:t xml:space="preserve">Проблемне питання: </w:t>
      </w:r>
      <w:r w:rsidRPr="00D166E9">
        <w:rPr>
          <w:sz w:val="28"/>
          <w:szCs w:val="28"/>
          <w:lang w:val="uk-UA"/>
        </w:rPr>
        <w:t>як ви думаєте, чи потрібна в наш час класична музика? (різні відповіді учнів).</w:t>
      </w:r>
    </w:p>
    <w:p w:rsidR="00217EEF" w:rsidRPr="00D166E9" w:rsidRDefault="00217EEF" w:rsidP="00460809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 xml:space="preserve">Я хочу звернутися до тих, хто відповів «ні, не потрібна». Прослухаємо скрипковий концерт А. </w:t>
      </w:r>
      <w:proofErr w:type="spellStart"/>
      <w:r w:rsidRPr="00D166E9">
        <w:rPr>
          <w:rFonts w:ascii="Times New Roman" w:hAnsi="Times New Roman"/>
          <w:sz w:val="28"/>
          <w:szCs w:val="28"/>
          <w:lang w:val="uk-UA"/>
        </w:rPr>
        <w:t>Вівальді</w:t>
      </w:r>
      <w:proofErr w:type="spellEnd"/>
      <w:r w:rsidRPr="00D166E9">
        <w:rPr>
          <w:rFonts w:ascii="Times New Roman" w:hAnsi="Times New Roman"/>
          <w:sz w:val="28"/>
          <w:szCs w:val="28"/>
          <w:lang w:val="uk-UA"/>
        </w:rPr>
        <w:t xml:space="preserve"> з циклу «Пори року».(Прослуховування). Ця музика популярна до нині. Коли ви слухаєте її, вам зрозуміло, про що думали люди далекого минулого, що їх цікавило</w:t>
      </w:r>
      <w:bookmarkEnd w:id="0"/>
      <w:r w:rsidRPr="00D166E9">
        <w:rPr>
          <w:rFonts w:ascii="Times New Roman" w:hAnsi="Times New Roman"/>
          <w:sz w:val="28"/>
          <w:szCs w:val="28"/>
          <w:lang w:val="uk-UA"/>
        </w:rPr>
        <w:t xml:space="preserve">, турбувало? Почуття, думки переживання </w:t>
      </w:r>
      <w:r w:rsidRPr="00D166E9">
        <w:rPr>
          <w:rFonts w:ascii="Times New Roman" w:hAnsi="Times New Roman"/>
          <w:sz w:val="28"/>
          <w:szCs w:val="28"/>
          <w:lang w:val="uk-UA"/>
        </w:rPr>
        <w:lastRenderedPageBreak/>
        <w:t xml:space="preserve">сучасної людини анітрохи не змінилися за ці століття. Це радість життя, життєствердне сприйняття світу. Ось весь секрет популярності класичної  музики великих композиторів.  </w:t>
      </w:r>
    </w:p>
    <w:p w:rsidR="00217EEF" w:rsidRPr="00D166E9" w:rsidRDefault="00217EEF" w:rsidP="0046080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66E9">
        <w:rPr>
          <w:rFonts w:ascii="Times New Roman" w:hAnsi="Times New Roman"/>
          <w:b/>
          <w:sz w:val="28"/>
          <w:szCs w:val="28"/>
          <w:lang w:val="uk-UA"/>
        </w:rPr>
        <w:t>Художня культура 10 клас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b/>
          <w:sz w:val="28"/>
          <w:szCs w:val="28"/>
          <w:lang w:val="uk-UA"/>
        </w:rPr>
        <w:t>Інтерактивна гра «Двобій»</w:t>
      </w:r>
      <w:r w:rsidRPr="00D166E9">
        <w:rPr>
          <w:rFonts w:ascii="Times New Roman" w:hAnsi="Times New Roman"/>
          <w:sz w:val="28"/>
          <w:szCs w:val="28"/>
          <w:lang w:val="uk-UA"/>
        </w:rPr>
        <w:t>(тема: шкільний театр. Актуалізація опорних знань.)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Двоє учнів із двох різних команд по черзі ставлять одне одному по 8 запитань до теми  «Види театру» (матеріал 9-го класу), підготовлених удома. За кожне правильно сформульоване запитання команда учня одержує 0,5 бала, за повну і правильну відповідь – 1 бал.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Двоє учнів – експертів підраховують бали. Якщо учень не знає відповіді на запитання, допомагає його команда. Запитання повинні бути точними і передбачати коротку відповідь.</w:t>
      </w:r>
    </w:p>
    <w:p w:rsidR="00217EEF" w:rsidRPr="00D166E9" w:rsidRDefault="00217EEF" w:rsidP="00460809">
      <w:pPr>
        <w:pStyle w:val="a3"/>
        <w:tabs>
          <w:tab w:val="left" w:pos="4500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66E9">
        <w:rPr>
          <w:rFonts w:ascii="Times New Roman" w:hAnsi="Times New Roman"/>
          <w:b/>
          <w:sz w:val="28"/>
          <w:szCs w:val="28"/>
          <w:lang w:val="uk-UA"/>
        </w:rPr>
        <w:t>Художня культура 11 клас</w:t>
      </w:r>
      <w:r w:rsidRPr="00D166E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66E9">
        <w:rPr>
          <w:rFonts w:ascii="Times New Roman" w:hAnsi="Times New Roman"/>
          <w:b/>
          <w:sz w:val="28"/>
          <w:szCs w:val="28"/>
          <w:lang w:val="uk-UA"/>
        </w:rPr>
        <w:t>Інтерактивна гра «У якому парку це можливо?»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а) Учитель роздає групам картки з переліченими в перемішаному порядку особливостями різних парків і пропонує кожній групі вибрати ті, що характерні для якогось одного парку (кожна група має своє завдання)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>б) Кожній групі дається репродукція одного з парків різних стилів (бажано не тих, приклади яких наводилися під час уроку), дається 1-2 хвилини на обговорення (як учасникам інтелектуальної гри «Що? Де?  Коли?») та пропонується аргументовано відповісти, до якого стилю й чому вони відносять це зображення.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66E9">
        <w:rPr>
          <w:rFonts w:ascii="Times New Roman" w:hAnsi="Times New Roman"/>
          <w:b/>
          <w:sz w:val="28"/>
          <w:szCs w:val="28"/>
          <w:lang w:val="uk-UA"/>
        </w:rPr>
        <w:t>Інтерактивна гра «Психологічний портрет музики Америки»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 xml:space="preserve">Клас ділиться на групи. Кожна група створює психологічний портрет одного з напрямів музики Америки: джазу, рок-музики, поп-музики. (Наприклад, психологічний портрет джазу: стриманість, релігійність, поважність (від </w:t>
      </w:r>
      <w:proofErr w:type="spellStart"/>
      <w:r w:rsidRPr="00D166E9">
        <w:rPr>
          <w:rFonts w:ascii="Times New Roman" w:hAnsi="Times New Roman"/>
          <w:sz w:val="28"/>
          <w:szCs w:val="28"/>
          <w:lang w:val="uk-UA"/>
        </w:rPr>
        <w:t>спіричуелз</w:t>
      </w:r>
      <w:proofErr w:type="spellEnd"/>
      <w:r w:rsidRPr="00D166E9">
        <w:rPr>
          <w:rFonts w:ascii="Times New Roman" w:hAnsi="Times New Roman"/>
          <w:sz w:val="28"/>
          <w:szCs w:val="28"/>
          <w:lang w:val="uk-UA"/>
        </w:rPr>
        <w:t>); ніжність, романтичність, мрійливість (від блюзу); весела вдача, життєрадісність, жвавість характеру (від регтайму).)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166E9">
        <w:rPr>
          <w:rFonts w:ascii="Times New Roman" w:hAnsi="Times New Roman"/>
          <w:b/>
          <w:sz w:val="28"/>
          <w:szCs w:val="28"/>
          <w:lang w:val="uk-UA"/>
        </w:rPr>
        <w:t>Інтерактивна пошукова гра «Знайди схожість»</w:t>
      </w:r>
    </w:p>
    <w:p w:rsidR="00217EEF" w:rsidRPr="00D166E9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 xml:space="preserve">Клас поділяється на кілька груп, кожна з яких отримує завдання, спільна частина якого звучить так: спираючись на свої знання з мови різних видів мистецтв, </w:t>
      </w:r>
      <w:r w:rsidRPr="00D166E9">
        <w:rPr>
          <w:rFonts w:ascii="Times New Roman" w:hAnsi="Times New Roman"/>
          <w:sz w:val="28"/>
          <w:szCs w:val="28"/>
          <w:lang w:val="uk-UA"/>
        </w:rPr>
        <w:lastRenderedPageBreak/>
        <w:t>виділити ті особливості кіномистецтва, які зближають його з … А далі за групами варіанти різні: театром, літературою, живописом, хореографією, музикою та ін..</w:t>
      </w:r>
    </w:p>
    <w:p w:rsidR="00217EEF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166E9">
        <w:rPr>
          <w:rFonts w:ascii="Times New Roman" w:hAnsi="Times New Roman"/>
          <w:sz w:val="28"/>
          <w:szCs w:val="28"/>
          <w:lang w:val="uk-UA"/>
        </w:rPr>
        <w:t xml:space="preserve">Результатом стає відповідь представників від кожної групи, що й дає змогу побачити кіно як синтетичний вид мистецтва. </w:t>
      </w:r>
    </w:p>
    <w:p w:rsidR="00217EEF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C13C7">
        <w:rPr>
          <w:rFonts w:ascii="Times New Roman" w:hAnsi="Times New Roman"/>
          <w:b/>
          <w:sz w:val="28"/>
          <w:szCs w:val="28"/>
          <w:lang w:val="uk-UA"/>
        </w:rPr>
        <w:t>Інтерактивний метод «Увійди в картину</w:t>
      </w:r>
      <w:r w:rsidRPr="00374B9E">
        <w:rPr>
          <w:rFonts w:ascii="Times New Roman" w:hAnsi="Times New Roman"/>
          <w:sz w:val="28"/>
          <w:szCs w:val="28"/>
          <w:lang w:val="uk-UA"/>
        </w:rPr>
        <w:t>».</w:t>
      </w:r>
    </w:p>
    <w:p w:rsidR="00217EEF" w:rsidRPr="00374B9E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4B9E">
        <w:rPr>
          <w:rFonts w:ascii="Times New Roman" w:hAnsi="Times New Roman"/>
          <w:sz w:val="28"/>
          <w:szCs w:val="28"/>
          <w:lang w:val="uk-UA"/>
        </w:rPr>
        <w:t xml:space="preserve"> Ілюстрація: І.Левітана «осінній день у Сокольниках».1879р.</w:t>
      </w:r>
    </w:p>
    <w:p w:rsidR="00217EEF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4B9E">
        <w:rPr>
          <w:rFonts w:ascii="Times New Roman" w:hAnsi="Times New Roman"/>
          <w:i/>
          <w:sz w:val="28"/>
          <w:szCs w:val="28"/>
          <w:lang w:val="uk-UA"/>
        </w:rPr>
        <w:t>Учитель .</w:t>
      </w:r>
      <w:r>
        <w:rPr>
          <w:rFonts w:ascii="Times New Roman" w:hAnsi="Times New Roman"/>
          <w:sz w:val="28"/>
          <w:szCs w:val="28"/>
          <w:lang w:val="uk-UA"/>
        </w:rPr>
        <w:t xml:space="preserve"> А зараз подумайте і скажіть, що могло бути за п’ять хвилин до сцени, що  </w:t>
      </w:r>
    </w:p>
    <w:p w:rsidR="00217EEF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зображена на картині?</w:t>
      </w:r>
    </w:p>
    <w:p w:rsidR="00217EEF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4B9E">
        <w:rPr>
          <w:rFonts w:ascii="Times New Roman" w:hAnsi="Times New Roman"/>
          <w:i/>
          <w:sz w:val="28"/>
          <w:szCs w:val="28"/>
          <w:lang w:val="uk-UA"/>
        </w:rPr>
        <w:t>Учні.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Можливо, цієї дівчини ще було, а може, хтось інший пройшов цією доріжкою.</w:t>
      </w:r>
    </w:p>
    <w:p w:rsidR="00217EEF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4B9E">
        <w:rPr>
          <w:rFonts w:ascii="Times New Roman" w:hAnsi="Times New Roman"/>
          <w:i/>
          <w:sz w:val="28"/>
          <w:szCs w:val="28"/>
          <w:lang w:val="uk-UA"/>
        </w:rPr>
        <w:t>Учитель</w:t>
      </w:r>
      <w:r>
        <w:rPr>
          <w:rFonts w:ascii="Times New Roman" w:hAnsi="Times New Roman"/>
          <w:sz w:val="28"/>
          <w:szCs w:val="28"/>
          <w:lang w:val="uk-UA"/>
        </w:rPr>
        <w:t>. А що буде через дві хвилини після цього?</w:t>
      </w:r>
    </w:p>
    <w:p w:rsidR="00217EEF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74B9E">
        <w:rPr>
          <w:rFonts w:ascii="Times New Roman" w:hAnsi="Times New Roman"/>
          <w:i/>
          <w:sz w:val="28"/>
          <w:szCs w:val="28"/>
          <w:lang w:val="uk-UA"/>
        </w:rPr>
        <w:t>Учні</w:t>
      </w:r>
      <w:r>
        <w:rPr>
          <w:rFonts w:ascii="Times New Roman" w:hAnsi="Times New Roman"/>
          <w:sz w:val="28"/>
          <w:szCs w:val="28"/>
          <w:lang w:val="uk-UA"/>
        </w:rPr>
        <w:t xml:space="preserve">. Дівчина сяде на лавку, зникне з картини, зупинитися, щоб підняти осінній </w:t>
      </w:r>
    </w:p>
    <w:p w:rsidR="00217EEF" w:rsidRPr="000C13C7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листочок, можливо, хтось з’явиться на доріжці й покличе її.</w:t>
      </w:r>
    </w:p>
    <w:p w:rsidR="00217EEF" w:rsidRPr="000C13C7" w:rsidRDefault="00217EEF" w:rsidP="00460809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7EEF" w:rsidRPr="00C50561" w:rsidRDefault="00217EEF" w:rsidP="00460809">
      <w:pPr>
        <w:rPr>
          <w:lang w:val="uk-UA"/>
        </w:rPr>
      </w:pPr>
    </w:p>
    <w:sectPr w:rsidR="00217EEF" w:rsidRPr="00C50561" w:rsidSect="00460809">
      <w:headerReference w:type="even" r:id="rId9"/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28" w:rsidRDefault="002E5528">
      <w:r>
        <w:separator/>
      </w:r>
    </w:p>
  </w:endnote>
  <w:endnote w:type="continuationSeparator" w:id="0">
    <w:p w:rsidR="002E5528" w:rsidRDefault="002E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28" w:rsidRDefault="002E5528">
      <w:r>
        <w:separator/>
      </w:r>
    </w:p>
  </w:footnote>
  <w:footnote w:type="continuationSeparator" w:id="0">
    <w:p w:rsidR="002E5528" w:rsidRDefault="002E5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EF" w:rsidRDefault="00217EEF" w:rsidP="008647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7EEF" w:rsidRDefault="00217EEF" w:rsidP="00B976D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EF" w:rsidRDefault="00217EEF" w:rsidP="008647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7465">
      <w:rPr>
        <w:rStyle w:val="aa"/>
        <w:noProof/>
      </w:rPr>
      <w:t>27</w:t>
    </w:r>
    <w:r>
      <w:rPr>
        <w:rStyle w:val="aa"/>
      </w:rPr>
      <w:fldChar w:fldCharType="end"/>
    </w:r>
  </w:p>
  <w:p w:rsidR="00217EEF" w:rsidRDefault="00217EEF" w:rsidP="00B976D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5278DC"/>
    <w:lvl w:ilvl="0">
      <w:numFmt w:val="bullet"/>
      <w:lvlText w:val="*"/>
      <w:lvlJc w:val="left"/>
    </w:lvl>
  </w:abstractNum>
  <w:abstractNum w:abstractNumId="1" w15:restartNumberingAfterBreak="0">
    <w:nsid w:val="009322E1"/>
    <w:multiLevelType w:val="hybridMultilevel"/>
    <w:tmpl w:val="5D168DB2"/>
    <w:lvl w:ilvl="0" w:tplc="830E23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5217963"/>
    <w:multiLevelType w:val="hybridMultilevel"/>
    <w:tmpl w:val="202A5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D25E82"/>
    <w:multiLevelType w:val="hybridMultilevel"/>
    <w:tmpl w:val="F14A27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2E62FA0"/>
    <w:multiLevelType w:val="hybridMultilevel"/>
    <w:tmpl w:val="B1AE16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3F41D0"/>
    <w:multiLevelType w:val="hybridMultilevel"/>
    <w:tmpl w:val="EB4E9C30"/>
    <w:lvl w:ilvl="0" w:tplc="231EB464">
      <w:start w:val="1"/>
      <w:numFmt w:val="decimal"/>
      <w:lvlText w:val="%1."/>
      <w:lvlJc w:val="left"/>
      <w:pPr>
        <w:ind w:left="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6" w15:restartNumberingAfterBreak="0">
    <w:nsid w:val="225831AF"/>
    <w:multiLevelType w:val="hybridMultilevel"/>
    <w:tmpl w:val="E288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656519"/>
    <w:multiLevelType w:val="hybridMultilevel"/>
    <w:tmpl w:val="5C1E89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8674113"/>
    <w:multiLevelType w:val="hybridMultilevel"/>
    <w:tmpl w:val="74A69C5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924AC1"/>
    <w:multiLevelType w:val="hybridMultilevel"/>
    <w:tmpl w:val="E8A471AE"/>
    <w:lvl w:ilvl="0" w:tplc="6F3E391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EB6877"/>
    <w:multiLevelType w:val="hybridMultilevel"/>
    <w:tmpl w:val="386AB5B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4148207B"/>
    <w:multiLevelType w:val="hybridMultilevel"/>
    <w:tmpl w:val="6E96097C"/>
    <w:lvl w:ilvl="0" w:tplc="5016E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81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8E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1A9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E7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84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E6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0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80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E91BA3"/>
    <w:multiLevelType w:val="hybridMultilevel"/>
    <w:tmpl w:val="FB5EC71E"/>
    <w:lvl w:ilvl="0" w:tplc="656C71B4">
      <w:start w:val="1"/>
      <w:numFmt w:val="decimal"/>
      <w:lvlText w:val="%1."/>
      <w:lvlJc w:val="left"/>
      <w:pPr>
        <w:ind w:left="5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3" w15:restartNumberingAfterBreak="0">
    <w:nsid w:val="50685A8B"/>
    <w:multiLevelType w:val="hybridMultilevel"/>
    <w:tmpl w:val="B8228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42A6F"/>
    <w:multiLevelType w:val="hybridMultilevel"/>
    <w:tmpl w:val="B66AB16A"/>
    <w:lvl w:ilvl="0" w:tplc="B55C3E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526A60D5"/>
    <w:multiLevelType w:val="hybridMultilevel"/>
    <w:tmpl w:val="74BCB314"/>
    <w:lvl w:ilvl="0" w:tplc="FEC2FE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2373"/>
    <w:multiLevelType w:val="hybridMultilevel"/>
    <w:tmpl w:val="4DD675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62F82320"/>
    <w:multiLevelType w:val="hybridMultilevel"/>
    <w:tmpl w:val="AC2EF6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6A0E6701"/>
    <w:multiLevelType w:val="hybridMultilevel"/>
    <w:tmpl w:val="73785108"/>
    <w:lvl w:ilvl="0" w:tplc="041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CA1324C"/>
    <w:multiLevelType w:val="hybridMultilevel"/>
    <w:tmpl w:val="E280C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B92153"/>
    <w:multiLevelType w:val="hybridMultilevel"/>
    <w:tmpl w:val="D6F2A0F2"/>
    <w:lvl w:ilvl="0" w:tplc="FAE4B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71F463DC"/>
    <w:multiLevelType w:val="hybridMultilevel"/>
    <w:tmpl w:val="D6F2A0F2"/>
    <w:lvl w:ilvl="0" w:tplc="FAE4B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727541F7"/>
    <w:multiLevelType w:val="multilevel"/>
    <w:tmpl w:val="AC2EF6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7C230F2"/>
    <w:multiLevelType w:val="hybridMultilevel"/>
    <w:tmpl w:val="F7A28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9E18D7"/>
    <w:multiLevelType w:val="hybridMultilevel"/>
    <w:tmpl w:val="C03EB3D0"/>
    <w:lvl w:ilvl="0" w:tplc="BF3A8B84"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E085F27"/>
    <w:multiLevelType w:val="hybridMultilevel"/>
    <w:tmpl w:val="AB9E8158"/>
    <w:lvl w:ilvl="0" w:tplc="6D5CDD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5"/>
  </w:num>
  <w:num w:numId="9">
    <w:abstractNumId w:val="1"/>
  </w:num>
  <w:num w:numId="10">
    <w:abstractNumId w:val="24"/>
  </w:num>
  <w:num w:numId="11">
    <w:abstractNumId w:val="5"/>
  </w:num>
  <w:num w:numId="12">
    <w:abstractNumId w:val="12"/>
  </w:num>
  <w:num w:numId="13">
    <w:abstractNumId w:val="25"/>
  </w:num>
  <w:num w:numId="14">
    <w:abstractNumId w:val="18"/>
  </w:num>
  <w:num w:numId="15">
    <w:abstractNumId w:val="19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3"/>
  </w:num>
  <w:num w:numId="21">
    <w:abstractNumId w:val="3"/>
  </w:num>
  <w:num w:numId="22">
    <w:abstractNumId w:val="22"/>
  </w:num>
  <w:num w:numId="23">
    <w:abstractNumId w:val="14"/>
  </w:num>
  <w:num w:numId="24">
    <w:abstractNumId w:val="6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561"/>
    <w:rsid w:val="00014416"/>
    <w:rsid w:val="00051897"/>
    <w:rsid w:val="00063FD4"/>
    <w:rsid w:val="00094684"/>
    <w:rsid w:val="000A267F"/>
    <w:rsid w:val="000C13C7"/>
    <w:rsid w:val="001754E6"/>
    <w:rsid w:val="001D578A"/>
    <w:rsid w:val="002127EE"/>
    <w:rsid w:val="00217EEF"/>
    <w:rsid w:val="00241210"/>
    <w:rsid w:val="00267806"/>
    <w:rsid w:val="002D67DD"/>
    <w:rsid w:val="002E5528"/>
    <w:rsid w:val="00355577"/>
    <w:rsid w:val="003710EB"/>
    <w:rsid w:val="00374B9E"/>
    <w:rsid w:val="003E75B9"/>
    <w:rsid w:val="003F1CE9"/>
    <w:rsid w:val="004375CA"/>
    <w:rsid w:val="00460809"/>
    <w:rsid w:val="004774D5"/>
    <w:rsid w:val="004B64F7"/>
    <w:rsid w:val="004C534F"/>
    <w:rsid w:val="004D014D"/>
    <w:rsid w:val="004D06E0"/>
    <w:rsid w:val="004F4E77"/>
    <w:rsid w:val="00543F34"/>
    <w:rsid w:val="005A078D"/>
    <w:rsid w:val="006446FE"/>
    <w:rsid w:val="006A2588"/>
    <w:rsid w:val="006D4E26"/>
    <w:rsid w:val="00781D36"/>
    <w:rsid w:val="007D565D"/>
    <w:rsid w:val="0086003A"/>
    <w:rsid w:val="00864756"/>
    <w:rsid w:val="008E1BC8"/>
    <w:rsid w:val="008E512E"/>
    <w:rsid w:val="008F30BA"/>
    <w:rsid w:val="008F452E"/>
    <w:rsid w:val="00922C06"/>
    <w:rsid w:val="00935716"/>
    <w:rsid w:val="009369F2"/>
    <w:rsid w:val="0097666E"/>
    <w:rsid w:val="009E5131"/>
    <w:rsid w:val="00A01211"/>
    <w:rsid w:val="00A5641B"/>
    <w:rsid w:val="00A85990"/>
    <w:rsid w:val="00AC646B"/>
    <w:rsid w:val="00B560E9"/>
    <w:rsid w:val="00B57465"/>
    <w:rsid w:val="00B904B1"/>
    <w:rsid w:val="00B976D5"/>
    <w:rsid w:val="00BC4331"/>
    <w:rsid w:val="00BE6BA6"/>
    <w:rsid w:val="00BF2704"/>
    <w:rsid w:val="00C15BF5"/>
    <w:rsid w:val="00C50561"/>
    <w:rsid w:val="00D166E9"/>
    <w:rsid w:val="00D201F3"/>
    <w:rsid w:val="00D361DA"/>
    <w:rsid w:val="00D373B5"/>
    <w:rsid w:val="00DD0EFE"/>
    <w:rsid w:val="00E33E96"/>
    <w:rsid w:val="00E35718"/>
    <w:rsid w:val="00E8008B"/>
    <w:rsid w:val="00E96205"/>
    <w:rsid w:val="00EA7710"/>
    <w:rsid w:val="00EE1DB6"/>
    <w:rsid w:val="00F06806"/>
    <w:rsid w:val="00F14AE7"/>
    <w:rsid w:val="00F5458D"/>
    <w:rsid w:val="00FA3285"/>
    <w:rsid w:val="00FB6362"/>
    <w:rsid w:val="00FE5E64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007DA5-712E-4002-97AA-612DD53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578A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57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C50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1D578A"/>
    <w:pPr>
      <w:spacing w:line="360" w:lineRule="auto"/>
      <w:ind w:firstLine="709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1D578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D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D578A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976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774D5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B976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4E84-1C86-4931-A779-02FF61E6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28</Pages>
  <Words>6710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sync</dc:creator>
  <cp:keywords/>
  <dc:description/>
  <cp:lastModifiedBy>ната</cp:lastModifiedBy>
  <cp:revision>11</cp:revision>
  <dcterms:created xsi:type="dcterms:W3CDTF">2014-10-25T13:20:00Z</dcterms:created>
  <dcterms:modified xsi:type="dcterms:W3CDTF">2018-03-12T16:49:00Z</dcterms:modified>
</cp:coreProperties>
</file>