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80F" w:rsidRPr="00472C00" w:rsidRDefault="0004180F" w:rsidP="009071BE">
      <w:pPr>
        <w:pStyle w:val="40"/>
        <w:shd w:val="clear" w:color="auto" w:fill="auto"/>
        <w:spacing w:before="20" w:after="20" w:line="240" w:lineRule="auto"/>
        <w:ind w:right="20"/>
        <w:rPr>
          <w:rFonts w:ascii="Times New Roman" w:hAnsi="Times New Roman"/>
          <w:b w:val="0"/>
          <w:sz w:val="24"/>
          <w:szCs w:val="24"/>
          <w:lang w:val="uk-UA"/>
        </w:rPr>
      </w:pPr>
      <w:bookmarkStart w:id="0" w:name="bookmark2"/>
      <w:r w:rsidRPr="00472C00">
        <w:rPr>
          <w:rStyle w:val="4"/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  <w:t>УРОК</w:t>
      </w:r>
      <w:bookmarkEnd w:id="0"/>
      <w:r w:rsidR="00936333" w:rsidRPr="00472C00">
        <w:rPr>
          <w:rStyle w:val="4"/>
          <w:rFonts w:ascii="Times New Roman" w:hAnsi="Times New Roman" w:cs="Times New Roman"/>
          <w:b/>
          <w:color w:val="000000"/>
          <w:sz w:val="24"/>
          <w:szCs w:val="24"/>
          <w:lang w:val="uk-UA" w:eastAsia="en-US"/>
        </w:rPr>
        <w:t xml:space="preserve"> № </w:t>
      </w:r>
      <w:r w:rsidR="009071BE" w:rsidRPr="00472C00">
        <w:rPr>
          <w:rStyle w:val="4"/>
          <w:rFonts w:ascii="Times New Roman" w:hAnsi="Times New Roman" w:cs="Times New Roman"/>
          <w:b/>
          <w:color w:val="000000"/>
          <w:sz w:val="24"/>
          <w:szCs w:val="24"/>
          <w:lang w:val="uk-UA" w:eastAsia="en-US"/>
        </w:rPr>
        <w:t>56</w:t>
      </w:r>
    </w:p>
    <w:p w:rsidR="0004180F" w:rsidRPr="009071BE" w:rsidRDefault="0004180F" w:rsidP="009071BE">
      <w:pPr>
        <w:pStyle w:val="a4"/>
        <w:shd w:val="clear" w:color="auto" w:fill="auto"/>
        <w:spacing w:before="20" w:after="20" w:line="240" w:lineRule="auto"/>
        <w:ind w:left="510" w:hanging="510"/>
        <w:rPr>
          <w:rStyle w:val="a3"/>
          <w:rFonts w:cs="Times New Roman"/>
          <w:color w:val="000000"/>
          <w:sz w:val="24"/>
          <w:szCs w:val="24"/>
          <w:lang w:val="uk-UA" w:eastAsia="uk-UA"/>
        </w:rPr>
      </w:pPr>
      <w:r w:rsidRPr="009071BE">
        <w:rPr>
          <w:rStyle w:val="a3"/>
          <w:rFonts w:cs="Times New Roman"/>
          <w:b/>
          <w:bCs/>
          <w:color w:val="000000"/>
          <w:sz w:val="24"/>
          <w:szCs w:val="24"/>
          <w:lang w:val="uk-UA" w:eastAsia="uk-UA"/>
        </w:rPr>
        <w:t>Тема</w:t>
      </w:r>
      <w:r w:rsidRPr="009071BE">
        <w:rPr>
          <w:rStyle w:val="a3"/>
          <w:rFonts w:cs="Times New Roman"/>
          <w:color w:val="000000"/>
          <w:sz w:val="24"/>
          <w:szCs w:val="24"/>
          <w:lang w:val="uk-UA" w:eastAsia="uk-UA"/>
        </w:rPr>
        <w:t xml:space="preserve"> Білки: склад і будова. Гідроліз, денатурація, кольорові реакції білків</w:t>
      </w:r>
      <w:r w:rsidR="005168F1" w:rsidRPr="009071BE">
        <w:rPr>
          <w:rStyle w:val="a3"/>
          <w:rFonts w:cs="Times New Roman"/>
          <w:color w:val="000000"/>
          <w:sz w:val="24"/>
          <w:szCs w:val="24"/>
          <w:lang w:val="uk-UA" w:eastAsia="uk-UA"/>
        </w:rPr>
        <w:t>.</w:t>
      </w:r>
      <w:r w:rsidRPr="009071BE">
        <w:rPr>
          <w:rStyle w:val="a3"/>
          <w:rFonts w:cs="Times New Roman"/>
          <w:color w:val="000000"/>
          <w:sz w:val="24"/>
          <w:szCs w:val="24"/>
          <w:lang w:val="uk-UA" w:eastAsia="uk-UA"/>
        </w:rPr>
        <w:t xml:space="preserve"> Біологічна роль амінокислот і білків.</w:t>
      </w:r>
      <w:r w:rsidRPr="009071BE">
        <w:rPr>
          <w:b/>
          <w:bCs/>
          <w:spacing w:val="-6"/>
          <w:sz w:val="24"/>
          <w:szCs w:val="24"/>
          <w:lang w:val="uk-UA"/>
        </w:rPr>
        <w:t xml:space="preserve"> </w:t>
      </w:r>
    </w:p>
    <w:p w:rsidR="0004180F" w:rsidRPr="009071BE" w:rsidRDefault="0004180F" w:rsidP="009071BE">
      <w:pPr>
        <w:pStyle w:val="a4"/>
        <w:shd w:val="clear" w:color="auto" w:fill="auto"/>
        <w:spacing w:before="20" w:after="20" w:line="240" w:lineRule="auto"/>
        <w:ind w:left="510" w:hanging="510"/>
        <w:rPr>
          <w:sz w:val="24"/>
          <w:szCs w:val="24"/>
          <w:lang w:val="uk-UA"/>
        </w:rPr>
      </w:pPr>
      <w:r w:rsidRPr="009071BE">
        <w:rPr>
          <w:rStyle w:val="a3"/>
          <w:rFonts w:cs="Times New Roman"/>
          <w:b/>
          <w:bCs/>
          <w:color w:val="000000"/>
          <w:sz w:val="24"/>
          <w:szCs w:val="24"/>
          <w:lang w:val="uk-UA" w:eastAsia="uk-UA"/>
        </w:rPr>
        <w:t>Мета уроку:</w:t>
      </w:r>
      <w:r w:rsidRPr="009071BE">
        <w:rPr>
          <w:rStyle w:val="a3"/>
          <w:rFonts w:cs="Times New Roman"/>
          <w:color w:val="000000"/>
          <w:sz w:val="24"/>
          <w:szCs w:val="24"/>
          <w:lang w:val="uk-UA" w:eastAsia="uk-UA"/>
        </w:rPr>
        <w:t xml:space="preserve"> формувати поняття про білки як природні полімери, первинну, вторинну, третинну й четвертинну структури білкових молекул; ознайомити учнів з фізичними й хімічними властивостями білків на прикладі гідролізу й денатурації; показати к</w:t>
      </w:r>
      <w:r w:rsidRPr="009071BE">
        <w:rPr>
          <w:rStyle w:val="a3"/>
          <w:rFonts w:cs="Times New Roman"/>
          <w:color w:val="000000"/>
          <w:sz w:val="24"/>
          <w:szCs w:val="24"/>
          <w:lang w:val="uk-UA" w:eastAsia="uk-UA"/>
        </w:rPr>
        <w:t>о</w:t>
      </w:r>
      <w:r w:rsidRPr="009071BE">
        <w:rPr>
          <w:rStyle w:val="a3"/>
          <w:rFonts w:cs="Times New Roman"/>
          <w:color w:val="000000"/>
          <w:sz w:val="24"/>
          <w:szCs w:val="24"/>
          <w:lang w:val="uk-UA" w:eastAsia="uk-UA"/>
        </w:rPr>
        <w:t>льорові реакції білків як якісні реакції на білки.</w:t>
      </w:r>
    </w:p>
    <w:p w:rsidR="0004180F" w:rsidRPr="009071BE" w:rsidRDefault="0004180F" w:rsidP="009071BE">
      <w:pPr>
        <w:pStyle w:val="a4"/>
        <w:shd w:val="clear" w:color="auto" w:fill="auto"/>
        <w:spacing w:before="20" w:after="20" w:line="240" w:lineRule="auto"/>
        <w:ind w:left="510" w:hanging="510"/>
        <w:rPr>
          <w:sz w:val="24"/>
          <w:szCs w:val="24"/>
          <w:lang w:val="uk-UA"/>
        </w:rPr>
      </w:pPr>
      <w:r w:rsidRPr="009071BE">
        <w:rPr>
          <w:rStyle w:val="a3"/>
          <w:rFonts w:cs="Times New Roman"/>
          <w:b/>
          <w:bCs/>
          <w:color w:val="000000"/>
          <w:sz w:val="24"/>
          <w:szCs w:val="24"/>
          <w:lang w:val="uk-UA" w:eastAsia="uk-UA"/>
        </w:rPr>
        <w:t>Тип уроку:</w:t>
      </w:r>
      <w:r w:rsidRPr="009071BE">
        <w:rPr>
          <w:rStyle w:val="a3"/>
          <w:rFonts w:cs="Times New Roman"/>
          <w:color w:val="000000"/>
          <w:sz w:val="24"/>
          <w:szCs w:val="24"/>
          <w:lang w:val="uk-UA" w:eastAsia="uk-UA"/>
        </w:rPr>
        <w:t xml:space="preserve"> </w:t>
      </w:r>
      <w:r w:rsidR="009071BE">
        <w:rPr>
          <w:rStyle w:val="a3"/>
          <w:rFonts w:cs="Times New Roman"/>
          <w:color w:val="000000"/>
          <w:sz w:val="24"/>
          <w:szCs w:val="24"/>
          <w:lang w:val="uk-UA" w:eastAsia="uk-UA"/>
        </w:rPr>
        <w:t>уро</w:t>
      </w:r>
      <w:r w:rsidRPr="009071BE">
        <w:rPr>
          <w:rStyle w:val="a3"/>
          <w:rFonts w:cs="Times New Roman"/>
          <w:color w:val="000000"/>
          <w:sz w:val="24"/>
          <w:szCs w:val="24"/>
          <w:lang w:val="uk-UA" w:eastAsia="uk-UA"/>
        </w:rPr>
        <w:t>к засвоєння знань, умінь і навичок і застосування їх на практиці.</w:t>
      </w:r>
    </w:p>
    <w:p w:rsidR="0004180F" w:rsidRPr="009071BE" w:rsidRDefault="0004180F" w:rsidP="009071BE">
      <w:pPr>
        <w:pStyle w:val="a4"/>
        <w:shd w:val="clear" w:color="auto" w:fill="auto"/>
        <w:spacing w:before="20" w:after="20" w:line="240" w:lineRule="auto"/>
        <w:ind w:left="510" w:hanging="510"/>
        <w:rPr>
          <w:sz w:val="24"/>
          <w:szCs w:val="24"/>
          <w:lang w:val="uk-UA"/>
        </w:rPr>
      </w:pPr>
      <w:r w:rsidRPr="009071BE">
        <w:rPr>
          <w:rStyle w:val="a3"/>
          <w:rFonts w:cs="Times New Roman"/>
          <w:b/>
          <w:bCs/>
          <w:color w:val="000000"/>
          <w:sz w:val="24"/>
          <w:szCs w:val="24"/>
          <w:lang w:val="uk-UA" w:eastAsia="uk-UA"/>
        </w:rPr>
        <w:t>Форми роботи</w:t>
      </w:r>
      <w:r w:rsidRPr="009071BE">
        <w:rPr>
          <w:rStyle w:val="a3"/>
          <w:rFonts w:cs="Times New Roman"/>
          <w:color w:val="000000"/>
          <w:sz w:val="24"/>
          <w:szCs w:val="24"/>
          <w:lang w:val="uk-UA" w:eastAsia="uk-UA"/>
        </w:rPr>
        <w:t xml:space="preserve">: </w:t>
      </w:r>
      <w:r w:rsidR="00936333" w:rsidRPr="009071BE">
        <w:rPr>
          <w:rStyle w:val="a3"/>
          <w:rFonts w:cs="Times New Roman"/>
          <w:color w:val="000000"/>
          <w:sz w:val="24"/>
          <w:szCs w:val="24"/>
          <w:lang w:val="uk-UA" w:eastAsia="uk-UA"/>
        </w:rPr>
        <w:t>фронтальна</w:t>
      </w:r>
      <w:r w:rsidRPr="009071BE">
        <w:rPr>
          <w:rStyle w:val="a3"/>
          <w:rFonts w:cs="Times New Roman"/>
          <w:color w:val="000000"/>
          <w:sz w:val="24"/>
          <w:szCs w:val="24"/>
          <w:lang w:val="uk-UA" w:eastAsia="uk-UA"/>
        </w:rPr>
        <w:t xml:space="preserve"> бесіда, розповідь учителя, демонстрація, демонстраційний е</w:t>
      </w:r>
      <w:r w:rsidRPr="009071BE">
        <w:rPr>
          <w:rStyle w:val="a3"/>
          <w:rFonts w:cs="Times New Roman"/>
          <w:color w:val="000000"/>
          <w:sz w:val="24"/>
          <w:szCs w:val="24"/>
          <w:lang w:val="uk-UA" w:eastAsia="uk-UA"/>
        </w:rPr>
        <w:t>к</w:t>
      </w:r>
      <w:r w:rsidRPr="009071BE">
        <w:rPr>
          <w:rStyle w:val="a3"/>
          <w:rFonts w:cs="Times New Roman"/>
          <w:color w:val="000000"/>
          <w:sz w:val="24"/>
          <w:szCs w:val="24"/>
          <w:lang w:val="uk-UA" w:eastAsia="uk-UA"/>
        </w:rPr>
        <w:t xml:space="preserve">сперимент, </w:t>
      </w:r>
      <w:r w:rsidR="00936333" w:rsidRPr="009071BE">
        <w:rPr>
          <w:rStyle w:val="a3"/>
          <w:rFonts w:cs="Times New Roman"/>
          <w:color w:val="000000"/>
          <w:sz w:val="24"/>
          <w:szCs w:val="24"/>
          <w:lang w:val="uk-UA" w:eastAsia="uk-UA"/>
        </w:rPr>
        <w:t>тестування, робота з підручником.</w:t>
      </w:r>
    </w:p>
    <w:p w:rsidR="0004180F" w:rsidRPr="009071BE" w:rsidRDefault="0004180F" w:rsidP="009071BE">
      <w:pPr>
        <w:pStyle w:val="a4"/>
        <w:shd w:val="clear" w:color="auto" w:fill="auto"/>
        <w:spacing w:before="20" w:after="20" w:line="240" w:lineRule="auto"/>
        <w:ind w:left="510" w:hanging="510"/>
        <w:rPr>
          <w:sz w:val="24"/>
          <w:szCs w:val="24"/>
          <w:lang w:val="uk-UA"/>
        </w:rPr>
      </w:pPr>
      <w:r w:rsidRPr="009071BE">
        <w:rPr>
          <w:rStyle w:val="a3"/>
          <w:rFonts w:cs="Times New Roman"/>
          <w:b/>
          <w:bCs/>
          <w:color w:val="000000"/>
          <w:sz w:val="24"/>
          <w:szCs w:val="24"/>
          <w:lang w:val="uk-UA" w:eastAsia="uk-UA"/>
        </w:rPr>
        <w:t>Обладнання:</w:t>
      </w:r>
      <w:r w:rsidRPr="009071BE">
        <w:rPr>
          <w:rStyle w:val="a3"/>
          <w:rFonts w:cs="Times New Roman"/>
          <w:color w:val="000000"/>
          <w:sz w:val="24"/>
          <w:szCs w:val="24"/>
          <w:lang w:val="uk-UA" w:eastAsia="uk-UA"/>
        </w:rPr>
        <w:t xml:space="preserve"> комп’ютер, мультимедійна презентація, </w:t>
      </w:r>
      <w:r w:rsidR="005168F1" w:rsidRPr="009071BE">
        <w:rPr>
          <w:rStyle w:val="a3"/>
          <w:rFonts w:cs="Times New Roman"/>
          <w:color w:val="000000"/>
          <w:sz w:val="24"/>
          <w:szCs w:val="24"/>
          <w:lang w:val="uk-UA" w:eastAsia="uk-UA"/>
        </w:rPr>
        <w:t>відеофрагменти</w:t>
      </w:r>
      <w:r w:rsidRPr="009071BE">
        <w:rPr>
          <w:rStyle w:val="a3"/>
          <w:rFonts w:cs="Times New Roman"/>
          <w:color w:val="000000"/>
          <w:sz w:val="24"/>
          <w:szCs w:val="24"/>
          <w:lang w:val="uk-UA" w:eastAsia="uk-UA"/>
        </w:rPr>
        <w:t>, обладнання і реа</w:t>
      </w:r>
      <w:r w:rsidRPr="009071BE">
        <w:rPr>
          <w:rStyle w:val="a3"/>
          <w:rFonts w:cs="Times New Roman"/>
          <w:color w:val="000000"/>
          <w:sz w:val="24"/>
          <w:szCs w:val="24"/>
          <w:lang w:val="uk-UA" w:eastAsia="uk-UA"/>
        </w:rPr>
        <w:t>к</w:t>
      </w:r>
      <w:r w:rsidRPr="009071BE">
        <w:rPr>
          <w:rStyle w:val="a3"/>
          <w:rFonts w:cs="Times New Roman"/>
          <w:color w:val="000000"/>
          <w:sz w:val="24"/>
          <w:szCs w:val="24"/>
          <w:lang w:val="uk-UA" w:eastAsia="uk-UA"/>
        </w:rPr>
        <w:t xml:space="preserve">тиви згідно з демонстраційними дослідами. </w:t>
      </w:r>
    </w:p>
    <w:p w:rsidR="0004180F" w:rsidRPr="00472C00" w:rsidRDefault="0004180F" w:rsidP="009071BE">
      <w:pPr>
        <w:pStyle w:val="30"/>
        <w:shd w:val="clear" w:color="auto" w:fill="auto"/>
        <w:spacing w:before="20" w:after="20" w:line="240" w:lineRule="auto"/>
        <w:jc w:val="center"/>
        <w:rPr>
          <w:rFonts w:ascii="Times New Roman" w:hAnsi="Times New Roman"/>
          <w:b w:val="0"/>
          <w:sz w:val="24"/>
          <w:szCs w:val="24"/>
          <w:lang w:val="uk-UA"/>
        </w:rPr>
      </w:pPr>
      <w:bookmarkStart w:id="1" w:name="bookmark3"/>
      <w:r w:rsidRPr="00472C00">
        <w:rPr>
          <w:rStyle w:val="3"/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  <w:t>ХІД УРОКУ</w:t>
      </w:r>
      <w:bookmarkEnd w:id="1"/>
    </w:p>
    <w:p w:rsidR="0004180F" w:rsidRPr="00472C00" w:rsidRDefault="00936333" w:rsidP="009071BE">
      <w:pPr>
        <w:pStyle w:val="40"/>
        <w:numPr>
          <w:ilvl w:val="0"/>
          <w:numId w:val="1"/>
        </w:numPr>
        <w:shd w:val="clear" w:color="auto" w:fill="auto"/>
        <w:tabs>
          <w:tab w:val="left" w:pos="562"/>
        </w:tabs>
        <w:spacing w:before="20" w:after="20" w:line="240" w:lineRule="auto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bookmarkStart w:id="2" w:name="bookmark4"/>
      <w:r w:rsidRPr="00472C00">
        <w:rPr>
          <w:rStyle w:val="4"/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  <w:t>ОРГАНІЗАЦІЯ КЛАСУ</w:t>
      </w:r>
      <w:bookmarkEnd w:id="2"/>
    </w:p>
    <w:p w:rsidR="0004180F" w:rsidRPr="00472C00" w:rsidRDefault="00936333" w:rsidP="009071BE">
      <w:pPr>
        <w:pStyle w:val="40"/>
        <w:numPr>
          <w:ilvl w:val="0"/>
          <w:numId w:val="1"/>
        </w:numPr>
        <w:shd w:val="clear" w:color="auto" w:fill="auto"/>
        <w:tabs>
          <w:tab w:val="left" w:pos="562"/>
        </w:tabs>
        <w:spacing w:before="20" w:after="20" w:line="240" w:lineRule="auto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bookmarkStart w:id="3" w:name="bookmark5"/>
      <w:r w:rsidRPr="00472C00">
        <w:rPr>
          <w:rStyle w:val="4"/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  <w:t>АКТУАЛІЗАЦІЯ ОПОРНИХ ЗНАНЬ. МОТИВАЦІЯ НАВЧАЛЬНОЇ ДІЯЛЬНОСТІ</w:t>
      </w:r>
      <w:bookmarkEnd w:id="3"/>
    </w:p>
    <w:p w:rsidR="0004180F" w:rsidRPr="009071BE" w:rsidRDefault="00936333" w:rsidP="009071BE">
      <w:pPr>
        <w:pStyle w:val="a4"/>
        <w:shd w:val="clear" w:color="auto" w:fill="auto"/>
        <w:spacing w:before="20" w:after="20" w:line="240" w:lineRule="auto"/>
        <w:ind w:firstLine="340"/>
        <w:rPr>
          <w:i/>
          <w:iCs/>
          <w:sz w:val="24"/>
          <w:szCs w:val="24"/>
          <w:lang w:val="uk-UA"/>
        </w:rPr>
      </w:pPr>
      <w:r w:rsidRPr="009071BE">
        <w:rPr>
          <w:rStyle w:val="a3"/>
          <w:rFonts w:cs="Times New Roman"/>
          <w:i/>
          <w:iCs/>
          <w:color w:val="000000"/>
          <w:sz w:val="24"/>
          <w:szCs w:val="24"/>
          <w:lang w:val="uk-UA" w:eastAsia="uk-UA"/>
        </w:rPr>
        <w:t xml:space="preserve">Фронтальна </w:t>
      </w:r>
      <w:r w:rsidR="0004180F" w:rsidRPr="009071BE">
        <w:rPr>
          <w:rStyle w:val="a3"/>
          <w:rFonts w:cs="Times New Roman"/>
          <w:i/>
          <w:iCs/>
          <w:color w:val="000000"/>
          <w:sz w:val="24"/>
          <w:szCs w:val="24"/>
          <w:lang w:val="uk-UA" w:eastAsia="uk-UA"/>
        </w:rPr>
        <w:t>бесіда</w:t>
      </w:r>
    </w:p>
    <w:p w:rsidR="0004180F" w:rsidRPr="009071BE" w:rsidRDefault="0004180F" w:rsidP="009071BE">
      <w:pPr>
        <w:pStyle w:val="a4"/>
        <w:numPr>
          <w:ilvl w:val="0"/>
          <w:numId w:val="6"/>
        </w:numPr>
        <w:shd w:val="clear" w:color="auto" w:fill="auto"/>
        <w:spacing w:before="20" w:after="20" w:line="240" w:lineRule="auto"/>
        <w:ind w:right="20"/>
        <w:rPr>
          <w:color w:val="000000"/>
          <w:sz w:val="24"/>
          <w:szCs w:val="24"/>
          <w:lang w:val="uk-UA" w:eastAsia="uk-UA"/>
        </w:rPr>
      </w:pPr>
      <w:r w:rsidRPr="009071BE">
        <w:rPr>
          <w:color w:val="000000"/>
          <w:sz w:val="24"/>
          <w:szCs w:val="24"/>
          <w:lang w:val="uk-UA" w:eastAsia="uk-UA"/>
        </w:rPr>
        <w:t xml:space="preserve">Що таке амінокислота? </w:t>
      </w:r>
    </w:p>
    <w:p w:rsidR="0004180F" w:rsidRPr="009071BE" w:rsidRDefault="0004180F" w:rsidP="009071BE">
      <w:pPr>
        <w:pStyle w:val="a4"/>
        <w:numPr>
          <w:ilvl w:val="0"/>
          <w:numId w:val="6"/>
        </w:numPr>
        <w:spacing w:before="20" w:after="20" w:line="240" w:lineRule="auto"/>
        <w:ind w:right="20"/>
        <w:rPr>
          <w:sz w:val="24"/>
          <w:szCs w:val="24"/>
          <w:lang w:val="uk-UA"/>
        </w:rPr>
      </w:pPr>
      <w:r w:rsidRPr="009071BE">
        <w:rPr>
          <w:sz w:val="24"/>
          <w:szCs w:val="24"/>
          <w:lang w:val="uk-UA"/>
        </w:rPr>
        <w:t>Які хімічні властивості проявляють амінокислоти?</w:t>
      </w:r>
    </w:p>
    <w:p w:rsidR="0004180F" w:rsidRPr="009071BE" w:rsidRDefault="0004180F" w:rsidP="009071BE">
      <w:pPr>
        <w:pStyle w:val="a4"/>
        <w:numPr>
          <w:ilvl w:val="0"/>
          <w:numId w:val="6"/>
        </w:numPr>
        <w:spacing w:before="20" w:after="20" w:line="240" w:lineRule="auto"/>
        <w:ind w:right="20"/>
        <w:rPr>
          <w:sz w:val="24"/>
          <w:szCs w:val="24"/>
          <w:lang w:val="uk-UA"/>
        </w:rPr>
      </w:pPr>
      <w:r w:rsidRPr="009071BE">
        <w:rPr>
          <w:sz w:val="24"/>
          <w:szCs w:val="24"/>
          <w:lang w:val="uk-UA"/>
        </w:rPr>
        <w:t>Як називається зв’язок, який утворюється в результаті реакції амінокислот між с</w:t>
      </w:r>
      <w:r w:rsidRPr="009071BE">
        <w:rPr>
          <w:sz w:val="24"/>
          <w:szCs w:val="24"/>
          <w:lang w:val="uk-UA"/>
        </w:rPr>
        <w:t>о</w:t>
      </w:r>
      <w:r w:rsidRPr="009071BE">
        <w:rPr>
          <w:sz w:val="24"/>
          <w:szCs w:val="24"/>
          <w:lang w:val="uk-UA"/>
        </w:rPr>
        <w:t>бою?</w:t>
      </w:r>
    </w:p>
    <w:p w:rsidR="0004180F" w:rsidRPr="00472C00" w:rsidRDefault="00936333" w:rsidP="009071BE">
      <w:pPr>
        <w:pStyle w:val="40"/>
        <w:numPr>
          <w:ilvl w:val="0"/>
          <w:numId w:val="1"/>
        </w:numPr>
        <w:shd w:val="clear" w:color="auto" w:fill="auto"/>
        <w:tabs>
          <w:tab w:val="left" w:pos="571"/>
        </w:tabs>
        <w:spacing w:before="20" w:after="20" w:line="240" w:lineRule="auto"/>
        <w:jc w:val="both"/>
        <w:rPr>
          <w:rStyle w:val="4"/>
          <w:rFonts w:ascii="Times New Roman" w:hAnsi="Times New Roman" w:cs="Times New Roman"/>
          <w:b/>
          <w:sz w:val="24"/>
          <w:szCs w:val="24"/>
          <w:lang w:val="uk-UA"/>
        </w:rPr>
      </w:pPr>
      <w:bookmarkStart w:id="4" w:name="bookmark6"/>
      <w:r w:rsidRPr="009071BE">
        <w:rPr>
          <w:rStyle w:val="4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72C00">
        <w:rPr>
          <w:rStyle w:val="4"/>
          <w:rFonts w:ascii="Times New Roman" w:hAnsi="Times New Roman" w:cs="Times New Roman"/>
          <w:b/>
          <w:sz w:val="24"/>
          <w:szCs w:val="24"/>
          <w:lang w:val="uk-UA"/>
        </w:rPr>
        <w:t>ПОВІДОМЛЕННЯ ТЕМИ, МЕТИ І ЗАДАЧ УРОКУ</w:t>
      </w:r>
    </w:p>
    <w:p w:rsidR="0004180F" w:rsidRPr="00472C00" w:rsidRDefault="00936333" w:rsidP="009071BE">
      <w:pPr>
        <w:pStyle w:val="40"/>
        <w:numPr>
          <w:ilvl w:val="0"/>
          <w:numId w:val="1"/>
        </w:numPr>
        <w:shd w:val="clear" w:color="auto" w:fill="auto"/>
        <w:tabs>
          <w:tab w:val="left" w:pos="571"/>
        </w:tabs>
        <w:spacing w:before="20" w:after="20" w:line="240" w:lineRule="auto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 w:rsidRPr="00472C00">
        <w:rPr>
          <w:rStyle w:val="4"/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  <w:t>ВИВЧЕННЯ НОВОГО МАТЕРІАЛУ</w:t>
      </w:r>
      <w:bookmarkEnd w:id="4"/>
    </w:p>
    <w:p w:rsidR="0004180F" w:rsidRPr="009071BE" w:rsidRDefault="0004180F" w:rsidP="009071BE">
      <w:pPr>
        <w:pStyle w:val="40"/>
        <w:tabs>
          <w:tab w:val="left" w:pos="503"/>
        </w:tabs>
        <w:spacing w:before="20" w:after="20" w:line="240" w:lineRule="auto"/>
        <w:ind w:firstLine="505"/>
        <w:jc w:val="both"/>
        <w:rPr>
          <w:rStyle w:val="a3"/>
          <w:rFonts w:ascii="Times New Roman" w:hAnsi="Times New Roman" w:cs="Times New Roman"/>
          <w:bCs w:val="0"/>
          <w:i/>
          <w:color w:val="000000"/>
          <w:sz w:val="24"/>
          <w:szCs w:val="24"/>
          <w:lang w:val="uk-UA" w:eastAsia="uk-UA"/>
        </w:rPr>
      </w:pPr>
      <w:bookmarkStart w:id="5" w:name="bookmark9"/>
      <w:r w:rsidRPr="009071BE">
        <w:rPr>
          <w:rStyle w:val="a3"/>
          <w:rFonts w:ascii="Times New Roman" w:hAnsi="Times New Roman" w:cs="Times New Roman"/>
          <w:bCs w:val="0"/>
          <w:i/>
          <w:color w:val="000000"/>
          <w:sz w:val="24"/>
          <w:szCs w:val="24"/>
          <w:lang w:val="uk-UA" w:eastAsia="uk-UA"/>
        </w:rPr>
        <w:t>1. Будова і склад білків.</w:t>
      </w:r>
    </w:p>
    <w:p w:rsidR="0004180F" w:rsidRPr="009071BE" w:rsidRDefault="0004180F" w:rsidP="009071BE">
      <w:pPr>
        <w:widowControl w:val="0"/>
        <w:autoSpaceDE w:val="0"/>
        <w:autoSpaceDN w:val="0"/>
        <w:adjustRightInd w:val="0"/>
        <w:spacing w:before="20" w:after="20"/>
        <w:ind w:firstLine="505"/>
        <w:jc w:val="both"/>
        <w:rPr>
          <w:rStyle w:val="a3"/>
          <w:rFonts w:cs="Times New Roman"/>
          <w:b/>
          <w:bCs/>
          <w:color w:val="000000"/>
          <w:lang w:val="uk-UA" w:eastAsia="uk-UA"/>
        </w:rPr>
      </w:pPr>
      <w:r w:rsidRPr="009071BE">
        <w:rPr>
          <w:b/>
          <w:bCs/>
          <w:lang w:val="uk-UA"/>
        </w:rPr>
        <w:t xml:space="preserve">Білки </w:t>
      </w:r>
      <w:r w:rsidRPr="009071BE">
        <w:rPr>
          <w:rFonts w:eastAsia="TimesNewRomanPSMT"/>
          <w:lang w:val="uk-UA"/>
        </w:rPr>
        <w:t>— це високомолекулярні органічні азотовмісні сполуки. Крім азоту до складу всіх білків входять вуглець, водень і кисень, а також сірка (</w:t>
      </w:r>
      <w:proofErr w:type="spellStart"/>
      <w:r w:rsidRPr="009071BE">
        <w:rPr>
          <w:rFonts w:eastAsia="TimesNewRomanPSMT"/>
          <w:lang w:val="uk-UA"/>
        </w:rPr>
        <w:t>Сульфур</w:t>
      </w:r>
      <w:proofErr w:type="spellEnd"/>
      <w:r w:rsidRPr="009071BE">
        <w:rPr>
          <w:rFonts w:eastAsia="TimesNewRomanPSMT"/>
          <w:lang w:val="uk-UA"/>
        </w:rPr>
        <w:t>), фосфор, залізо (</w:t>
      </w:r>
      <w:proofErr w:type="spellStart"/>
      <w:r w:rsidRPr="009071BE">
        <w:rPr>
          <w:rFonts w:eastAsia="TimesNewRomanPSMT"/>
          <w:lang w:val="uk-UA"/>
        </w:rPr>
        <w:t>Ф</w:t>
      </w:r>
      <w:r w:rsidRPr="009071BE">
        <w:rPr>
          <w:rFonts w:eastAsia="TimesNewRomanPSMT"/>
          <w:lang w:val="uk-UA"/>
        </w:rPr>
        <w:t>е</w:t>
      </w:r>
      <w:r w:rsidRPr="009071BE">
        <w:rPr>
          <w:rFonts w:eastAsia="TimesNewRomanPSMT"/>
          <w:lang w:val="uk-UA"/>
        </w:rPr>
        <w:t>рум</w:t>
      </w:r>
      <w:proofErr w:type="spellEnd"/>
      <w:r w:rsidRPr="009071BE">
        <w:rPr>
          <w:rFonts w:eastAsia="TimesNewRomanPSMT"/>
          <w:lang w:val="uk-UA"/>
        </w:rPr>
        <w:t>), мідь (</w:t>
      </w:r>
      <w:proofErr w:type="spellStart"/>
      <w:r w:rsidRPr="009071BE">
        <w:rPr>
          <w:rFonts w:eastAsia="TimesNewRomanPSMT"/>
          <w:lang w:val="uk-UA"/>
        </w:rPr>
        <w:t>Купрум</w:t>
      </w:r>
      <w:proofErr w:type="spellEnd"/>
      <w:r w:rsidRPr="009071BE">
        <w:rPr>
          <w:rFonts w:eastAsia="TimesNewRomanPSMT"/>
          <w:lang w:val="uk-UA"/>
        </w:rPr>
        <w:t>) і цинк.</w:t>
      </w:r>
    </w:p>
    <w:p w:rsidR="0004180F" w:rsidRPr="009071BE" w:rsidRDefault="0004180F" w:rsidP="009071BE">
      <w:pPr>
        <w:pStyle w:val="40"/>
        <w:tabs>
          <w:tab w:val="left" w:pos="503"/>
        </w:tabs>
        <w:spacing w:before="20" w:after="20" w:line="240" w:lineRule="auto"/>
        <w:ind w:firstLine="505"/>
        <w:jc w:val="both"/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</w:pP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Молекули білків утворюються у клітині організму з α-амінокислот (20 амінокислот. Їх ще називають золотими).</w:t>
      </w:r>
      <w:r w:rsidR="00936333"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 xml:space="preserve"> </w:t>
      </w: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 xml:space="preserve">Вісім із амінокислот (триптофан, лейцин, ізолейцин, лізин, метіонін, фенілаланін, </w:t>
      </w:r>
      <w:proofErr w:type="spellStart"/>
      <w:r w:rsidR="005168F1"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треонін</w:t>
      </w:r>
      <w:proofErr w:type="spellEnd"/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, валін) належать до</w:t>
      </w:r>
      <w:r w:rsidR="00936333"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 xml:space="preserve"> </w:t>
      </w: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незамінних – їх людина одержує з їжею, тому що організмом вони не синтезуються.</w:t>
      </w:r>
    </w:p>
    <w:p w:rsidR="0004180F" w:rsidRPr="009071BE" w:rsidRDefault="0004180F" w:rsidP="009071BE">
      <w:pPr>
        <w:pStyle w:val="40"/>
        <w:tabs>
          <w:tab w:val="left" w:pos="503"/>
        </w:tabs>
        <w:spacing w:before="20" w:after="20" w:line="240" w:lineRule="auto"/>
        <w:ind w:firstLine="505"/>
        <w:jc w:val="both"/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</w:pP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Білки – це складні високомолекулярні природні сполуки, побудовані із залишків α-амінокислот, з’єднаних у</w:t>
      </w:r>
      <w:r w:rsidR="00936333"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 xml:space="preserve"> </w:t>
      </w: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певній послідовності пептидним зв’язком.</w:t>
      </w:r>
    </w:p>
    <w:p w:rsidR="0004180F" w:rsidRPr="009071BE" w:rsidRDefault="0004180F" w:rsidP="009071BE">
      <w:pPr>
        <w:pStyle w:val="40"/>
        <w:tabs>
          <w:tab w:val="left" w:pos="503"/>
        </w:tabs>
        <w:spacing w:before="20" w:after="20" w:line="240" w:lineRule="auto"/>
        <w:ind w:firstLine="505"/>
        <w:jc w:val="both"/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</w:pP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Білки можна розглядати як поліпептиди (</w:t>
      </w:r>
      <w:proofErr w:type="spellStart"/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дипептиди</w:t>
      </w:r>
      <w:proofErr w:type="spellEnd"/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трипептиди</w:t>
      </w:r>
      <w:proofErr w:type="spellEnd"/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, …), тому що їх м</w:t>
      </w: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о</w:t>
      </w: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лекулярна маса більша за</w:t>
      </w:r>
      <w:r w:rsidR="00936333"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 xml:space="preserve"> </w:t>
      </w: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10000.</w:t>
      </w:r>
    </w:p>
    <w:p w:rsidR="0004180F" w:rsidRPr="009071BE" w:rsidRDefault="0004180F" w:rsidP="009071BE">
      <w:pPr>
        <w:pStyle w:val="40"/>
        <w:tabs>
          <w:tab w:val="left" w:pos="503"/>
        </w:tabs>
        <w:spacing w:before="20" w:after="20" w:line="240" w:lineRule="auto"/>
        <w:ind w:firstLine="505"/>
        <w:jc w:val="both"/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</w:pP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За хімічним складом білки поділяють на:</w:t>
      </w:r>
    </w:p>
    <w:p w:rsidR="0004180F" w:rsidRPr="009071BE" w:rsidRDefault="0004180F" w:rsidP="009071BE">
      <w:pPr>
        <w:pStyle w:val="40"/>
        <w:tabs>
          <w:tab w:val="left" w:pos="503"/>
        </w:tabs>
        <w:spacing w:before="20" w:after="20" w:line="240" w:lineRule="auto"/>
        <w:ind w:firstLine="505"/>
        <w:jc w:val="both"/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</w:pP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– Прості (протеїни) – гідролізуються до амінокислот</w:t>
      </w:r>
    </w:p>
    <w:p w:rsidR="0004180F" w:rsidRPr="009071BE" w:rsidRDefault="0004180F" w:rsidP="009071BE">
      <w:pPr>
        <w:pStyle w:val="40"/>
        <w:tabs>
          <w:tab w:val="left" w:pos="503"/>
        </w:tabs>
        <w:spacing w:before="20" w:after="20" w:line="240" w:lineRule="auto"/>
        <w:ind w:firstLine="505"/>
        <w:jc w:val="both"/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</w:pP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– Складні (протеїди) – при гідролізі утворюють крім амінокислот речовини небілк</w:t>
      </w: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о</w:t>
      </w: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вої природи</w:t>
      </w:r>
      <w:r w:rsidR="00936333"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 xml:space="preserve"> </w:t>
      </w: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 xml:space="preserve">(вуглеводи,фосфатну кислоту, нуклеїнові кислоти) </w:t>
      </w:r>
    </w:p>
    <w:p w:rsidR="0004180F" w:rsidRPr="009071BE" w:rsidRDefault="0004180F" w:rsidP="009071BE">
      <w:pPr>
        <w:pStyle w:val="40"/>
        <w:tabs>
          <w:tab w:val="left" w:pos="503"/>
        </w:tabs>
        <w:spacing w:before="20" w:after="20" w:line="240" w:lineRule="auto"/>
        <w:ind w:firstLine="505"/>
        <w:jc w:val="both"/>
        <w:rPr>
          <w:rStyle w:val="a3"/>
          <w:rFonts w:ascii="Times New Roman" w:hAnsi="Times New Roman" w:cs="Times New Roman"/>
          <w:b w:val="0"/>
          <w:bCs w:val="0"/>
          <w:i/>
          <w:iCs/>
          <w:color w:val="000000"/>
          <w:sz w:val="24"/>
          <w:szCs w:val="24"/>
          <w:lang w:val="uk-UA" w:eastAsia="uk-UA"/>
        </w:rPr>
      </w:pP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 xml:space="preserve">Структура білка </w:t>
      </w:r>
      <w:r w:rsidRPr="009071BE">
        <w:rPr>
          <w:rStyle w:val="a3"/>
          <w:rFonts w:ascii="Times New Roman" w:hAnsi="Times New Roman" w:cs="Times New Roman"/>
          <w:b w:val="0"/>
          <w:bCs w:val="0"/>
          <w:i/>
          <w:iCs/>
          <w:color w:val="000000"/>
          <w:sz w:val="24"/>
          <w:szCs w:val="24"/>
          <w:lang w:val="uk-UA" w:eastAsia="uk-UA"/>
        </w:rPr>
        <w:t xml:space="preserve">(Демонстрація </w:t>
      </w:r>
      <w:proofErr w:type="spellStart"/>
      <w:r w:rsidR="005168F1" w:rsidRPr="009071BE">
        <w:rPr>
          <w:rStyle w:val="a3"/>
          <w:rFonts w:ascii="Times New Roman" w:hAnsi="Times New Roman" w:cs="Times New Roman"/>
          <w:b w:val="0"/>
          <w:bCs w:val="0"/>
          <w:i/>
          <w:iCs/>
          <w:color w:val="000000"/>
          <w:sz w:val="24"/>
          <w:szCs w:val="24"/>
          <w:lang w:val="uk-UA" w:eastAsia="uk-UA"/>
        </w:rPr>
        <w:t>відеофрагменту</w:t>
      </w:r>
      <w:proofErr w:type="spellEnd"/>
      <w:r w:rsidRPr="009071BE">
        <w:rPr>
          <w:rStyle w:val="a3"/>
          <w:rFonts w:ascii="Times New Roman" w:hAnsi="Times New Roman" w:cs="Times New Roman"/>
          <w:b w:val="0"/>
          <w:bCs w:val="0"/>
          <w:i/>
          <w:iCs/>
          <w:color w:val="000000"/>
          <w:sz w:val="24"/>
          <w:szCs w:val="24"/>
          <w:lang w:val="uk-UA" w:eastAsia="uk-UA"/>
        </w:rPr>
        <w:t xml:space="preserve"> «Структура білків»)</w:t>
      </w:r>
    </w:p>
    <w:p w:rsidR="0004180F" w:rsidRPr="009071BE" w:rsidRDefault="0004180F" w:rsidP="009071BE">
      <w:pPr>
        <w:pStyle w:val="40"/>
        <w:tabs>
          <w:tab w:val="left" w:pos="503"/>
        </w:tabs>
        <w:spacing w:before="20" w:after="20" w:line="240" w:lineRule="auto"/>
        <w:ind w:firstLine="505"/>
        <w:jc w:val="both"/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</w:pPr>
      <w:r w:rsidRPr="009071BE">
        <w:rPr>
          <w:rStyle w:val="a3"/>
          <w:rFonts w:ascii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Первинна</w:t>
      </w: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 xml:space="preserve"> – хімічна структура білка, тобто послідовність чергування амінокислотних залишків у</w:t>
      </w:r>
      <w:r w:rsidR="00936333"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 xml:space="preserve"> </w:t>
      </w: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поліпептидному ланцюгу даного білка.</w:t>
      </w:r>
    </w:p>
    <w:p w:rsidR="0004180F" w:rsidRPr="009071BE" w:rsidRDefault="0004180F" w:rsidP="009071BE">
      <w:pPr>
        <w:pStyle w:val="40"/>
        <w:tabs>
          <w:tab w:val="left" w:pos="503"/>
        </w:tabs>
        <w:spacing w:before="20" w:after="20" w:line="240" w:lineRule="auto"/>
        <w:ind w:firstLine="505"/>
        <w:jc w:val="both"/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</w:pPr>
      <w:r w:rsidRPr="009071BE">
        <w:rPr>
          <w:rStyle w:val="a3"/>
          <w:rFonts w:ascii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Вторинна</w:t>
      </w: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 xml:space="preserve"> – форма поліпептидного ланцюга в просторі. Вона може бути ниткоподі</w:t>
      </w: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б</w:t>
      </w: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ною, спіралеподібною та</w:t>
      </w:r>
      <w:r w:rsidR="00936333"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 xml:space="preserve"> </w:t>
      </w: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ін. форми.</w:t>
      </w:r>
    </w:p>
    <w:p w:rsidR="0004180F" w:rsidRPr="009071BE" w:rsidRDefault="0004180F" w:rsidP="009071BE">
      <w:pPr>
        <w:pStyle w:val="40"/>
        <w:tabs>
          <w:tab w:val="left" w:pos="503"/>
        </w:tabs>
        <w:spacing w:before="20" w:after="20" w:line="240" w:lineRule="auto"/>
        <w:ind w:firstLine="505"/>
        <w:jc w:val="both"/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</w:pPr>
      <w:r w:rsidRPr="009071BE">
        <w:rPr>
          <w:rStyle w:val="a3"/>
          <w:rFonts w:ascii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Третинна</w:t>
      </w: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 xml:space="preserve"> – реальна тривимірна конфігурація, утворена складанням вторинних стр</w:t>
      </w: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у</w:t>
      </w: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ктур (одна глобула).</w:t>
      </w:r>
      <w:r w:rsidR="00936333"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 xml:space="preserve"> </w:t>
      </w: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Третинну структуру можна уявити собі як спіраль, яка згорнута , у свою чергу спіраллю!!!</w:t>
      </w:r>
    </w:p>
    <w:p w:rsidR="0004180F" w:rsidRPr="009071BE" w:rsidRDefault="0004180F" w:rsidP="009071BE">
      <w:pPr>
        <w:pStyle w:val="40"/>
        <w:tabs>
          <w:tab w:val="left" w:pos="503"/>
        </w:tabs>
        <w:spacing w:before="20" w:after="20" w:line="240" w:lineRule="auto"/>
        <w:ind w:firstLine="505"/>
        <w:jc w:val="both"/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</w:pPr>
      <w:r w:rsidRPr="009071BE">
        <w:rPr>
          <w:rStyle w:val="a3"/>
          <w:rFonts w:ascii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Четвертинна</w:t>
      </w: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 xml:space="preserve"> – поєднання в просторі кількох макромолекул (кілька глобул).</w:t>
      </w:r>
    </w:p>
    <w:p w:rsidR="0004180F" w:rsidRPr="009071BE" w:rsidRDefault="0004180F" w:rsidP="009071BE">
      <w:pPr>
        <w:pStyle w:val="40"/>
        <w:tabs>
          <w:tab w:val="left" w:pos="503"/>
        </w:tabs>
        <w:spacing w:before="20" w:after="20" w:line="240" w:lineRule="auto"/>
        <w:ind w:firstLine="505"/>
        <w:jc w:val="both"/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</w:pP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Глобулярні білки – білки, які мають форму клубка.</w:t>
      </w:r>
    </w:p>
    <w:p w:rsidR="0004180F" w:rsidRPr="009071BE" w:rsidRDefault="00936333" w:rsidP="009071BE">
      <w:pPr>
        <w:pStyle w:val="40"/>
        <w:tabs>
          <w:tab w:val="left" w:pos="503"/>
        </w:tabs>
        <w:spacing w:before="20" w:after="20" w:line="240" w:lineRule="auto"/>
        <w:ind w:firstLine="505"/>
        <w:jc w:val="both"/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</w:pPr>
      <w:r w:rsidRPr="009071BE">
        <w:rPr>
          <w:rStyle w:val="a3"/>
          <w:rFonts w:ascii="Times New Roman" w:hAnsi="Times New Roman" w:cs="Times New Roman"/>
          <w:bCs w:val="0"/>
          <w:i/>
          <w:color w:val="000000"/>
          <w:sz w:val="24"/>
          <w:szCs w:val="24"/>
          <w:lang w:val="uk-UA" w:eastAsia="uk-UA"/>
        </w:rPr>
        <w:t xml:space="preserve">2. </w:t>
      </w:r>
      <w:r w:rsidR="0004180F" w:rsidRPr="009071BE">
        <w:rPr>
          <w:rStyle w:val="a3"/>
          <w:rFonts w:ascii="Times New Roman" w:hAnsi="Times New Roman" w:cs="Times New Roman"/>
          <w:bCs w:val="0"/>
          <w:i/>
          <w:color w:val="000000"/>
          <w:sz w:val="24"/>
          <w:szCs w:val="24"/>
          <w:lang w:val="uk-UA" w:eastAsia="uk-UA"/>
        </w:rPr>
        <w:t>Фізичні властивості білків:</w:t>
      </w:r>
      <w:r w:rsidR="0004180F"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 xml:space="preserve"> розчинність у воді – глобулярні та </w:t>
      </w:r>
      <w:proofErr w:type="spellStart"/>
      <w:r w:rsidR="0004180F"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фіб</w:t>
      </w:r>
      <w:r w:rsid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рі</w:t>
      </w:r>
      <w:r w:rsidR="0004180F"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лярні</w:t>
      </w:r>
      <w:proofErr w:type="spellEnd"/>
    </w:p>
    <w:p w:rsidR="0004180F" w:rsidRPr="009071BE" w:rsidRDefault="00936333" w:rsidP="009071BE">
      <w:pPr>
        <w:pStyle w:val="40"/>
        <w:tabs>
          <w:tab w:val="left" w:pos="503"/>
        </w:tabs>
        <w:spacing w:before="20" w:after="20" w:line="240" w:lineRule="auto"/>
        <w:ind w:firstLine="505"/>
        <w:jc w:val="both"/>
        <w:rPr>
          <w:rStyle w:val="a3"/>
          <w:rFonts w:ascii="Times New Roman" w:hAnsi="Times New Roman" w:cs="Times New Roman"/>
          <w:bCs w:val="0"/>
          <w:i/>
          <w:color w:val="000000"/>
          <w:sz w:val="24"/>
          <w:szCs w:val="24"/>
          <w:lang w:val="uk-UA" w:eastAsia="uk-UA"/>
        </w:rPr>
      </w:pPr>
      <w:r w:rsidRPr="009071BE">
        <w:rPr>
          <w:rStyle w:val="a3"/>
          <w:rFonts w:ascii="Times New Roman" w:hAnsi="Times New Roman" w:cs="Times New Roman"/>
          <w:bCs w:val="0"/>
          <w:i/>
          <w:color w:val="000000"/>
          <w:sz w:val="24"/>
          <w:szCs w:val="24"/>
          <w:lang w:val="uk-UA" w:eastAsia="uk-UA"/>
        </w:rPr>
        <w:lastRenderedPageBreak/>
        <w:t xml:space="preserve">3. </w:t>
      </w:r>
      <w:r w:rsidR="0004180F" w:rsidRPr="009071BE">
        <w:rPr>
          <w:rStyle w:val="a3"/>
          <w:rFonts w:ascii="Times New Roman" w:hAnsi="Times New Roman" w:cs="Times New Roman"/>
          <w:bCs w:val="0"/>
          <w:i/>
          <w:color w:val="000000"/>
          <w:sz w:val="24"/>
          <w:szCs w:val="24"/>
          <w:lang w:val="uk-UA" w:eastAsia="uk-UA"/>
        </w:rPr>
        <w:t>Хімічні властивості білків</w:t>
      </w:r>
    </w:p>
    <w:p w:rsidR="0004180F" w:rsidRPr="009071BE" w:rsidRDefault="0004180F" w:rsidP="009071BE">
      <w:pPr>
        <w:pStyle w:val="40"/>
        <w:tabs>
          <w:tab w:val="left" w:pos="503"/>
        </w:tabs>
        <w:spacing w:before="20" w:after="20" w:line="240" w:lineRule="auto"/>
        <w:ind w:firstLine="505"/>
        <w:jc w:val="both"/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</w:pP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1) Денатурація – руйнування вторинної і третинної структури білка під дією нагр</w:t>
      </w: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і</w:t>
      </w: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вання, радіації, сильних</w:t>
      </w:r>
      <w:r w:rsidR="00936333"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 xml:space="preserve"> </w:t>
      </w: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кислот, лугів, сильного струшування.</w:t>
      </w:r>
    </w:p>
    <w:p w:rsidR="0004180F" w:rsidRPr="009071BE" w:rsidRDefault="0004180F" w:rsidP="009071BE">
      <w:pPr>
        <w:pStyle w:val="40"/>
        <w:tabs>
          <w:tab w:val="left" w:pos="503"/>
        </w:tabs>
        <w:spacing w:before="20" w:after="20" w:line="240" w:lineRule="auto"/>
        <w:ind w:firstLine="505"/>
        <w:jc w:val="both"/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</w:pP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Пригадайте приготування яєчні, смаження риби, м яса. Це приклади денатурації.</w:t>
      </w:r>
    </w:p>
    <w:p w:rsidR="00F607D5" w:rsidRPr="00E012B8" w:rsidRDefault="00F607D5" w:rsidP="009071BE">
      <w:pPr>
        <w:pStyle w:val="40"/>
        <w:tabs>
          <w:tab w:val="left" w:pos="503"/>
        </w:tabs>
        <w:spacing w:before="20" w:after="20" w:line="240" w:lineRule="auto"/>
        <w:ind w:firstLine="505"/>
        <w:jc w:val="both"/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 w:eastAsia="uk-UA"/>
        </w:rPr>
      </w:pP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Демонстрація</w:t>
      </w:r>
      <w:r w:rsidR="000713F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 xml:space="preserve"> відео фрагментів та </w:t>
      </w:r>
      <w:bookmarkStart w:id="6" w:name="_GoBack"/>
      <w:bookmarkEnd w:id="6"/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 xml:space="preserve"> реакцій денатурації курячого білку</w:t>
      </w:r>
      <w:r w:rsidR="00E012B8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 xml:space="preserve"> під дією нагр</w:t>
      </w:r>
      <w:r w:rsidR="00E012B8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і</w:t>
      </w:r>
      <w:r w:rsidR="00E012B8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 xml:space="preserve">вання, розчинів етанолу, </w:t>
      </w:r>
      <w:proofErr w:type="spellStart"/>
      <w:r w:rsidR="00E012B8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 w:eastAsia="uk-UA"/>
        </w:rPr>
        <w:t>NaOH</w:t>
      </w:r>
      <w:proofErr w:type="spellEnd"/>
      <w:r w:rsidR="00E012B8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 w:eastAsia="uk-UA"/>
        </w:rPr>
        <w:t>, CuSO</w:t>
      </w:r>
      <w:r w:rsidR="00E012B8" w:rsidRPr="00E012B8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vertAlign w:val="subscript"/>
          <w:lang w:val="en-US" w:eastAsia="uk-UA"/>
        </w:rPr>
        <w:t>4</w:t>
      </w:r>
      <w:r w:rsidR="00E012B8" w:rsidRPr="00E012B8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 w:eastAsia="uk-UA"/>
        </w:rPr>
        <w:t>.</w:t>
      </w:r>
    </w:p>
    <w:p w:rsidR="0004180F" w:rsidRPr="009071BE" w:rsidRDefault="0004180F" w:rsidP="009071BE">
      <w:pPr>
        <w:pStyle w:val="40"/>
        <w:tabs>
          <w:tab w:val="left" w:pos="503"/>
        </w:tabs>
        <w:spacing w:before="20" w:after="20" w:line="240" w:lineRule="auto"/>
        <w:ind w:firstLine="505"/>
        <w:jc w:val="both"/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</w:pP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2) Гідроліз білків</w:t>
      </w:r>
    </w:p>
    <w:p w:rsidR="0004180F" w:rsidRPr="009071BE" w:rsidRDefault="0004180F" w:rsidP="009071BE">
      <w:pPr>
        <w:pStyle w:val="40"/>
        <w:tabs>
          <w:tab w:val="left" w:pos="503"/>
        </w:tabs>
        <w:spacing w:before="20" w:after="20" w:line="240" w:lineRule="auto"/>
        <w:ind w:firstLine="505"/>
        <w:jc w:val="both"/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</w:pP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При нагріванні з розчинами кислот чи лугів або під впливом ферментів</w:t>
      </w:r>
    </w:p>
    <w:p w:rsidR="0004180F" w:rsidRPr="009071BE" w:rsidRDefault="0004180F" w:rsidP="009071BE">
      <w:pPr>
        <w:pStyle w:val="40"/>
        <w:tabs>
          <w:tab w:val="left" w:pos="503"/>
        </w:tabs>
        <w:spacing w:before="20" w:after="20" w:line="240" w:lineRule="auto"/>
        <w:ind w:firstLine="505"/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</w:pP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Білок + nН2О → суміш α-амінокислот</w:t>
      </w:r>
    </w:p>
    <w:p w:rsidR="0004180F" w:rsidRPr="009071BE" w:rsidRDefault="0004180F" w:rsidP="009071BE">
      <w:pPr>
        <w:pStyle w:val="40"/>
        <w:tabs>
          <w:tab w:val="left" w:pos="503"/>
        </w:tabs>
        <w:spacing w:before="20" w:after="20" w:line="240" w:lineRule="auto"/>
        <w:ind w:firstLine="505"/>
        <w:jc w:val="both"/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</w:pP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 xml:space="preserve">Або гниття під впливом бактерій – утворення </w:t>
      </w:r>
      <w:r w:rsidR="005168F1"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амоніаку</w:t>
      </w: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, сірководню, фенолу та ін.</w:t>
      </w:r>
    </w:p>
    <w:p w:rsidR="0004180F" w:rsidRPr="009071BE" w:rsidRDefault="0004180F" w:rsidP="009071BE">
      <w:pPr>
        <w:pStyle w:val="40"/>
        <w:tabs>
          <w:tab w:val="left" w:pos="503"/>
        </w:tabs>
        <w:spacing w:before="20" w:after="20" w:line="240" w:lineRule="auto"/>
        <w:ind w:firstLine="505"/>
        <w:jc w:val="both"/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</w:pPr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>3) Кольорові реакції на білок:</w:t>
      </w:r>
    </w:p>
    <w:p w:rsidR="005168F1" w:rsidRPr="009071BE" w:rsidRDefault="005168F1" w:rsidP="009071BE">
      <w:pPr>
        <w:pStyle w:val="40"/>
        <w:numPr>
          <w:ilvl w:val="0"/>
          <w:numId w:val="7"/>
        </w:numPr>
        <w:tabs>
          <w:tab w:val="left" w:pos="503"/>
        </w:tabs>
        <w:spacing w:before="20" w:after="20" w:line="240" w:lineRule="auto"/>
        <w:jc w:val="both"/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sectPr w:rsidR="005168F1" w:rsidRPr="009071BE" w:rsidSect="00E012B8">
          <w:pgSz w:w="11906" w:h="16838" w:code="9"/>
          <w:pgMar w:top="1134" w:right="850" w:bottom="1134" w:left="1701" w:header="0" w:footer="0" w:gutter="0"/>
          <w:cols w:space="720"/>
          <w:noEndnote/>
          <w:docGrid w:linePitch="360"/>
        </w:sectPr>
      </w:pPr>
    </w:p>
    <w:p w:rsidR="0004180F" w:rsidRPr="009071BE" w:rsidRDefault="0004180F" w:rsidP="009071BE">
      <w:pPr>
        <w:pStyle w:val="40"/>
        <w:numPr>
          <w:ilvl w:val="0"/>
          <w:numId w:val="7"/>
        </w:numPr>
        <w:tabs>
          <w:tab w:val="left" w:pos="503"/>
        </w:tabs>
        <w:spacing w:before="20" w:after="20" w:line="240" w:lineRule="auto"/>
        <w:jc w:val="both"/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</w:pPr>
      <w:proofErr w:type="spellStart"/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lastRenderedPageBreak/>
        <w:t>Біуретова</w:t>
      </w:r>
      <w:proofErr w:type="spellEnd"/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 xml:space="preserve"> реакція</w:t>
      </w:r>
    </w:p>
    <w:p w:rsidR="00D82920" w:rsidRPr="009071BE" w:rsidRDefault="00D82920" w:rsidP="009071BE">
      <w:pPr>
        <w:pStyle w:val="40"/>
        <w:numPr>
          <w:ilvl w:val="0"/>
          <w:numId w:val="7"/>
        </w:numPr>
        <w:tabs>
          <w:tab w:val="left" w:pos="503"/>
        </w:tabs>
        <w:spacing w:before="20" w:after="20" w:line="240" w:lineRule="auto"/>
        <w:jc w:val="both"/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sectPr w:rsidR="00D82920" w:rsidRPr="009071BE" w:rsidSect="00E012B8">
          <w:type w:val="continuous"/>
          <w:pgSz w:w="11906" w:h="16838" w:code="9"/>
          <w:pgMar w:top="1134" w:right="850" w:bottom="1134" w:left="1701" w:header="0" w:footer="0" w:gutter="0"/>
          <w:cols w:num="2" w:space="720" w:equalWidth="0">
            <w:col w:w="3898" w:space="708"/>
            <w:col w:w="4749"/>
          </w:cols>
          <w:noEndnote/>
          <w:docGrid w:linePitch="360"/>
        </w:sectPr>
      </w:pPr>
    </w:p>
    <w:p w:rsidR="0004180F" w:rsidRPr="009071BE" w:rsidRDefault="0004180F" w:rsidP="009071BE">
      <w:pPr>
        <w:pStyle w:val="40"/>
        <w:numPr>
          <w:ilvl w:val="0"/>
          <w:numId w:val="7"/>
        </w:numPr>
        <w:tabs>
          <w:tab w:val="left" w:pos="503"/>
        </w:tabs>
        <w:spacing w:before="20" w:after="20" w:line="240" w:lineRule="auto"/>
        <w:jc w:val="both"/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</w:pPr>
      <w:proofErr w:type="spellStart"/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lastRenderedPageBreak/>
        <w:t>Ксантопротеїнова</w:t>
      </w:r>
      <w:proofErr w:type="spellEnd"/>
      <w:r w:rsidRPr="009071BE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 w:eastAsia="uk-UA"/>
        </w:rPr>
        <w:t xml:space="preserve"> реакція</w:t>
      </w:r>
    </w:p>
    <w:p w:rsidR="0004180F" w:rsidRPr="00472C00" w:rsidRDefault="00F607D5" w:rsidP="009071BE">
      <w:pPr>
        <w:pStyle w:val="40"/>
        <w:tabs>
          <w:tab w:val="left" w:pos="503"/>
        </w:tabs>
        <w:spacing w:before="20" w:after="20" w:line="240" w:lineRule="auto"/>
        <w:ind w:firstLine="505"/>
        <w:jc w:val="both"/>
        <w:rPr>
          <w:rStyle w:val="a3"/>
          <w:rFonts w:ascii="Times New Roman" w:hAnsi="Times New Roman" w:cs="Times New Roman"/>
          <w:b w:val="0"/>
          <w:bCs w:val="0"/>
          <w:iCs/>
          <w:color w:val="000000"/>
          <w:sz w:val="24"/>
          <w:szCs w:val="24"/>
          <w:lang w:val="uk-UA" w:eastAsia="uk-UA"/>
        </w:rPr>
      </w:pPr>
      <w:r w:rsidRPr="00472C00">
        <w:rPr>
          <w:rStyle w:val="a3"/>
          <w:rFonts w:ascii="Times New Roman" w:hAnsi="Times New Roman" w:cs="Times New Roman"/>
          <w:b w:val="0"/>
          <w:bCs w:val="0"/>
          <w:iCs/>
          <w:color w:val="000000"/>
          <w:sz w:val="24"/>
          <w:szCs w:val="24"/>
          <w:lang w:val="uk-UA" w:eastAsia="uk-UA"/>
        </w:rPr>
        <w:t xml:space="preserve">Демонстрація </w:t>
      </w:r>
      <w:r w:rsidR="00472C00">
        <w:rPr>
          <w:rStyle w:val="a3"/>
          <w:rFonts w:ascii="Times New Roman" w:hAnsi="Times New Roman" w:cs="Times New Roman"/>
          <w:b w:val="0"/>
          <w:bCs w:val="0"/>
          <w:iCs/>
          <w:color w:val="000000"/>
          <w:sz w:val="24"/>
          <w:szCs w:val="24"/>
          <w:lang w:val="uk-UA" w:eastAsia="uk-UA"/>
        </w:rPr>
        <w:t>відповідних реакцій</w:t>
      </w:r>
      <w:r w:rsidR="000713FE">
        <w:rPr>
          <w:rStyle w:val="a3"/>
          <w:rFonts w:ascii="Times New Roman" w:hAnsi="Times New Roman" w:cs="Times New Roman"/>
          <w:b w:val="0"/>
          <w:bCs w:val="0"/>
          <w:iCs/>
          <w:color w:val="000000"/>
          <w:sz w:val="24"/>
          <w:szCs w:val="24"/>
          <w:lang w:val="uk-UA" w:eastAsia="uk-UA"/>
        </w:rPr>
        <w:t xml:space="preserve"> та </w:t>
      </w:r>
      <w:proofErr w:type="spellStart"/>
      <w:r w:rsidR="000713FE">
        <w:rPr>
          <w:rStyle w:val="a3"/>
          <w:rFonts w:ascii="Times New Roman" w:hAnsi="Times New Roman" w:cs="Times New Roman"/>
          <w:b w:val="0"/>
          <w:bCs w:val="0"/>
          <w:iCs/>
          <w:color w:val="000000"/>
          <w:sz w:val="24"/>
          <w:szCs w:val="24"/>
          <w:lang w:val="uk-UA" w:eastAsia="uk-UA"/>
        </w:rPr>
        <w:t>відеофрагментів</w:t>
      </w:r>
      <w:proofErr w:type="spellEnd"/>
    </w:p>
    <w:p w:rsidR="00936333" w:rsidRPr="00472C00" w:rsidRDefault="00936333" w:rsidP="002A314C">
      <w:pPr>
        <w:pStyle w:val="40"/>
        <w:numPr>
          <w:ilvl w:val="0"/>
          <w:numId w:val="1"/>
        </w:numPr>
        <w:shd w:val="clear" w:color="auto" w:fill="auto"/>
        <w:tabs>
          <w:tab w:val="left" w:pos="503"/>
        </w:tabs>
        <w:spacing w:before="20" w:after="20" w:line="240" w:lineRule="auto"/>
        <w:jc w:val="left"/>
        <w:outlineLvl w:val="9"/>
        <w:rPr>
          <w:rStyle w:val="4"/>
          <w:rFonts w:ascii="Times New Roman" w:hAnsi="Times New Roman" w:cs="Times New Roman"/>
          <w:b/>
          <w:sz w:val="24"/>
          <w:szCs w:val="24"/>
          <w:lang w:val="uk-UA"/>
        </w:rPr>
      </w:pPr>
      <w:bookmarkStart w:id="7" w:name="bookmark10"/>
      <w:bookmarkEnd w:id="5"/>
      <w:r w:rsidRPr="00472C00">
        <w:rPr>
          <w:rStyle w:val="4"/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  <w:t>ПЕРВИННЕ ЗАСТОСУВАННЯ ОДЕРЖАНИХ ЗНАНЬ</w:t>
      </w:r>
    </w:p>
    <w:p w:rsidR="009071BE" w:rsidRDefault="00936333" w:rsidP="009071BE">
      <w:pPr>
        <w:pStyle w:val="a4"/>
        <w:numPr>
          <w:ilvl w:val="0"/>
          <w:numId w:val="8"/>
        </w:numPr>
        <w:shd w:val="clear" w:color="auto" w:fill="auto"/>
        <w:spacing w:before="20" w:after="20" w:line="240" w:lineRule="auto"/>
        <w:rPr>
          <w:rStyle w:val="a3"/>
          <w:rFonts w:cs="Times New Roman"/>
          <w:color w:val="000000"/>
          <w:sz w:val="24"/>
          <w:szCs w:val="24"/>
          <w:lang w:val="uk-UA" w:eastAsia="uk-UA"/>
        </w:rPr>
      </w:pPr>
      <w:r w:rsidRPr="009071BE">
        <w:rPr>
          <w:sz w:val="24"/>
          <w:szCs w:val="24"/>
          <w:lang w:val="uk-UA"/>
        </w:rPr>
        <w:t>Проведення тестування</w:t>
      </w:r>
      <w:r w:rsidR="009071BE">
        <w:rPr>
          <w:rStyle w:val="a3"/>
          <w:rFonts w:cs="Times New Roman"/>
          <w:color w:val="000000"/>
          <w:sz w:val="24"/>
          <w:szCs w:val="24"/>
          <w:lang w:val="uk-UA" w:eastAsia="uk-UA"/>
        </w:rPr>
        <w:t>.</w:t>
      </w:r>
    </w:p>
    <w:p w:rsidR="009071BE" w:rsidRPr="009071BE" w:rsidRDefault="009071BE" w:rsidP="009071BE">
      <w:pPr>
        <w:widowControl w:val="0"/>
        <w:spacing w:before="20" w:after="20"/>
        <w:ind w:left="640"/>
        <w:jc w:val="both"/>
        <w:rPr>
          <w:b/>
          <w:i/>
          <w:lang w:val="uk-UA"/>
        </w:rPr>
      </w:pPr>
      <w:r w:rsidRPr="009071BE">
        <w:rPr>
          <w:b/>
          <w:i/>
          <w:lang w:val="uk-UA"/>
        </w:rPr>
        <w:t>Тест «Білки»</w:t>
      </w:r>
      <w:r w:rsidRPr="009071BE">
        <w:rPr>
          <w:b/>
          <w:i/>
          <w:lang w:val="uk-UA"/>
        </w:rPr>
        <w:tab/>
      </w:r>
      <w:r w:rsidRPr="009071BE">
        <w:rPr>
          <w:b/>
          <w:i/>
          <w:lang w:val="uk-UA"/>
        </w:rPr>
        <w:tab/>
      </w:r>
      <w:r w:rsidRPr="009071BE">
        <w:rPr>
          <w:b/>
          <w:i/>
          <w:lang w:val="uk-UA"/>
        </w:rPr>
        <w:tab/>
      </w:r>
      <w:r w:rsidRPr="009071BE">
        <w:rPr>
          <w:b/>
          <w:i/>
          <w:lang w:val="uk-UA"/>
        </w:rPr>
        <w:tab/>
      </w:r>
      <w:r w:rsidRPr="009071BE">
        <w:rPr>
          <w:b/>
          <w:i/>
          <w:lang w:val="uk-UA"/>
        </w:rPr>
        <w:tab/>
      </w:r>
      <w:r w:rsidR="00472C00">
        <w:rPr>
          <w:b/>
          <w:i/>
          <w:lang w:val="uk-UA"/>
        </w:rPr>
        <w:t xml:space="preserve">                </w:t>
      </w:r>
      <w:r w:rsidRPr="009071BE">
        <w:rPr>
          <w:b/>
          <w:i/>
          <w:lang w:val="uk-UA"/>
        </w:rPr>
        <w:t>Прізвище ______________</w:t>
      </w:r>
    </w:p>
    <w:p w:rsidR="009071BE" w:rsidRPr="009071BE" w:rsidRDefault="009071BE" w:rsidP="009071BE">
      <w:pPr>
        <w:widowControl w:val="0"/>
        <w:spacing w:before="20" w:after="20"/>
        <w:ind w:left="280"/>
        <w:jc w:val="both"/>
        <w:rPr>
          <w:bCs/>
          <w:iCs/>
          <w:lang w:val="uk-UA"/>
        </w:rPr>
      </w:pPr>
      <w:r w:rsidRPr="009071BE">
        <w:rPr>
          <w:bCs/>
          <w:iCs/>
          <w:lang w:val="uk-UA"/>
        </w:rPr>
        <w:t>1. Які хімічні елементи входять до складу білків?</w:t>
      </w:r>
    </w:p>
    <w:p w:rsidR="009071BE" w:rsidRPr="009071BE" w:rsidRDefault="009071BE" w:rsidP="009071BE">
      <w:pPr>
        <w:widowControl w:val="0"/>
        <w:spacing w:before="20" w:after="20"/>
        <w:ind w:left="280"/>
        <w:jc w:val="both"/>
        <w:rPr>
          <w:bCs/>
          <w:iCs/>
          <w:lang w:val="uk-UA"/>
        </w:rPr>
      </w:pPr>
      <w:r w:rsidRPr="009071BE">
        <w:rPr>
          <w:bCs/>
          <w:iCs/>
          <w:lang w:val="uk-UA"/>
        </w:rPr>
        <w:t xml:space="preserve">а) карбон б) гідроген в) гелій г) </w:t>
      </w:r>
      <w:proofErr w:type="spellStart"/>
      <w:r w:rsidRPr="009071BE">
        <w:rPr>
          <w:bCs/>
          <w:iCs/>
          <w:lang w:val="uk-UA"/>
        </w:rPr>
        <w:t>сульфур</w:t>
      </w:r>
      <w:proofErr w:type="spellEnd"/>
      <w:r w:rsidRPr="009071BE">
        <w:rPr>
          <w:bCs/>
          <w:iCs/>
          <w:lang w:val="uk-UA"/>
        </w:rPr>
        <w:t xml:space="preserve"> д) фосфор е) нітроген є) ферум ж) хлор</w:t>
      </w:r>
    </w:p>
    <w:p w:rsidR="009071BE" w:rsidRPr="009071BE" w:rsidRDefault="009071BE" w:rsidP="009071BE">
      <w:pPr>
        <w:widowControl w:val="0"/>
        <w:spacing w:before="20" w:after="20"/>
        <w:ind w:left="280"/>
        <w:jc w:val="both"/>
        <w:rPr>
          <w:bCs/>
          <w:iCs/>
          <w:lang w:val="uk-UA"/>
        </w:rPr>
      </w:pPr>
      <w:r w:rsidRPr="009071BE">
        <w:rPr>
          <w:bCs/>
          <w:iCs/>
          <w:lang w:val="uk-UA"/>
        </w:rPr>
        <w:t>2. Скільки амінокислот беруть участь в утворенні білків?</w:t>
      </w:r>
    </w:p>
    <w:p w:rsidR="009071BE" w:rsidRPr="009071BE" w:rsidRDefault="009071BE" w:rsidP="009071BE">
      <w:pPr>
        <w:widowControl w:val="0"/>
        <w:spacing w:before="20" w:after="20"/>
        <w:ind w:left="280"/>
        <w:jc w:val="both"/>
        <w:rPr>
          <w:bCs/>
          <w:iCs/>
          <w:lang w:val="uk-UA"/>
        </w:rPr>
      </w:pPr>
      <w:r w:rsidRPr="009071BE">
        <w:rPr>
          <w:bCs/>
          <w:iCs/>
          <w:lang w:val="uk-UA"/>
        </w:rPr>
        <w:t>а) 30 в) 20 б) 26 г) 10</w:t>
      </w:r>
    </w:p>
    <w:p w:rsidR="009071BE" w:rsidRPr="009071BE" w:rsidRDefault="009071BE" w:rsidP="009071BE">
      <w:pPr>
        <w:widowControl w:val="0"/>
        <w:spacing w:before="20" w:after="20"/>
        <w:ind w:left="280"/>
        <w:jc w:val="both"/>
        <w:rPr>
          <w:bCs/>
          <w:iCs/>
          <w:lang w:val="uk-UA"/>
        </w:rPr>
      </w:pPr>
      <w:r w:rsidRPr="009071BE">
        <w:rPr>
          <w:bCs/>
          <w:iCs/>
          <w:lang w:val="uk-UA"/>
        </w:rPr>
        <w:t>3. Скільки амінокислот є незамінними для людини?</w:t>
      </w:r>
    </w:p>
    <w:p w:rsidR="009071BE" w:rsidRPr="009071BE" w:rsidRDefault="009071BE" w:rsidP="009071BE">
      <w:pPr>
        <w:widowControl w:val="0"/>
        <w:spacing w:before="20" w:after="20"/>
        <w:ind w:left="280"/>
        <w:jc w:val="both"/>
        <w:rPr>
          <w:bCs/>
          <w:iCs/>
          <w:lang w:val="uk-UA"/>
        </w:rPr>
      </w:pPr>
      <w:r w:rsidRPr="009071BE">
        <w:rPr>
          <w:bCs/>
          <w:iCs/>
          <w:lang w:val="uk-UA"/>
        </w:rPr>
        <w:t>а) 16 б) 10 в) 20 г) 8</w:t>
      </w:r>
    </w:p>
    <w:p w:rsidR="009071BE" w:rsidRPr="009071BE" w:rsidRDefault="009071BE" w:rsidP="009071BE">
      <w:pPr>
        <w:widowControl w:val="0"/>
        <w:spacing w:before="20" w:after="20"/>
        <w:ind w:left="280"/>
        <w:jc w:val="both"/>
        <w:rPr>
          <w:bCs/>
          <w:iCs/>
          <w:lang w:val="uk-UA"/>
        </w:rPr>
      </w:pPr>
      <w:r w:rsidRPr="009071BE">
        <w:rPr>
          <w:bCs/>
          <w:iCs/>
          <w:lang w:val="uk-UA"/>
        </w:rPr>
        <w:t>4. Між якими угрупованнями амінокислот утворюється пептидний зв'язок?</w:t>
      </w:r>
    </w:p>
    <w:p w:rsidR="009071BE" w:rsidRPr="009071BE" w:rsidRDefault="009071BE" w:rsidP="009071BE">
      <w:pPr>
        <w:widowControl w:val="0"/>
        <w:spacing w:before="20" w:after="20"/>
        <w:ind w:left="280"/>
        <w:jc w:val="both"/>
        <w:rPr>
          <w:bCs/>
          <w:iCs/>
          <w:lang w:val="uk-UA"/>
        </w:rPr>
      </w:pPr>
      <w:r w:rsidRPr="009071BE">
        <w:rPr>
          <w:bCs/>
          <w:iCs/>
          <w:lang w:val="uk-UA"/>
        </w:rPr>
        <w:t xml:space="preserve">а) між </w:t>
      </w:r>
      <w:proofErr w:type="spellStart"/>
      <w:r w:rsidRPr="009071BE">
        <w:rPr>
          <w:bCs/>
          <w:iCs/>
          <w:lang w:val="uk-UA"/>
        </w:rPr>
        <w:t>карбоксильними</w:t>
      </w:r>
      <w:proofErr w:type="spellEnd"/>
      <w:r w:rsidRPr="009071BE">
        <w:rPr>
          <w:bCs/>
          <w:iCs/>
          <w:lang w:val="uk-UA"/>
        </w:rPr>
        <w:t xml:space="preserve"> групами сусідніх амінокислот</w:t>
      </w:r>
    </w:p>
    <w:p w:rsidR="009071BE" w:rsidRPr="009071BE" w:rsidRDefault="009071BE" w:rsidP="009071BE">
      <w:pPr>
        <w:widowControl w:val="0"/>
        <w:spacing w:before="20" w:after="20"/>
        <w:ind w:left="280"/>
        <w:jc w:val="both"/>
        <w:rPr>
          <w:bCs/>
          <w:iCs/>
          <w:lang w:val="uk-UA"/>
        </w:rPr>
      </w:pPr>
      <w:r w:rsidRPr="009071BE">
        <w:rPr>
          <w:bCs/>
          <w:iCs/>
          <w:lang w:val="uk-UA"/>
        </w:rPr>
        <w:t>б) між аміногрупами сусідніх амінокислот</w:t>
      </w:r>
    </w:p>
    <w:p w:rsidR="009071BE" w:rsidRPr="009071BE" w:rsidRDefault="009071BE" w:rsidP="009071BE">
      <w:pPr>
        <w:widowControl w:val="0"/>
        <w:spacing w:before="20" w:after="20"/>
        <w:ind w:left="280"/>
        <w:jc w:val="both"/>
        <w:rPr>
          <w:bCs/>
          <w:iCs/>
          <w:lang w:val="uk-UA"/>
        </w:rPr>
      </w:pPr>
      <w:r w:rsidRPr="009071BE">
        <w:rPr>
          <w:bCs/>
          <w:iCs/>
          <w:lang w:val="uk-UA"/>
        </w:rPr>
        <w:t xml:space="preserve">в) між аміногрупою однієї амінокислоти і </w:t>
      </w:r>
      <w:proofErr w:type="spellStart"/>
      <w:r w:rsidRPr="009071BE">
        <w:rPr>
          <w:bCs/>
          <w:iCs/>
          <w:lang w:val="uk-UA"/>
        </w:rPr>
        <w:t>карбоксильною</w:t>
      </w:r>
      <w:proofErr w:type="spellEnd"/>
      <w:r w:rsidRPr="009071BE">
        <w:rPr>
          <w:bCs/>
          <w:iCs/>
          <w:lang w:val="uk-UA"/>
        </w:rPr>
        <w:t xml:space="preserve"> групою іншої</w:t>
      </w:r>
    </w:p>
    <w:p w:rsidR="009071BE" w:rsidRPr="009071BE" w:rsidRDefault="009071BE" w:rsidP="009071BE">
      <w:pPr>
        <w:widowControl w:val="0"/>
        <w:spacing w:before="20" w:after="20"/>
        <w:ind w:left="280"/>
        <w:jc w:val="both"/>
        <w:rPr>
          <w:bCs/>
          <w:iCs/>
          <w:lang w:val="uk-UA"/>
        </w:rPr>
      </w:pPr>
      <w:r w:rsidRPr="009071BE">
        <w:rPr>
          <w:bCs/>
          <w:iCs/>
          <w:lang w:val="uk-UA"/>
        </w:rPr>
        <w:t>5. Які зв'язки утворюють: 1- первинну, 2 вторинну, 3 третинну структури білка? (Зіст</w:t>
      </w:r>
      <w:r w:rsidRPr="009071BE">
        <w:rPr>
          <w:bCs/>
          <w:iCs/>
          <w:lang w:val="uk-UA"/>
        </w:rPr>
        <w:t>а</w:t>
      </w:r>
      <w:r w:rsidRPr="009071BE">
        <w:rPr>
          <w:bCs/>
          <w:iCs/>
          <w:lang w:val="uk-UA"/>
        </w:rPr>
        <w:t>вте)</w:t>
      </w:r>
    </w:p>
    <w:p w:rsidR="009071BE" w:rsidRPr="009071BE" w:rsidRDefault="009071BE" w:rsidP="009071BE">
      <w:pPr>
        <w:widowControl w:val="0"/>
        <w:spacing w:before="20" w:after="20"/>
        <w:ind w:left="280"/>
        <w:jc w:val="both"/>
        <w:rPr>
          <w:bCs/>
          <w:iCs/>
          <w:lang w:val="uk-UA"/>
        </w:rPr>
      </w:pPr>
      <w:r w:rsidRPr="009071BE">
        <w:rPr>
          <w:bCs/>
          <w:iCs/>
          <w:lang w:val="uk-UA"/>
        </w:rPr>
        <w:t xml:space="preserve">а) ковалентні </w:t>
      </w:r>
      <w:r w:rsidRPr="009071BE">
        <w:rPr>
          <w:bCs/>
          <w:iCs/>
          <w:lang w:val="uk-UA"/>
        </w:rPr>
        <w:tab/>
      </w:r>
      <w:r w:rsidRPr="009071BE">
        <w:rPr>
          <w:bCs/>
          <w:iCs/>
          <w:lang w:val="uk-UA"/>
        </w:rPr>
        <w:tab/>
        <w:t>в) іонні</w:t>
      </w:r>
    </w:p>
    <w:p w:rsidR="009071BE" w:rsidRPr="009071BE" w:rsidRDefault="009071BE" w:rsidP="009071BE">
      <w:pPr>
        <w:widowControl w:val="0"/>
        <w:spacing w:before="20" w:after="20"/>
        <w:ind w:left="280"/>
        <w:jc w:val="both"/>
        <w:rPr>
          <w:bCs/>
          <w:iCs/>
          <w:lang w:val="uk-UA"/>
        </w:rPr>
      </w:pPr>
      <w:r w:rsidRPr="009071BE">
        <w:rPr>
          <w:bCs/>
          <w:iCs/>
          <w:lang w:val="uk-UA"/>
        </w:rPr>
        <w:t xml:space="preserve">б) водневі </w:t>
      </w:r>
      <w:r w:rsidRPr="009071BE">
        <w:rPr>
          <w:bCs/>
          <w:iCs/>
          <w:lang w:val="uk-UA"/>
        </w:rPr>
        <w:tab/>
      </w:r>
      <w:r w:rsidRPr="009071BE">
        <w:rPr>
          <w:bCs/>
          <w:iCs/>
          <w:lang w:val="uk-UA"/>
        </w:rPr>
        <w:tab/>
        <w:t>г) такі зв'язки відсутні</w:t>
      </w:r>
    </w:p>
    <w:p w:rsidR="009071BE" w:rsidRPr="009071BE" w:rsidRDefault="009071BE" w:rsidP="009071BE">
      <w:pPr>
        <w:widowControl w:val="0"/>
        <w:spacing w:before="20" w:after="20"/>
        <w:ind w:left="280"/>
        <w:jc w:val="both"/>
        <w:rPr>
          <w:bCs/>
          <w:iCs/>
          <w:lang w:val="uk-UA"/>
        </w:rPr>
      </w:pPr>
      <w:r w:rsidRPr="009071BE">
        <w:rPr>
          <w:bCs/>
          <w:iCs/>
          <w:lang w:val="uk-UA"/>
        </w:rPr>
        <w:t>6. Визначте структури білкової молекули: (Зіставте)</w:t>
      </w:r>
    </w:p>
    <w:p w:rsidR="009071BE" w:rsidRPr="009071BE" w:rsidRDefault="009071BE" w:rsidP="009071BE">
      <w:pPr>
        <w:widowControl w:val="0"/>
        <w:spacing w:before="20" w:after="20"/>
        <w:ind w:left="280"/>
        <w:jc w:val="both"/>
        <w:rPr>
          <w:bCs/>
          <w:iCs/>
          <w:lang w:val="uk-UA"/>
        </w:rPr>
      </w:pPr>
      <w:r w:rsidRPr="009071BE">
        <w:rPr>
          <w:bCs/>
          <w:iCs/>
          <w:lang w:val="uk-UA"/>
        </w:rPr>
        <w:t xml:space="preserve">а) первинна </w:t>
      </w:r>
      <w:r w:rsidRPr="009071BE">
        <w:rPr>
          <w:bCs/>
          <w:iCs/>
          <w:lang w:val="uk-UA"/>
        </w:rPr>
        <w:tab/>
      </w:r>
      <w:r w:rsidRPr="009071BE">
        <w:rPr>
          <w:bCs/>
          <w:iCs/>
          <w:lang w:val="uk-UA"/>
        </w:rPr>
        <w:tab/>
        <w:t>в) третинна</w:t>
      </w:r>
    </w:p>
    <w:p w:rsidR="009071BE" w:rsidRPr="009071BE" w:rsidRDefault="009071BE" w:rsidP="009071BE">
      <w:pPr>
        <w:widowControl w:val="0"/>
        <w:spacing w:before="20" w:after="20"/>
        <w:ind w:left="280"/>
        <w:jc w:val="both"/>
        <w:rPr>
          <w:bCs/>
          <w:iCs/>
          <w:lang w:val="uk-UA"/>
        </w:rPr>
      </w:pPr>
      <w:r w:rsidRPr="009071BE">
        <w:rPr>
          <w:bCs/>
          <w:iCs/>
          <w:lang w:val="uk-UA"/>
        </w:rPr>
        <w:t xml:space="preserve">б) вторинна </w:t>
      </w:r>
      <w:r w:rsidRPr="009071BE">
        <w:rPr>
          <w:bCs/>
          <w:iCs/>
          <w:lang w:val="uk-UA"/>
        </w:rPr>
        <w:tab/>
      </w:r>
      <w:r w:rsidRPr="009071BE">
        <w:rPr>
          <w:bCs/>
          <w:iCs/>
          <w:lang w:val="uk-UA"/>
        </w:rPr>
        <w:tab/>
        <w:t>г) четвертинна</w:t>
      </w:r>
    </w:p>
    <w:p w:rsidR="009071BE" w:rsidRPr="009071BE" w:rsidRDefault="009D3D75" w:rsidP="009071BE">
      <w:pPr>
        <w:widowControl w:val="0"/>
        <w:spacing w:before="20" w:after="20"/>
        <w:ind w:left="280"/>
        <w:jc w:val="both"/>
        <w:rPr>
          <w:lang w:val="uk-UA"/>
        </w:rPr>
      </w:pPr>
      <w:r>
        <w:rPr>
          <w:noProof/>
        </w:rPr>
        <w:drawing>
          <wp:inline distT="0" distB="0" distL="0" distR="0" wp14:anchorId="588169E5" wp14:editId="77C853B3">
            <wp:extent cx="1942465" cy="1310005"/>
            <wp:effectExtent l="19050" t="19050" r="19685" b="23495"/>
            <wp:docPr id="1" name="Рисунок 3" descr="сканирование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канирование004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31" t="19534" r="76346" b="556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465" cy="13100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333399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071BE" w:rsidRPr="009071BE">
        <w:rPr>
          <w:lang w:val="uk-UA"/>
        </w:rPr>
        <w:t xml:space="preserve"> 1.                             2.</w:t>
      </w:r>
      <w:r>
        <w:rPr>
          <w:noProof/>
        </w:rPr>
        <w:drawing>
          <wp:inline distT="0" distB="0" distL="0" distR="0" wp14:anchorId="5B3FEE3D" wp14:editId="3EA38FDF">
            <wp:extent cx="1941195" cy="1431925"/>
            <wp:effectExtent l="0" t="0" r="1905" b="0"/>
            <wp:docPr id="3" name="Рисунок 3" descr="img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1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195" cy="143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1BE" w:rsidRPr="009071BE" w:rsidRDefault="009D3D75" w:rsidP="009071BE">
      <w:pPr>
        <w:widowControl w:val="0"/>
        <w:spacing w:before="20" w:after="20"/>
        <w:jc w:val="both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23D34591" wp14:editId="7B208032">
            <wp:simplePos x="0" y="0"/>
            <wp:positionH relativeFrom="column">
              <wp:posOffset>3256915</wp:posOffset>
            </wp:positionH>
            <wp:positionV relativeFrom="paragraph">
              <wp:posOffset>60325</wp:posOffset>
            </wp:positionV>
            <wp:extent cx="1781175" cy="1143635"/>
            <wp:effectExtent l="0" t="0" r="9525" b="0"/>
            <wp:wrapSquare wrapText="left"/>
            <wp:docPr id="4" name="Рисунок 4" descr="../Рабочий%20стол/фестиваль/Фестиваль%20педагогических%20идей%20Открытый%20урок%202006-2007%20учебного%20года%202.files/img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Рабочий%20стол/фестиваль/Фестиваль%20педагогических%20идей%20Открытый%20урок%202006-2007%20учебного%20года%202.files/img109.jpg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143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28E30B08" wp14:editId="292AF7F7">
            <wp:extent cx="2485390" cy="885190"/>
            <wp:effectExtent l="19050" t="19050" r="10160" b="10160"/>
            <wp:docPr id="2" name="Рисунок 2" descr="сканирование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канирование004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2" t="6396" r="73839" b="805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5390" cy="88519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333399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071BE">
        <w:rPr>
          <w:lang w:val="uk-UA"/>
        </w:rPr>
        <w:t xml:space="preserve">  </w:t>
      </w:r>
      <w:r w:rsidR="009071BE" w:rsidRPr="009071BE">
        <w:rPr>
          <w:lang w:val="uk-UA"/>
        </w:rPr>
        <w:t xml:space="preserve">3.       4 </w:t>
      </w:r>
    </w:p>
    <w:p w:rsidR="002A314C" w:rsidRDefault="002A314C" w:rsidP="009071BE">
      <w:pPr>
        <w:widowControl w:val="0"/>
        <w:spacing w:before="20" w:after="20"/>
        <w:ind w:left="280"/>
        <w:jc w:val="both"/>
        <w:rPr>
          <w:lang w:val="uk-UA"/>
        </w:rPr>
      </w:pPr>
    </w:p>
    <w:p w:rsidR="009071BE" w:rsidRPr="009071BE" w:rsidRDefault="00E012B8" w:rsidP="009071BE">
      <w:pPr>
        <w:widowControl w:val="0"/>
        <w:spacing w:before="20" w:after="20"/>
        <w:ind w:left="280"/>
        <w:jc w:val="both"/>
        <w:rPr>
          <w:lang w:val="uk-UA"/>
        </w:rPr>
      </w:pPr>
      <w:r>
        <w:rPr>
          <w:lang w:val="en-US"/>
        </w:rPr>
        <w:br/>
      </w:r>
      <w:r w:rsidR="009071BE" w:rsidRPr="009071BE">
        <w:rPr>
          <w:lang w:val="uk-UA"/>
        </w:rPr>
        <w:lastRenderedPageBreak/>
        <w:t>Таблиця відповідей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1343"/>
        <w:gridCol w:w="1343"/>
        <w:gridCol w:w="1343"/>
        <w:gridCol w:w="1343"/>
        <w:gridCol w:w="1358"/>
        <w:gridCol w:w="1358"/>
      </w:tblGrid>
      <w:tr w:rsidR="009071BE" w:rsidRPr="009071BE" w:rsidTr="007B5D08">
        <w:tc>
          <w:tcPr>
            <w:tcW w:w="1547" w:type="dxa"/>
          </w:tcPr>
          <w:p w:rsidR="009071BE" w:rsidRPr="009071BE" w:rsidRDefault="009071BE" w:rsidP="009071BE">
            <w:pPr>
              <w:widowControl w:val="0"/>
              <w:spacing w:before="20" w:after="20"/>
              <w:jc w:val="both"/>
              <w:rPr>
                <w:rFonts w:eastAsia="Calibri"/>
                <w:b/>
                <w:lang w:val="uk-UA"/>
              </w:rPr>
            </w:pPr>
            <w:r w:rsidRPr="009071BE">
              <w:rPr>
                <w:rFonts w:eastAsia="Calibri"/>
                <w:b/>
                <w:lang w:val="uk-UA"/>
              </w:rPr>
              <w:t>Номер п</w:t>
            </w:r>
            <w:r w:rsidRPr="009071BE">
              <w:rPr>
                <w:rFonts w:eastAsia="Calibri"/>
                <w:b/>
                <w:lang w:val="uk-UA"/>
              </w:rPr>
              <w:t>и</w:t>
            </w:r>
            <w:r w:rsidRPr="009071BE">
              <w:rPr>
                <w:rFonts w:eastAsia="Calibri"/>
                <w:b/>
                <w:lang w:val="uk-UA"/>
              </w:rPr>
              <w:t>тання</w:t>
            </w:r>
          </w:p>
        </w:tc>
        <w:tc>
          <w:tcPr>
            <w:tcW w:w="1560" w:type="dxa"/>
          </w:tcPr>
          <w:p w:rsidR="009071BE" w:rsidRPr="009071BE" w:rsidRDefault="009071BE" w:rsidP="009071BE">
            <w:pPr>
              <w:widowControl w:val="0"/>
              <w:spacing w:before="20" w:after="20"/>
              <w:jc w:val="both"/>
              <w:rPr>
                <w:rFonts w:eastAsia="Calibri"/>
                <w:lang w:val="uk-UA"/>
              </w:rPr>
            </w:pPr>
            <w:r w:rsidRPr="009071BE">
              <w:rPr>
                <w:rFonts w:eastAsia="Calibri"/>
                <w:lang w:val="uk-UA"/>
              </w:rPr>
              <w:t>1</w:t>
            </w:r>
          </w:p>
        </w:tc>
        <w:tc>
          <w:tcPr>
            <w:tcW w:w="1560" w:type="dxa"/>
          </w:tcPr>
          <w:p w:rsidR="009071BE" w:rsidRPr="009071BE" w:rsidRDefault="009071BE" w:rsidP="009071BE">
            <w:pPr>
              <w:widowControl w:val="0"/>
              <w:spacing w:before="20" w:after="20"/>
              <w:jc w:val="both"/>
              <w:rPr>
                <w:rFonts w:eastAsia="Calibri"/>
                <w:lang w:val="uk-UA"/>
              </w:rPr>
            </w:pPr>
            <w:r w:rsidRPr="009071BE">
              <w:rPr>
                <w:rFonts w:eastAsia="Calibri"/>
                <w:lang w:val="uk-UA"/>
              </w:rPr>
              <w:t>2</w:t>
            </w:r>
          </w:p>
        </w:tc>
        <w:tc>
          <w:tcPr>
            <w:tcW w:w="1560" w:type="dxa"/>
          </w:tcPr>
          <w:p w:rsidR="009071BE" w:rsidRPr="009071BE" w:rsidRDefault="009071BE" w:rsidP="009071BE">
            <w:pPr>
              <w:widowControl w:val="0"/>
              <w:spacing w:before="20" w:after="20"/>
              <w:jc w:val="both"/>
              <w:rPr>
                <w:rFonts w:eastAsia="Calibri"/>
                <w:lang w:val="uk-UA"/>
              </w:rPr>
            </w:pPr>
            <w:r w:rsidRPr="009071BE">
              <w:rPr>
                <w:rFonts w:eastAsia="Calibri"/>
                <w:lang w:val="uk-UA"/>
              </w:rPr>
              <w:t>3</w:t>
            </w:r>
          </w:p>
        </w:tc>
        <w:tc>
          <w:tcPr>
            <w:tcW w:w="1560" w:type="dxa"/>
          </w:tcPr>
          <w:p w:rsidR="009071BE" w:rsidRPr="009071BE" w:rsidRDefault="009071BE" w:rsidP="009071BE">
            <w:pPr>
              <w:widowControl w:val="0"/>
              <w:spacing w:before="20" w:after="20"/>
              <w:jc w:val="both"/>
              <w:rPr>
                <w:rFonts w:eastAsia="Calibri"/>
                <w:lang w:val="uk-UA"/>
              </w:rPr>
            </w:pPr>
            <w:r w:rsidRPr="009071BE">
              <w:rPr>
                <w:rFonts w:eastAsia="Calibri"/>
                <w:lang w:val="uk-UA"/>
              </w:rPr>
              <w:t>4</w:t>
            </w:r>
          </w:p>
        </w:tc>
        <w:tc>
          <w:tcPr>
            <w:tcW w:w="1560" w:type="dxa"/>
          </w:tcPr>
          <w:p w:rsidR="009071BE" w:rsidRPr="009071BE" w:rsidRDefault="009071BE" w:rsidP="009071BE">
            <w:pPr>
              <w:widowControl w:val="0"/>
              <w:spacing w:before="20" w:after="20"/>
              <w:jc w:val="both"/>
              <w:rPr>
                <w:rFonts w:eastAsia="Calibri"/>
                <w:lang w:val="uk-UA"/>
              </w:rPr>
            </w:pPr>
            <w:r w:rsidRPr="009071BE">
              <w:rPr>
                <w:rFonts w:eastAsia="Calibri"/>
                <w:lang w:val="uk-UA"/>
              </w:rPr>
              <w:t>5</w:t>
            </w:r>
          </w:p>
        </w:tc>
        <w:tc>
          <w:tcPr>
            <w:tcW w:w="1561" w:type="dxa"/>
          </w:tcPr>
          <w:p w:rsidR="009071BE" w:rsidRPr="009071BE" w:rsidRDefault="009071BE" w:rsidP="009071BE">
            <w:pPr>
              <w:widowControl w:val="0"/>
              <w:spacing w:before="20" w:after="20"/>
              <w:jc w:val="both"/>
              <w:rPr>
                <w:rFonts w:eastAsia="Calibri"/>
                <w:lang w:val="uk-UA"/>
              </w:rPr>
            </w:pPr>
            <w:r w:rsidRPr="009071BE">
              <w:rPr>
                <w:rFonts w:eastAsia="Calibri"/>
                <w:lang w:val="uk-UA"/>
              </w:rPr>
              <w:t>6</w:t>
            </w:r>
          </w:p>
        </w:tc>
      </w:tr>
      <w:tr w:rsidR="009071BE" w:rsidRPr="009071BE" w:rsidTr="007B5D08">
        <w:tc>
          <w:tcPr>
            <w:tcW w:w="1547" w:type="dxa"/>
          </w:tcPr>
          <w:p w:rsidR="009071BE" w:rsidRPr="009071BE" w:rsidRDefault="009071BE" w:rsidP="009071BE">
            <w:pPr>
              <w:widowControl w:val="0"/>
              <w:spacing w:before="20" w:after="20"/>
              <w:jc w:val="both"/>
              <w:rPr>
                <w:rFonts w:eastAsia="Calibri"/>
                <w:b/>
                <w:lang w:val="uk-UA"/>
              </w:rPr>
            </w:pPr>
            <w:r w:rsidRPr="009071BE">
              <w:rPr>
                <w:rFonts w:eastAsia="Calibri"/>
                <w:b/>
                <w:lang w:val="uk-UA"/>
              </w:rPr>
              <w:t xml:space="preserve">Варіант </w:t>
            </w:r>
            <w:r w:rsidRPr="009071BE">
              <w:rPr>
                <w:b/>
                <w:bCs/>
                <w:lang w:val="uk-UA"/>
              </w:rPr>
              <w:t>в</w:t>
            </w:r>
            <w:r w:rsidRPr="009071BE">
              <w:rPr>
                <w:b/>
                <w:bCs/>
                <w:lang w:val="uk-UA"/>
              </w:rPr>
              <w:t>і</w:t>
            </w:r>
            <w:r w:rsidRPr="009071BE">
              <w:rPr>
                <w:b/>
                <w:bCs/>
                <w:lang w:val="uk-UA"/>
              </w:rPr>
              <w:t>дповіді</w:t>
            </w:r>
          </w:p>
        </w:tc>
        <w:tc>
          <w:tcPr>
            <w:tcW w:w="1560" w:type="dxa"/>
          </w:tcPr>
          <w:p w:rsidR="009071BE" w:rsidRPr="009071BE" w:rsidRDefault="009071BE" w:rsidP="009071BE">
            <w:pPr>
              <w:widowControl w:val="0"/>
              <w:spacing w:before="20" w:after="20"/>
              <w:jc w:val="both"/>
              <w:rPr>
                <w:rFonts w:eastAsia="Calibri"/>
                <w:lang w:val="uk-UA"/>
              </w:rPr>
            </w:pPr>
          </w:p>
        </w:tc>
        <w:tc>
          <w:tcPr>
            <w:tcW w:w="1560" w:type="dxa"/>
          </w:tcPr>
          <w:p w:rsidR="009071BE" w:rsidRPr="009071BE" w:rsidRDefault="009071BE" w:rsidP="009071BE">
            <w:pPr>
              <w:widowControl w:val="0"/>
              <w:spacing w:before="20" w:after="20"/>
              <w:jc w:val="both"/>
              <w:rPr>
                <w:rFonts w:eastAsia="Calibri"/>
                <w:lang w:val="uk-UA"/>
              </w:rPr>
            </w:pPr>
          </w:p>
        </w:tc>
        <w:tc>
          <w:tcPr>
            <w:tcW w:w="1560" w:type="dxa"/>
          </w:tcPr>
          <w:p w:rsidR="009071BE" w:rsidRPr="009071BE" w:rsidRDefault="009071BE" w:rsidP="009071BE">
            <w:pPr>
              <w:widowControl w:val="0"/>
              <w:spacing w:before="20" w:after="20"/>
              <w:jc w:val="both"/>
              <w:rPr>
                <w:rFonts w:eastAsia="Calibri"/>
                <w:lang w:val="uk-UA"/>
              </w:rPr>
            </w:pPr>
          </w:p>
        </w:tc>
        <w:tc>
          <w:tcPr>
            <w:tcW w:w="1560" w:type="dxa"/>
          </w:tcPr>
          <w:p w:rsidR="009071BE" w:rsidRPr="009071BE" w:rsidRDefault="009071BE" w:rsidP="009071BE">
            <w:pPr>
              <w:widowControl w:val="0"/>
              <w:spacing w:before="20" w:after="20"/>
              <w:jc w:val="both"/>
              <w:rPr>
                <w:rFonts w:eastAsia="Calibri"/>
                <w:lang w:val="uk-UA"/>
              </w:rPr>
            </w:pPr>
          </w:p>
        </w:tc>
        <w:tc>
          <w:tcPr>
            <w:tcW w:w="1560" w:type="dxa"/>
          </w:tcPr>
          <w:p w:rsidR="009071BE" w:rsidRPr="009071BE" w:rsidRDefault="009071BE" w:rsidP="009071BE">
            <w:pPr>
              <w:widowControl w:val="0"/>
              <w:spacing w:before="20" w:after="20"/>
              <w:jc w:val="both"/>
              <w:rPr>
                <w:rFonts w:eastAsia="Calibri"/>
                <w:lang w:val="uk-UA"/>
              </w:rPr>
            </w:pPr>
            <w:r w:rsidRPr="009071BE">
              <w:rPr>
                <w:rFonts w:eastAsia="Calibri"/>
                <w:lang w:val="uk-UA"/>
              </w:rPr>
              <w:t>1-</w:t>
            </w:r>
          </w:p>
          <w:p w:rsidR="009071BE" w:rsidRPr="009071BE" w:rsidRDefault="009071BE" w:rsidP="009071BE">
            <w:pPr>
              <w:widowControl w:val="0"/>
              <w:spacing w:before="20" w:after="20"/>
              <w:jc w:val="both"/>
              <w:rPr>
                <w:rFonts w:eastAsia="Calibri"/>
                <w:lang w:val="uk-UA"/>
              </w:rPr>
            </w:pPr>
            <w:r w:rsidRPr="009071BE">
              <w:rPr>
                <w:rFonts w:eastAsia="Calibri"/>
                <w:lang w:val="uk-UA"/>
              </w:rPr>
              <w:t>2-</w:t>
            </w:r>
          </w:p>
          <w:p w:rsidR="009071BE" w:rsidRPr="009071BE" w:rsidRDefault="009071BE" w:rsidP="009071BE">
            <w:pPr>
              <w:widowControl w:val="0"/>
              <w:spacing w:before="20" w:after="20"/>
              <w:jc w:val="both"/>
              <w:rPr>
                <w:rFonts w:eastAsia="Calibri"/>
                <w:lang w:val="uk-UA"/>
              </w:rPr>
            </w:pPr>
            <w:r w:rsidRPr="009071BE">
              <w:rPr>
                <w:rFonts w:eastAsia="Calibri"/>
                <w:lang w:val="uk-UA"/>
              </w:rPr>
              <w:t>3-</w:t>
            </w:r>
          </w:p>
          <w:p w:rsidR="009071BE" w:rsidRPr="009071BE" w:rsidRDefault="009071BE" w:rsidP="009071BE">
            <w:pPr>
              <w:widowControl w:val="0"/>
              <w:spacing w:before="20" w:after="20"/>
              <w:jc w:val="both"/>
              <w:rPr>
                <w:rFonts w:eastAsia="Calibri"/>
                <w:lang w:val="uk-UA"/>
              </w:rPr>
            </w:pPr>
          </w:p>
        </w:tc>
        <w:tc>
          <w:tcPr>
            <w:tcW w:w="1561" w:type="dxa"/>
          </w:tcPr>
          <w:p w:rsidR="009071BE" w:rsidRPr="009071BE" w:rsidRDefault="009071BE" w:rsidP="009071BE">
            <w:pPr>
              <w:widowControl w:val="0"/>
              <w:spacing w:before="20" w:after="20"/>
              <w:jc w:val="both"/>
              <w:rPr>
                <w:rFonts w:eastAsia="Calibri"/>
                <w:lang w:val="uk-UA"/>
              </w:rPr>
            </w:pPr>
            <w:r w:rsidRPr="009071BE">
              <w:rPr>
                <w:rFonts w:eastAsia="Calibri"/>
                <w:lang w:val="uk-UA"/>
              </w:rPr>
              <w:t>1-</w:t>
            </w:r>
          </w:p>
          <w:p w:rsidR="009071BE" w:rsidRPr="009071BE" w:rsidRDefault="009071BE" w:rsidP="009071BE">
            <w:pPr>
              <w:widowControl w:val="0"/>
              <w:spacing w:before="20" w:after="20"/>
              <w:jc w:val="both"/>
              <w:rPr>
                <w:rFonts w:eastAsia="Calibri"/>
                <w:lang w:val="uk-UA"/>
              </w:rPr>
            </w:pPr>
            <w:r w:rsidRPr="009071BE">
              <w:rPr>
                <w:rFonts w:eastAsia="Calibri"/>
                <w:lang w:val="uk-UA"/>
              </w:rPr>
              <w:t>2-</w:t>
            </w:r>
          </w:p>
          <w:p w:rsidR="009071BE" w:rsidRPr="009071BE" w:rsidRDefault="009071BE" w:rsidP="009071BE">
            <w:pPr>
              <w:widowControl w:val="0"/>
              <w:spacing w:before="20" w:after="20"/>
              <w:jc w:val="both"/>
              <w:rPr>
                <w:rFonts w:eastAsia="Calibri"/>
                <w:lang w:val="uk-UA"/>
              </w:rPr>
            </w:pPr>
            <w:r w:rsidRPr="009071BE">
              <w:rPr>
                <w:rFonts w:eastAsia="Calibri"/>
                <w:lang w:val="uk-UA"/>
              </w:rPr>
              <w:t>3-</w:t>
            </w:r>
          </w:p>
          <w:p w:rsidR="009071BE" w:rsidRPr="009071BE" w:rsidRDefault="009071BE" w:rsidP="009071BE">
            <w:pPr>
              <w:widowControl w:val="0"/>
              <w:spacing w:before="20" w:after="20"/>
              <w:jc w:val="both"/>
              <w:rPr>
                <w:rFonts w:eastAsia="Calibri"/>
                <w:lang w:val="uk-UA"/>
              </w:rPr>
            </w:pPr>
            <w:r w:rsidRPr="009071BE">
              <w:rPr>
                <w:rFonts w:eastAsia="Calibri"/>
                <w:lang w:val="uk-UA"/>
              </w:rPr>
              <w:t>4-</w:t>
            </w:r>
          </w:p>
        </w:tc>
      </w:tr>
    </w:tbl>
    <w:p w:rsidR="009071BE" w:rsidRDefault="009071BE" w:rsidP="009071BE">
      <w:pPr>
        <w:pStyle w:val="a4"/>
        <w:numPr>
          <w:ilvl w:val="0"/>
          <w:numId w:val="8"/>
        </w:numPr>
        <w:shd w:val="clear" w:color="auto" w:fill="auto"/>
        <w:spacing w:before="20" w:after="20" w:line="240" w:lineRule="auto"/>
        <w:rPr>
          <w:rStyle w:val="a3"/>
          <w:rFonts w:cs="Times New Roman"/>
          <w:color w:val="000000"/>
          <w:sz w:val="24"/>
          <w:szCs w:val="24"/>
          <w:lang w:val="uk-UA" w:eastAsia="uk-UA"/>
        </w:rPr>
      </w:pPr>
      <w:r w:rsidRPr="009071BE">
        <w:rPr>
          <w:rStyle w:val="a3"/>
          <w:rFonts w:cs="Times New Roman"/>
          <w:color w:val="000000"/>
          <w:sz w:val="24"/>
          <w:szCs w:val="24"/>
          <w:lang w:val="uk-UA" w:eastAsia="uk-UA"/>
        </w:rPr>
        <w:t>Пояснення реакцій з харчовими продуктами (слайди презентації)</w:t>
      </w:r>
      <w:r>
        <w:rPr>
          <w:rStyle w:val="a3"/>
          <w:rFonts w:cs="Times New Roman"/>
          <w:color w:val="000000"/>
          <w:sz w:val="24"/>
          <w:szCs w:val="24"/>
          <w:lang w:val="uk-UA" w:eastAsia="uk-UA"/>
        </w:rPr>
        <w:t>.</w:t>
      </w:r>
    </w:p>
    <w:p w:rsidR="009071BE" w:rsidRPr="009071BE" w:rsidRDefault="009071BE" w:rsidP="009071BE">
      <w:pPr>
        <w:pStyle w:val="a4"/>
        <w:numPr>
          <w:ilvl w:val="0"/>
          <w:numId w:val="8"/>
        </w:numPr>
        <w:shd w:val="clear" w:color="auto" w:fill="auto"/>
        <w:spacing w:before="20" w:after="20" w:line="240" w:lineRule="auto"/>
        <w:rPr>
          <w:color w:val="000000"/>
          <w:sz w:val="24"/>
          <w:szCs w:val="24"/>
          <w:lang w:val="uk-UA" w:eastAsia="uk-UA" w:bidi="sa"/>
        </w:rPr>
      </w:pPr>
      <w:r w:rsidRPr="009071BE">
        <w:rPr>
          <w:rStyle w:val="a3"/>
          <w:rFonts w:cs="Times New Roman"/>
          <w:color w:val="000000"/>
          <w:sz w:val="24"/>
          <w:szCs w:val="24"/>
          <w:lang w:val="uk-UA" w:eastAsia="uk-UA"/>
        </w:rPr>
        <w:t>Біологічна роль білків (Робота з підручником)</w:t>
      </w:r>
      <w:r>
        <w:rPr>
          <w:rStyle w:val="a3"/>
          <w:rFonts w:cs="Times New Roman"/>
          <w:color w:val="000000"/>
          <w:sz w:val="24"/>
          <w:szCs w:val="24"/>
          <w:lang w:val="uk-UA" w:eastAsia="uk-UA"/>
        </w:rPr>
        <w:t>.</w:t>
      </w:r>
    </w:p>
    <w:p w:rsidR="0004180F" w:rsidRPr="00472C00" w:rsidRDefault="00936333" w:rsidP="009071BE">
      <w:pPr>
        <w:pStyle w:val="40"/>
        <w:numPr>
          <w:ilvl w:val="0"/>
          <w:numId w:val="1"/>
        </w:numPr>
        <w:shd w:val="clear" w:color="auto" w:fill="auto"/>
        <w:tabs>
          <w:tab w:val="left" w:pos="503"/>
        </w:tabs>
        <w:spacing w:before="20" w:after="20" w:line="240" w:lineRule="auto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 w:rsidRPr="00472C00">
        <w:rPr>
          <w:rStyle w:val="4"/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  <w:t>ПІДБИТТЯ ПІДСУМКІВ УРОКУ</w:t>
      </w:r>
      <w:bookmarkEnd w:id="7"/>
    </w:p>
    <w:p w:rsidR="00936333" w:rsidRPr="00472C00" w:rsidRDefault="00936333" w:rsidP="009071BE">
      <w:pPr>
        <w:pStyle w:val="40"/>
        <w:numPr>
          <w:ilvl w:val="0"/>
          <w:numId w:val="1"/>
        </w:numPr>
        <w:shd w:val="clear" w:color="auto" w:fill="auto"/>
        <w:tabs>
          <w:tab w:val="left" w:pos="520"/>
        </w:tabs>
        <w:spacing w:before="20" w:after="20" w:line="240" w:lineRule="auto"/>
        <w:jc w:val="both"/>
        <w:rPr>
          <w:rStyle w:val="4"/>
          <w:rFonts w:ascii="Times New Roman" w:hAnsi="Times New Roman" w:cs="Times New Roman"/>
          <w:b/>
          <w:sz w:val="24"/>
          <w:szCs w:val="24"/>
          <w:lang w:val="uk-UA"/>
        </w:rPr>
      </w:pPr>
      <w:bookmarkStart w:id="8" w:name="bookmark11"/>
      <w:r w:rsidRPr="00472C00">
        <w:rPr>
          <w:rStyle w:val="4"/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  <w:t>ДОМАШНЄ ЗАВДАННЯ</w:t>
      </w:r>
      <w:bookmarkEnd w:id="8"/>
      <w:r w:rsidRPr="00472C00">
        <w:rPr>
          <w:rStyle w:val="4"/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</w:p>
    <w:p w:rsidR="0004180F" w:rsidRPr="009071BE" w:rsidRDefault="00936333" w:rsidP="009071BE">
      <w:pPr>
        <w:pStyle w:val="40"/>
        <w:shd w:val="clear" w:color="auto" w:fill="auto"/>
        <w:tabs>
          <w:tab w:val="left" w:pos="520"/>
        </w:tabs>
        <w:spacing w:before="20" w:after="20" w:line="240" w:lineRule="auto"/>
        <w:ind w:left="280"/>
        <w:jc w:val="both"/>
        <w:rPr>
          <w:rStyle w:val="4"/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9071BE">
        <w:rPr>
          <w:rStyle w:val="4"/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§ </w:t>
      </w:r>
      <w:r w:rsidR="00681188" w:rsidRPr="009071BE">
        <w:rPr>
          <w:rStyle w:val="4"/>
          <w:rFonts w:ascii="Times New Roman" w:hAnsi="Times New Roman" w:cs="Times New Roman"/>
          <w:color w:val="000000"/>
          <w:sz w:val="24"/>
          <w:szCs w:val="24"/>
          <w:lang w:val="uk-UA" w:eastAsia="uk-UA"/>
        </w:rPr>
        <w:t>38, виконати завдання 477, 479*, 480* на стор. 224. (Підручник: Григорович О.В. Х</w:t>
      </w:r>
      <w:r w:rsidR="00681188" w:rsidRPr="009071BE">
        <w:rPr>
          <w:rStyle w:val="4"/>
          <w:rFonts w:ascii="Times New Roman" w:hAnsi="Times New Roman" w:cs="Times New Roman"/>
          <w:color w:val="000000"/>
          <w:sz w:val="24"/>
          <w:szCs w:val="24"/>
          <w:lang w:val="uk-UA" w:eastAsia="uk-UA"/>
        </w:rPr>
        <w:t>і</w:t>
      </w:r>
      <w:r w:rsidR="00681188" w:rsidRPr="009071BE">
        <w:rPr>
          <w:rStyle w:val="4"/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мія : </w:t>
      </w:r>
      <w:proofErr w:type="spellStart"/>
      <w:r w:rsidR="00681188" w:rsidRPr="009071BE">
        <w:rPr>
          <w:rStyle w:val="4"/>
          <w:rFonts w:ascii="Times New Roman" w:hAnsi="Times New Roman" w:cs="Times New Roman"/>
          <w:color w:val="000000"/>
          <w:sz w:val="24"/>
          <w:szCs w:val="24"/>
          <w:lang w:val="uk-UA" w:eastAsia="uk-UA"/>
        </w:rPr>
        <w:t>підруч</w:t>
      </w:r>
      <w:proofErr w:type="spellEnd"/>
      <w:r w:rsidR="00681188" w:rsidRPr="009071BE">
        <w:rPr>
          <w:rStyle w:val="4"/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. Для 9 класу </w:t>
      </w:r>
      <w:proofErr w:type="spellStart"/>
      <w:r w:rsidR="00681188" w:rsidRPr="009071BE">
        <w:rPr>
          <w:rStyle w:val="4"/>
          <w:rFonts w:ascii="Times New Roman" w:hAnsi="Times New Roman" w:cs="Times New Roman"/>
          <w:color w:val="000000"/>
          <w:sz w:val="24"/>
          <w:szCs w:val="24"/>
          <w:lang w:val="uk-UA" w:eastAsia="uk-UA"/>
        </w:rPr>
        <w:t>загальноосвіт</w:t>
      </w:r>
      <w:proofErr w:type="spellEnd"/>
      <w:r w:rsidR="00681188" w:rsidRPr="009071BE">
        <w:rPr>
          <w:rStyle w:val="4"/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proofErr w:type="spellStart"/>
      <w:r w:rsidR="00681188" w:rsidRPr="009071BE">
        <w:rPr>
          <w:rStyle w:val="4"/>
          <w:rFonts w:ascii="Times New Roman" w:hAnsi="Times New Roman" w:cs="Times New Roman"/>
          <w:color w:val="000000"/>
          <w:sz w:val="24"/>
          <w:szCs w:val="24"/>
          <w:lang w:val="uk-UA" w:eastAsia="uk-UA"/>
        </w:rPr>
        <w:t>навч</w:t>
      </w:r>
      <w:proofErr w:type="spellEnd"/>
      <w:r w:rsidR="00681188" w:rsidRPr="009071BE">
        <w:rPr>
          <w:rStyle w:val="4"/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proofErr w:type="spellStart"/>
      <w:r w:rsidR="00681188" w:rsidRPr="009071BE">
        <w:rPr>
          <w:rStyle w:val="4"/>
          <w:rFonts w:ascii="Times New Roman" w:hAnsi="Times New Roman" w:cs="Times New Roman"/>
          <w:color w:val="000000"/>
          <w:sz w:val="24"/>
          <w:szCs w:val="24"/>
          <w:lang w:val="uk-UA" w:eastAsia="uk-UA"/>
        </w:rPr>
        <w:t>закл</w:t>
      </w:r>
      <w:proofErr w:type="spellEnd"/>
      <w:r w:rsidR="00681188" w:rsidRPr="009071BE">
        <w:rPr>
          <w:rStyle w:val="4"/>
          <w:rFonts w:ascii="Times New Roman" w:hAnsi="Times New Roman" w:cs="Times New Roman"/>
          <w:color w:val="000000"/>
          <w:sz w:val="24"/>
          <w:szCs w:val="24"/>
          <w:lang w:val="uk-UA" w:eastAsia="uk-UA"/>
        </w:rPr>
        <w:t>. / О.В. Григорович. — Харків : Вид-во «Ранок», 2017. — 256 с. : іл..)</w:t>
      </w:r>
    </w:p>
    <w:sectPr w:rsidR="0004180F" w:rsidRPr="009071BE" w:rsidSect="00E012B8">
      <w:type w:val="continuous"/>
      <w:pgSz w:w="11906" w:h="16838" w:code="9"/>
      <w:pgMar w:top="1134" w:right="850" w:bottom="1134" w:left="1701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80F" w:rsidRDefault="00AF780F">
      <w:r>
        <w:separator/>
      </w:r>
    </w:p>
  </w:endnote>
  <w:endnote w:type="continuationSeparator" w:id="0">
    <w:p w:rsidR="00AF780F" w:rsidRDefault="00AF7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80F" w:rsidRDefault="00AF780F">
      <w:r>
        <w:separator/>
      </w:r>
    </w:p>
  </w:footnote>
  <w:footnote w:type="continuationSeparator" w:id="0">
    <w:p w:rsidR="00AF780F" w:rsidRDefault="00AF78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3180AFA"/>
    <w:lvl w:ilvl="0">
      <w:start w:val="1"/>
      <w:numFmt w:val="upperRoman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upperRoman"/>
      <w:lvlText w:val="%1."/>
      <w:lvlJc w:val="left"/>
      <w:rPr>
        <w:rFonts w:ascii="Arial" w:hAnsi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Roman"/>
      <w:lvlText w:val="%1."/>
      <w:lvlJc w:val="left"/>
      <w:rPr>
        <w:rFonts w:ascii="Arial" w:hAnsi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upperRoman"/>
      <w:lvlText w:val="%1."/>
      <w:lvlJc w:val="left"/>
      <w:rPr>
        <w:rFonts w:ascii="Arial" w:hAnsi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upperRoman"/>
      <w:lvlText w:val="%1."/>
      <w:lvlJc w:val="left"/>
      <w:rPr>
        <w:rFonts w:ascii="Arial" w:hAnsi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upperRoman"/>
      <w:lvlText w:val="%1."/>
      <w:lvlJc w:val="left"/>
      <w:rPr>
        <w:rFonts w:ascii="Arial" w:hAnsi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upperRoman"/>
      <w:lvlText w:val="%1."/>
      <w:lvlJc w:val="left"/>
      <w:rPr>
        <w:rFonts w:ascii="Arial" w:hAnsi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upperRoman"/>
      <w:lvlText w:val="%1."/>
      <w:lvlJc w:val="left"/>
      <w:rPr>
        <w:rFonts w:ascii="Arial" w:hAnsi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upperRoman"/>
      <w:lvlText w:val="%1."/>
      <w:lvlJc w:val="left"/>
      <w:rPr>
        <w:rFonts w:ascii="Arial" w:hAnsi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09"/>
    <w:multiLevelType w:val="multilevel"/>
    <w:tmpl w:val="00000008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0000000B"/>
    <w:multiLevelType w:val="multilevel"/>
    <w:tmpl w:val="0000000A"/>
    <w:lvl w:ilvl="0">
      <w:start w:val="1"/>
      <w:numFmt w:val="bullet"/>
      <w:lvlText w:val="•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>
    <w:nsid w:val="1BC630CD"/>
    <w:multiLevelType w:val="hybridMultilevel"/>
    <w:tmpl w:val="CBC010A4"/>
    <w:lvl w:ilvl="0" w:tplc="CDB05EB0">
      <w:start w:val="1"/>
      <w:numFmt w:val="decimal"/>
      <w:lvlText w:val="%1."/>
      <w:lvlJc w:val="left"/>
      <w:pPr>
        <w:ind w:left="6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6">
    <w:nsid w:val="25A265BE"/>
    <w:multiLevelType w:val="hybridMultilevel"/>
    <w:tmpl w:val="E4D2068C"/>
    <w:lvl w:ilvl="0" w:tplc="FEB054D2">
      <w:start w:val="1"/>
      <w:numFmt w:val="bullet"/>
      <w:lvlText w:val=""/>
      <w:lvlJc w:val="left"/>
      <w:pPr>
        <w:tabs>
          <w:tab w:val="num" w:pos="1765"/>
        </w:tabs>
        <w:ind w:left="1765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45"/>
        </w:tabs>
        <w:ind w:left="19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65"/>
        </w:tabs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85"/>
        </w:tabs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05"/>
        </w:tabs>
        <w:ind w:left="41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25"/>
        </w:tabs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45"/>
        </w:tabs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65"/>
        </w:tabs>
        <w:ind w:left="62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85"/>
        </w:tabs>
        <w:ind w:left="6985" w:hanging="360"/>
      </w:pPr>
      <w:rPr>
        <w:rFonts w:ascii="Wingdings" w:hAnsi="Wingdings" w:hint="default"/>
      </w:rPr>
    </w:lvl>
  </w:abstractNum>
  <w:abstractNum w:abstractNumId="7">
    <w:nsid w:val="4B720758"/>
    <w:multiLevelType w:val="hybridMultilevel"/>
    <w:tmpl w:val="013A8492"/>
    <w:lvl w:ilvl="0" w:tplc="CC4E5068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80F"/>
    <w:rsid w:val="0001183A"/>
    <w:rsid w:val="0004180F"/>
    <w:rsid w:val="000713FE"/>
    <w:rsid w:val="000A31B6"/>
    <w:rsid w:val="00112A25"/>
    <w:rsid w:val="00183E7C"/>
    <w:rsid w:val="001B220E"/>
    <w:rsid w:val="001C634F"/>
    <w:rsid w:val="001D4672"/>
    <w:rsid w:val="001D6264"/>
    <w:rsid w:val="00217391"/>
    <w:rsid w:val="002A314C"/>
    <w:rsid w:val="002C2E3D"/>
    <w:rsid w:val="002C3295"/>
    <w:rsid w:val="00305587"/>
    <w:rsid w:val="004171A6"/>
    <w:rsid w:val="00472C00"/>
    <w:rsid w:val="004A4B58"/>
    <w:rsid w:val="004F536A"/>
    <w:rsid w:val="005168F1"/>
    <w:rsid w:val="00541C7A"/>
    <w:rsid w:val="005553BB"/>
    <w:rsid w:val="00606ED4"/>
    <w:rsid w:val="00655585"/>
    <w:rsid w:val="00681188"/>
    <w:rsid w:val="006925AD"/>
    <w:rsid w:val="007679BB"/>
    <w:rsid w:val="007B5D08"/>
    <w:rsid w:val="007C5943"/>
    <w:rsid w:val="007D17EE"/>
    <w:rsid w:val="008F0946"/>
    <w:rsid w:val="009071BE"/>
    <w:rsid w:val="00936333"/>
    <w:rsid w:val="0097385C"/>
    <w:rsid w:val="009B5D1F"/>
    <w:rsid w:val="009D3D75"/>
    <w:rsid w:val="00A21BDC"/>
    <w:rsid w:val="00A75377"/>
    <w:rsid w:val="00AF780F"/>
    <w:rsid w:val="00B23684"/>
    <w:rsid w:val="00BE39DD"/>
    <w:rsid w:val="00CF50AF"/>
    <w:rsid w:val="00D7405A"/>
    <w:rsid w:val="00D82920"/>
    <w:rsid w:val="00DA6C51"/>
    <w:rsid w:val="00DF0F51"/>
    <w:rsid w:val="00E012B8"/>
    <w:rsid w:val="00E45E60"/>
    <w:rsid w:val="00E8168B"/>
    <w:rsid w:val="00EB77B6"/>
    <w:rsid w:val="00EC285A"/>
    <w:rsid w:val="00F069CA"/>
    <w:rsid w:val="00F24C56"/>
    <w:rsid w:val="00F57FDC"/>
    <w:rsid w:val="00F607D5"/>
    <w:rsid w:val="00F759F5"/>
    <w:rsid w:val="00FA4D55"/>
    <w:rsid w:val="00FD132D"/>
    <w:rsid w:val="00FD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04180F"/>
    <w:rPr>
      <w:rFonts w:cs="Mangal"/>
      <w:lang w:bidi="sa"/>
    </w:rPr>
  </w:style>
  <w:style w:type="character" w:customStyle="1" w:styleId="3">
    <w:name w:val="Заголовок №3_"/>
    <w:link w:val="30"/>
    <w:rsid w:val="0004180F"/>
    <w:rPr>
      <w:rFonts w:ascii="Arial" w:hAnsi="Arial" w:cs="Mangal"/>
      <w:b/>
      <w:bCs/>
      <w:sz w:val="18"/>
      <w:szCs w:val="18"/>
      <w:lang w:bidi="sa"/>
    </w:rPr>
  </w:style>
  <w:style w:type="character" w:customStyle="1" w:styleId="4">
    <w:name w:val="Заголовок №4_"/>
    <w:link w:val="40"/>
    <w:rsid w:val="0004180F"/>
    <w:rPr>
      <w:rFonts w:ascii="Arial" w:hAnsi="Arial" w:cs="Mangal"/>
      <w:b/>
      <w:bCs/>
      <w:sz w:val="19"/>
      <w:szCs w:val="19"/>
      <w:lang w:bidi="sa"/>
    </w:rPr>
  </w:style>
  <w:style w:type="character" w:customStyle="1" w:styleId="a5">
    <w:name w:val="Основной текст + Курсив"/>
    <w:rsid w:val="0004180F"/>
    <w:rPr>
      <w:rFonts w:cs="Mangal"/>
      <w:i/>
      <w:iCs/>
      <w:lang w:bidi="sa"/>
    </w:rPr>
  </w:style>
  <w:style w:type="character" w:customStyle="1" w:styleId="10">
    <w:name w:val="Основной текст + 10"/>
    <w:aliases w:val="5 pt"/>
    <w:rsid w:val="0004180F"/>
    <w:rPr>
      <w:rFonts w:cs="Mangal"/>
      <w:noProof/>
      <w:sz w:val="21"/>
      <w:szCs w:val="21"/>
      <w:lang w:bidi="sa"/>
    </w:rPr>
  </w:style>
  <w:style w:type="character" w:customStyle="1" w:styleId="100">
    <w:name w:val="Основной текст (10)_"/>
    <w:link w:val="101"/>
    <w:rsid w:val="0004180F"/>
    <w:rPr>
      <w:rFonts w:cs="Mangal"/>
      <w:i/>
      <w:iCs/>
      <w:lang w:bidi="sa"/>
    </w:rPr>
  </w:style>
  <w:style w:type="character" w:customStyle="1" w:styleId="11">
    <w:name w:val="Основной текст (11)_"/>
    <w:link w:val="110"/>
    <w:rsid w:val="0004180F"/>
    <w:rPr>
      <w:rFonts w:cs="Mangal"/>
      <w:b/>
      <w:bCs/>
      <w:spacing w:val="10"/>
      <w:sz w:val="18"/>
      <w:szCs w:val="18"/>
      <w:lang w:val="en-US" w:eastAsia="en-US" w:bidi="sa"/>
    </w:rPr>
  </w:style>
  <w:style w:type="character" w:customStyle="1" w:styleId="12">
    <w:name w:val="Основной текст (12)_"/>
    <w:link w:val="120"/>
    <w:rsid w:val="0004180F"/>
    <w:rPr>
      <w:rFonts w:ascii="Arial" w:hAnsi="Arial" w:cs="Mangal"/>
      <w:lang w:bidi="sa"/>
    </w:rPr>
  </w:style>
  <w:style w:type="character" w:customStyle="1" w:styleId="2">
    <w:name w:val="Оглавление (2)_"/>
    <w:link w:val="20"/>
    <w:rsid w:val="0004180F"/>
    <w:rPr>
      <w:rFonts w:cs="Mangal"/>
      <w:b/>
      <w:bCs/>
      <w:sz w:val="19"/>
      <w:szCs w:val="19"/>
      <w:lang w:val="en-US" w:eastAsia="en-US" w:bidi="sa"/>
    </w:rPr>
  </w:style>
  <w:style w:type="character" w:customStyle="1" w:styleId="31">
    <w:name w:val="Оглавление (3)_"/>
    <w:link w:val="32"/>
    <w:rsid w:val="0004180F"/>
    <w:rPr>
      <w:rFonts w:cs="Mangal"/>
      <w:sz w:val="12"/>
      <w:szCs w:val="12"/>
      <w:lang w:bidi="sa"/>
    </w:rPr>
  </w:style>
  <w:style w:type="character" w:customStyle="1" w:styleId="a6">
    <w:name w:val="Оглавление_"/>
    <w:link w:val="a7"/>
    <w:rsid w:val="0004180F"/>
    <w:rPr>
      <w:rFonts w:cs="Mangal"/>
      <w:b/>
      <w:bCs/>
      <w:spacing w:val="10"/>
      <w:sz w:val="18"/>
      <w:szCs w:val="18"/>
      <w:lang w:val="la-Latn" w:eastAsia="la-Latn" w:bidi="sa"/>
    </w:rPr>
  </w:style>
  <w:style w:type="character" w:customStyle="1" w:styleId="41">
    <w:name w:val="Оглавление (4)_"/>
    <w:link w:val="42"/>
    <w:rsid w:val="0004180F"/>
    <w:rPr>
      <w:rFonts w:ascii="Dotum" w:eastAsia="Dotum" w:cs="Mangal"/>
      <w:sz w:val="8"/>
      <w:szCs w:val="8"/>
      <w:lang w:bidi="sa"/>
    </w:rPr>
  </w:style>
  <w:style w:type="character" w:customStyle="1" w:styleId="4Arial">
    <w:name w:val="Оглавление (4) + Arial"/>
    <w:aliases w:val="8,5 pt2,Полужирный,Курсив1"/>
    <w:rsid w:val="0004180F"/>
    <w:rPr>
      <w:rFonts w:ascii="Arial" w:eastAsia="Dotum" w:hAnsi="Arial" w:cs="Arial"/>
      <w:b/>
      <w:bCs/>
      <w:i/>
      <w:iCs/>
      <w:noProof/>
      <w:sz w:val="17"/>
      <w:szCs w:val="17"/>
      <w:lang w:bidi="sa"/>
    </w:rPr>
  </w:style>
  <w:style w:type="character" w:customStyle="1" w:styleId="13">
    <w:name w:val="Основной текст (13)_"/>
    <w:link w:val="130"/>
    <w:rsid w:val="0004180F"/>
    <w:rPr>
      <w:rFonts w:cs="Mangal"/>
      <w:sz w:val="12"/>
      <w:szCs w:val="12"/>
      <w:lang w:bidi="sa"/>
    </w:rPr>
  </w:style>
  <w:style w:type="character" w:customStyle="1" w:styleId="1">
    <w:name w:val="Заголовок №1_"/>
    <w:link w:val="14"/>
    <w:rsid w:val="0004180F"/>
    <w:rPr>
      <w:rFonts w:cs="Mangal"/>
      <w:b/>
      <w:bCs/>
      <w:spacing w:val="20"/>
      <w:sz w:val="25"/>
      <w:szCs w:val="25"/>
      <w:lang w:bidi="sa"/>
    </w:rPr>
  </w:style>
  <w:style w:type="character" w:customStyle="1" w:styleId="1pt">
    <w:name w:val="Основной текст + Интервал 1 pt"/>
    <w:rsid w:val="0004180F"/>
    <w:rPr>
      <w:rFonts w:cs="Mangal"/>
      <w:spacing w:val="20"/>
      <w:lang w:val="en-US" w:eastAsia="en-US" w:bidi="sa"/>
    </w:rPr>
  </w:style>
  <w:style w:type="paragraph" w:styleId="a4">
    <w:name w:val="Body Text"/>
    <w:basedOn w:val="a"/>
    <w:link w:val="a3"/>
    <w:rsid w:val="0004180F"/>
    <w:pPr>
      <w:widowControl w:val="0"/>
      <w:shd w:val="clear" w:color="auto" w:fill="FFFFFF"/>
      <w:spacing w:before="180" w:line="240" w:lineRule="exact"/>
      <w:ind w:hanging="1840"/>
      <w:jc w:val="both"/>
    </w:pPr>
    <w:rPr>
      <w:sz w:val="20"/>
      <w:szCs w:val="20"/>
    </w:rPr>
  </w:style>
  <w:style w:type="paragraph" w:customStyle="1" w:styleId="30">
    <w:name w:val="Заголовок №3"/>
    <w:basedOn w:val="a"/>
    <w:link w:val="3"/>
    <w:rsid w:val="0004180F"/>
    <w:pPr>
      <w:widowControl w:val="0"/>
      <w:shd w:val="clear" w:color="auto" w:fill="FFFFFF"/>
      <w:spacing w:line="240" w:lineRule="atLeast"/>
      <w:outlineLvl w:val="2"/>
    </w:pPr>
    <w:rPr>
      <w:rFonts w:ascii="Arial" w:hAnsi="Arial"/>
      <w:b/>
      <w:bCs/>
      <w:sz w:val="18"/>
      <w:szCs w:val="18"/>
    </w:rPr>
  </w:style>
  <w:style w:type="paragraph" w:customStyle="1" w:styleId="40">
    <w:name w:val="Заголовок №4"/>
    <w:basedOn w:val="a"/>
    <w:link w:val="4"/>
    <w:rsid w:val="0004180F"/>
    <w:pPr>
      <w:widowControl w:val="0"/>
      <w:shd w:val="clear" w:color="auto" w:fill="FFFFFF"/>
      <w:spacing w:after="180" w:line="240" w:lineRule="atLeast"/>
      <w:jc w:val="center"/>
      <w:outlineLvl w:val="3"/>
    </w:pPr>
    <w:rPr>
      <w:rFonts w:ascii="Arial" w:hAnsi="Arial"/>
      <w:b/>
      <w:bCs/>
      <w:sz w:val="19"/>
      <w:szCs w:val="19"/>
    </w:rPr>
  </w:style>
  <w:style w:type="paragraph" w:customStyle="1" w:styleId="101">
    <w:name w:val="Основной текст (10)"/>
    <w:basedOn w:val="a"/>
    <w:link w:val="100"/>
    <w:rsid w:val="0004180F"/>
    <w:pPr>
      <w:widowControl w:val="0"/>
      <w:shd w:val="clear" w:color="auto" w:fill="FFFFFF"/>
      <w:spacing w:before="180" w:line="240" w:lineRule="exact"/>
      <w:jc w:val="both"/>
    </w:pPr>
    <w:rPr>
      <w:i/>
      <w:iCs/>
      <w:sz w:val="20"/>
      <w:szCs w:val="20"/>
    </w:rPr>
  </w:style>
  <w:style w:type="paragraph" w:customStyle="1" w:styleId="110">
    <w:name w:val="Основной текст (11)"/>
    <w:basedOn w:val="a"/>
    <w:link w:val="11"/>
    <w:rsid w:val="0004180F"/>
    <w:pPr>
      <w:widowControl w:val="0"/>
      <w:shd w:val="clear" w:color="auto" w:fill="FFFFFF"/>
      <w:spacing w:before="60" w:line="168" w:lineRule="exact"/>
      <w:ind w:hanging="1160"/>
      <w:jc w:val="both"/>
    </w:pPr>
    <w:rPr>
      <w:b/>
      <w:bCs/>
      <w:spacing w:val="10"/>
      <w:sz w:val="18"/>
      <w:szCs w:val="18"/>
      <w:lang w:val="en-US" w:eastAsia="en-US"/>
    </w:rPr>
  </w:style>
  <w:style w:type="paragraph" w:customStyle="1" w:styleId="120">
    <w:name w:val="Основной текст (12)"/>
    <w:basedOn w:val="a"/>
    <w:link w:val="12"/>
    <w:rsid w:val="0004180F"/>
    <w:pPr>
      <w:widowControl w:val="0"/>
      <w:shd w:val="clear" w:color="auto" w:fill="FFFFFF"/>
      <w:spacing w:line="168" w:lineRule="exact"/>
      <w:ind w:hanging="1160"/>
      <w:jc w:val="both"/>
    </w:pPr>
    <w:rPr>
      <w:rFonts w:ascii="Arial" w:hAnsi="Arial"/>
      <w:sz w:val="20"/>
      <w:szCs w:val="20"/>
    </w:rPr>
  </w:style>
  <w:style w:type="paragraph" w:customStyle="1" w:styleId="20">
    <w:name w:val="Оглавление (2)"/>
    <w:basedOn w:val="a"/>
    <w:link w:val="2"/>
    <w:rsid w:val="0004180F"/>
    <w:pPr>
      <w:widowControl w:val="0"/>
      <w:shd w:val="clear" w:color="auto" w:fill="FFFFFF"/>
      <w:spacing w:after="180" w:line="168" w:lineRule="exact"/>
      <w:jc w:val="both"/>
    </w:pPr>
    <w:rPr>
      <w:b/>
      <w:bCs/>
      <w:sz w:val="19"/>
      <w:szCs w:val="19"/>
      <w:lang w:val="en-US" w:eastAsia="en-US"/>
    </w:rPr>
  </w:style>
  <w:style w:type="paragraph" w:customStyle="1" w:styleId="32">
    <w:name w:val="Оглавление (3)"/>
    <w:basedOn w:val="a"/>
    <w:link w:val="31"/>
    <w:rsid w:val="0004180F"/>
    <w:pPr>
      <w:widowControl w:val="0"/>
      <w:shd w:val="clear" w:color="auto" w:fill="FFFFFF"/>
      <w:spacing w:before="180" w:after="180" w:line="240" w:lineRule="atLeast"/>
      <w:jc w:val="center"/>
    </w:pPr>
    <w:rPr>
      <w:sz w:val="12"/>
      <w:szCs w:val="12"/>
    </w:rPr>
  </w:style>
  <w:style w:type="paragraph" w:customStyle="1" w:styleId="a7">
    <w:name w:val="Оглавление"/>
    <w:basedOn w:val="a"/>
    <w:link w:val="a6"/>
    <w:rsid w:val="0004180F"/>
    <w:pPr>
      <w:widowControl w:val="0"/>
      <w:shd w:val="clear" w:color="auto" w:fill="FFFFFF"/>
      <w:spacing w:before="180" w:line="168" w:lineRule="exact"/>
      <w:jc w:val="center"/>
    </w:pPr>
    <w:rPr>
      <w:b/>
      <w:bCs/>
      <w:spacing w:val="10"/>
      <w:sz w:val="18"/>
      <w:szCs w:val="18"/>
      <w:lang w:val="la-Latn" w:eastAsia="la-Latn"/>
    </w:rPr>
  </w:style>
  <w:style w:type="paragraph" w:customStyle="1" w:styleId="42">
    <w:name w:val="Оглавление (4)"/>
    <w:basedOn w:val="a"/>
    <w:link w:val="41"/>
    <w:rsid w:val="0004180F"/>
    <w:pPr>
      <w:widowControl w:val="0"/>
      <w:shd w:val="clear" w:color="auto" w:fill="FFFFFF"/>
      <w:spacing w:line="168" w:lineRule="exact"/>
      <w:jc w:val="both"/>
    </w:pPr>
    <w:rPr>
      <w:rFonts w:ascii="Dotum" w:eastAsia="Dotum"/>
      <w:sz w:val="8"/>
      <w:szCs w:val="8"/>
    </w:rPr>
  </w:style>
  <w:style w:type="paragraph" w:customStyle="1" w:styleId="130">
    <w:name w:val="Основной текст (13)"/>
    <w:basedOn w:val="a"/>
    <w:link w:val="13"/>
    <w:rsid w:val="0004180F"/>
    <w:pPr>
      <w:widowControl w:val="0"/>
      <w:shd w:val="clear" w:color="auto" w:fill="FFFFFF"/>
      <w:spacing w:after="60" w:line="240" w:lineRule="atLeast"/>
      <w:jc w:val="center"/>
    </w:pPr>
    <w:rPr>
      <w:sz w:val="12"/>
      <w:szCs w:val="12"/>
    </w:rPr>
  </w:style>
  <w:style w:type="paragraph" w:customStyle="1" w:styleId="14">
    <w:name w:val="Заголовок №1"/>
    <w:basedOn w:val="a"/>
    <w:link w:val="1"/>
    <w:rsid w:val="0004180F"/>
    <w:pPr>
      <w:widowControl w:val="0"/>
      <w:shd w:val="clear" w:color="auto" w:fill="FFFFFF"/>
      <w:spacing w:before="180" w:line="240" w:lineRule="atLeast"/>
      <w:outlineLvl w:val="0"/>
    </w:pPr>
    <w:rPr>
      <w:b/>
      <w:bCs/>
      <w:spacing w:val="20"/>
      <w:sz w:val="25"/>
      <w:szCs w:val="25"/>
    </w:rPr>
  </w:style>
  <w:style w:type="table" w:styleId="a8">
    <w:name w:val="Table Grid"/>
    <w:basedOn w:val="a1"/>
    <w:rsid w:val="006925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183E7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83E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04180F"/>
    <w:rPr>
      <w:rFonts w:cs="Mangal"/>
      <w:lang w:bidi="sa"/>
    </w:rPr>
  </w:style>
  <w:style w:type="character" w:customStyle="1" w:styleId="3">
    <w:name w:val="Заголовок №3_"/>
    <w:link w:val="30"/>
    <w:rsid w:val="0004180F"/>
    <w:rPr>
      <w:rFonts w:ascii="Arial" w:hAnsi="Arial" w:cs="Mangal"/>
      <w:b/>
      <w:bCs/>
      <w:sz w:val="18"/>
      <w:szCs w:val="18"/>
      <w:lang w:bidi="sa"/>
    </w:rPr>
  </w:style>
  <w:style w:type="character" w:customStyle="1" w:styleId="4">
    <w:name w:val="Заголовок №4_"/>
    <w:link w:val="40"/>
    <w:rsid w:val="0004180F"/>
    <w:rPr>
      <w:rFonts w:ascii="Arial" w:hAnsi="Arial" w:cs="Mangal"/>
      <w:b/>
      <w:bCs/>
      <w:sz w:val="19"/>
      <w:szCs w:val="19"/>
      <w:lang w:bidi="sa"/>
    </w:rPr>
  </w:style>
  <w:style w:type="character" w:customStyle="1" w:styleId="a5">
    <w:name w:val="Основной текст + Курсив"/>
    <w:rsid w:val="0004180F"/>
    <w:rPr>
      <w:rFonts w:cs="Mangal"/>
      <w:i/>
      <w:iCs/>
      <w:lang w:bidi="sa"/>
    </w:rPr>
  </w:style>
  <w:style w:type="character" w:customStyle="1" w:styleId="10">
    <w:name w:val="Основной текст + 10"/>
    <w:aliases w:val="5 pt"/>
    <w:rsid w:val="0004180F"/>
    <w:rPr>
      <w:rFonts w:cs="Mangal"/>
      <w:noProof/>
      <w:sz w:val="21"/>
      <w:szCs w:val="21"/>
      <w:lang w:bidi="sa"/>
    </w:rPr>
  </w:style>
  <w:style w:type="character" w:customStyle="1" w:styleId="100">
    <w:name w:val="Основной текст (10)_"/>
    <w:link w:val="101"/>
    <w:rsid w:val="0004180F"/>
    <w:rPr>
      <w:rFonts w:cs="Mangal"/>
      <w:i/>
      <w:iCs/>
      <w:lang w:bidi="sa"/>
    </w:rPr>
  </w:style>
  <w:style w:type="character" w:customStyle="1" w:styleId="11">
    <w:name w:val="Основной текст (11)_"/>
    <w:link w:val="110"/>
    <w:rsid w:val="0004180F"/>
    <w:rPr>
      <w:rFonts w:cs="Mangal"/>
      <w:b/>
      <w:bCs/>
      <w:spacing w:val="10"/>
      <w:sz w:val="18"/>
      <w:szCs w:val="18"/>
      <w:lang w:val="en-US" w:eastAsia="en-US" w:bidi="sa"/>
    </w:rPr>
  </w:style>
  <w:style w:type="character" w:customStyle="1" w:styleId="12">
    <w:name w:val="Основной текст (12)_"/>
    <w:link w:val="120"/>
    <w:rsid w:val="0004180F"/>
    <w:rPr>
      <w:rFonts w:ascii="Arial" w:hAnsi="Arial" w:cs="Mangal"/>
      <w:lang w:bidi="sa"/>
    </w:rPr>
  </w:style>
  <w:style w:type="character" w:customStyle="1" w:styleId="2">
    <w:name w:val="Оглавление (2)_"/>
    <w:link w:val="20"/>
    <w:rsid w:val="0004180F"/>
    <w:rPr>
      <w:rFonts w:cs="Mangal"/>
      <w:b/>
      <w:bCs/>
      <w:sz w:val="19"/>
      <w:szCs w:val="19"/>
      <w:lang w:val="en-US" w:eastAsia="en-US" w:bidi="sa"/>
    </w:rPr>
  </w:style>
  <w:style w:type="character" w:customStyle="1" w:styleId="31">
    <w:name w:val="Оглавление (3)_"/>
    <w:link w:val="32"/>
    <w:rsid w:val="0004180F"/>
    <w:rPr>
      <w:rFonts w:cs="Mangal"/>
      <w:sz w:val="12"/>
      <w:szCs w:val="12"/>
      <w:lang w:bidi="sa"/>
    </w:rPr>
  </w:style>
  <w:style w:type="character" w:customStyle="1" w:styleId="a6">
    <w:name w:val="Оглавление_"/>
    <w:link w:val="a7"/>
    <w:rsid w:val="0004180F"/>
    <w:rPr>
      <w:rFonts w:cs="Mangal"/>
      <w:b/>
      <w:bCs/>
      <w:spacing w:val="10"/>
      <w:sz w:val="18"/>
      <w:szCs w:val="18"/>
      <w:lang w:val="la-Latn" w:eastAsia="la-Latn" w:bidi="sa"/>
    </w:rPr>
  </w:style>
  <w:style w:type="character" w:customStyle="1" w:styleId="41">
    <w:name w:val="Оглавление (4)_"/>
    <w:link w:val="42"/>
    <w:rsid w:val="0004180F"/>
    <w:rPr>
      <w:rFonts w:ascii="Dotum" w:eastAsia="Dotum" w:cs="Mangal"/>
      <w:sz w:val="8"/>
      <w:szCs w:val="8"/>
      <w:lang w:bidi="sa"/>
    </w:rPr>
  </w:style>
  <w:style w:type="character" w:customStyle="1" w:styleId="4Arial">
    <w:name w:val="Оглавление (4) + Arial"/>
    <w:aliases w:val="8,5 pt2,Полужирный,Курсив1"/>
    <w:rsid w:val="0004180F"/>
    <w:rPr>
      <w:rFonts w:ascii="Arial" w:eastAsia="Dotum" w:hAnsi="Arial" w:cs="Arial"/>
      <w:b/>
      <w:bCs/>
      <w:i/>
      <w:iCs/>
      <w:noProof/>
      <w:sz w:val="17"/>
      <w:szCs w:val="17"/>
      <w:lang w:bidi="sa"/>
    </w:rPr>
  </w:style>
  <w:style w:type="character" w:customStyle="1" w:styleId="13">
    <w:name w:val="Основной текст (13)_"/>
    <w:link w:val="130"/>
    <w:rsid w:val="0004180F"/>
    <w:rPr>
      <w:rFonts w:cs="Mangal"/>
      <w:sz w:val="12"/>
      <w:szCs w:val="12"/>
      <w:lang w:bidi="sa"/>
    </w:rPr>
  </w:style>
  <w:style w:type="character" w:customStyle="1" w:styleId="1">
    <w:name w:val="Заголовок №1_"/>
    <w:link w:val="14"/>
    <w:rsid w:val="0004180F"/>
    <w:rPr>
      <w:rFonts w:cs="Mangal"/>
      <w:b/>
      <w:bCs/>
      <w:spacing w:val="20"/>
      <w:sz w:val="25"/>
      <w:szCs w:val="25"/>
      <w:lang w:bidi="sa"/>
    </w:rPr>
  </w:style>
  <w:style w:type="character" w:customStyle="1" w:styleId="1pt">
    <w:name w:val="Основной текст + Интервал 1 pt"/>
    <w:rsid w:val="0004180F"/>
    <w:rPr>
      <w:rFonts w:cs="Mangal"/>
      <w:spacing w:val="20"/>
      <w:lang w:val="en-US" w:eastAsia="en-US" w:bidi="sa"/>
    </w:rPr>
  </w:style>
  <w:style w:type="paragraph" w:styleId="a4">
    <w:name w:val="Body Text"/>
    <w:basedOn w:val="a"/>
    <w:link w:val="a3"/>
    <w:rsid w:val="0004180F"/>
    <w:pPr>
      <w:widowControl w:val="0"/>
      <w:shd w:val="clear" w:color="auto" w:fill="FFFFFF"/>
      <w:spacing w:before="180" w:line="240" w:lineRule="exact"/>
      <w:ind w:hanging="1840"/>
      <w:jc w:val="both"/>
    </w:pPr>
    <w:rPr>
      <w:sz w:val="20"/>
      <w:szCs w:val="20"/>
    </w:rPr>
  </w:style>
  <w:style w:type="paragraph" w:customStyle="1" w:styleId="30">
    <w:name w:val="Заголовок №3"/>
    <w:basedOn w:val="a"/>
    <w:link w:val="3"/>
    <w:rsid w:val="0004180F"/>
    <w:pPr>
      <w:widowControl w:val="0"/>
      <w:shd w:val="clear" w:color="auto" w:fill="FFFFFF"/>
      <w:spacing w:line="240" w:lineRule="atLeast"/>
      <w:outlineLvl w:val="2"/>
    </w:pPr>
    <w:rPr>
      <w:rFonts w:ascii="Arial" w:hAnsi="Arial"/>
      <w:b/>
      <w:bCs/>
      <w:sz w:val="18"/>
      <w:szCs w:val="18"/>
    </w:rPr>
  </w:style>
  <w:style w:type="paragraph" w:customStyle="1" w:styleId="40">
    <w:name w:val="Заголовок №4"/>
    <w:basedOn w:val="a"/>
    <w:link w:val="4"/>
    <w:rsid w:val="0004180F"/>
    <w:pPr>
      <w:widowControl w:val="0"/>
      <w:shd w:val="clear" w:color="auto" w:fill="FFFFFF"/>
      <w:spacing w:after="180" w:line="240" w:lineRule="atLeast"/>
      <w:jc w:val="center"/>
      <w:outlineLvl w:val="3"/>
    </w:pPr>
    <w:rPr>
      <w:rFonts w:ascii="Arial" w:hAnsi="Arial"/>
      <w:b/>
      <w:bCs/>
      <w:sz w:val="19"/>
      <w:szCs w:val="19"/>
    </w:rPr>
  </w:style>
  <w:style w:type="paragraph" w:customStyle="1" w:styleId="101">
    <w:name w:val="Основной текст (10)"/>
    <w:basedOn w:val="a"/>
    <w:link w:val="100"/>
    <w:rsid w:val="0004180F"/>
    <w:pPr>
      <w:widowControl w:val="0"/>
      <w:shd w:val="clear" w:color="auto" w:fill="FFFFFF"/>
      <w:spacing w:before="180" w:line="240" w:lineRule="exact"/>
      <w:jc w:val="both"/>
    </w:pPr>
    <w:rPr>
      <w:i/>
      <w:iCs/>
      <w:sz w:val="20"/>
      <w:szCs w:val="20"/>
    </w:rPr>
  </w:style>
  <w:style w:type="paragraph" w:customStyle="1" w:styleId="110">
    <w:name w:val="Основной текст (11)"/>
    <w:basedOn w:val="a"/>
    <w:link w:val="11"/>
    <w:rsid w:val="0004180F"/>
    <w:pPr>
      <w:widowControl w:val="0"/>
      <w:shd w:val="clear" w:color="auto" w:fill="FFFFFF"/>
      <w:spacing w:before="60" w:line="168" w:lineRule="exact"/>
      <w:ind w:hanging="1160"/>
      <w:jc w:val="both"/>
    </w:pPr>
    <w:rPr>
      <w:b/>
      <w:bCs/>
      <w:spacing w:val="10"/>
      <w:sz w:val="18"/>
      <w:szCs w:val="18"/>
      <w:lang w:val="en-US" w:eastAsia="en-US"/>
    </w:rPr>
  </w:style>
  <w:style w:type="paragraph" w:customStyle="1" w:styleId="120">
    <w:name w:val="Основной текст (12)"/>
    <w:basedOn w:val="a"/>
    <w:link w:val="12"/>
    <w:rsid w:val="0004180F"/>
    <w:pPr>
      <w:widowControl w:val="0"/>
      <w:shd w:val="clear" w:color="auto" w:fill="FFFFFF"/>
      <w:spacing w:line="168" w:lineRule="exact"/>
      <w:ind w:hanging="1160"/>
      <w:jc w:val="both"/>
    </w:pPr>
    <w:rPr>
      <w:rFonts w:ascii="Arial" w:hAnsi="Arial"/>
      <w:sz w:val="20"/>
      <w:szCs w:val="20"/>
    </w:rPr>
  </w:style>
  <w:style w:type="paragraph" w:customStyle="1" w:styleId="20">
    <w:name w:val="Оглавление (2)"/>
    <w:basedOn w:val="a"/>
    <w:link w:val="2"/>
    <w:rsid w:val="0004180F"/>
    <w:pPr>
      <w:widowControl w:val="0"/>
      <w:shd w:val="clear" w:color="auto" w:fill="FFFFFF"/>
      <w:spacing w:after="180" w:line="168" w:lineRule="exact"/>
      <w:jc w:val="both"/>
    </w:pPr>
    <w:rPr>
      <w:b/>
      <w:bCs/>
      <w:sz w:val="19"/>
      <w:szCs w:val="19"/>
      <w:lang w:val="en-US" w:eastAsia="en-US"/>
    </w:rPr>
  </w:style>
  <w:style w:type="paragraph" w:customStyle="1" w:styleId="32">
    <w:name w:val="Оглавление (3)"/>
    <w:basedOn w:val="a"/>
    <w:link w:val="31"/>
    <w:rsid w:val="0004180F"/>
    <w:pPr>
      <w:widowControl w:val="0"/>
      <w:shd w:val="clear" w:color="auto" w:fill="FFFFFF"/>
      <w:spacing w:before="180" w:after="180" w:line="240" w:lineRule="atLeast"/>
      <w:jc w:val="center"/>
    </w:pPr>
    <w:rPr>
      <w:sz w:val="12"/>
      <w:szCs w:val="12"/>
    </w:rPr>
  </w:style>
  <w:style w:type="paragraph" w:customStyle="1" w:styleId="a7">
    <w:name w:val="Оглавление"/>
    <w:basedOn w:val="a"/>
    <w:link w:val="a6"/>
    <w:rsid w:val="0004180F"/>
    <w:pPr>
      <w:widowControl w:val="0"/>
      <w:shd w:val="clear" w:color="auto" w:fill="FFFFFF"/>
      <w:spacing w:before="180" w:line="168" w:lineRule="exact"/>
      <w:jc w:val="center"/>
    </w:pPr>
    <w:rPr>
      <w:b/>
      <w:bCs/>
      <w:spacing w:val="10"/>
      <w:sz w:val="18"/>
      <w:szCs w:val="18"/>
      <w:lang w:val="la-Latn" w:eastAsia="la-Latn"/>
    </w:rPr>
  </w:style>
  <w:style w:type="paragraph" w:customStyle="1" w:styleId="42">
    <w:name w:val="Оглавление (4)"/>
    <w:basedOn w:val="a"/>
    <w:link w:val="41"/>
    <w:rsid w:val="0004180F"/>
    <w:pPr>
      <w:widowControl w:val="0"/>
      <w:shd w:val="clear" w:color="auto" w:fill="FFFFFF"/>
      <w:spacing w:line="168" w:lineRule="exact"/>
      <w:jc w:val="both"/>
    </w:pPr>
    <w:rPr>
      <w:rFonts w:ascii="Dotum" w:eastAsia="Dotum"/>
      <w:sz w:val="8"/>
      <w:szCs w:val="8"/>
    </w:rPr>
  </w:style>
  <w:style w:type="paragraph" w:customStyle="1" w:styleId="130">
    <w:name w:val="Основной текст (13)"/>
    <w:basedOn w:val="a"/>
    <w:link w:val="13"/>
    <w:rsid w:val="0004180F"/>
    <w:pPr>
      <w:widowControl w:val="0"/>
      <w:shd w:val="clear" w:color="auto" w:fill="FFFFFF"/>
      <w:spacing w:after="60" w:line="240" w:lineRule="atLeast"/>
      <w:jc w:val="center"/>
    </w:pPr>
    <w:rPr>
      <w:sz w:val="12"/>
      <w:szCs w:val="12"/>
    </w:rPr>
  </w:style>
  <w:style w:type="paragraph" w:customStyle="1" w:styleId="14">
    <w:name w:val="Заголовок №1"/>
    <w:basedOn w:val="a"/>
    <w:link w:val="1"/>
    <w:rsid w:val="0004180F"/>
    <w:pPr>
      <w:widowControl w:val="0"/>
      <w:shd w:val="clear" w:color="auto" w:fill="FFFFFF"/>
      <w:spacing w:before="180" w:line="240" w:lineRule="atLeast"/>
      <w:outlineLvl w:val="0"/>
    </w:pPr>
    <w:rPr>
      <w:b/>
      <w:bCs/>
      <w:spacing w:val="20"/>
      <w:sz w:val="25"/>
      <w:szCs w:val="25"/>
    </w:rPr>
  </w:style>
  <w:style w:type="table" w:styleId="a8">
    <w:name w:val="Table Grid"/>
    <w:basedOn w:val="a1"/>
    <w:rsid w:val="006925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183E7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83E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9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file:///C:\Users\PC\Desktop\6.%20&#1055;&#1088;&#1077;&#1079;&#1077;&#1085;&#1090;&#1072;&#1094;&#1110;&#1103;%20&#8211;%20&#1041;&#1110;&#1083;&#1082;&#1080;%20(+%20&#1084;&#1072;&#1090;&#1077;&#1088;&#1110;&#1072;&#1083;&#1080;%20&#1076;&#1086;%20&#1074;&#1110;&#1076;&#1082;&#1088;&#1080;&#1090;&#1086;&#1075;&#1086;%20&#1091;&#1088;&#1086;&#1082;&#1091;)\&#1056;&#1072;&#1073;&#1086;&#1095;&#1080;&#1081;%20&#1089;&#1090;&#1086;&#1083;\&#1092;&#1077;&#1089;&#1090;&#1080;&#1074;&#1072;&#1083;&#1100;\&#1060;&#1077;&#1089;&#1090;&#1080;&#1074;&#1072;&#1083;&#1100;%20&#1087;&#1077;&#1076;&#1072;&#1075;&#1086;&#1075;&#1080;&#1095;&#1077;&#1089;&#1082;&#1080;&#1093;%20&#1080;&#1076;&#1077;&#1081;%20&#1054;&#1090;&#1082;&#1088;&#1099;&#1090;&#1099;&#1081;%20&#1091;&#1088;&#1086;&#1082;%202006-2007%20&#1091;&#1095;&#1077;&#1073;&#1085;&#1086;&#1075;&#1086;%20&#1075;&#1086;&#1076;&#1072;%202.files\img109.jp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729</Words>
  <Characters>4161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УРОК № ___</vt:lpstr>
      <vt:lpstr>УРОК № ___</vt:lpstr>
    </vt:vector>
  </TitlesOfParts>
  <Company>Козацький НВК</Company>
  <LinksUpToDate>false</LinksUpToDate>
  <CharactersWithSpaces>4881</CharactersWithSpaces>
  <SharedDoc>false</SharedDoc>
  <HLinks>
    <vt:vector size="6" baseType="variant">
      <vt:variant>
        <vt:i4>68878415</vt:i4>
      </vt:variant>
      <vt:variant>
        <vt:i4>-1</vt:i4>
      </vt:variant>
      <vt:variant>
        <vt:i4>1028</vt:i4>
      </vt:variant>
      <vt:variant>
        <vt:i4>1</vt:i4>
      </vt:variant>
      <vt:variant>
        <vt:lpwstr>../Рабочий%20стол/фестиваль/Фестиваль%20педагогических%20идей%20Открытый%20урок%202006-2007%20учебного%20года%202.files/img109.jpg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УРОК № ___</dc:title>
  <dc:creator>Янкилевич В.В.</dc:creator>
  <cp:lastModifiedBy>PC</cp:lastModifiedBy>
  <cp:revision>8</cp:revision>
  <cp:lastPrinted>2016-03-22T02:19:00Z</cp:lastPrinted>
  <dcterms:created xsi:type="dcterms:W3CDTF">2018-03-21T16:16:00Z</dcterms:created>
  <dcterms:modified xsi:type="dcterms:W3CDTF">2018-03-21T16:46:00Z</dcterms:modified>
</cp:coreProperties>
</file>