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03" w:rsidRPr="00392525" w:rsidRDefault="002E4203" w:rsidP="00392525">
      <w:pPr>
        <w:spacing w:after="0" w:line="360" w:lineRule="auto"/>
        <w:ind w:firstLine="709"/>
        <w:jc w:val="both"/>
        <w:rPr>
          <w:rStyle w:val="10"/>
          <w:rFonts w:ascii="Times New Roman" w:hAnsi="Times New Roman" w:cs="Times New Roman"/>
          <w:color w:val="auto"/>
          <w:lang w:val="uk-UA"/>
        </w:rPr>
      </w:pPr>
      <w:r w:rsidRPr="00392525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392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525">
        <w:rPr>
          <w:rStyle w:val="10"/>
          <w:rFonts w:ascii="Times New Roman" w:hAnsi="Times New Roman" w:cs="Times New Roman"/>
          <w:color w:val="auto"/>
          <w:lang w:val="uk-UA"/>
        </w:rPr>
        <w:t>«Добре тому жити , хт</w:t>
      </w:r>
      <w:r w:rsidR="00392525" w:rsidRPr="00392525">
        <w:rPr>
          <w:rStyle w:val="10"/>
          <w:rFonts w:ascii="Times New Roman" w:hAnsi="Times New Roman" w:cs="Times New Roman"/>
          <w:color w:val="auto"/>
          <w:lang w:val="uk-UA"/>
        </w:rPr>
        <w:t xml:space="preserve">о вміє  дружити» (за твором Я. </w:t>
      </w:r>
      <w:r w:rsidRPr="00392525">
        <w:rPr>
          <w:rStyle w:val="10"/>
          <w:rFonts w:ascii="Times New Roman" w:hAnsi="Times New Roman" w:cs="Times New Roman"/>
          <w:color w:val="auto"/>
          <w:lang w:val="uk-UA"/>
        </w:rPr>
        <w:t>Стельмаха «</w:t>
      </w:r>
      <w:proofErr w:type="spellStart"/>
      <w:r w:rsidRPr="00392525">
        <w:rPr>
          <w:rStyle w:val="10"/>
          <w:rFonts w:ascii="Times New Roman" w:hAnsi="Times New Roman" w:cs="Times New Roman"/>
          <w:color w:val="auto"/>
          <w:lang w:val="uk-UA"/>
        </w:rPr>
        <w:t>Митькозавр</w:t>
      </w:r>
      <w:proofErr w:type="spellEnd"/>
      <w:r w:rsidRPr="00392525">
        <w:rPr>
          <w:rStyle w:val="10"/>
          <w:rFonts w:ascii="Times New Roman" w:hAnsi="Times New Roman" w:cs="Times New Roman"/>
          <w:color w:val="auto"/>
          <w:lang w:val="uk-UA"/>
        </w:rPr>
        <w:t xml:space="preserve"> із </w:t>
      </w:r>
      <w:proofErr w:type="spellStart"/>
      <w:r w:rsidRPr="00392525">
        <w:rPr>
          <w:rStyle w:val="10"/>
          <w:rFonts w:ascii="Times New Roman" w:hAnsi="Times New Roman" w:cs="Times New Roman"/>
          <w:color w:val="auto"/>
          <w:lang w:val="uk-UA"/>
        </w:rPr>
        <w:t>Юрківки</w:t>
      </w:r>
      <w:proofErr w:type="spellEnd"/>
      <w:r w:rsidRPr="00392525">
        <w:rPr>
          <w:rStyle w:val="10"/>
          <w:rFonts w:ascii="Times New Roman" w:hAnsi="Times New Roman" w:cs="Times New Roman"/>
          <w:color w:val="auto"/>
          <w:lang w:val="uk-UA"/>
        </w:rPr>
        <w:t xml:space="preserve"> , або Химера лісового озера»)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Мета: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продовжувати  опрацювання  ідейно-художнього змісту твору , характеризувати  вчинки  і поведінку  головних героїв твору, виразно переказувати цікаві епізоди повісті ;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Розвивати культуру  зв’язного мовлення , логічне мислення , пам'ять; зіставляти  описане з реальним  життям;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Виховувати почуття  любові до рідного краю, позитивні риси характеру на прикладі головних героїв.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Тип уроку: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комбінований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Вид уроку: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детективне агентство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Обладнання: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підручник , ілюстрації до твору, скринька  із предметами, асоціативне</w:t>
      </w:r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сонце, </w:t>
      </w:r>
      <w:proofErr w:type="spellStart"/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сенкан</w:t>
      </w:r>
      <w:proofErr w:type="spellEnd"/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дерево порад, </w:t>
      </w:r>
      <w:proofErr w:type="spellStart"/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комп</w:t>
      </w:r>
      <w:proofErr w:type="spellEnd"/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*</w:t>
      </w:r>
      <w:proofErr w:type="spellStart"/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ютер</w:t>
      </w:r>
      <w:proofErr w:type="spellEnd"/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, презентація, тести.</w:t>
      </w:r>
    </w:p>
    <w:p w:rsidR="002E4203" w:rsidRPr="00392525" w:rsidRDefault="002E4203" w:rsidP="00392525">
      <w:pPr>
        <w:spacing w:after="0" w:line="360" w:lineRule="auto"/>
        <w:ind w:left="5664"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F84732" w:rsidRPr="00F84732" w:rsidRDefault="00F84732" w:rsidP="00F8473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  </w:t>
      </w:r>
      <w:r w:rsidRPr="00F84732">
        <w:rPr>
          <w:rFonts w:ascii="Times New Roman" w:hAnsi="Times New Roman" w:cs="Times New Roman"/>
          <w:sz w:val="28"/>
          <w:szCs w:val="28"/>
          <w:lang w:val="uk-UA"/>
        </w:rPr>
        <w:t xml:space="preserve">Дружба! Велике це </w:t>
      </w:r>
      <w:proofErr w:type="spellStart"/>
      <w:r w:rsidRPr="00F84732">
        <w:rPr>
          <w:rFonts w:ascii="Times New Roman" w:hAnsi="Times New Roman" w:cs="Times New Roman"/>
          <w:sz w:val="28"/>
          <w:szCs w:val="28"/>
          <w:lang w:val="uk-UA"/>
        </w:rPr>
        <w:t>слово-</w:t>
      </w:r>
      <w:proofErr w:type="spellEnd"/>
      <w:r w:rsidRPr="00F84732">
        <w:rPr>
          <w:rFonts w:ascii="Times New Roman" w:hAnsi="Times New Roman" w:cs="Times New Roman"/>
          <w:sz w:val="28"/>
          <w:szCs w:val="28"/>
          <w:lang w:val="uk-UA"/>
        </w:rPr>
        <w:t xml:space="preserve"> дружба!</w:t>
      </w:r>
    </w:p>
    <w:p w:rsidR="00F84732" w:rsidRPr="00F84732" w:rsidRDefault="00F84732" w:rsidP="00F847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7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84732">
        <w:rPr>
          <w:rFonts w:ascii="Times New Roman" w:hAnsi="Times New Roman" w:cs="Times New Roman"/>
          <w:sz w:val="28"/>
          <w:szCs w:val="28"/>
          <w:lang w:val="uk-UA"/>
        </w:rPr>
        <w:t xml:space="preserve">    Може, найбільше з усіх слів людських.</w:t>
      </w:r>
    </w:p>
    <w:p w:rsidR="002E4203" w:rsidRPr="00392525" w:rsidRDefault="00F84732" w:rsidP="00F84732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F847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84732">
        <w:rPr>
          <w:rFonts w:ascii="Times New Roman" w:hAnsi="Times New Roman" w:cs="Times New Roman"/>
          <w:sz w:val="28"/>
          <w:szCs w:val="28"/>
          <w:lang w:val="uk-UA"/>
        </w:rPr>
        <w:t xml:space="preserve"> В. Нестайко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F84732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662C8B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Хід у</w:t>
      </w:r>
      <w:r w:rsidR="002E4203"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року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Вчитель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. Наше життя цікаве і розмаїте, багате на  пригоди , цікаві зустрічі, приємні враження. Але ми часто цього не помічаємо, а біжимо , поспішаємо,  і самі не помічаємо, як  багато  важливого пройшло  повз нас , не відклалось у душі. Але саме письменники  мають таку здатність підмічати   і розповідати  про це на сторінках своїх творів.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Відомий французький письменник  Антуан де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Сент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Екзюпері сказав: « Усі дорослі  спочатку були  дітьми, тільки мало хто це пам’ятає». І справжнім  дитячим письменником  стає лише та людина, яка зберігає у серці  весь розмаїтий  світ дитинства . Це можна сказати  про  Всеволода  Нестайка,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>Віктора Близнеця, а також  ці слова можна віднести  і на рахунок  Ярослава Стельмаха, творчість якого  ми почали вивчати.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Перш ніж приступити до  роботи , давайте пригадаємо вивчене на попередньому уроці . 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Метод 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«Мікрофон» 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Де народився Я.Стельмах?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Хто був батько Я.Стельмах?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Де навчався  письменник?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Яку назву мала п</w:t>
      </w:r>
      <w:r w:rsidR="0025456D">
        <w:rPr>
          <w:rFonts w:ascii="Times New Roman" w:eastAsiaTheme="majorEastAsia" w:hAnsi="Times New Roman" w:cs="Times New Roman"/>
          <w:sz w:val="28"/>
          <w:szCs w:val="28"/>
          <w:lang w:val="uk-UA"/>
        </w:rPr>
        <w:t>ерша книга письменника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Як помер Я.Стельмах?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Який твір  називається пригодницьким?</w:t>
      </w:r>
    </w:p>
    <w:p w:rsidR="002E4203" w:rsidRPr="00392525" w:rsidRDefault="002E4203" w:rsidP="0039252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За жанром  «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Митькозавр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Юрвівки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…» це…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Я бачу  ви добре  володієте матеріалом  із попереднього уроку , а чи  прочитали ви  твір нам підкаже  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«Бюро літературних знахідок»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(учні із скриньки витягують   предмети )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-Кому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належить ця річ?  Пригадайте   та перекажіть будь-який  епізод твору , пов'язаний із цим 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пердметом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Дуже добре . І з цим завданням ви  впорались , яке свідчить, що  ви добре знаєте зміст  повісті, а це допоможе вам  у подальшій роботі.</w:t>
      </w:r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А зараз проведемо швиденько тестові завдання.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Тести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теми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“Ярослав Стельмах.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Start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рківки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Химера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озера”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1.В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шостому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четвертому;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п’ятий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гербарій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колекцію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комах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3.Хлопці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поїхати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в село до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Митькової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господарству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сільське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мріяли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пожити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4.Митькова бабуся жила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: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с.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Васюківці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с.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Юрківці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с.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Гарбузяни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5.Хлопці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з: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рюкзаками,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фотоапаратом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, сачками для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ловлі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метеликі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в) великим пирогом.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6.Хто перший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зустрівся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хлопцям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приїзду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рківку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а) бабуся;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Трохим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велосипедист Василь Трош. 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lastRenderedPageBreak/>
        <w:t xml:space="preserve">7.Що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бурштиновому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камінчику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Вася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подарував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хлопцям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павук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392525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метелик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комаха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8.Що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збудували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озера?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а) землянку;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9.Звідки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52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ємничу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химеру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озера?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бабусиної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proofErr w:type="gramStart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рківки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бібліотечних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10.Яку приманку взяли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звіра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?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а) корову;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козеня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в) курку.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11.Хлопці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Василеві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: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подарував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бурштиновий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камінчик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39252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92525">
        <w:rPr>
          <w:rFonts w:ascii="Times New Roman" w:hAnsi="Times New Roman" w:cs="Times New Roman"/>
          <w:sz w:val="28"/>
          <w:szCs w:val="28"/>
        </w:rPr>
        <w:t xml:space="preserve"> про химеру;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влаштував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.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>12.За жанром “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Start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92525">
        <w:rPr>
          <w:rFonts w:ascii="Times New Roman" w:hAnsi="Times New Roman" w:cs="Times New Roman"/>
          <w:sz w:val="28"/>
          <w:szCs w:val="28"/>
        </w:rPr>
        <w:t>рківки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…”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: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пригодницька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історичне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392525">
        <w:rPr>
          <w:rFonts w:ascii="Times New Roman" w:hAnsi="Times New Roman" w:cs="Times New Roman"/>
          <w:sz w:val="28"/>
          <w:szCs w:val="28"/>
        </w:rPr>
        <w:t>;</w:t>
      </w:r>
    </w:p>
    <w:p w:rsidR="00AF57D8" w:rsidRPr="00392525" w:rsidRDefault="00AF57D8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</w:rPr>
        <w:t xml:space="preserve">в) романтична </w:t>
      </w:r>
      <w:proofErr w:type="spellStart"/>
      <w:r w:rsidRPr="00392525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ІІІ. Оголошення теми і мети уроку.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Вчитель.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Отже, записуємо  тему уроку і епіграф уроку.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Метою нашого уроку буде ….</w:t>
      </w:r>
    </w:p>
    <w:p w:rsidR="002E4203" w:rsidRPr="00392525" w:rsidRDefault="002E4203" w:rsidP="00F46F90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Епіграфом нашого уроку  пропоную обрати   вислів відомого у</w:t>
      </w:r>
      <w:r w:rsidR="0025456D">
        <w:rPr>
          <w:rFonts w:ascii="Times New Roman" w:eastAsiaTheme="majorEastAsia" w:hAnsi="Times New Roman" w:cs="Times New Roman"/>
          <w:sz w:val="28"/>
          <w:szCs w:val="28"/>
          <w:lang w:val="uk-UA"/>
        </w:rPr>
        <w:t>країнського письменника Всеволода Нестайка.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Щоб урізноманітнити наш урок  пропоную  провести його  у формі детективного агентства  «Довіра».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ІІІ. Вивчення нового матеріалу.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Вчитель.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Митько і Сергій – винахідливі , кмітливі мрійники , тому їм завжди  цікаво  і ніколи  не нудно. Декому поведінка друзів здавалася дивною, загадковою. Тож відгорнемо завісу таїни  і зробимо висновок, чому саме  цих хлопців  Я . Стельмах  зробив героями свого твору?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Напевно тому,  що герої твору подібні до самого  автора. Саме в їх  уста  він вкладає  власні думки , і діють вони так , як діяв би сам автор.</w:t>
      </w:r>
    </w:p>
    <w:p w:rsidR="002E4203" w:rsidRPr="00392525" w:rsidRDefault="002E4203" w:rsidP="00392525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А зараз заповніть  досьє на наших  головних героїв за планом.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Ім’я 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(Дмитро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Омельчук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, Сергій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Стеценко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Місце проживання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(Київ)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Освіта 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(закінчили  5 кл. середньої школи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</w:rPr>
        <w:t>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</w:rPr>
        <w:t>С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ім’я 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(Митько проживає  з батьками  і старшим братом;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Сергі</w:t>
      </w:r>
      <w:proofErr w:type="gram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й-</w:t>
      </w:r>
      <w:proofErr w:type="spellEnd"/>
      <w:proofErr w:type="gram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з батьками і бабусею)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Місце перебування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(с.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Юрківка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Мета приїзду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(Відпочинок  на свіжому повітрі; збір колекції комах)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Улюблені заняття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(ловити рибу , читати пригодницькі  та фантастичні  твори, купатися, засмагати, грати у рухливі ігри)</w:t>
      </w:r>
    </w:p>
    <w:p w:rsidR="002E4203" w:rsidRPr="00392525" w:rsidRDefault="002E4203" w:rsidP="003925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Висновки про характер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(Амбіційні, прагнуть зробити наукове відкриття, прославитися)</w:t>
      </w: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Вчитель.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Досьє на наших героїв ви зібрали , то визначимо  найуважнішого і оперативнішого детектива.</w:t>
      </w:r>
    </w:p>
    <w:p w:rsidR="002E4203" w:rsidRPr="00392525" w:rsidRDefault="002E4203" w:rsidP="00392525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А тепер будемо збирати  матеріал для підтвердження  характеристики  персонажів.</w:t>
      </w:r>
    </w:p>
    <w:p w:rsidR="002E4203" w:rsidRPr="00392525" w:rsidRDefault="002E4203" w:rsidP="00392525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Робота в групах</w:t>
      </w:r>
    </w:p>
    <w:p w:rsidR="002E4203" w:rsidRPr="00392525" w:rsidRDefault="002E4203" w:rsidP="003925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Знайти в повісті штрихи  до портретів Митька ,Сергія та Василя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Троша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інших персонажів і підібрати до них  одне найвлучніше  слово характеристику .</w:t>
      </w:r>
    </w:p>
    <w:p w:rsidR="002E4203" w:rsidRPr="00392525" w:rsidRDefault="002E4203" w:rsidP="00392525">
      <w:pPr>
        <w:pStyle w:val="a3"/>
        <w:spacing w:after="0" w:line="360" w:lineRule="auto"/>
        <w:ind w:left="928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(Митько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-запальний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,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Сергій-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поступливий ,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Василь-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єхидний ,Митькова бабуся-любляча, бабуся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Василя-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ласкава, Ірина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Семенівна-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добра ,Оксана Павлівна (мама Митька)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–турботлива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, Гнат – упертий, Трохим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Гнатович-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мудрий </w:t>
      </w:r>
    </w:p>
    <w:p w:rsidR="002E4203" w:rsidRPr="00392525" w:rsidRDefault="002E4203" w:rsidP="00392525">
      <w:pPr>
        <w:pStyle w:val="a3"/>
        <w:spacing w:after="0" w:line="360" w:lineRule="auto"/>
        <w:ind w:left="928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Відшукати в тексті епізоди, що стосуються  навчання друзів . Зробити висновки ,якими учнями  були Митько та Сергій.</w:t>
      </w:r>
    </w:p>
    <w:p w:rsidR="002E4203" w:rsidRPr="00392525" w:rsidRDefault="002E4203" w:rsidP="00392525">
      <w:pPr>
        <w:pStyle w:val="a3"/>
        <w:spacing w:after="0" w:line="360" w:lineRule="auto"/>
        <w:ind w:left="927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(Прочитавши повість , ми з’ясували , що Митько та  Сергій  навчалися у 5 –Б класі в м. Києві.  В кінці навчального року вони складали іспити , щоб перейти до наступного класу. І найкращими учнями вони не були . «Не дуже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–то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ви  й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перепрацювались»-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говорила Сергійкова мама , коли вони просились до села . А коли між ними виникла  суперечка, то ми дізналися , що за минулий рік  у Сергія  була трійка з фізкультури, а в Митька – з малювання. Тобто вони не дуже  сумлінно ставилися до навчання. Замість того, щоб  самим зібрати гербарій ,вони взяли у Митькового брата , який йому теж не належав. «Мало любили ботаніку»,та й «зоологія   не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lastRenderedPageBreak/>
        <w:t>вигравала  в хлоп’ячій  уяві  привабливими  веселковими барвами». Однак під час канікул вони проштудіювали  багато книжок  із зоології , яку навіть полюбили ,а з нею й уроки , з яких раніше втікали . Тож у них є всі шанси стати кращими учнями.</w:t>
      </w:r>
    </w:p>
    <w:p w:rsidR="002E4203" w:rsidRPr="00392525" w:rsidRDefault="002E4203" w:rsidP="00392525">
      <w:pPr>
        <w:pStyle w:val="a3"/>
        <w:spacing w:after="0" w:line="360" w:lineRule="auto"/>
        <w:ind w:left="928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Що розповіла б  про внука та його друга  Митькова  бабуся. Записати у вигляді діалогу.  </w:t>
      </w:r>
    </w:p>
    <w:p w:rsidR="002E4203" w:rsidRPr="00392525" w:rsidRDefault="002E4203" w:rsidP="003925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Як ви зустріли  звістку про приїзд онука?</w:t>
      </w:r>
    </w:p>
    <w:p w:rsidR="002E4203" w:rsidRPr="00392525" w:rsidRDefault="002E4203" w:rsidP="003925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Чи зраділи , що він приїхав  із другом?</w:t>
      </w:r>
    </w:p>
    <w:p w:rsidR="002E4203" w:rsidRPr="00392525" w:rsidRDefault="002E4203" w:rsidP="003925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Нас здивувало , що ви не сварили  Митька за телеграму ?</w:t>
      </w:r>
    </w:p>
    <w:p w:rsidR="002E4203" w:rsidRPr="00392525" w:rsidRDefault="002E4203" w:rsidP="0039252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Як ви сприйняли те, що Митько з Сергієм ночували не  вдома , а в курені біля озера?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(звучить спокійна музика)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Після роботи детективи звітують начальнику 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дет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.  агентства</w:t>
      </w: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Вчитель.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Чи ви в чомусь подібні до героїв твору? А потрапляли у схожі ситуації?Як з них виходили ? Чи можете  назвати себе романтиками , фантазерами? Як ви гадаєте , потребує  таких людей сучасний світ?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Вчитель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.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Можемо сказати , що хлопці були  мрійниками , шукачами пригод, які прагнули слави. І не зважаючи на те що не дуже добре навчались у школі , вони були  чуйні , лагідні  і  співчутливі до чужого горя. І доля за це  до них була прихильною.</w:t>
      </w:r>
    </w:p>
    <w:p w:rsidR="002E4203" w:rsidRPr="00392525" w:rsidRDefault="002E4203" w:rsidP="00392525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Хтось із великих сказав : «Доля прихильна до тих , хто здатний  триматися на  плаву, навіть потрапляючи у вир». Любов , милосердя, повага до людей, сила духу - ось ті основні  цінності, що ними ви маєте запастися , вирушаючи в  життєву дорогу і готуючись  до великого іспиту . Якщо  ви візьмете  цей багаж із собою ,то перемога буде за вами.</w:t>
      </w:r>
    </w:p>
    <w:p w:rsidR="002E4203" w:rsidRPr="00392525" w:rsidRDefault="002E4203" w:rsidP="00392525">
      <w:pPr>
        <w:pStyle w:val="a3"/>
        <w:spacing w:after="0" w:line="360" w:lineRule="auto"/>
        <w:ind w:firstLine="696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>Насамкінець ставимо  завдання адресоване  всім  «детективам»- ідентифікувати(розпізнати) особу, знайти спосіб  прочитати слово , яке викликає  найбільші асоці</w:t>
      </w:r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ації у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 Митька та Сергія(Учні мають  назвати , кому належать  подані фрази , а у відповідях  підкреслити  ті літери , які б утворили ключове слово.)</w:t>
      </w:r>
    </w:p>
    <w:p w:rsidR="002E4203" w:rsidRPr="00392525" w:rsidRDefault="002E4203" w:rsidP="00392525">
      <w:pPr>
        <w:pStyle w:val="a3"/>
        <w:spacing w:after="0" w:line="360" w:lineRule="auto"/>
        <w:ind w:firstLine="696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Акродиктант</w:t>
      </w:r>
      <w:proofErr w:type="spellEnd"/>
    </w:p>
    <w:p w:rsidR="002E4203" w:rsidRPr="00392525" w:rsidRDefault="002E4203" w:rsidP="003925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«Зараз ,улітку,всі своїх дітей  кудись одсилають . То в табори , то ще десь, а як нема куди, то до бабусь».</w:t>
      </w:r>
    </w:p>
    <w:p w:rsidR="002E4203" w:rsidRPr="00392525" w:rsidRDefault="002E4203" w:rsidP="003925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«Щоб  продовжити  добру традицію  наших старших класів , вам треба за літо   зібрати  колекцію комах». (Вказати  лише ім’я)  </w:t>
      </w:r>
    </w:p>
    <w:p w:rsidR="002E4203" w:rsidRPr="00392525" w:rsidRDefault="002E4203" w:rsidP="003925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« Ви знаєте , що таке бурштин? Це смола дерев , що пролежала  в землі  мільйони років і закам’яніла»  (Назвати лише прізвище)</w:t>
      </w:r>
    </w:p>
    <w:p w:rsidR="002E4203" w:rsidRPr="00392525" w:rsidRDefault="002E4203" w:rsidP="003925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«Ну що  я в порівнянні з кількома  деревами – комаха!..А в порівнянні  із земною кулею?»</w:t>
      </w:r>
    </w:p>
    <w:p w:rsidR="002E4203" w:rsidRPr="00392525" w:rsidRDefault="002E4203" w:rsidP="00392525">
      <w:pPr>
        <w:pStyle w:val="a3"/>
        <w:spacing w:after="0" w:line="360" w:lineRule="auto"/>
        <w:ind w:left="1776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ind w:left="1776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Відповіді: 1.</w:t>
      </w:r>
      <w:r w:rsidRPr="00392525">
        <w:rPr>
          <w:rFonts w:ascii="Times New Roman" w:eastAsiaTheme="majorEastAsia" w:hAnsi="Times New Roman" w:cs="Times New Roman"/>
          <w:sz w:val="28"/>
          <w:szCs w:val="28"/>
          <w:u w:val="single"/>
          <w:lang w:val="uk-UA"/>
        </w:rPr>
        <w:t>Д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ідусь. 2. І</w:t>
      </w:r>
      <w:r w:rsidRPr="00392525">
        <w:rPr>
          <w:rFonts w:ascii="Times New Roman" w:eastAsiaTheme="majorEastAsia" w:hAnsi="Times New Roman" w:cs="Times New Roman"/>
          <w:sz w:val="28"/>
          <w:szCs w:val="28"/>
          <w:u w:val="single"/>
          <w:lang w:val="uk-UA"/>
        </w:rPr>
        <w:t>р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ина Семенівна. 3.Тр</w:t>
      </w:r>
      <w:r w:rsidRPr="00392525">
        <w:rPr>
          <w:rFonts w:ascii="Times New Roman" w:eastAsiaTheme="majorEastAsia" w:hAnsi="Times New Roman" w:cs="Times New Roman"/>
          <w:sz w:val="28"/>
          <w:szCs w:val="28"/>
          <w:u w:val="single"/>
          <w:lang w:val="uk-UA"/>
        </w:rPr>
        <w:t>у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ш. 4. Сер</w:t>
      </w:r>
      <w:r w:rsidRPr="00392525">
        <w:rPr>
          <w:rFonts w:ascii="Times New Roman" w:eastAsiaTheme="majorEastAsia" w:hAnsi="Times New Roman" w:cs="Times New Roman"/>
          <w:sz w:val="28"/>
          <w:szCs w:val="28"/>
          <w:u w:val="single"/>
          <w:lang w:val="uk-UA"/>
        </w:rPr>
        <w:t>г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ій</w:t>
      </w:r>
    </w:p>
    <w:p w:rsidR="002E4203" w:rsidRPr="00392525" w:rsidRDefault="002E4203" w:rsidP="00392525">
      <w:pPr>
        <w:pStyle w:val="a3"/>
        <w:spacing w:after="0" w:line="360" w:lineRule="auto"/>
        <w:ind w:left="1776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ind w:left="1776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Ключове слово - Д Р У Г</w:t>
      </w: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Вчитель.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Отже,  Митька й Сергійка ми можемо назвати  справжніми  друзями. А чи можемо другом назвати Василя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Троша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? Чому?</w:t>
      </w:r>
    </w:p>
    <w:p w:rsidR="002E4203" w:rsidRPr="00392525" w:rsidRDefault="002E4203" w:rsidP="0039252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А яким , на вашу думку,  повинен бути справжній  друг?</w:t>
      </w: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( </w:t>
      </w: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Можна провести паралель  з «Федьком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–халамидником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»  на прикладі Толі </w:t>
      </w:r>
      <w:proofErr w:type="spellStart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.Бо</w:t>
      </w:r>
      <w:proofErr w:type="spellEnd"/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 xml:space="preserve"> якщо такі  друзі, то вони можуть зрадити вам і Батьківщині).</w:t>
      </w: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Вчитель .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Які асоціації   у вас виникають  до слова друг, дружба.  Давайте складемо асоціативний кущ у формі  сонечка, проміння якого і будуть  тими , на вашу думку, визначними рисами  у дружбі.</w:t>
      </w:r>
      <w:r w:rsidR="00AF57D8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( слайд.)</w:t>
      </w:r>
    </w:p>
    <w:p w:rsidR="002E4203" w:rsidRPr="00392525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lastRenderedPageBreak/>
        <w:t xml:space="preserve">Вчитель.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Найбільшої інтенсивності  досягає дружба  в юнацькі роки  та в період  ранньої   зрілості, як це ми бачимо  у творі Я. Стельмаха.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</w:t>
      </w:r>
    </w:p>
    <w:p w:rsidR="006924CE" w:rsidRPr="00392525" w:rsidRDefault="006924CE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Дружба – це добрі приязні стосунки на основі взаємної прихильності й відданості. (пояснення за тлумачним словником).</w:t>
      </w:r>
    </w:p>
    <w:p w:rsidR="006924CE" w:rsidRPr="00392525" w:rsidRDefault="006924CE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Дружба – це дорогоцінний камінь, який важко знайти, але надто просто втратити.</w:t>
      </w:r>
    </w:p>
    <w:p w:rsidR="006924CE" w:rsidRPr="00392525" w:rsidRDefault="006924CE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Друг – особа, зв‘язана з кимось дружбою, довір‘ям, відданістю.</w:t>
      </w:r>
    </w:p>
    <w:p w:rsidR="006924CE" w:rsidRPr="00392525" w:rsidRDefault="006924CE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 xml:space="preserve">             Підібрати синоніми до слова друг. (Друг – товариш – приятель – побратим).</w:t>
      </w:r>
    </w:p>
    <w:p w:rsidR="006924CE" w:rsidRPr="00392525" w:rsidRDefault="006924CE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 xml:space="preserve">     0знаки, які характеризують друга:</w:t>
      </w:r>
    </w:p>
    <w:p w:rsidR="006924CE" w:rsidRPr="00392525" w:rsidRDefault="006924CE" w:rsidP="003925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Друг – це той, хто ніколи тебе не забуває.</w:t>
      </w:r>
    </w:p>
    <w:p w:rsidR="006924CE" w:rsidRPr="00392525" w:rsidRDefault="006924CE" w:rsidP="003925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Друг – це той, хто завжди готовий поговорити.</w:t>
      </w:r>
    </w:p>
    <w:p w:rsidR="006924CE" w:rsidRPr="00392525" w:rsidRDefault="006924CE" w:rsidP="003925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Друг – це той, хто переживає за тебе.</w:t>
      </w:r>
    </w:p>
    <w:p w:rsidR="006924CE" w:rsidRPr="00392525" w:rsidRDefault="006924CE" w:rsidP="003925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 xml:space="preserve">Друг – це той, хто вміє прощати. </w:t>
      </w:r>
    </w:p>
    <w:p w:rsidR="006924CE" w:rsidRPr="00392525" w:rsidRDefault="006924CE" w:rsidP="003925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Друг – це той, кому важлива твоя думка.</w:t>
      </w:r>
    </w:p>
    <w:p w:rsidR="006924CE" w:rsidRPr="00392525" w:rsidRDefault="006924CE" w:rsidP="0039252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Друг – це той, хто завжди знає як тебе розвеселити.</w:t>
      </w:r>
    </w:p>
    <w:p w:rsidR="006924CE" w:rsidRPr="00392525" w:rsidRDefault="006924CE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>Зараз, коли в нашому суспільстві відбуваються корінні зміни, коли кожна людина стурбована більше матеріальним забезпеченням, не можна забувати про одвічні цінності духовного зросту. Треба вірити в дружбу, берегти це почуття. Бо дружба, як і любов, може зникнути в одну мить, вона не терпить обману, зради у довірі. До цього варто прагнути, допоки носити нам ім’я людини, а дружба нехай буде крилами душі нашої.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525">
        <w:rPr>
          <w:rFonts w:ascii="Times New Roman" w:hAnsi="Times New Roman" w:cs="Times New Roman"/>
          <w:sz w:val="28"/>
          <w:szCs w:val="28"/>
          <w:lang w:val="uk-UA"/>
        </w:rPr>
        <w:t xml:space="preserve">Щоб підсумувати  сказане , давайте  створимо  </w:t>
      </w:r>
      <w:proofErr w:type="spellStart"/>
      <w:r w:rsidRPr="00392525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392525">
        <w:rPr>
          <w:rFonts w:ascii="Times New Roman" w:hAnsi="Times New Roman" w:cs="Times New Roman"/>
          <w:sz w:val="28"/>
          <w:szCs w:val="28"/>
          <w:lang w:val="uk-UA"/>
        </w:rPr>
        <w:t xml:space="preserve"> , де за основу візьмемо Митька та Сергійка.</w:t>
      </w:r>
    </w:p>
    <w:p w:rsidR="002E4203" w:rsidRPr="00392525" w:rsidRDefault="002E4203" w:rsidP="00392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92525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</w:p>
    <w:p w:rsidR="002E4203" w:rsidRPr="00392525" w:rsidRDefault="002E4203" w:rsidP="0039252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Митько та Сергійко</w:t>
      </w:r>
    </w:p>
    <w:p w:rsidR="002E4203" w:rsidRPr="00392525" w:rsidRDefault="002E4203" w:rsidP="0039252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>Допитливі, винахідливі, фантазери, мрійники</w:t>
      </w:r>
    </w:p>
    <w:p w:rsidR="002E4203" w:rsidRPr="00392525" w:rsidRDefault="002E4203" w:rsidP="0039252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Ловлять рибу, читають книги, граються ,купаються в озері</w:t>
      </w:r>
    </w:p>
    <w:p w:rsidR="002E4203" w:rsidRPr="00392525" w:rsidRDefault="002E4203" w:rsidP="0039252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Більшу частину свого часу вони проводять разом</w:t>
      </w:r>
    </w:p>
    <w:p w:rsidR="002E4203" w:rsidRPr="00392525" w:rsidRDefault="002E4203" w:rsidP="0039252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Друзі</w:t>
      </w:r>
    </w:p>
    <w:p w:rsidR="00F46F90" w:rsidRPr="00F46F90" w:rsidRDefault="00F46F90" w:rsidP="00F46F9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b/>
          <w:i/>
          <w:sz w:val="28"/>
          <w:szCs w:val="28"/>
          <w:lang w:val="uk-UA"/>
        </w:rPr>
        <w:t>Риси характеру Дмитра і Сергія: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Чемність і доброта;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Мужність і винахідливість;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Повага до батьків і людей похилого віку;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Наполегливість і довіра;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На зло відповідають добром.</w:t>
      </w:r>
    </w:p>
    <w:p w:rsidR="00F46F90" w:rsidRPr="00F46F90" w:rsidRDefault="00F46F90" w:rsidP="00F46F9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F90" w:rsidRPr="00F46F90" w:rsidRDefault="00F46F90" w:rsidP="00F46F9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b/>
          <w:i/>
          <w:sz w:val="28"/>
          <w:szCs w:val="28"/>
          <w:lang w:val="uk-UA"/>
        </w:rPr>
        <w:t>Здібності героїв: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Любов до книги;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Прагнення дізнатися багато цікавого;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Надання допомоги тому, хто її потребує;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Вміння орієнтуватися у природному довкіллі;</w:t>
      </w:r>
    </w:p>
    <w:p w:rsidR="00F46F90" w:rsidRPr="00F46F90" w:rsidRDefault="00F46F90" w:rsidP="00F46F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Мрія про славу.</w:t>
      </w:r>
    </w:p>
    <w:p w:rsidR="00F46F90" w:rsidRPr="00F46F90" w:rsidRDefault="00F46F90" w:rsidP="00F46F9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F90">
        <w:rPr>
          <w:rFonts w:ascii="Times New Roman" w:hAnsi="Times New Roman" w:cs="Times New Roman"/>
          <w:sz w:val="28"/>
          <w:szCs w:val="28"/>
          <w:lang w:val="uk-UA"/>
        </w:rPr>
        <w:t>Можемо сказати, що хлопці були чемними , добрими, мрійливими, шукачами пригод, які прагнули слави. І не зважаючи на те, що не дуже добре вчилися у школі, вони були чуйні, лагідні і співчутливі до чужого горя. І доля за це до них була прихильною.</w:t>
      </w:r>
    </w:p>
    <w:p w:rsidR="002E4203" w:rsidRPr="00F46F90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Хвилинка мудрості</w:t>
      </w:r>
    </w:p>
    <w:p w:rsidR="002E4203" w:rsidRPr="00392525" w:rsidRDefault="002E4203" w:rsidP="00392525">
      <w:pPr>
        <w:spacing w:after="0" w:line="360" w:lineRule="auto"/>
        <w:ind w:left="360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На домашнє завдання вам потрібно було  відшукати вислови та прислів’я про дружбу.</w:t>
      </w:r>
    </w:p>
    <w:p w:rsidR="006924CE" w:rsidRPr="00392525" w:rsidRDefault="006924CE" w:rsidP="00392525">
      <w:pPr>
        <w:pStyle w:val="a3"/>
        <w:spacing w:after="0" w:line="360" w:lineRule="auto"/>
        <w:ind w:left="57" w:firstLine="567"/>
        <w:jc w:val="both"/>
        <w:rPr>
          <w:rFonts w:ascii="Times New Roman" w:eastAsiaTheme="majorEastAsia" w:hAnsi="Times New Roman" w:cs="Times New Roman"/>
          <w:b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i/>
          <w:sz w:val="28"/>
          <w:szCs w:val="28"/>
          <w:lang w:val="uk-UA"/>
        </w:rPr>
        <w:t>Хвилинка мудрості</w:t>
      </w:r>
    </w:p>
    <w:p w:rsidR="006924CE" w:rsidRPr="00392525" w:rsidRDefault="006924CE" w:rsidP="0039252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Себелюбство-отрута для дружби.</w:t>
      </w:r>
    </w:p>
    <w:p w:rsidR="006924CE" w:rsidRPr="00392525" w:rsidRDefault="006924CE" w:rsidP="00392525">
      <w:pPr>
        <w:pStyle w:val="a3"/>
        <w:spacing w:after="0" w:line="360" w:lineRule="auto"/>
        <w:ind w:left="57"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О. Бальзак</w:t>
      </w:r>
    </w:p>
    <w:p w:rsidR="006924CE" w:rsidRPr="00392525" w:rsidRDefault="006924CE" w:rsidP="00392525">
      <w:pPr>
        <w:spacing w:after="0" w:line="360" w:lineRule="auto"/>
        <w:ind w:left="57"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2.   Справжні друзі … нічого не вимагають  один від одного   в ім’я дружби, а роблять один для одного,  що можуть</w:t>
      </w:r>
    </w:p>
    <w:p w:rsidR="006924CE" w:rsidRPr="00392525" w:rsidRDefault="006924CE" w:rsidP="00392525">
      <w:pPr>
        <w:spacing w:after="0" w:line="360" w:lineRule="auto"/>
        <w:ind w:left="57"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В.Г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Белінський</w:t>
      </w:r>
      <w:proofErr w:type="spellEnd"/>
    </w:p>
    <w:p w:rsidR="006924CE" w:rsidRPr="00392525" w:rsidRDefault="006924CE" w:rsidP="00392525">
      <w:pPr>
        <w:spacing w:after="0" w:line="360" w:lineRule="auto"/>
        <w:ind w:left="57"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3.   Дружба закінчується там , де починається  недовір’я.</w:t>
      </w:r>
    </w:p>
    <w:p w:rsidR="006924CE" w:rsidRPr="00392525" w:rsidRDefault="006924CE" w:rsidP="00392525">
      <w:pPr>
        <w:spacing w:after="0" w:line="360" w:lineRule="auto"/>
        <w:ind w:left="57" w:firstLine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Сенека</w:t>
      </w:r>
    </w:p>
    <w:p w:rsidR="006924CE" w:rsidRPr="00392525" w:rsidRDefault="006924CE" w:rsidP="0039252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Війна випробовує  сміливця, гнів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–мудреця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нужда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–друга</w:t>
      </w:r>
      <w:proofErr w:type="spellEnd"/>
    </w:p>
    <w:p w:rsidR="006924CE" w:rsidRPr="00392525" w:rsidRDefault="006924CE" w:rsidP="00392525">
      <w:pPr>
        <w:pStyle w:val="a3"/>
        <w:spacing w:after="0" w:line="360" w:lineRule="auto"/>
        <w:ind w:left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Східна мудрість</w:t>
      </w:r>
    </w:p>
    <w:p w:rsidR="006924CE" w:rsidRPr="00392525" w:rsidRDefault="006924CE" w:rsidP="00392525">
      <w:pPr>
        <w:pStyle w:val="a3"/>
        <w:spacing w:after="0" w:line="360" w:lineRule="auto"/>
        <w:ind w:left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5.Друга шукай, а знайдеш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–тримай</w:t>
      </w:r>
      <w:proofErr w:type="spellEnd"/>
    </w:p>
    <w:p w:rsidR="006924CE" w:rsidRPr="00392525" w:rsidRDefault="006924CE" w:rsidP="00392525">
      <w:pPr>
        <w:pStyle w:val="a3"/>
        <w:spacing w:after="0" w:line="360" w:lineRule="auto"/>
        <w:ind w:left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6.Не той друг, хто медом маже, а той, хто правду каже</w:t>
      </w:r>
    </w:p>
    <w:p w:rsidR="006924CE" w:rsidRPr="00392525" w:rsidRDefault="006924CE" w:rsidP="00392525">
      <w:pPr>
        <w:pStyle w:val="a3"/>
        <w:spacing w:after="0" w:line="360" w:lineRule="auto"/>
        <w:ind w:left="567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7. Дружній череді й вовк не страшний</w:t>
      </w:r>
    </w:p>
    <w:p w:rsidR="002E4203" w:rsidRPr="00392525" w:rsidRDefault="002E4203" w:rsidP="00392525">
      <w:pPr>
        <w:spacing w:after="0" w:line="360" w:lineRule="auto"/>
        <w:ind w:left="360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ind w:left="360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Вчитель.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Отже,  ми з’ясували , , що Митько та Сергій  є справжні друзі . А чи співчуваєте  ви Василю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Трошу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? Чи мріє він мати  таких друзів  як  Митько  та Сергій?</w:t>
      </w:r>
    </w:p>
    <w:p w:rsidR="002E4203" w:rsidRPr="00392525" w:rsidRDefault="002E4203" w:rsidP="00392525">
      <w:pPr>
        <w:spacing w:after="0" w:line="360" w:lineRule="auto"/>
        <w:ind w:left="360" w:firstLine="348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spacing w:after="0" w:line="360" w:lineRule="auto"/>
        <w:ind w:left="360" w:firstLine="348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Звичайно , хто б не  хотів. Тоді давайте порадимо  Василю , що потрібно зробити , щоб його мрія здійснилася.</w:t>
      </w:r>
    </w:p>
    <w:p w:rsidR="002E4203" w:rsidRPr="00392525" w:rsidRDefault="002E4203" w:rsidP="00392525">
      <w:pPr>
        <w:spacing w:after="0" w:line="360" w:lineRule="auto"/>
        <w:ind w:left="360" w:firstLine="348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i/>
          <w:sz w:val="28"/>
          <w:szCs w:val="28"/>
          <w:lang w:val="uk-UA"/>
        </w:rPr>
        <w:t>(учні  записують  на листочках рішення - поради  і прикріплюють  до дерева  порад)</w:t>
      </w:r>
    </w:p>
    <w:p w:rsidR="00BD3174" w:rsidRPr="00BD3174" w:rsidRDefault="00BD3174" w:rsidP="00BD3174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174">
        <w:rPr>
          <w:rFonts w:ascii="Times New Roman" w:hAnsi="Times New Roman" w:cs="Times New Roman"/>
          <w:b/>
          <w:sz w:val="28"/>
          <w:szCs w:val="28"/>
          <w:lang w:val="uk-UA"/>
        </w:rPr>
        <w:t>Художня галерея</w:t>
      </w:r>
      <w:r w:rsidRPr="00BD31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174" w:rsidRPr="00BD3174" w:rsidRDefault="00BD3174" w:rsidP="00BD31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174">
        <w:rPr>
          <w:rFonts w:ascii="Times New Roman" w:hAnsi="Times New Roman" w:cs="Times New Roman"/>
          <w:sz w:val="28"/>
          <w:szCs w:val="28"/>
          <w:lang w:val="uk-UA"/>
        </w:rPr>
        <w:t>Презентація учнівських малюнків до твору «</w:t>
      </w:r>
      <w:proofErr w:type="spellStart"/>
      <w:r w:rsidRPr="00BD3174">
        <w:rPr>
          <w:rFonts w:ascii="Times New Roman" w:hAnsi="Times New Roman" w:cs="Times New Roman"/>
          <w:sz w:val="28"/>
          <w:szCs w:val="28"/>
          <w:lang w:val="uk-UA"/>
        </w:rPr>
        <w:t>Митькозавр</w:t>
      </w:r>
      <w:proofErr w:type="spellEnd"/>
      <w:r w:rsidRPr="00BD3174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BD3174">
        <w:rPr>
          <w:rFonts w:ascii="Times New Roman" w:hAnsi="Times New Roman" w:cs="Times New Roman"/>
          <w:sz w:val="28"/>
          <w:szCs w:val="28"/>
          <w:lang w:val="uk-UA"/>
        </w:rPr>
        <w:t>Юрківки</w:t>
      </w:r>
      <w:proofErr w:type="spellEnd"/>
      <w:r w:rsidRPr="00BD3174">
        <w:rPr>
          <w:rFonts w:ascii="Times New Roman" w:hAnsi="Times New Roman" w:cs="Times New Roman"/>
          <w:sz w:val="28"/>
          <w:szCs w:val="28"/>
          <w:lang w:val="uk-UA"/>
        </w:rPr>
        <w:t>, або Химера лісового  озера».</w:t>
      </w:r>
    </w:p>
    <w:p w:rsidR="00A70123" w:rsidRPr="00A70123" w:rsidRDefault="00A70123" w:rsidP="00A70123">
      <w:pPr>
        <w:pStyle w:val="a4"/>
        <w:shd w:val="clear" w:color="auto" w:fill="FFFFFF" w:themeFill="background1"/>
        <w:spacing w:line="252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  </w:t>
      </w:r>
      <w:r>
        <w:rPr>
          <w:b/>
          <w:bCs/>
          <w:color w:val="333333"/>
          <w:sz w:val="28"/>
          <w:szCs w:val="28"/>
          <w:lang w:val="uk-UA"/>
        </w:rPr>
        <w:t>І</w:t>
      </w:r>
      <w:proofErr w:type="spellStart"/>
      <w:r w:rsidRPr="00A70123">
        <w:rPr>
          <w:b/>
          <w:bCs/>
          <w:color w:val="333333"/>
          <w:sz w:val="28"/>
          <w:szCs w:val="28"/>
        </w:rPr>
        <w:t>нтерактивна</w:t>
      </w:r>
      <w:proofErr w:type="spellEnd"/>
      <w:r w:rsidRPr="00A70123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70123">
        <w:rPr>
          <w:b/>
          <w:bCs/>
          <w:color w:val="333333"/>
          <w:sz w:val="28"/>
          <w:szCs w:val="28"/>
        </w:rPr>
        <w:t>вп</w:t>
      </w:r>
      <w:r w:rsidR="00F46F90">
        <w:rPr>
          <w:b/>
          <w:bCs/>
          <w:color w:val="333333"/>
          <w:sz w:val="28"/>
          <w:szCs w:val="28"/>
        </w:rPr>
        <w:t>рава</w:t>
      </w:r>
      <w:proofErr w:type="spellEnd"/>
      <w:r w:rsidR="00F46F90">
        <w:rPr>
          <w:b/>
          <w:bCs/>
          <w:color w:val="333333"/>
          <w:sz w:val="28"/>
          <w:szCs w:val="28"/>
        </w:rPr>
        <w:t xml:space="preserve">. </w:t>
      </w:r>
      <w:r w:rsidR="00F46F90">
        <w:rPr>
          <w:b/>
          <w:bCs/>
          <w:color w:val="333333"/>
          <w:sz w:val="28"/>
          <w:szCs w:val="28"/>
          <w:lang w:val="uk-UA"/>
        </w:rPr>
        <w:t>Рефлексія</w:t>
      </w:r>
      <w:r w:rsidRPr="00A70123">
        <w:rPr>
          <w:b/>
          <w:bCs/>
          <w:color w:val="333333"/>
          <w:sz w:val="28"/>
          <w:szCs w:val="28"/>
        </w:rPr>
        <w:t>.</w:t>
      </w:r>
    </w:p>
    <w:p w:rsidR="00A70123" w:rsidRPr="00A70123" w:rsidRDefault="00A70123" w:rsidP="00A70123">
      <w:pPr>
        <w:pStyle w:val="a4"/>
        <w:shd w:val="clear" w:color="auto" w:fill="FFFFFF" w:themeFill="background1"/>
        <w:spacing w:line="252" w:lineRule="atLeast"/>
        <w:jc w:val="both"/>
        <w:rPr>
          <w:color w:val="333333"/>
          <w:sz w:val="28"/>
          <w:szCs w:val="28"/>
        </w:rPr>
      </w:pPr>
      <w:r w:rsidRPr="00A70123">
        <w:rPr>
          <w:color w:val="333333"/>
          <w:sz w:val="28"/>
          <w:szCs w:val="28"/>
        </w:rPr>
        <w:t xml:space="preserve">1)         </w:t>
      </w:r>
      <w:proofErr w:type="spellStart"/>
      <w:r w:rsidRPr="00A70123">
        <w:rPr>
          <w:color w:val="333333"/>
          <w:sz w:val="28"/>
          <w:szCs w:val="28"/>
        </w:rPr>
        <w:t>Уявіть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що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ви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випадково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провинилися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зробили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якусь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gramStart"/>
      <w:r w:rsidRPr="00A70123">
        <w:rPr>
          <w:color w:val="333333"/>
          <w:sz w:val="28"/>
          <w:szCs w:val="28"/>
        </w:rPr>
        <w:t>шкоду</w:t>
      </w:r>
      <w:proofErr w:type="gramEnd"/>
      <w:r w:rsidRPr="00A70123">
        <w:rPr>
          <w:color w:val="333333"/>
          <w:sz w:val="28"/>
          <w:szCs w:val="28"/>
        </w:rPr>
        <w:t xml:space="preserve">. </w:t>
      </w:r>
      <w:proofErr w:type="spellStart"/>
      <w:r w:rsidRPr="00A70123">
        <w:rPr>
          <w:color w:val="333333"/>
          <w:sz w:val="28"/>
          <w:szCs w:val="28"/>
        </w:rPr>
        <w:t>Признаватися</w:t>
      </w:r>
      <w:proofErr w:type="spellEnd"/>
      <w:r w:rsidRPr="00A70123">
        <w:rPr>
          <w:color w:val="333333"/>
          <w:sz w:val="28"/>
          <w:szCs w:val="28"/>
        </w:rPr>
        <w:t xml:space="preserve"> в </w:t>
      </w:r>
      <w:proofErr w:type="spellStart"/>
      <w:r w:rsidRPr="00A70123">
        <w:rPr>
          <w:color w:val="333333"/>
          <w:sz w:val="28"/>
          <w:szCs w:val="28"/>
        </w:rPr>
        <w:t>цьому</w:t>
      </w:r>
      <w:proofErr w:type="spellEnd"/>
      <w:r w:rsidRPr="00A70123">
        <w:rPr>
          <w:color w:val="333333"/>
          <w:sz w:val="28"/>
          <w:szCs w:val="28"/>
        </w:rPr>
        <w:t xml:space="preserve"> вам </w:t>
      </w:r>
      <w:proofErr w:type="spellStart"/>
      <w:r w:rsidRPr="00A70123">
        <w:rPr>
          <w:color w:val="333333"/>
          <w:sz w:val="28"/>
          <w:szCs w:val="28"/>
        </w:rPr>
        <w:t>незручно</w:t>
      </w:r>
      <w:proofErr w:type="spellEnd"/>
      <w:r w:rsidRPr="00A70123">
        <w:rPr>
          <w:color w:val="333333"/>
          <w:sz w:val="28"/>
          <w:szCs w:val="28"/>
        </w:rPr>
        <w:t xml:space="preserve">. І тут вас </w:t>
      </w:r>
      <w:proofErr w:type="spellStart"/>
      <w:r w:rsidRPr="00A70123">
        <w:rPr>
          <w:color w:val="333333"/>
          <w:sz w:val="28"/>
          <w:szCs w:val="28"/>
        </w:rPr>
        <w:t>викрили</w:t>
      </w:r>
      <w:proofErr w:type="spellEnd"/>
      <w:r w:rsidRPr="00A70123">
        <w:rPr>
          <w:color w:val="333333"/>
          <w:sz w:val="28"/>
          <w:szCs w:val="28"/>
        </w:rPr>
        <w:t xml:space="preserve">. Як </w:t>
      </w:r>
      <w:proofErr w:type="spellStart"/>
      <w:r w:rsidRPr="00A70123">
        <w:rPr>
          <w:color w:val="333333"/>
          <w:sz w:val="28"/>
          <w:szCs w:val="28"/>
        </w:rPr>
        <w:t>ви</w:t>
      </w:r>
      <w:proofErr w:type="spellEnd"/>
      <w:r w:rsidRPr="00A70123">
        <w:rPr>
          <w:color w:val="333333"/>
          <w:sz w:val="28"/>
          <w:szCs w:val="28"/>
        </w:rPr>
        <w:t xml:space="preserve"> будете </w:t>
      </w:r>
      <w:proofErr w:type="spellStart"/>
      <w:r w:rsidRPr="00A70123">
        <w:rPr>
          <w:color w:val="333333"/>
          <w:sz w:val="28"/>
          <w:szCs w:val="28"/>
        </w:rPr>
        <w:t>діяти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і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чому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саме</w:t>
      </w:r>
      <w:proofErr w:type="spellEnd"/>
      <w:r w:rsidRPr="00A70123">
        <w:rPr>
          <w:color w:val="333333"/>
          <w:sz w:val="28"/>
          <w:szCs w:val="28"/>
        </w:rPr>
        <w:t xml:space="preserve"> так?</w:t>
      </w:r>
    </w:p>
    <w:p w:rsidR="00A70123" w:rsidRPr="00A70123" w:rsidRDefault="00A70123" w:rsidP="00A70123">
      <w:pPr>
        <w:pStyle w:val="a4"/>
        <w:shd w:val="clear" w:color="auto" w:fill="FFFFFF" w:themeFill="background1"/>
        <w:spacing w:line="252" w:lineRule="atLeast"/>
        <w:jc w:val="both"/>
        <w:rPr>
          <w:color w:val="333333"/>
          <w:sz w:val="28"/>
          <w:szCs w:val="28"/>
        </w:rPr>
      </w:pPr>
      <w:r w:rsidRPr="00A70123">
        <w:rPr>
          <w:color w:val="333333"/>
          <w:sz w:val="28"/>
          <w:szCs w:val="28"/>
        </w:rPr>
        <w:t xml:space="preserve">2)         </w:t>
      </w:r>
      <w:proofErr w:type="spellStart"/>
      <w:r w:rsidRPr="00A70123">
        <w:rPr>
          <w:color w:val="333333"/>
          <w:sz w:val="28"/>
          <w:szCs w:val="28"/>
        </w:rPr>
        <w:t>Уявіть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що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70123">
        <w:rPr>
          <w:color w:val="333333"/>
          <w:sz w:val="28"/>
          <w:szCs w:val="28"/>
        </w:rPr>
        <w:t>ви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з</w:t>
      </w:r>
      <w:proofErr w:type="spellEnd"/>
      <w:proofErr w:type="gramEnd"/>
      <w:r w:rsidRPr="00A70123">
        <w:rPr>
          <w:color w:val="333333"/>
          <w:sz w:val="28"/>
          <w:szCs w:val="28"/>
        </w:rPr>
        <w:t xml:space="preserve"> другом (подругою) придумали </w:t>
      </w:r>
      <w:proofErr w:type="spellStart"/>
      <w:r w:rsidRPr="00A70123">
        <w:rPr>
          <w:color w:val="333333"/>
          <w:sz w:val="28"/>
          <w:szCs w:val="28"/>
        </w:rPr>
        <w:t>якусь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гру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але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посварилися</w:t>
      </w:r>
      <w:proofErr w:type="spellEnd"/>
      <w:r w:rsidRPr="00A70123">
        <w:rPr>
          <w:color w:val="333333"/>
          <w:sz w:val="28"/>
          <w:szCs w:val="28"/>
        </w:rPr>
        <w:t xml:space="preserve"> за </w:t>
      </w:r>
      <w:proofErr w:type="spellStart"/>
      <w:r w:rsidRPr="00A70123">
        <w:rPr>
          <w:color w:val="333333"/>
          <w:sz w:val="28"/>
          <w:szCs w:val="28"/>
        </w:rPr>
        <w:t>розподіл</w:t>
      </w:r>
      <w:proofErr w:type="spellEnd"/>
      <w:r w:rsidRPr="00A70123">
        <w:rPr>
          <w:color w:val="333333"/>
          <w:sz w:val="28"/>
          <w:szCs w:val="28"/>
        </w:rPr>
        <w:t xml:space="preserve"> ролей. Вам, як </w:t>
      </w:r>
      <w:proofErr w:type="spellStart"/>
      <w:r w:rsidRPr="00A70123">
        <w:rPr>
          <w:color w:val="333333"/>
          <w:sz w:val="28"/>
          <w:szCs w:val="28"/>
        </w:rPr>
        <w:t>завжди</w:t>
      </w:r>
      <w:proofErr w:type="spellEnd"/>
      <w:r w:rsidRPr="00A70123">
        <w:rPr>
          <w:color w:val="333333"/>
          <w:sz w:val="28"/>
          <w:szCs w:val="28"/>
        </w:rPr>
        <w:t xml:space="preserve">, на вашу думку, </w:t>
      </w:r>
      <w:proofErr w:type="spellStart"/>
      <w:r w:rsidRPr="00A70123">
        <w:rPr>
          <w:color w:val="333333"/>
          <w:sz w:val="28"/>
          <w:szCs w:val="28"/>
        </w:rPr>
        <w:t>випала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гірша</w:t>
      </w:r>
      <w:proofErr w:type="spellEnd"/>
      <w:r w:rsidRPr="00A70123">
        <w:rPr>
          <w:color w:val="333333"/>
          <w:sz w:val="28"/>
          <w:szCs w:val="28"/>
        </w:rPr>
        <w:t xml:space="preserve"> роль. </w:t>
      </w:r>
      <w:proofErr w:type="spellStart"/>
      <w:r w:rsidRPr="00A70123">
        <w:rPr>
          <w:color w:val="333333"/>
          <w:sz w:val="28"/>
          <w:szCs w:val="28"/>
        </w:rPr>
        <w:t>Що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ви</w:t>
      </w:r>
      <w:proofErr w:type="spellEnd"/>
      <w:r w:rsidRPr="00A70123">
        <w:rPr>
          <w:color w:val="333333"/>
          <w:sz w:val="28"/>
          <w:szCs w:val="28"/>
        </w:rPr>
        <w:t xml:space="preserve"> будете </w:t>
      </w:r>
      <w:proofErr w:type="spellStart"/>
      <w:r w:rsidRPr="00A70123">
        <w:rPr>
          <w:color w:val="333333"/>
          <w:sz w:val="28"/>
          <w:szCs w:val="28"/>
        </w:rPr>
        <w:t>робити</w:t>
      </w:r>
      <w:proofErr w:type="spellEnd"/>
      <w:r w:rsidRPr="00A70123">
        <w:rPr>
          <w:color w:val="333333"/>
          <w:sz w:val="28"/>
          <w:szCs w:val="28"/>
        </w:rPr>
        <w:t>?</w:t>
      </w:r>
    </w:p>
    <w:p w:rsidR="00A70123" w:rsidRPr="00A70123" w:rsidRDefault="00A70123" w:rsidP="00A70123">
      <w:pPr>
        <w:pStyle w:val="a4"/>
        <w:shd w:val="clear" w:color="auto" w:fill="FFFFFF" w:themeFill="background1"/>
        <w:spacing w:line="252" w:lineRule="atLeast"/>
        <w:jc w:val="both"/>
        <w:rPr>
          <w:color w:val="333333"/>
          <w:sz w:val="28"/>
          <w:szCs w:val="28"/>
        </w:rPr>
      </w:pPr>
      <w:r w:rsidRPr="00A70123">
        <w:rPr>
          <w:color w:val="333333"/>
          <w:sz w:val="28"/>
          <w:szCs w:val="28"/>
        </w:rPr>
        <w:t xml:space="preserve">3)         Вам </w:t>
      </w:r>
      <w:proofErr w:type="spellStart"/>
      <w:r w:rsidRPr="00A70123">
        <w:rPr>
          <w:color w:val="333333"/>
          <w:sz w:val="28"/>
          <w:szCs w:val="28"/>
        </w:rPr>
        <w:t>нібито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здалося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що</w:t>
      </w:r>
      <w:proofErr w:type="spellEnd"/>
      <w:r w:rsidRPr="00A70123">
        <w:rPr>
          <w:color w:val="333333"/>
          <w:sz w:val="28"/>
          <w:szCs w:val="28"/>
        </w:rPr>
        <w:t xml:space="preserve"> в </w:t>
      </w:r>
      <w:proofErr w:type="spellStart"/>
      <w:r w:rsidRPr="00A70123">
        <w:rPr>
          <w:color w:val="333333"/>
          <w:sz w:val="28"/>
          <w:szCs w:val="28"/>
        </w:rPr>
        <w:t>домі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завівся</w:t>
      </w:r>
      <w:proofErr w:type="spellEnd"/>
      <w:r w:rsidRPr="00A70123">
        <w:rPr>
          <w:color w:val="333333"/>
          <w:sz w:val="28"/>
          <w:szCs w:val="28"/>
        </w:rPr>
        <w:t xml:space="preserve"> «</w:t>
      </w:r>
      <w:proofErr w:type="spellStart"/>
      <w:r w:rsidRPr="00A70123">
        <w:rPr>
          <w:color w:val="333333"/>
          <w:sz w:val="28"/>
          <w:szCs w:val="28"/>
        </w:rPr>
        <w:t>барабашка</w:t>
      </w:r>
      <w:proofErr w:type="spellEnd"/>
      <w:r w:rsidRPr="00A70123">
        <w:rPr>
          <w:color w:val="333333"/>
          <w:sz w:val="28"/>
          <w:szCs w:val="28"/>
        </w:rPr>
        <w:t xml:space="preserve">». Вас </w:t>
      </w:r>
      <w:proofErr w:type="spellStart"/>
      <w:r w:rsidRPr="00A70123">
        <w:rPr>
          <w:color w:val="333333"/>
          <w:sz w:val="28"/>
          <w:szCs w:val="28"/>
        </w:rPr>
        <w:t>лякає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якийсь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постійний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шурхіт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скрипіння</w:t>
      </w:r>
      <w:proofErr w:type="spellEnd"/>
      <w:r w:rsidRPr="00A70123">
        <w:rPr>
          <w:color w:val="333333"/>
          <w:sz w:val="28"/>
          <w:szCs w:val="28"/>
        </w:rPr>
        <w:t xml:space="preserve">. </w:t>
      </w:r>
      <w:proofErr w:type="spellStart"/>
      <w:r w:rsidRPr="00A70123">
        <w:rPr>
          <w:color w:val="333333"/>
          <w:sz w:val="28"/>
          <w:szCs w:val="28"/>
        </w:rPr>
        <w:t>Що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ви</w:t>
      </w:r>
      <w:proofErr w:type="spellEnd"/>
      <w:r w:rsidRPr="00A70123">
        <w:rPr>
          <w:color w:val="333333"/>
          <w:sz w:val="28"/>
          <w:szCs w:val="28"/>
        </w:rPr>
        <w:t xml:space="preserve"> будете </w:t>
      </w:r>
      <w:proofErr w:type="spellStart"/>
      <w:r w:rsidRPr="00A70123">
        <w:rPr>
          <w:color w:val="333333"/>
          <w:sz w:val="28"/>
          <w:szCs w:val="28"/>
        </w:rPr>
        <w:t>робити</w:t>
      </w:r>
      <w:proofErr w:type="spellEnd"/>
      <w:r w:rsidRPr="00A70123">
        <w:rPr>
          <w:color w:val="333333"/>
          <w:sz w:val="28"/>
          <w:szCs w:val="28"/>
        </w:rPr>
        <w:t xml:space="preserve"> — не </w:t>
      </w:r>
      <w:proofErr w:type="spellStart"/>
      <w:r w:rsidRPr="00A70123">
        <w:rPr>
          <w:color w:val="333333"/>
          <w:sz w:val="28"/>
          <w:szCs w:val="28"/>
        </w:rPr>
        <w:t>звертатимете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уваги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поскаржитеся</w:t>
      </w:r>
      <w:proofErr w:type="spellEnd"/>
      <w:r w:rsidRPr="00A70123">
        <w:rPr>
          <w:color w:val="333333"/>
          <w:sz w:val="28"/>
          <w:szCs w:val="28"/>
        </w:rPr>
        <w:t xml:space="preserve"> батькам, </w:t>
      </w:r>
      <w:proofErr w:type="spellStart"/>
      <w:r w:rsidRPr="00A70123">
        <w:rPr>
          <w:color w:val="333333"/>
          <w:sz w:val="28"/>
          <w:szCs w:val="28"/>
        </w:rPr>
        <w:t>спробуєте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знайти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щось</w:t>
      </w:r>
      <w:proofErr w:type="spellEnd"/>
      <w:r w:rsidRPr="00A70123">
        <w:rPr>
          <w:color w:val="333333"/>
          <w:sz w:val="28"/>
          <w:szCs w:val="28"/>
        </w:rPr>
        <w:t xml:space="preserve"> про </w:t>
      </w:r>
      <w:proofErr w:type="spellStart"/>
      <w:r w:rsidRPr="00A70123">
        <w:rPr>
          <w:color w:val="333333"/>
          <w:sz w:val="28"/>
          <w:szCs w:val="28"/>
        </w:rPr>
        <w:t>це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явище</w:t>
      </w:r>
      <w:proofErr w:type="spellEnd"/>
      <w:r w:rsidRPr="00A70123">
        <w:rPr>
          <w:color w:val="333333"/>
          <w:sz w:val="28"/>
          <w:szCs w:val="28"/>
        </w:rPr>
        <w:t xml:space="preserve"> в </w:t>
      </w:r>
      <w:proofErr w:type="spellStart"/>
      <w:r w:rsidRPr="00A70123">
        <w:rPr>
          <w:color w:val="333333"/>
          <w:sz w:val="28"/>
          <w:szCs w:val="28"/>
        </w:rPr>
        <w:t>літературі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перевірите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70123">
        <w:rPr>
          <w:color w:val="333333"/>
          <w:sz w:val="28"/>
          <w:szCs w:val="28"/>
        </w:rPr>
        <w:t>вс</w:t>
      </w:r>
      <w:proofErr w:type="gramEnd"/>
      <w:r w:rsidRPr="00A70123">
        <w:rPr>
          <w:color w:val="333333"/>
          <w:sz w:val="28"/>
          <w:szCs w:val="28"/>
        </w:rPr>
        <w:t>і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дверцята</w:t>
      </w:r>
      <w:proofErr w:type="spellEnd"/>
      <w:r w:rsidRPr="00A70123">
        <w:rPr>
          <w:color w:val="333333"/>
          <w:sz w:val="28"/>
          <w:szCs w:val="28"/>
        </w:rPr>
        <w:t xml:space="preserve">, </w:t>
      </w:r>
      <w:proofErr w:type="spellStart"/>
      <w:r w:rsidRPr="00A70123">
        <w:rPr>
          <w:color w:val="333333"/>
          <w:sz w:val="28"/>
          <w:szCs w:val="28"/>
        </w:rPr>
        <w:t>чи</w:t>
      </w:r>
      <w:proofErr w:type="spellEnd"/>
      <w:r w:rsidRPr="00A70123">
        <w:rPr>
          <w:color w:val="333333"/>
          <w:sz w:val="28"/>
          <w:szCs w:val="28"/>
        </w:rPr>
        <w:t xml:space="preserve"> то не </w:t>
      </w:r>
      <w:proofErr w:type="spellStart"/>
      <w:r w:rsidRPr="00A70123">
        <w:rPr>
          <w:color w:val="333333"/>
          <w:sz w:val="28"/>
          <w:szCs w:val="28"/>
        </w:rPr>
        <w:t>їхній</w:t>
      </w:r>
      <w:proofErr w:type="spellEnd"/>
      <w:r w:rsidRPr="00A70123">
        <w:rPr>
          <w:color w:val="333333"/>
          <w:sz w:val="28"/>
          <w:szCs w:val="28"/>
        </w:rPr>
        <w:t xml:space="preserve"> шум? </w:t>
      </w:r>
      <w:proofErr w:type="spellStart"/>
      <w:r w:rsidRPr="00A70123">
        <w:rPr>
          <w:color w:val="333333"/>
          <w:sz w:val="28"/>
          <w:szCs w:val="28"/>
        </w:rPr>
        <w:t>Або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зробите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щось</w:t>
      </w:r>
      <w:proofErr w:type="spellEnd"/>
      <w:r w:rsidRPr="00A70123">
        <w:rPr>
          <w:color w:val="333333"/>
          <w:sz w:val="28"/>
          <w:szCs w:val="28"/>
        </w:rPr>
        <w:t xml:space="preserve"> </w:t>
      </w:r>
      <w:proofErr w:type="spellStart"/>
      <w:r w:rsidRPr="00A70123">
        <w:rPr>
          <w:color w:val="333333"/>
          <w:sz w:val="28"/>
          <w:szCs w:val="28"/>
        </w:rPr>
        <w:t>інше</w:t>
      </w:r>
      <w:proofErr w:type="spellEnd"/>
      <w:r w:rsidRPr="00A70123">
        <w:rPr>
          <w:color w:val="333333"/>
          <w:sz w:val="28"/>
          <w:szCs w:val="28"/>
        </w:rPr>
        <w:t>?</w:t>
      </w:r>
    </w:p>
    <w:p w:rsidR="002E4203" w:rsidRPr="00A70123" w:rsidRDefault="002E4203" w:rsidP="0039252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І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V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lastRenderedPageBreak/>
        <w:t xml:space="preserve">Вчитель.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Сьогодні наше детективне агентство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попрацювало  на славу. Як справжні детективи ви  склали досьє на  головних героїв , познайомились  із пригодницьким світом  Митька та Сергія , зрозуміли причини невдач  Василя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Троша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А головне ,збагнули , що  найголовніше  у стосунках – це довіра,взаємодопомога,вірність, безкорисливість….А одним словом це – Дружба. 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ab/>
        <w:t>Тому пропоную вам   закінчити речення: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«Сьогодні  на  уроці я зрозумів…»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«Після прочитання повісті   «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Митькозавр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Юрківки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…»  я зробив (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ла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)  такі висновки…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ab/>
        <w:t>Сподіваюся , всі ви  отримали  задоволення  від уроку. Бажаю , що ваше  дитинство  було таким  же яскравим  і різноманітним , як  у Митька та Сергія, що</w:t>
      </w:r>
      <w:r w:rsidR="00392525"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б</w:t>
      </w: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кожен із вас  був непересічною особистістю, яка не забуває про закони моралі та етики.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V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Оцінювання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А зараз оцініть свою роботу на уроці і заповніть картку  </w:t>
      </w:r>
      <w:proofErr w:type="spellStart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392525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А зараз у виконанні наших учнів прозвучить пісня про дружбу.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V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І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  <w:r w:rsidRPr="00392525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>Домашнє завдання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92525">
        <w:rPr>
          <w:rFonts w:ascii="Times New Roman" w:eastAsiaTheme="majorEastAsia" w:hAnsi="Times New Roman" w:cs="Times New Roman"/>
          <w:sz w:val="28"/>
          <w:szCs w:val="28"/>
          <w:lang w:val="uk-UA"/>
        </w:rPr>
        <w:t>1.Написати творчу роботу  на тему «Нові  пригоди  Митька та Сергія».</w:t>
      </w: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E4203" w:rsidRPr="00392525" w:rsidRDefault="002E4203" w:rsidP="00392525">
      <w:pPr>
        <w:pStyle w:val="a3"/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8338FB" w:rsidRPr="00392525" w:rsidRDefault="0025456D" w:rsidP="003925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38FB" w:rsidRPr="00392525" w:rsidSect="00392525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64B"/>
    <w:multiLevelType w:val="hybridMultilevel"/>
    <w:tmpl w:val="CA92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A51"/>
    <w:multiLevelType w:val="hybridMultilevel"/>
    <w:tmpl w:val="E3F84B60"/>
    <w:lvl w:ilvl="0" w:tplc="EF3A3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E549A"/>
    <w:multiLevelType w:val="hybridMultilevel"/>
    <w:tmpl w:val="6450D722"/>
    <w:lvl w:ilvl="0" w:tplc="C0FC34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1C248CC"/>
    <w:multiLevelType w:val="hybridMultilevel"/>
    <w:tmpl w:val="D1BA834A"/>
    <w:lvl w:ilvl="0" w:tplc="1D1ACB24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8D229EE"/>
    <w:multiLevelType w:val="hybridMultilevel"/>
    <w:tmpl w:val="B488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22C0B"/>
    <w:multiLevelType w:val="hybridMultilevel"/>
    <w:tmpl w:val="68424720"/>
    <w:lvl w:ilvl="0" w:tplc="EBBE9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46200B4C"/>
    <w:multiLevelType w:val="hybridMultilevel"/>
    <w:tmpl w:val="3398AB04"/>
    <w:lvl w:ilvl="0" w:tplc="51C43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4097C"/>
    <w:multiLevelType w:val="hybridMultilevel"/>
    <w:tmpl w:val="14FA0A68"/>
    <w:lvl w:ilvl="0" w:tplc="A3EAC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3101E"/>
    <w:multiLevelType w:val="hybridMultilevel"/>
    <w:tmpl w:val="5CAC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03"/>
    <w:rsid w:val="000C7607"/>
    <w:rsid w:val="001C6007"/>
    <w:rsid w:val="002337C4"/>
    <w:rsid w:val="0025456D"/>
    <w:rsid w:val="002E4203"/>
    <w:rsid w:val="00392525"/>
    <w:rsid w:val="004153EF"/>
    <w:rsid w:val="004F71B2"/>
    <w:rsid w:val="00662C8B"/>
    <w:rsid w:val="006924CE"/>
    <w:rsid w:val="00755B47"/>
    <w:rsid w:val="00762457"/>
    <w:rsid w:val="008B57AD"/>
    <w:rsid w:val="009765B9"/>
    <w:rsid w:val="00A70123"/>
    <w:rsid w:val="00AF57D8"/>
    <w:rsid w:val="00BD3174"/>
    <w:rsid w:val="00CC29E1"/>
    <w:rsid w:val="00F46F90"/>
    <w:rsid w:val="00F56567"/>
    <w:rsid w:val="00F84732"/>
    <w:rsid w:val="00FE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E42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2013-04-09T17:08:00Z</cp:lastPrinted>
  <dcterms:created xsi:type="dcterms:W3CDTF">2013-04-06T17:45:00Z</dcterms:created>
  <dcterms:modified xsi:type="dcterms:W3CDTF">2013-04-15T19:27:00Z</dcterms:modified>
</cp:coreProperties>
</file>