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555" w:rsidRDefault="00A36555" w:rsidP="00A36555">
      <w:pPr>
        <w:shd w:val="clear" w:color="auto" w:fill="FFFFFF"/>
        <w:spacing w:before="230" w:line="360" w:lineRule="auto"/>
        <w:ind w:left="1276" w:hanging="768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ТЕМА: ЗОНА СТЕПУ</w:t>
      </w:r>
    </w:p>
    <w:p w:rsidR="00A36555" w:rsidRPr="008A7E99" w:rsidRDefault="00A36555" w:rsidP="00A36555">
      <w:pPr>
        <w:shd w:val="clear" w:color="auto" w:fill="FFFFFF"/>
        <w:spacing w:before="230" w:line="360" w:lineRule="auto"/>
        <w:ind w:right="794" w:hanging="768"/>
        <w:rPr>
          <w:lang w:val="uk-UA"/>
        </w:rPr>
      </w:pPr>
      <w:r w:rsidRPr="00F61208">
        <w:rPr>
          <w:b/>
          <w:sz w:val="32"/>
          <w:szCs w:val="32"/>
          <w:lang w:val="uk-UA"/>
        </w:rPr>
        <w:t>Мета</w:t>
      </w:r>
      <w:r>
        <w:rPr>
          <w:b/>
          <w:sz w:val="32"/>
          <w:szCs w:val="32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714FB6">
        <w:rPr>
          <w:b/>
          <w:i/>
          <w:iCs/>
          <w:sz w:val="28"/>
          <w:szCs w:val="28"/>
          <w:lang w:val="uk-UA"/>
        </w:rPr>
        <w:t xml:space="preserve">Вивчити загальні фізико </w:t>
      </w:r>
      <w:r w:rsidRPr="00714FB6">
        <w:rPr>
          <w:b/>
          <w:sz w:val="28"/>
          <w:szCs w:val="28"/>
          <w:lang w:val="uk-UA"/>
        </w:rPr>
        <w:t xml:space="preserve">- </w:t>
      </w:r>
      <w:r w:rsidRPr="00714FB6">
        <w:rPr>
          <w:b/>
          <w:i/>
          <w:iCs/>
          <w:sz w:val="28"/>
          <w:szCs w:val="28"/>
          <w:lang w:val="uk-UA"/>
        </w:rPr>
        <w:t xml:space="preserve">географічні особливості степової зони України; ознайомити учнів з характерними рисами природних </w:t>
      </w:r>
      <w:r w:rsidRPr="00714FB6">
        <w:rPr>
          <w:b/>
          <w:i/>
          <w:iCs/>
          <w:spacing w:val="-1"/>
          <w:sz w:val="28"/>
          <w:szCs w:val="28"/>
          <w:lang w:val="uk-UA"/>
        </w:rPr>
        <w:t xml:space="preserve">комплексів та ресурсів степу; показати наслідки впливу діяльності людини </w:t>
      </w:r>
      <w:r w:rsidRPr="00714FB6">
        <w:rPr>
          <w:b/>
          <w:i/>
          <w:iCs/>
          <w:sz w:val="28"/>
          <w:szCs w:val="28"/>
          <w:lang w:val="uk-UA"/>
        </w:rPr>
        <w:t xml:space="preserve">на природу степової зони; розвивати аналітичне, продуктивне мислення, творчу уяву, вміння схематизувати та систематизувати навчальний </w:t>
      </w:r>
      <w:r w:rsidRPr="00714FB6">
        <w:rPr>
          <w:b/>
          <w:i/>
          <w:iCs/>
          <w:spacing w:val="-1"/>
          <w:sz w:val="28"/>
          <w:szCs w:val="28"/>
          <w:lang w:val="uk-UA"/>
        </w:rPr>
        <w:t xml:space="preserve">матеріал, творчі та ораторські здібності, здатність відстоювати власну </w:t>
      </w:r>
      <w:r w:rsidRPr="00714FB6">
        <w:rPr>
          <w:b/>
          <w:i/>
          <w:iCs/>
          <w:sz w:val="28"/>
          <w:szCs w:val="28"/>
          <w:lang w:val="uk-UA"/>
        </w:rPr>
        <w:t xml:space="preserve">точку зору, виховувати любов до природи рідного краю, національну </w:t>
      </w:r>
      <w:r w:rsidRPr="00714FB6">
        <w:rPr>
          <w:b/>
          <w:i/>
          <w:iCs/>
          <w:spacing w:val="-1"/>
          <w:sz w:val="28"/>
          <w:szCs w:val="28"/>
          <w:lang w:val="uk-UA"/>
        </w:rPr>
        <w:t xml:space="preserve">гордість та національну самосвідомість, дбайливих та раціональних, </w:t>
      </w:r>
      <w:r w:rsidRPr="00714FB6">
        <w:rPr>
          <w:b/>
          <w:i/>
          <w:iCs/>
          <w:sz w:val="28"/>
          <w:szCs w:val="28"/>
          <w:lang w:val="uk-UA"/>
        </w:rPr>
        <w:t>господарів, екологічну культуру, взаємоповагу, толерантність</w:t>
      </w:r>
      <w:r>
        <w:rPr>
          <w:i/>
          <w:iCs/>
          <w:sz w:val="28"/>
          <w:szCs w:val="28"/>
          <w:lang w:val="uk-UA"/>
        </w:rPr>
        <w:t>.</w:t>
      </w:r>
    </w:p>
    <w:p w:rsidR="00A36555" w:rsidRDefault="00A36555" w:rsidP="00A36555">
      <w:pPr>
        <w:shd w:val="clear" w:color="auto" w:fill="FFFFFF"/>
        <w:spacing w:before="86" w:line="360" w:lineRule="auto"/>
        <w:ind w:right="794"/>
      </w:pPr>
      <w:r w:rsidRPr="00D217FB">
        <w:rPr>
          <w:b/>
          <w:bCs/>
          <w:sz w:val="32"/>
          <w:szCs w:val="32"/>
          <w:lang w:val="uk-UA"/>
        </w:rPr>
        <w:t>Обладнання:</w:t>
      </w:r>
      <w:r>
        <w:rPr>
          <w:sz w:val="28"/>
          <w:szCs w:val="28"/>
          <w:lang w:val="uk-UA"/>
        </w:rPr>
        <w:t>Фізична карта України, атласи, контурні карти, магнітні        планшети, презентації.</w:t>
      </w:r>
    </w:p>
    <w:p w:rsidR="00A36555" w:rsidRPr="00D217FB" w:rsidRDefault="00A36555" w:rsidP="00A36555">
      <w:pPr>
        <w:shd w:val="clear" w:color="auto" w:fill="FFFFFF"/>
        <w:spacing w:before="86" w:line="360" w:lineRule="auto"/>
        <w:ind w:right="794"/>
        <w:rPr>
          <w:b/>
        </w:rPr>
      </w:pPr>
      <w:r w:rsidRPr="00D217FB">
        <w:rPr>
          <w:b/>
          <w:bCs/>
          <w:spacing w:val="-4"/>
          <w:sz w:val="32"/>
          <w:szCs w:val="32"/>
          <w:lang w:val="uk-UA"/>
        </w:rPr>
        <w:t>Методи:</w:t>
      </w:r>
      <w:r>
        <w:rPr>
          <w:b/>
          <w:bCs/>
          <w:spacing w:val="-4"/>
          <w:sz w:val="40"/>
          <w:szCs w:val="40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>репродуктивно-ілюстративний,</w:t>
      </w:r>
      <w:r>
        <w:rPr>
          <w:spacing w:val="-3"/>
          <w:sz w:val="40"/>
          <w:szCs w:val="40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>пошуковий,</w:t>
      </w:r>
      <w:r>
        <w:rPr>
          <w:spacing w:val="-3"/>
          <w:sz w:val="40"/>
          <w:szCs w:val="40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евристичний,    </w:t>
      </w:r>
      <w:r>
        <w:rPr>
          <w:spacing w:val="-1"/>
          <w:sz w:val="28"/>
          <w:szCs w:val="28"/>
          <w:lang w:val="uk-UA"/>
        </w:rPr>
        <w:t xml:space="preserve">дослідницький, створення проблемної ситуації, моделювання </w:t>
      </w:r>
      <w:r w:rsidRPr="00D217FB">
        <w:rPr>
          <w:spacing w:val="-1"/>
          <w:sz w:val="28"/>
          <w:szCs w:val="28"/>
          <w:lang w:val="uk-UA"/>
        </w:rPr>
        <w:t xml:space="preserve">ситуації, </w:t>
      </w:r>
      <w:r w:rsidRPr="00D217FB">
        <w:rPr>
          <w:sz w:val="28"/>
          <w:szCs w:val="28"/>
          <w:lang w:val="uk-UA"/>
        </w:rPr>
        <w:t>рольова гра</w:t>
      </w:r>
      <w:r w:rsidRPr="00D217FB">
        <w:rPr>
          <w:b/>
          <w:sz w:val="28"/>
          <w:szCs w:val="28"/>
          <w:lang w:val="uk-UA"/>
        </w:rPr>
        <w:t>.</w:t>
      </w:r>
    </w:p>
    <w:p w:rsidR="00A36555" w:rsidRDefault="00A36555" w:rsidP="00A36555">
      <w:pPr>
        <w:shd w:val="clear" w:color="auto" w:fill="FFFFFF"/>
        <w:spacing w:before="115" w:line="360" w:lineRule="auto"/>
        <w:ind w:right="794"/>
      </w:pPr>
      <w:r w:rsidRPr="00D217FB">
        <w:rPr>
          <w:b/>
          <w:sz w:val="32"/>
          <w:szCs w:val="32"/>
          <w:lang w:val="uk-UA"/>
        </w:rPr>
        <w:t>Тип  уроку</w:t>
      </w:r>
      <w:r>
        <w:rPr>
          <w:sz w:val="28"/>
          <w:szCs w:val="28"/>
          <w:lang w:val="uk-UA"/>
        </w:rPr>
        <w:t xml:space="preserve"> застосування набутих знань та вмінь.</w:t>
      </w:r>
    </w:p>
    <w:p w:rsidR="00A36555" w:rsidRPr="00D217FB" w:rsidRDefault="00A36555" w:rsidP="00A36555">
      <w:pPr>
        <w:shd w:val="clear" w:color="auto" w:fill="FFFFFF"/>
        <w:spacing w:line="360" w:lineRule="auto"/>
        <w:ind w:right="794"/>
        <w:jc w:val="center"/>
        <w:rPr>
          <w:b/>
          <w:sz w:val="44"/>
          <w:szCs w:val="44"/>
        </w:rPr>
      </w:pPr>
      <w:r w:rsidRPr="00D217FB">
        <w:rPr>
          <w:b/>
          <w:spacing w:val="-11"/>
          <w:sz w:val="44"/>
          <w:szCs w:val="44"/>
          <w:lang w:val="uk-UA"/>
        </w:rPr>
        <w:t>Хід уроку.</w:t>
      </w:r>
    </w:p>
    <w:p w:rsidR="00A36555" w:rsidRPr="00D217FB" w:rsidRDefault="00A36555" w:rsidP="00A36555">
      <w:pPr>
        <w:numPr>
          <w:ilvl w:val="0"/>
          <w:numId w:val="1"/>
        </w:numPr>
        <w:shd w:val="clear" w:color="auto" w:fill="FFFFFF"/>
        <w:tabs>
          <w:tab w:val="left" w:pos="1099"/>
        </w:tabs>
        <w:spacing w:before="312" w:line="360" w:lineRule="auto"/>
        <w:ind w:right="794"/>
        <w:rPr>
          <w:b/>
          <w:bCs/>
          <w:spacing w:val="-29"/>
          <w:sz w:val="28"/>
          <w:szCs w:val="28"/>
          <w:lang w:val="uk-UA"/>
        </w:rPr>
      </w:pPr>
      <w:r w:rsidRPr="00D217FB">
        <w:rPr>
          <w:b/>
          <w:bCs/>
          <w:spacing w:val="-7"/>
          <w:sz w:val="28"/>
          <w:szCs w:val="28"/>
          <w:lang w:val="uk-UA"/>
        </w:rPr>
        <w:t xml:space="preserve">Організація </w:t>
      </w:r>
      <w:r w:rsidRPr="00D217FB">
        <w:rPr>
          <w:b/>
          <w:spacing w:val="-7"/>
          <w:sz w:val="28"/>
          <w:szCs w:val="28"/>
          <w:lang w:val="uk-UA"/>
        </w:rPr>
        <w:t xml:space="preserve">класу </w:t>
      </w:r>
      <w:r w:rsidRPr="00D217FB">
        <w:rPr>
          <w:b/>
          <w:bCs/>
          <w:spacing w:val="-7"/>
          <w:sz w:val="28"/>
          <w:szCs w:val="28"/>
          <w:lang w:val="uk-UA"/>
        </w:rPr>
        <w:t xml:space="preserve">до </w:t>
      </w:r>
      <w:r w:rsidRPr="00D217FB">
        <w:rPr>
          <w:b/>
          <w:spacing w:val="-7"/>
          <w:sz w:val="28"/>
          <w:szCs w:val="28"/>
          <w:lang w:val="uk-UA"/>
        </w:rPr>
        <w:t>роботи..</w:t>
      </w:r>
    </w:p>
    <w:p w:rsidR="00A36555" w:rsidRPr="00D217FB" w:rsidRDefault="00A36555" w:rsidP="00A36555">
      <w:pPr>
        <w:numPr>
          <w:ilvl w:val="0"/>
          <w:numId w:val="1"/>
        </w:numPr>
        <w:shd w:val="clear" w:color="auto" w:fill="FFFFFF"/>
        <w:tabs>
          <w:tab w:val="left" w:pos="1099"/>
        </w:tabs>
        <w:spacing w:before="29" w:line="360" w:lineRule="auto"/>
        <w:ind w:right="794"/>
        <w:rPr>
          <w:b/>
          <w:bCs/>
          <w:spacing w:val="-27"/>
          <w:sz w:val="28"/>
          <w:szCs w:val="28"/>
          <w:lang w:val="en-US"/>
        </w:rPr>
      </w:pPr>
      <w:r w:rsidRPr="00D217FB">
        <w:rPr>
          <w:b/>
          <w:bCs/>
          <w:spacing w:val="-8"/>
          <w:sz w:val="28"/>
          <w:szCs w:val="28"/>
          <w:lang w:val="uk-UA"/>
        </w:rPr>
        <w:t xml:space="preserve">Мотивація </w:t>
      </w:r>
      <w:r w:rsidRPr="00D217FB">
        <w:rPr>
          <w:b/>
          <w:spacing w:val="-8"/>
          <w:sz w:val="28"/>
          <w:szCs w:val="28"/>
          <w:lang w:val="uk-UA"/>
        </w:rPr>
        <w:t xml:space="preserve">теми </w:t>
      </w:r>
      <w:r w:rsidRPr="00D217FB">
        <w:rPr>
          <w:b/>
          <w:bCs/>
          <w:spacing w:val="-8"/>
          <w:sz w:val="28"/>
          <w:szCs w:val="28"/>
          <w:lang w:val="uk-UA"/>
        </w:rPr>
        <w:t xml:space="preserve">і </w:t>
      </w:r>
      <w:r w:rsidRPr="00D217FB">
        <w:rPr>
          <w:b/>
          <w:spacing w:val="-8"/>
          <w:sz w:val="28"/>
          <w:szCs w:val="28"/>
          <w:lang w:val="uk-UA"/>
        </w:rPr>
        <w:t>мети.</w:t>
      </w:r>
    </w:p>
    <w:p w:rsidR="00A36555" w:rsidRPr="00714FB6" w:rsidRDefault="00A36555" w:rsidP="00A36555">
      <w:pPr>
        <w:shd w:val="clear" w:color="auto" w:fill="FFFFFF"/>
        <w:spacing w:line="360" w:lineRule="auto"/>
        <w:ind w:right="794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714FB6">
        <w:rPr>
          <w:i/>
          <w:sz w:val="28"/>
          <w:szCs w:val="28"/>
          <w:lang w:val="uk-UA"/>
        </w:rPr>
        <w:t xml:space="preserve">І </w:t>
      </w:r>
      <w:r w:rsidRPr="00714FB6">
        <w:rPr>
          <w:i/>
          <w:iCs/>
          <w:sz w:val="28"/>
          <w:szCs w:val="28"/>
          <w:lang w:val="uk-UA"/>
        </w:rPr>
        <w:t>тут степи,</w:t>
      </w:r>
    </w:p>
    <w:p w:rsidR="00A36555" w:rsidRPr="00714FB6" w:rsidRDefault="00A36555" w:rsidP="00A36555">
      <w:pPr>
        <w:shd w:val="clear" w:color="auto" w:fill="FFFFFF"/>
        <w:spacing w:line="360" w:lineRule="auto"/>
        <w:ind w:right="794"/>
        <w:rPr>
          <w:i/>
        </w:rPr>
      </w:pPr>
      <w:r w:rsidRPr="00714FB6">
        <w:rPr>
          <w:i/>
          <w:iCs/>
          <w:sz w:val="28"/>
          <w:szCs w:val="28"/>
          <w:lang w:val="uk-UA"/>
        </w:rPr>
        <w:t xml:space="preserve">    І там степи</w:t>
      </w:r>
    </w:p>
    <w:p w:rsidR="00A36555" w:rsidRPr="00714FB6" w:rsidRDefault="00A36555" w:rsidP="00A36555">
      <w:pPr>
        <w:shd w:val="clear" w:color="auto" w:fill="FFFFFF"/>
        <w:spacing w:line="360" w:lineRule="auto"/>
        <w:ind w:right="794"/>
        <w:rPr>
          <w:i/>
        </w:rPr>
      </w:pPr>
      <w:r w:rsidRPr="00714FB6">
        <w:rPr>
          <w:i/>
          <w:iCs/>
          <w:sz w:val="28"/>
          <w:szCs w:val="28"/>
          <w:lang w:val="uk-UA"/>
        </w:rPr>
        <w:t xml:space="preserve">        Та тут не такії </w:t>
      </w:r>
      <w:r w:rsidRPr="00714FB6">
        <w:rPr>
          <w:i/>
          <w:sz w:val="28"/>
          <w:szCs w:val="28"/>
          <w:lang w:val="uk-UA"/>
        </w:rPr>
        <w:t>-</w:t>
      </w:r>
    </w:p>
    <w:p w:rsidR="00A36555" w:rsidRPr="00714FB6" w:rsidRDefault="00A36555" w:rsidP="00A36555">
      <w:pPr>
        <w:shd w:val="clear" w:color="auto" w:fill="FFFFFF"/>
        <w:spacing w:line="360" w:lineRule="auto"/>
        <w:ind w:right="794"/>
        <w:rPr>
          <w:i/>
        </w:rPr>
      </w:pPr>
      <w:r w:rsidRPr="00714FB6">
        <w:rPr>
          <w:i/>
          <w:iCs/>
          <w:sz w:val="28"/>
          <w:szCs w:val="28"/>
          <w:lang w:val="uk-UA"/>
        </w:rPr>
        <w:t xml:space="preserve">        Руді - руді, аж погані,</w:t>
      </w:r>
    </w:p>
    <w:p w:rsidR="00A36555" w:rsidRPr="00714FB6" w:rsidRDefault="00A36555" w:rsidP="00A36555">
      <w:pPr>
        <w:shd w:val="clear" w:color="auto" w:fill="FFFFFF"/>
        <w:spacing w:before="5" w:line="360" w:lineRule="auto"/>
        <w:ind w:right="794"/>
        <w:rPr>
          <w:i/>
          <w:sz w:val="28"/>
          <w:szCs w:val="28"/>
          <w:lang w:val="uk-UA"/>
        </w:rPr>
      </w:pPr>
      <w:r w:rsidRPr="00714FB6">
        <w:rPr>
          <w:i/>
          <w:iCs/>
          <w:sz w:val="28"/>
          <w:szCs w:val="28"/>
          <w:lang w:val="uk-UA"/>
        </w:rPr>
        <w:t xml:space="preserve">        А там голубії </w:t>
      </w:r>
      <w:r w:rsidRPr="00714FB6">
        <w:rPr>
          <w:i/>
          <w:sz w:val="28"/>
          <w:szCs w:val="28"/>
          <w:lang w:val="uk-UA"/>
        </w:rPr>
        <w:t xml:space="preserve">-  </w:t>
      </w:r>
    </w:p>
    <w:p w:rsidR="00A36555" w:rsidRDefault="00A36555" w:rsidP="00A36555">
      <w:pPr>
        <w:shd w:val="clear" w:color="auto" w:fill="FFFFFF"/>
        <w:tabs>
          <w:tab w:val="center" w:pos="9351"/>
        </w:tabs>
        <w:spacing w:before="5" w:line="360" w:lineRule="auto"/>
        <w:ind w:right="794"/>
      </w:pPr>
      <w:r>
        <w:rPr>
          <w:sz w:val="28"/>
          <w:szCs w:val="28"/>
          <w:lang w:val="uk-UA"/>
        </w:rPr>
        <w:t xml:space="preserve">так писав Т. Г. Шевченко, перебуваючи у засланні  казахських степах. </w:t>
      </w:r>
      <w:r>
        <w:rPr>
          <w:sz w:val="28"/>
          <w:szCs w:val="28"/>
          <w:lang w:val="uk-UA"/>
        </w:rPr>
        <w:lastRenderedPageBreak/>
        <w:t>Ми сьогодні повинні зясувати чому Шевченко так</w:t>
      </w: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порівняв український та казахський степ.</w:t>
      </w:r>
    </w:p>
    <w:p w:rsidR="00A36555" w:rsidRDefault="00A36555" w:rsidP="00A36555">
      <w:pPr>
        <w:shd w:val="clear" w:color="auto" w:fill="FFFFFF"/>
        <w:spacing w:before="86" w:line="360" w:lineRule="auto"/>
        <w:ind w:right="794"/>
      </w:pPr>
      <w:r>
        <w:rPr>
          <w:b/>
          <w:bCs/>
          <w:spacing w:val="-11"/>
          <w:sz w:val="28"/>
          <w:szCs w:val="28"/>
          <w:lang w:val="en-US"/>
        </w:rPr>
        <w:t>III</w:t>
      </w:r>
      <w:r>
        <w:rPr>
          <w:b/>
          <w:bCs/>
          <w:spacing w:val="-11"/>
          <w:sz w:val="40"/>
          <w:szCs w:val="40"/>
          <w:lang w:val="uk-UA"/>
        </w:rPr>
        <w:t xml:space="preserve"> </w:t>
      </w:r>
      <w:r w:rsidRPr="00D217FB">
        <w:rPr>
          <w:b/>
          <w:bCs/>
          <w:spacing w:val="-11"/>
          <w:sz w:val="28"/>
          <w:szCs w:val="28"/>
          <w:lang w:val="uk-UA"/>
        </w:rPr>
        <w:t xml:space="preserve">Актуалізація опорних </w:t>
      </w:r>
      <w:r w:rsidR="00D6608A">
        <w:rPr>
          <w:b/>
          <w:spacing w:val="-11"/>
          <w:sz w:val="28"/>
          <w:szCs w:val="28"/>
          <w:lang w:val="uk-UA"/>
        </w:rPr>
        <w:t>знань</w:t>
      </w:r>
    </w:p>
    <w:p w:rsidR="00A36555" w:rsidRDefault="00A36555" w:rsidP="00A36555">
      <w:pPr>
        <w:shd w:val="clear" w:color="auto" w:fill="FFFFFF"/>
        <w:tabs>
          <w:tab w:val="left" w:pos="734"/>
        </w:tabs>
        <w:spacing w:line="360" w:lineRule="auto"/>
        <w:ind w:right="794"/>
      </w:pPr>
      <w:r>
        <w:rPr>
          <w:sz w:val="28"/>
          <w:szCs w:val="28"/>
          <w:lang w:val="uk-UA"/>
        </w:rPr>
        <w:t>-Перелічіть природні зони України.</w:t>
      </w:r>
    </w:p>
    <w:p w:rsidR="00A36555" w:rsidRDefault="00A36555" w:rsidP="00A36555">
      <w:pPr>
        <w:shd w:val="clear" w:color="auto" w:fill="FFFFFF"/>
        <w:spacing w:line="360" w:lineRule="auto"/>
        <w:ind w:right="794"/>
      </w:pPr>
      <w:r>
        <w:rPr>
          <w:spacing w:val="-1"/>
          <w:sz w:val="28"/>
          <w:szCs w:val="28"/>
          <w:lang w:val="uk-UA"/>
        </w:rPr>
        <w:t>-Покажіть їх на карті.</w:t>
      </w:r>
    </w:p>
    <w:p w:rsidR="00A36555" w:rsidRDefault="00A36555" w:rsidP="00A36555">
      <w:pPr>
        <w:shd w:val="clear" w:color="auto" w:fill="FFFFFF"/>
        <w:tabs>
          <w:tab w:val="left" w:pos="734"/>
        </w:tabs>
        <w:spacing w:line="360" w:lineRule="auto"/>
        <w:ind w:right="794"/>
      </w:pPr>
      <w:r>
        <w:rPr>
          <w:sz w:val="28"/>
          <w:szCs w:val="28"/>
          <w:lang w:val="uk-UA"/>
        </w:rPr>
        <w:t>-Яка природна зона займає найбільшу площу?</w:t>
      </w:r>
    </w:p>
    <w:p w:rsidR="00A36555" w:rsidRPr="00D217FB" w:rsidRDefault="00A36555" w:rsidP="00A36555">
      <w:pPr>
        <w:shd w:val="clear" w:color="auto" w:fill="FFFFFF"/>
        <w:spacing w:before="72" w:line="360" w:lineRule="auto"/>
        <w:ind w:right="794"/>
        <w:rPr>
          <w:i/>
          <w:sz w:val="28"/>
          <w:szCs w:val="28"/>
        </w:rPr>
      </w:pPr>
      <w:r>
        <w:rPr>
          <w:b/>
          <w:bCs/>
          <w:i/>
          <w:spacing w:val="-24"/>
          <w:sz w:val="28"/>
          <w:szCs w:val="28"/>
          <w:lang w:val="uk-UA"/>
        </w:rPr>
        <w:t xml:space="preserve">        </w:t>
      </w:r>
      <w:r w:rsidRPr="00D217FB">
        <w:rPr>
          <w:b/>
          <w:bCs/>
          <w:i/>
          <w:spacing w:val="-24"/>
          <w:sz w:val="28"/>
          <w:szCs w:val="28"/>
          <w:lang w:val="uk-UA"/>
        </w:rPr>
        <w:t>Мозковий</w:t>
      </w:r>
      <w:r w:rsidR="00D6608A">
        <w:rPr>
          <w:b/>
          <w:bCs/>
          <w:i/>
          <w:spacing w:val="-24"/>
          <w:sz w:val="28"/>
          <w:szCs w:val="28"/>
          <w:lang w:val="uk-UA"/>
        </w:rPr>
        <w:t xml:space="preserve">  </w:t>
      </w:r>
      <w:r w:rsidRPr="00D217FB">
        <w:rPr>
          <w:b/>
          <w:bCs/>
          <w:i/>
          <w:spacing w:val="-24"/>
          <w:sz w:val="28"/>
          <w:szCs w:val="28"/>
          <w:lang w:val="uk-UA"/>
        </w:rPr>
        <w:t>штурм.</w:t>
      </w:r>
      <w:bookmarkStart w:id="0" w:name="_GoBack"/>
      <w:bookmarkEnd w:id="0"/>
    </w:p>
    <w:p w:rsidR="00A36555" w:rsidRDefault="00A36555" w:rsidP="00A36555">
      <w:pPr>
        <w:numPr>
          <w:ilvl w:val="0"/>
          <w:numId w:val="2"/>
        </w:numPr>
        <w:shd w:val="clear" w:color="auto" w:fill="FFFFFF"/>
        <w:tabs>
          <w:tab w:val="left" w:pos="734"/>
        </w:tabs>
        <w:spacing w:line="360" w:lineRule="auto"/>
        <w:ind w:right="7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Чому степ займає найбільшу площу?</w:t>
      </w:r>
    </w:p>
    <w:p w:rsidR="00A36555" w:rsidRDefault="00A36555" w:rsidP="00A36555">
      <w:pPr>
        <w:numPr>
          <w:ilvl w:val="0"/>
          <w:numId w:val="2"/>
        </w:numPr>
        <w:shd w:val="clear" w:color="auto" w:fill="FFFFFF"/>
        <w:tabs>
          <w:tab w:val="left" w:pos="734"/>
        </w:tabs>
        <w:spacing w:line="360" w:lineRule="auto"/>
        <w:ind w:right="7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можна передбачити, знаючи географічне положення об'єкта?</w:t>
      </w:r>
    </w:p>
    <w:p w:rsidR="00A36555" w:rsidRDefault="00D6608A" w:rsidP="00D6608A">
      <w:pPr>
        <w:shd w:val="clear" w:color="auto" w:fill="FFFFFF"/>
        <w:tabs>
          <w:tab w:val="left" w:pos="1099"/>
        </w:tabs>
        <w:spacing w:before="24" w:line="360" w:lineRule="auto"/>
        <w:ind w:right="794"/>
      </w:pPr>
      <w:r w:rsidRPr="00D6608A">
        <w:rPr>
          <w:b/>
          <w:bCs/>
          <w:spacing w:val="-15"/>
          <w:sz w:val="28"/>
          <w:szCs w:val="28"/>
          <w:lang w:val="uk-UA"/>
        </w:rPr>
        <w:t xml:space="preserve">ІІІ.  </w:t>
      </w:r>
      <w:r w:rsidR="00A36555" w:rsidRPr="00D6608A">
        <w:rPr>
          <w:b/>
          <w:bCs/>
          <w:spacing w:val="-15"/>
          <w:sz w:val="28"/>
          <w:szCs w:val="28"/>
          <w:lang w:val="uk-UA"/>
        </w:rPr>
        <w:t>Вивчення нового матеріалу.</w:t>
      </w:r>
      <w:r w:rsidR="00A36555" w:rsidRPr="00D6608A">
        <w:rPr>
          <w:b/>
          <w:bCs/>
          <w:spacing w:val="-15"/>
          <w:sz w:val="40"/>
          <w:szCs w:val="40"/>
          <w:lang w:val="uk-UA"/>
        </w:rPr>
        <w:br/>
      </w:r>
      <w:r w:rsidR="00A36555" w:rsidRPr="00D6608A">
        <w:rPr>
          <w:b/>
          <w:bCs/>
          <w:i/>
          <w:sz w:val="28"/>
          <w:szCs w:val="28"/>
          <w:lang w:val="uk-UA"/>
        </w:rPr>
        <w:t>Творча лабораторія</w:t>
      </w:r>
    </w:p>
    <w:p w:rsidR="00A36555" w:rsidRDefault="00A36555" w:rsidP="00A36555">
      <w:pPr>
        <w:shd w:val="clear" w:color="auto" w:fill="FFFFFF"/>
        <w:spacing w:line="360" w:lineRule="auto"/>
        <w:ind w:right="794"/>
      </w:pPr>
      <w:r>
        <w:rPr>
          <w:sz w:val="28"/>
          <w:szCs w:val="28"/>
          <w:lang w:val="uk-UA"/>
        </w:rPr>
        <w:t>Учні по групах дають фізико - географічну характеристику степової зони</w:t>
      </w:r>
      <w:r>
        <w:rPr>
          <w:lang w:val="uk-UA"/>
        </w:rPr>
        <w:t xml:space="preserve">  </w:t>
      </w:r>
      <w:r>
        <w:rPr>
          <w:spacing w:val="-2"/>
          <w:sz w:val="28"/>
          <w:szCs w:val="28"/>
          <w:lang w:val="uk-UA"/>
        </w:rPr>
        <w:t>України</w:t>
      </w:r>
    </w:p>
    <w:p w:rsidR="00A36555" w:rsidRDefault="00A36555" w:rsidP="00A36555">
      <w:pPr>
        <w:shd w:val="clear" w:color="auto" w:fill="FFFFFF"/>
        <w:spacing w:line="360" w:lineRule="auto"/>
        <w:ind w:right="794"/>
      </w:pPr>
      <w:r>
        <w:rPr>
          <w:b/>
          <w:bCs/>
          <w:sz w:val="28"/>
          <w:szCs w:val="28"/>
          <w:lang w:val="uk-UA"/>
        </w:rPr>
        <w:t xml:space="preserve">1-ша група </w:t>
      </w:r>
      <w:r>
        <w:rPr>
          <w:sz w:val="28"/>
          <w:szCs w:val="28"/>
          <w:lang w:val="uk-UA"/>
        </w:rPr>
        <w:t>складає на магнітній дошці схему взаємозв'язків у степу шляхом</w:t>
      </w:r>
    </w:p>
    <w:p w:rsidR="00A36555" w:rsidRDefault="00A36555" w:rsidP="00A36555">
      <w:pPr>
        <w:shd w:val="clear" w:color="auto" w:fill="FFFFFF"/>
        <w:spacing w:line="360" w:lineRule="auto"/>
        <w:ind w:right="794"/>
      </w:pPr>
      <w:r>
        <w:rPr>
          <w:sz w:val="28"/>
          <w:szCs w:val="28"/>
          <w:lang w:val="uk-UA"/>
        </w:rPr>
        <w:t>вилучення планшетів з відомостями про зони мішаних лісів та лісостепу.</w:t>
      </w:r>
    </w:p>
    <w:p w:rsidR="00A36555" w:rsidRDefault="00A36555" w:rsidP="00A36555">
      <w:pPr>
        <w:shd w:val="clear" w:color="auto" w:fill="FFFFFF"/>
        <w:spacing w:line="360" w:lineRule="auto"/>
        <w:ind w:right="794"/>
        <w:rPr>
          <w:sz w:val="28"/>
          <w:szCs w:val="28"/>
          <w:lang w:val="uk-UA"/>
        </w:rPr>
      </w:pPr>
      <w:r w:rsidRPr="00714FB6">
        <w:rPr>
          <w:b/>
          <w:bCs/>
          <w:sz w:val="28"/>
          <w:szCs w:val="28"/>
          <w:lang w:val="uk-UA"/>
        </w:rPr>
        <w:t xml:space="preserve">2-га </w:t>
      </w:r>
      <w:r w:rsidRPr="00714FB6">
        <w:rPr>
          <w:b/>
          <w:sz w:val="28"/>
          <w:szCs w:val="28"/>
          <w:lang w:val="uk-UA"/>
        </w:rPr>
        <w:t>група</w:t>
      </w:r>
      <w:r w:rsidRPr="00714FB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креслить в зошитах схему природного комплексу степу.</w:t>
      </w:r>
    </w:p>
    <w:p w:rsidR="00A36555" w:rsidRPr="00A42EA5" w:rsidRDefault="00A36555" w:rsidP="00A36555">
      <w:pPr>
        <w:shd w:val="clear" w:color="auto" w:fill="FFFFFF"/>
        <w:spacing w:line="360" w:lineRule="auto"/>
        <w:ind w:right="794"/>
        <w:rPr>
          <w:sz w:val="28"/>
          <w:szCs w:val="28"/>
        </w:rPr>
      </w:pPr>
      <w:r w:rsidRPr="00714FB6">
        <w:rPr>
          <w:b/>
          <w:sz w:val="28"/>
          <w:szCs w:val="28"/>
          <w:lang w:val="uk-UA"/>
        </w:rPr>
        <w:t xml:space="preserve"> </w:t>
      </w:r>
      <w:r w:rsidRPr="00714FB6">
        <w:rPr>
          <w:b/>
          <w:bCs/>
          <w:sz w:val="28"/>
          <w:szCs w:val="28"/>
          <w:lang w:val="uk-UA"/>
        </w:rPr>
        <w:t xml:space="preserve">3-тя </w:t>
      </w:r>
      <w:r w:rsidRPr="00714FB6">
        <w:rPr>
          <w:b/>
          <w:sz w:val="28"/>
          <w:szCs w:val="28"/>
          <w:lang w:val="uk-UA"/>
        </w:rPr>
        <w:t>група</w:t>
      </w:r>
      <w:r>
        <w:rPr>
          <w:sz w:val="28"/>
          <w:szCs w:val="28"/>
          <w:lang w:val="uk-UA"/>
        </w:rPr>
        <w:t xml:space="preserve"> складає розповідь на основі презентації</w:t>
      </w:r>
      <w:r w:rsidR="00A42EA5">
        <w:rPr>
          <w:noProof/>
          <w:sz w:val="28"/>
          <w:szCs w:val="28"/>
        </w:rPr>
        <w:drawing>
          <wp:inline distT="0" distB="0" distL="0" distR="0" wp14:anchorId="791CCCA2" wp14:editId="60E3618E">
            <wp:extent cx="406400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482" cy="30566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6555" w:rsidRDefault="00A36555" w:rsidP="00A36555">
      <w:pPr>
        <w:shd w:val="clear" w:color="auto" w:fill="FFFFFF"/>
        <w:spacing w:before="317" w:line="360" w:lineRule="auto"/>
        <w:ind w:right="794"/>
        <w:rPr>
          <w:lang w:val="uk-UA"/>
        </w:rPr>
      </w:pPr>
      <w:r>
        <w:rPr>
          <w:spacing w:val="-1"/>
          <w:sz w:val="28"/>
          <w:szCs w:val="28"/>
          <w:lang w:val="uk-UA"/>
        </w:rPr>
        <w:lastRenderedPageBreak/>
        <w:t xml:space="preserve">Виступи учнів за результатами їх роботи. Учитель здійснює корекцію знань. </w:t>
      </w:r>
      <w:r>
        <w:rPr>
          <w:sz w:val="28"/>
          <w:szCs w:val="28"/>
          <w:lang w:val="uk-UA"/>
        </w:rPr>
        <w:t>По ходу виступів знаходимо відповідь на питання: «Чому українські степи «голубії»?</w:t>
      </w:r>
    </w:p>
    <w:p w:rsidR="00A36555" w:rsidRPr="008A7E99" w:rsidRDefault="00A36555" w:rsidP="00A36555">
      <w:pPr>
        <w:shd w:val="clear" w:color="auto" w:fill="FFFFFF"/>
        <w:spacing w:before="317" w:line="360" w:lineRule="auto"/>
        <w:ind w:right="794"/>
      </w:pPr>
      <w:r w:rsidRPr="00714FB6">
        <w:rPr>
          <w:b/>
          <w:bCs/>
          <w:i/>
          <w:sz w:val="28"/>
          <w:szCs w:val="28"/>
          <w:lang w:val="uk-UA"/>
        </w:rPr>
        <w:t>Моделювання ситуації.</w:t>
      </w:r>
    </w:p>
    <w:p w:rsidR="00A36555" w:rsidRDefault="00A36555" w:rsidP="00A36555">
      <w:pPr>
        <w:shd w:val="clear" w:color="auto" w:fill="FFFFFF"/>
        <w:spacing w:before="394"/>
        <w:ind w:right="79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Клас ділиться на «трійки»</w:t>
      </w:r>
    </w:p>
    <w:p w:rsidR="00A36555" w:rsidRDefault="00A36555" w:rsidP="00A36555">
      <w:pPr>
        <w:shd w:val="clear" w:color="auto" w:fill="FFFFFF"/>
        <w:spacing w:before="394"/>
        <w:ind w:right="794"/>
        <w:rPr>
          <w:b/>
          <w:bCs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Я - міністр аграрної політики</w:t>
      </w:r>
    </w:p>
    <w:p w:rsidR="00A36555" w:rsidRPr="008A7E99" w:rsidRDefault="00A36555" w:rsidP="00A36555">
      <w:pPr>
        <w:shd w:val="clear" w:color="auto" w:fill="FFFFFF"/>
        <w:spacing w:before="394"/>
        <w:ind w:right="794"/>
        <w:rPr>
          <w:b/>
          <w:bCs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Я- міністр промисловості.</w:t>
      </w:r>
    </w:p>
    <w:p w:rsidR="00A36555" w:rsidRDefault="00A36555" w:rsidP="00A36555">
      <w:pPr>
        <w:shd w:val="clear" w:color="auto" w:fill="FFFFFF"/>
        <w:spacing w:line="360" w:lineRule="auto"/>
        <w:ind w:right="7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- міністр екології та природних ресурсів.</w:t>
      </w:r>
    </w:p>
    <w:p w:rsidR="00A36555" w:rsidRPr="00513502" w:rsidRDefault="00A36555" w:rsidP="00A36555">
      <w:pPr>
        <w:shd w:val="clear" w:color="auto" w:fill="FFFFFF"/>
        <w:spacing w:line="360" w:lineRule="auto"/>
        <w:ind w:right="794"/>
        <w:rPr>
          <w:lang w:val="uk-UA"/>
        </w:rPr>
      </w:pPr>
      <w:r>
        <w:rPr>
          <w:spacing w:val="-4"/>
          <w:sz w:val="28"/>
          <w:szCs w:val="28"/>
          <w:lang w:val="uk-UA"/>
        </w:rPr>
        <w:t xml:space="preserve">Я- місцевий житель — з діда - прадіда степовик. </w:t>
      </w:r>
      <w:r>
        <w:rPr>
          <w:sz w:val="28"/>
          <w:szCs w:val="28"/>
          <w:lang w:val="uk-UA"/>
        </w:rPr>
        <w:t>Моя діяльність у степовій зоні.</w:t>
      </w:r>
    </w:p>
    <w:p w:rsidR="00A36555" w:rsidRDefault="00A36555" w:rsidP="00A36555">
      <w:pPr>
        <w:shd w:val="clear" w:color="auto" w:fill="FFFFFF"/>
        <w:spacing w:line="360" w:lineRule="auto"/>
        <w:ind w:right="794"/>
      </w:pPr>
      <w:r>
        <w:rPr>
          <w:spacing w:val="-1"/>
          <w:sz w:val="28"/>
          <w:szCs w:val="28"/>
          <w:lang w:val="uk-UA"/>
        </w:rPr>
        <w:t xml:space="preserve">Учні готують переконливі виступи, аргументуючи свої думки та можливі дії. </w:t>
      </w:r>
      <w:r>
        <w:rPr>
          <w:sz w:val="28"/>
          <w:szCs w:val="28"/>
          <w:lang w:val="uk-UA"/>
        </w:rPr>
        <w:t>Тут використовують попередньо заготовлені матеріали. Учитель провокує учнів на дискусію.</w:t>
      </w:r>
    </w:p>
    <w:p w:rsidR="00A36555" w:rsidRPr="00714FB6" w:rsidRDefault="00A36555" w:rsidP="00A36555">
      <w:pPr>
        <w:shd w:val="clear" w:color="auto" w:fill="FFFFFF"/>
        <w:tabs>
          <w:tab w:val="left" w:pos="-1560"/>
        </w:tabs>
        <w:spacing w:before="34" w:line="360" w:lineRule="auto"/>
        <w:ind w:right="794"/>
        <w:rPr>
          <w:b/>
          <w:sz w:val="28"/>
          <w:szCs w:val="28"/>
        </w:rPr>
      </w:pPr>
      <w:r w:rsidRPr="00714FB6">
        <w:rPr>
          <w:b/>
          <w:spacing w:val="-14"/>
          <w:position w:val="2"/>
          <w:sz w:val="28"/>
          <w:szCs w:val="28"/>
          <w:lang w:val="en-US"/>
        </w:rPr>
        <w:t>V</w:t>
      </w:r>
      <w:r w:rsidRPr="00714FB6">
        <w:rPr>
          <w:b/>
          <w:spacing w:val="-14"/>
          <w:position w:val="2"/>
          <w:sz w:val="28"/>
          <w:szCs w:val="28"/>
        </w:rPr>
        <w:t>.</w:t>
      </w:r>
      <w:r w:rsidRPr="00714FB6">
        <w:rPr>
          <w:b/>
          <w:position w:val="2"/>
          <w:sz w:val="28"/>
          <w:szCs w:val="28"/>
        </w:rPr>
        <w:tab/>
      </w:r>
      <w:r w:rsidRPr="00714FB6">
        <w:rPr>
          <w:b/>
          <w:spacing w:val="-4"/>
          <w:position w:val="2"/>
          <w:sz w:val="28"/>
          <w:szCs w:val="28"/>
          <w:lang w:val="uk-UA"/>
        </w:rPr>
        <w:t>Узагальнення та закріплення</w:t>
      </w:r>
    </w:p>
    <w:p w:rsidR="00A36555" w:rsidRDefault="00A36555" w:rsidP="00A36555">
      <w:pPr>
        <w:shd w:val="clear" w:color="auto" w:fill="FFFFFF"/>
        <w:spacing w:line="360" w:lineRule="auto"/>
        <w:ind w:right="794"/>
      </w:pPr>
      <w:r>
        <w:rPr>
          <w:sz w:val="28"/>
          <w:szCs w:val="28"/>
          <w:lang w:val="uk-UA"/>
        </w:rPr>
        <w:t>-Чи є спільні риси природи у вивчених зонах?</w:t>
      </w:r>
    </w:p>
    <w:p w:rsidR="00A36555" w:rsidRDefault="00A36555" w:rsidP="00A36555">
      <w:pPr>
        <w:numPr>
          <w:ilvl w:val="0"/>
          <w:numId w:val="3"/>
        </w:numPr>
        <w:shd w:val="clear" w:color="auto" w:fill="FFFFFF"/>
        <w:tabs>
          <w:tab w:val="left" w:pos="283"/>
        </w:tabs>
        <w:spacing w:before="5" w:line="360" w:lineRule="auto"/>
        <w:ind w:right="7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рослини, які можна зустріти на всій рівнинній території України.</w:t>
      </w:r>
    </w:p>
    <w:p w:rsidR="00A36555" w:rsidRDefault="00A36555" w:rsidP="00A36555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360" w:lineRule="auto"/>
        <w:ind w:right="7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тварини живуть в усіх вивчених нами природних зонах?</w:t>
      </w:r>
    </w:p>
    <w:p w:rsidR="00A36555" w:rsidRDefault="00A36555" w:rsidP="00A36555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360" w:lineRule="auto"/>
        <w:ind w:right="794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Покажіть на карті природоохоронні території Степу. Нанесіть їх на </w:t>
      </w:r>
      <w:r>
        <w:rPr>
          <w:sz w:val="28"/>
          <w:szCs w:val="28"/>
          <w:lang w:val="uk-UA"/>
        </w:rPr>
        <w:t>контурну карту.</w:t>
      </w:r>
    </w:p>
    <w:p w:rsidR="00A36555" w:rsidRDefault="00A36555" w:rsidP="00A36555">
      <w:pPr>
        <w:shd w:val="clear" w:color="auto" w:fill="FFFFFF"/>
        <w:spacing w:line="360" w:lineRule="auto"/>
        <w:ind w:right="794"/>
      </w:pPr>
      <w:r>
        <w:rPr>
          <w:sz w:val="28"/>
          <w:szCs w:val="28"/>
          <w:lang w:val="uk-UA"/>
        </w:rPr>
        <w:t>Практична робота №6</w:t>
      </w:r>
    </w:p>
    <w:p w:rsidR="00A36555" w:rsidRDefault="00A36555" w:rsidP="00A36555">
      <w:pPr>
        <w:shd w:val="clear" w:color="auto" w:fill="FFFFFF"/>
        <w:spacing w:line="360" w:lineRule="auto"/>
        <w:ind w:right="794"/>
      </w:pPr>
      <w:r>
        <w:rPr>
          <w:spacing w:val="-2"/>
          <w:sz w:val="28"/>
          <w:szCs w:val="28"/>
          <w:lang w:val="uk-UA"/>
        </w:rPr>
        <w:t>Складання порівняльної фізико - географічної характеристики двох</w:t>
      </w:r>
    </w:p>
    <w:p w:rsidR="00A36555" w:rsidRDefault="00A36555" w:rsidP="00A36555">
      <w:pPr>
        <w:shd w:val="clear" w:color="auto" w:fill="FFFFFF"/>
        <w:spacing w:line="360" w:lineRule="auto"/>
        <w:ind w:right="794"/>
      </w:pPr>
      <w:r>
        <w:rPr>
          <w:spacing w:val="-1"/>
          <w:sz w:val="28"/>
          <w:szCs w:val="28"/>
          <w:lang w:val="uk-UA"/>
        </w:rPr>
        <w:t>природних зон ( за вибором учнів).</w:t>
      </w:r>
    </w:p>
    <w:p w:rsidR="00A36555" w:rsidRPr="00714FB6" w:rsidRDefault="00A36555" w:rsidP="00A36555">
      <w:pPr>
        <w:shd w:val="clear" w:color="auto" w:fill="FFFFFF"/>
        <w:tabs>
          <w:tab w:val="left" w:pos="754"/>
        </w:tabs>
        <w:spacing w:before="38" w:line="360" w:lineRule="auto"/>
        <w:ind w:right="794"/>
        <w:rPr>
          <w:b/>
          <w:sz w:val="28"/>
          <w:szCs w:val="28"/>
        </w:rPr>
      </w:pPr>
      <w:r w:rsidRPr="00714FB6">
        <w:rPr>
          <w:b/>
          <w:spacing w:val="-10"/>
          <w:position w:val="2"/>
          <w:sz w:val="28"/>
          <w:szCs w:val="28"/>
          <w:lang w:val="en-US"/>
        </w:rPr>
        <w:t>VI</w:t>
      </w:r>
      <w:r w:rsidRPr="00714FB6">
        <w:rPr>
          <w:b/>
          <w:spacing w:val="-10"/>
          <w:position w:val="2"/>
          <w:sz w:val="28"/>
          <w:szCs w:val="28"/>
        </w:rPr>
        <w:t>.</w:t>
      </w:r>
      <w:r w:rsidRPr="00714FB6">
        <w:rPr>
          <w:b/>
          <w:position w:val="2"/>
          <w:sz w:val="28"/>
          <w:szCs w:val="28"/>
        </w:rPr>
        <w:tab/>
      </w:r>
      <w:r w:rsidRPr="00714FB6">
        <w:rPr>
          <w:b/>
          <w:spacing w:val="-3"/>
          <w:position w:val="2"/>
          <w:sz w:val="28"/>
          <w:szCs w:val="28"/>
          <w:lang w:val="uk-UA"/>
        </w:rPr>
        <w:t>Домашнє завдання.</w:t>
      </w:r>
    </w:p>
    <w:p w:rsidR="00A36555" w:rsidRDefault="00A36555" w:rsidP="00A36555">
      <w:pPr>
        <w:shd w:val="clear" w:color="auto" w:fill="FFFFFF"/>
        <w:spacing w:line="360" w:lineRule="auto"/>
        <w:ind w:right="794"/>
      </w:pPr>
      <w:r>
        <w:rPr>
          <w:sz w:val="28"/>
          <w:szCs w:val="28"/>
          <w:lang w:val="uk-UA"/>
        </w:rPr>
        <w:t>Опрацювати §35, скласти таблицю «Природоохоронні території України»</w:t>
      </w:r>
    </w:p>
    <w:p w:rsidR="00A36555" w:rsidRDefault="00A36555" w:rsidP="00A36555">
      <w:pPr>
        <w:numPr>
          <w:ilvl w:val="0"/>
          <w:numId w:val="4"/>
        </w:numPr>
        <w:shd w:val="clear" w:color="auto" w:fill="FFFFFF"/>
        <w:tabs>
          <w:tab w:val="left" w:pos="336"/>
        </w:tabs>
        <w:spacing w:line="360" w:lineRule="auto"/>
        <w:ind w:right="794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варіант зони мішаних лісів.</w:t>
      </w:r>
    </w:p>
    <w:p w:rsidR="00A36555" w:rsidRDefault="00A36555" w:rsidP="00A36555">
      <w:pPr>
        <w:numPr>
          <w:ilvl w:val="0"/>
          <w:numId w:val="4"/>
        </w:numPr>
        <w:shd w:val="clear" w:color="auto" w:fill="FFFFFF"/>
        <w:tabs>
          <w:tab w:val="left" w:pos="336"/>
        </w:tabs>
        <w:spacing w:line="360" w:lineRule="auto"/>
        <w:ind w:right="794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варіант лісостепової зони.</w:t>
      </w:r>
    </w:p>
    <w:p w:rsidR="00A36555" w:rsidRDefault="00A36555" w:rsidP="00A36555">
      <w:pPr>
        <w:numPr>
          <w:ilvl w:val="0"/>
          <w:numId w:val="4"/>
        </w:numPr>
        <w:shd w:val="clear" w:color="auto" w:fill="FFFFFF"/>
        <w:tabs>
          <w:tab w:val="left" w:pos="336"/>
          <w:tab w:val="center" w:pos="9781"/>
        </w:tabs>
        <w:spacing w:line="360" w:lineRule="auto"/>
        <w:ind w:left="125" w:right="-14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Варіант степової зони за зразком</w:t>
      </w: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48"/>
        <w:gridCol w:w="1498"/>
        <w:gridCol w:w="1488"/>
        <w:gridCol w:w="1834"/>
        <w:gridCol w:w="2333"/>
      </w:tblGrid>
      <w:tr w:rsidR="00A36555" w:rsidTr="00C00484">
        <w:trPr>
          <w:trHeight w:hRule="exact" w:val="370"/>
        </w:trPr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6555" w:rsidRDefault="00A36555" w:rsidP="0074182B">
            <w:pPr>
              <w:shd w:val="clear" w:color="auto" w:fill="FFFFFF"/>
              <w:ind w:left="10"/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6555" w:rsidRDefault="00A36555" w:rsidP="0074182B">
            <w:pPr>
              <w:shd w:val="clear" w:color="auto" w:fill="FFFFFF"/>
              <w:ind w:left="19"/>
            </w:pPr>
            <w:r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6555" w:rsidRDefault="00A36555" w:rsidP="0074182B">
            <w:pPr>
              <w:shd w:val="clear" w:color="auto" w:fill="FFFFFF"/>
              <w:ind w:left="5"/>
            </w:pPr>
            <w:r>
              <w:rPr>
                <w:sz w:val="28"/>
                <w:szCs w:val="28"/>
                <w:lang w:val="uk-UA"/>
              </w:rPr>
              <w:t>Мета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6555" w:rsidRDefault="00A36555" w:rsidP="0074182B">
            <w:pPr>
              <w:shd w:val="clear" w:color="auto" w:fill="FFFFFF"/>
              <w:ind w:left="77"/>
            </w:pPr>
            <w:r>
              <w:rPr>
                <w:sz w:val="28"/>
                <w:szCs w:val="28"/>
                <w:lang w:val="uk-UA"/>
              </w:rPr>
              <w:t>Що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6555" w:rsidRDefault="00A36555" w:rsidP="0074182B">
            <w:pPr>
              <w:shd w:val="clear" w:color="auto" w:fill="FFFFFF"/>
              <w:ind w:left="10"/>
            </w:pPr>
            <w:r>
              <w:rPr>
                <w:sz w:val="28"/>
                <w:szCs w:val="28"/>
                <w:lang w:val="uk-UA"/>
              </w:rPr>
              <w:t>В яких</w:t>
            </w:r>
          </w:p>
        </w:tc>
      </w:tr>
      <w:tr w:rsidR="00A36555" w:rsidTr="00C00484">
        <w:trPr>
          <w:trHeight w:hRule="exact" w:val="346"/>
        </w:trPr>
        <w:tc>
          <w:tcPr>
            <w:tcW w:w="2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6555" w:rsidRDefault="00A36555" w:rsidP="0074182B">
            <w:pPr>
              <w:shd w:val="clear" w:color="auto" w:fill="FFFFFF"/>
              <w:ind w:left="10"/>
            </w:pPr>
            <w:r>
              <w:rPr>
                <w:spacing w:val="-2"/>
                <w:sz w:val="28"/>
                <w:szCs w:val="28"/>
                <w:lang w:val="uk-UA"/>
              </w:rPr>
              <w:t>природоохоронної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6555" w:rsidRDefault="00A36555" w:rsidP="0074182B">
            <w:pPr>
              <w:shd w:val="clear" w:color="auto" w:fill="FFFFFF"/>
            </w:pPr>
            <w:r>
              <w:rPr>
                <w:spacing w:val="-3"/>
                <w:sz w:val="28"/>
                <w:szCs w:val="28"/>
                <w:lang w:val="uk-UA"/>
              </w:rPr>
              <w:t>створення</w:t>
            </w: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6555" w:rsidRDefault="00A36555" w:rsidP="0074182B">
            <w:pPr>
              <w:shd w:val="clear" w:color="auto" w:fill="FFFFFF"/>
              <w:ind w:left="5"/>
            </w:pPr>
            <w:r>
              <w:rPr>
                <w:spacing w:val="-4"/>
                <w:sz w:val="28"/>
                <w:szCs w:val="28"/>
                <w:lang w:val="uk-UA"/>
              </w:rPr>
              <w:t>створення</w:t>
            </w:r>
          </w:p>
        </w:tc>
        <w:tc>
          <w:tcPr>
            <w:tcW w:w="1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6555" w:rsidRDefault="00A36555" w:rsidP="0074182B">
            <w:pPr>
              <w:shd w:val="clear" w:color="auto" w:fill="FFFFFF"/>
              <w:ind w:left="5"/>
            </w:pPr>
            <w:r>
              <w:rPr>
                <w:spacing w:val="-3"/>
                <w:sz w:val="28"/>
                <w:szCs w:val="28"/>
                <w:lang w:val="uk-UA"/>
              </w:rPr>
              <w:t>охороняється</w:t>
            </w:r>
          </w:p>
        </w:tc>
        <w:tc>
          <w:tcPr>
            <w:tcW w:w="2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6555" w:rsidRDefault="00A36555" w:rsidP="0074182B">
            <w:pPr>
              <w:shd w:val="clear" w:color="auto" w:fill="FFFFFF"/>
              <w:ind w:left="5"/>
            </w:pPr>
            <w:r>
              <w:rPr>
                <w:spacing w:val="-3"/>
                <w:sz w:val="28"/>
                <w:szCs w:val="28"/>
                <w:lang w:val="uk-UA"/>
              </w:rPr>
              <w:t>адміністративних</w:t>
            </w:r>
          </w:p>
        </w:tc>
      </w:tr>
      <w:tr w:rsidR="00C00484" w:rsidTr="00512B4A">
        <w:trPr>
          <w:trHeight w:hRule="exact" w:val="322"/>
        </w:trPr>
        <w:tc>
          <w:tcPr>
            <w:tcW w:w="2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0484" w:rsidRDefault="00C00484" w:rsidP="0074182B">
            <w:pPr>
              <w:shd w:val="clear" w:color="auto" w:fill="FFFFFF"/>
              <w:ind w:left="5"/>
            </w:pPr>
            <w:r>
              <w:rPr>
                <w:sz w:val="28"/>
                <w:szCs w:val="28"/>
                <w:lang w:val="uk-UA"/>
              </w:rPr>
              <w:t>території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0484" w:rsidRDefault="00C00484" w:rsidP="0074182B">
            <w:pPr>
              <w:shd w:val="clear" w:color="auto" w:fill="FFFFFF"/>
            </w:pP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0484" w:rsidRDefault="00C00484" w:rsidP="0074182B">
            <w:pPr>
              <w:shd w:val="clear" w:color="auto" w:fill="FFFFFF"/>
            </w:pPr>
          </w:p>
        </w:tc>
        <w:tc>
          <w:tcPr>
            <w:tcW w:w="416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0484" w:rsidRDefault="00C00484" w:rsidP="0074182B">
            <w:pPr>
              <w:shd w:val="clear" w:color="auto" w:fill="FFFFFF"/>
              <w:ind w:left="5"/>
            </w:pPr>
            <w:r>
              <w:rPr>
                <w:sz w:val="28"/>
                <w:szCs w:val="28"/>
                <w:lang w:val="uk-UA"/>
              </w:rPr>
              <w:t>областях</w:t>
            </w:r>
          </w:p>
        </w:tc>
      </w:tr>
      <w:tr w:rsidR="00261F17" w:rsidTr="00261F17">
        <w:trPr>
          <w:trHeight w:val="605"/>
        </w:trPr>
        <w:tc>
          <w:tcPr>
            <w:tcW w:w="244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1F17" w:rsidRPr="00261F17" w:rsidRDefault="00261F17" w:rsidP="0074182B">
            <w:pPr>
              <w:shd w:val="clear" w:color="auto" w:fill="FFFFFF"/>
              <w:tabs>
                <w:tab w:val="left" w:leader="hyphen" w:pos="2218"/>
                <w:tab w:val="left" w:leader="dot" w:pos="2362"/>
              </w:tabs>
              <w:rPr>
                <w:lang w:val="en-US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1F17" w:rsidRPr="00261F17" w:rsidRDefault="00261F17" w:rsidP="0074182B">
            <w:pPr>
              <w:shd w:val="clear" w:color="auto" w:fill="FFFFFF"/>
              <w:tabs>
                <w:tab w:val="left" w:leader="hyphen" w:pos="1464"/>
              </w:tabs>
              <w:rPr>
                <w:lang w:val="en-US"/>
              </w:rPr>
            </w:pP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1F17" w:rsidRPr="00261F17" w:rsidRDefault="00261F17" w:rsidP="0074182B">
            <w:pPr>
              <w:shd w:val="clear" w:color="auto" w:fill="FFFFFF"/>
              <w:tabs>
                <w:tab w:val="left" w:leader="dot" w:pos="259"/>
                <w:tab w:val="left" w:leader="hyphen" w:pos="1488"/>
              </w:tabs>
              <w:rPr>
                <w:lang w:val="en-US"/>
              </w:rPr>
            </w:pPr>
          </w:p>
        </w:tc>
        <w:tc>
          <w:tcPr>
            <w:tcW w:w="18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1F17" w:rsidRPr="00C00484" w:rsidRDefault="00261F17" w:rsidP="00C00484">
            <w:pPr>
              <w:shd w:val="clear" w:color="auto" w:fill="FFFFFF"/>
              <w:tabs>
                <w:tab w:val="left" w:leader="hyphen" w:pos="1061"/>
                <w:tab w:val="left" w:leader="dot" w:pos="1315"/>
                <w:tab w:val="left" w:leader="hyphen" w:pos="1805"/>
              </w:tabs>
              <w:rPr>
                <w:lang w:val="en-US"/>
              </w:rPr>
            </w:pPr>
          </w:p>
        </w:tc>
        <w:tc>
          <w:tcPr>
            <w:tcW w:w="23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1F17" w:rsidRDefault="00261F17" w:rsidP="0074182B">
            <w:pPr>
              <w:shd w:val="clear" w:color="auto" w:fill="FFFFFF"/>
              <w:ind w:left="5"/>
            </w:pPr>
            <w:r>
              <w:rPr>
                <w:sz w:val="28"/>
                <w:szCs w:val="28"/>
                <w:lang w:val="uk-UA"/>
              </w:rPr>
              <w:t>знаходиться.</w:t>
            </w:r>
          </w:p>
        </w:tc>
      </w:tr>
    </w:tbl>
    <w:p w:rsidR="006245C3" w:rsidRDefault="006245C3" w:rsidP="00A36555">
      <w:pPr>
        <w:ind w:left="340" w:right="737"/>
      </w:pPr>
    </w:p>
    <w:sectPr w:rsidR="00624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39811F2"/>
    <w:lvl w:ilvl="0">
      <w:numFmt w:val="bullet"/>
      <w:lvlText w:val="*"/>
      <w:lvlJc w:val="left"/>
    </w:lvl>
  </w:abstractNum>
  <w:abstractNum w:abstractNumId="1">
    <w:nsid w:val="23FD6C99"/>
    <w:multiLevelType w:val="singleLevel"/>
    <w:tmpl w:val="3F0E4F58"/>
    <w:lvl w:ilvl="0">
      <w:start w:val="1"/>
      <w:numFmt w:val="upperRoman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>
    <w:nsid w:val="5CE2210F"/>
    <w:multiLevelType w:val="singleLevel"/>
    <w:tmpl w:val="CB0E7A88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55"/>
    <w:rsid w:val="00261F17"/>
    <w:rsid w:val="006245C3"/>
    <w:rsid w:val="00A36555"/>
    <w:rsid w:val="00A42EA5"/>
    <w:rsid w:val="00C00484"/>
    <w:rsid w:val="00D6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E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E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60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E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E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6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2017-10-27T14:34:00Z</dcterms:created>
  <dcterms:modified xsi:type="dcterms:W3CDTF">2017-10-27T19:41:00Z</dcterms:modified>
</cp:coreProperties>
</file>