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E5F" w:rsidRPr="00B4416B" w:rsidRDefault="00806E5F" w:rsidP="00806E5F">
      <w:pPr>
        <w:jc w:val="center"/>
        <w:rPr>
          <w:sz w:val="32"/>
          <w:szCs w:val="32"/>
          <w:lang w:val="uk-UA"/>
        </w:rPr>
      </w:pPr>
    </w:p>
    <w:p w:rsidR="00806E5F" w:rsidRPr="00B4416B" w:rsidRDefault="00806E5F" w:rsidP="00806E5F">
      <w:pPr>
        <w:jc w:val="both"/>
        <w:rPr>
          <w:sz w:val="28"/>
          <w:szCs w:val="28"/>
          <w:lang w:val="uk-UA"/>
        </w:rPr>
      </w:pPr>
      <w:r w:rsidRPr="00806E5F">
        <w:rPr>
          <w:sz w:val="28"/>
          <w:szCs w:val="28"/>
        </w:rPr>
        <w:t xml:space="preserve">Автор: </w:t>
      </w:r>
      <w:proofErr w:type="spellStart"/>
      <w:r w:rsidR="00B4416B">
        <w:rPr>
          <w:sz w:val="28"/>
          <w:szCs w:val="28"/>
          <w:lang w:val="uk-UA"/>
        </w:rPr>
        <w:t>Звягіна</w:t>
      </w:r>
      <w:proofErr w:type="spellEnd"/>
      <w:r w:rsidR="00B4416B">
        <w:rPr>
          <w:sz w:val="28"/>
          <w:szCs w:val="28"/>
          <w:lang w:val="uk-UA"/>
        </w:rPr>
        <w:t xml:space="preserve"> Людмила Клавдіївна</w:t>
      </w:r>
    </w:p>
    <w:p w:rsidR="00806E5F" w:rsidRPr="00B4416B" w:rsidRDefault="00B4416B" w:rsidP="00806E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Ресурс - </w:t>
      </w:r>
      <w:proofErr w:type="spellStart"/>
      <w:r>
        <w:rPr>
          <w:sz w:val="28"/>
          <w:szCs w:val="28"/>
        </w:rPr>
        <w:t>презентац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я: </w:t>
      </w:r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нтерактивная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806E5F" w:rsidRPr="00806E5F">
        <w:rPr>
          <w:sz w:val="28"/>
          <w:szCs w:val="28"/>
        </w:rPr>
        <w:t>гра</w:t>
      </w:r>
      <w:proofErr w:type="spellEnd"/>
      <w:r w:rsidR="00806E5F" w:rsidRPr="00806E5F">
        <w:rPr>
          <w:sz w:val="28"/>
          <w:szCs w:val="28"/>
        </w:rPr>
        <w:t>. «Лабиринт.</w:t>
      </w:r>
      <w:r w:rsidR="003D7E11">
        <w:rPr>
          <w:sz w:val="28"/>
          <w:szCs w:val="28"/>
          <w:lang w:val="uk-UA"/>
        </w:rPr>
        <w:t xml:space="preserve"> Загальна характеристика ссавців</w:t>
      </w:r>
      <w:r w:rsidR="00806E5F" w:rsidRPr="00806E5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»</w:t>
      </w:r>
    </w:p>
    <w:p w:rsidR="00806E5F" w:rsidRPr="00806E5F" w:rsidRDefault="00806E5F" w:rsidP="00806E5F">
      <w:pPr>
        <w:jc w:val="both"/>
        <w:rPr>
          <w:sz w:val="28"/>
          <w:szCs w:val="28"/>
        </w:rPr>
      </w:pPr>
    </w:p>
    <w:p w:rsidR="00806E5F" w:rsidRPr="00806E5F" w:rsidRDefault="00B4416B" w:rsidP="00806E5F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Ц</w:t>
      </w:r>
      <w:proofErr w:type="gramEnd"/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</w:rPr>
        <w:t>л</w:t>
      </w:r>
      <w:proofErr w:type="spellStart"/>
      <w:r>
        <w:rPr>
          <w:b/>
          <w:sz w:val="28"/>
          <w:szCs w:val="28"/>
          <w:lang w:val="uk-UA"/>
        </w:rPr>
        <w:t>ьо</w:t>
      </w:r>
      <w:r>
        <w:rPr>
          <w:b/>
          <w:sz w:val="28"/>
          <w:szCs w:val="28"/>
        </w:rPr>
        <w:t>ва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груп</w:t>
      </w:r>
      <w:r w:rsidR="00806E5F" w:rsidRPr="00806E5F">
        <w:rPr>
          <w:b/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уч</w:t>
      </w:r>
      <w:proofErr w:type="spellEnd"/>
      <w:r w:rsidR="003D7E11">
        <w:rPr>
          <w:sz w:val="28"/>
          <w:szCs w:val="28"/>
          <w:lang w:val="uk-UA"/>
        </w:rPr>
        <w:t xml:space="preserve">ні 7 </w:t>
      </w:r>
      <w:proofErr w:type="spellStart"/>
      <w:r w:rsidR="00806E5F" w:rsidRPr="00806E5F">
        <w:rPr>
          <w:sz w:val="28"/>
          <w:szCs w:val="28"/>
        </w:rPr>
        <w:t>к</w:t>
      </w:r>
      <w:r>
        <w:rPr>
          <w:sz w:val="28"/>
          <w:szCs w:val="28"/>
        </w:rPr>
        <w:t>лас</w:t>
      </w:r>
      <w:proofErr w:type="spellEnd"/>
      <w:r>
        <w:rPr>
          <w:sz w:val="28"/>
          <w:szCs w:val="28"/>
          <w:lang w:val="uk-UA"/>
        </w:rPr>
        <w:t>у</w:t>
      </w:r>
      <w:r w:rsidR="002A51D1">
        <w:rPr>
          <w:sz w:val="28"/>
          <w:szCs w:val="28"/>
        </w:rPr>
        <w:t xml:space="preserve">  .</w:t>
      </w:r>
    </w:p>
    <w:p w:rsidR="00806E5F" w:rsidRPr="00806E5F" w:rsidRDefault="00B4416B" w:rsidP="00806E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proofErr w:type="spellStart"/>
      <w:r>
        <w:rPr>
          <w:b/>
          <w:sz w:val="28"/>
          <w:szCs w:val="28"/>
          <w:lang w:val="uk-UA"/>
        </w:rPr>
        <w:t>вдання</w:t>
      </w:r>
      <w:proofErr w:type="spellEnd"/>
      <w:r w:rsidR="00806E5F" w:rsidRPr="00806E5F">
        <w:rPr>
          <w:b/>
          <w:sz w:val="28"/>
          <w:szCs w:val="28"/>
        </w:rPr>
        <w:t>:</w:t>
      </w:r>
    </w:p>
    <w:p w:rsidR="00806E5F" w:rsidRPr="00B4416B" w:rsidRDefault="00B4416B" w:rsidP="00806E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Актив</w:t>
      </w:r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зироват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познава</w:t>
      </w:r>
      <w:r>
        <w:rPr>
          <w:sz w:val="28"/>
          <w:szCs w:val="28"/>
          <w:lang w:val="uk-UA"/>
        </w:rPr>
        <w:t>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ятельность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тей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r w:rsidR="00806E5F" w:rsidRPr="00806E5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використанням інтерактивних форм навчання</w:t>
      </w:r>
    </w:p>
    <w:p w:rsidR="00806E5F" w:rsidRPr="00806E5F" w:rsidRDefault="00B4416B" w:rsidP="00806E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>
        <w:rPr>
          <w:b/>
          <w:sz w:val="28"/>
          <w:szCs w:val="28"/>
          <w:lang w:val="uk-UA"/>
        </w:rPr>
        <w:t>ладнання</w:t>
      </w:r>
      <w:r w:rsidR="00806E5F" w:rsidRPr="00806E5F">
        <w:rPr>
          <w:b/>
          <w:sz w:val="28"/>
          <w:szCs w:val="28"/>
        </w:rPr>
        <w:t xml:space="preserve">: </w:t>
      </w:r>
    </w:p>
    <w:p w:rsidR="00806E5F" w:rsidRPr="00806E5F" w:rsidRDefault="00806E5F" w:rsidP="00806E5F">
      <w:pPr>
        <w:jc w:val="both"/>
        <w:rPr>
          <w:sz w:val="28"/>
          <w:szCs w:val="28"/>
        </w:rPr>
      </w:pPr>
      <w:r w:rsidRPr="00806E5F">
        <w:rPr>
          <w:sz w:val="28"/>
          <w:szCs w:val="28"/>
        </w:rPr>
        <w:t xml:space="preserve">1. </w:t>
      </w:r>
      <w:proofErr w:type="spellStart"/>
      <w:r w:rsidRPr="00806E5F">
        <w:rPr>
          <w:sz w:val="28"/>
          <w:szCs w:val="28"/>
        </w:rPr>
        <w:t>Муль</w:t>
      </w:r>
      <w:r w:rsidR="00B4416B">
        <w:rPr>
          <w:sz w:val="28"/>
          <w:szCs w:val="28"/>
        </w:rPr>
        <w:t>тимед</w:t>
      </w:r>
      <w:proofErr w:type="spellEnd"/>
      <w:r w:rsidR="00B4416B">
        <w:rPr>
          <w:sz w:val="28"/>
          <w:szCs w:val="28"/>
          <w:lang w:val="uk-UA"/>
        </w:rPr>
        <w:t>і</w:t>
      </w:r>
      <w:proofErr w:type="spellStart"/>
      <w:r w:rsidR="00B4416B">
        <w:rPr>
          <w:sz w:val="28"/>
          <w:szCs w:val="28"/>
        </w:rPr>
        <w:t>йна</w:t>
      </w:r>
      <w:proofErr w:type="spellEnd"/>
      <w:r w:rsidR="00B4416B">
        <w:rPr>
          <w:sz w:val="28"/>
          <w:szCs w:val="28"/>
        </w:rPr>
        <w:t xml:space="preserve"> </w:t>
      </w:r>
      <w:proofErr w:type="spellStart"/>
      <w:r w:rsidR="00B4416B">
        <w:rPr>
          <w:sz w:val="28"/>
          <w:szCs w:val="28"/>
        </w:rPr>
        <w:t>презентац</w:t>
      </w:r>
      <w:proofErr w:type="spellEnd"/>
      <w:r w:rsidR="00B4416B">
        <w:rPr>
          <w:sz w:val="28"/>
          <w:szCs w:val="28"/>
          <w:lang w:val="uk-UA"/>
        </w:rPr>
        <w:t>і</w:t>
      </w:r>
      <w:r w:rsidR="00B4416B">
        <w:rPr>
          <w:sz w:val="28"/>
          <w:szCs w:val="28"/>
        </w:rPr>
        <w:t xml:space="preserve">я </w:t>
      </w:r>
      <w:proofErr w:type="spellStart"/>
      <w:r w:rsidRPr="00806E5F">
        <w:rPr>
          <w:sz w:val="28"/>
          <w:szCs w:val="28"/>
        </w:rPr>
        <w:t>гры</w:t>
      </w:r>
      <w:proofErr w:type="spellEnd"/>
      <w:r w:rsidRPr="00806E5F">
        <w:rPr>
          <w:sz w:val="28"/>
          <w:szCs w:val="28"/>
        </w:rPr>
        <w:t>;</w:t>
      </w:r>
    </w:p>
    <w:p w:rsidR="00806E5F" w:rsidRPr="00806E5F" w:rsidRDefault="00B4416B" w:rsidP="00806E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Комп'ютер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мультимед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йный</w:t>
      </w:r>
      <w:proofErr w:type="spellEnd"/>
      <w:r>
        <w:rPr>
          <w:sz w:val="28"/>
          <w:szCs w:val="28"/>
        </w:rPr>
        <w:t xml:space="preserve"> проектор + экран </w:t>
      </w:r>
      <w:r>
        <w:rPr>
          <w:sz w:val="28"/>
          <w:szCs w:val="28"/>
          <w:lang w:val="uk-UA"/>
        </w:rPr>
        <w:t>або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нтерактивна</w:t>
      </w:r>
      <w:proofErr w:type="spellEnd"/>
      <w:r>
        <w:rPr>
          <w:sz w:val="28"/>
          <w:szCs w:val="28"/>
        </w:rPr>
        <w:t xml:space="preserve"> до</w:t>
      </w:r>
      <w:r>
        <w:rPr>
          <w:sz w:val="28"/>
          <w:szCs w:val="28"/>
          <w:lang w:val="uk-UA"/>
        </w:rPr>
        <w:t>ш</w:t>
      </w:r>
      <w:proofErr w:type="spellStart"/>
      <w:r w:rsidR="00806E5F" w:rsidRPr="00806E5F">
        <w:rPr>
          <w:sz w:val="28"/>
          <w:szCs w:val="28"/>
        </w:rPr>
        <w:t>ка</w:t>
      </w:r>
      <w:proofErr w:type="spellEnd"/>
      <w:r w:rsidR="00806E5F" w:rsidRPr="00806E5F">
        <w:rPr>
          <w:sz w:val="28"/>
          <w:szCs w:val="28"/>
        </w:rPr>
        <w:t>.</w:t>
      </w:r>
    </w:p>
    <w:p w:rsidR="00806E5F" w:rsidRPr="00806E5F" w:rsidRDefault="00806E5F" w:rsidP="00806E5F">
      <w:pPr>
        <w:jc w:val="both"/>
        <w:rPr>
          <w:sz w:val="28"/>
          <w:szCs w:val="28"/>
        </w:rPr>
      </w:pPr>
    </w:p>
    <w:p w:rsidR="00806E5F" w:rsidRPr="00B4416B" w:rsidRDefault="00B4416B" w:rsidP="00806E5F">
      <w:pPr>
        <w:pStyle w:val="2"/>
        <w:spacing w:line="240" w:lineRule="auto"/>
        <w:rPr>
          <w:szCs w:val="28"/>
          <w:lang w:val="uk-UA"/>
        </w:rPr>
      </w:pPr>
      <w:proofErr w:type="spellStart"/>
      <w:r>
        <w:rPr>
          <w:szCs w:val="28"/>
        </w:rPr>
        <w:t>Методич</w:t>
      </w:r>
      <w:proofErr w:type="spellEnd"/>
      <w:r>
        <w:rPr>
          <w:szCs w:val="28"/>
          <w:lang w:val="uk-UA"/>
        </w:rPr>
        <w:t>ні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рекомендац</w:t>
      </w:r>
      <w:r>
        <w:rPr>
          <w:szCs w:val="28"/>
          <w:lang w:val="uk-UA"/>
        </w:rPr>
        <w:t>ії</w:t>
      </w:r>
      <w:proofErr w:type="spellEnd"/>
      <w:r w:rsidR="00806E5F" w:rsidRPr="00806E5F">
        <w:rPr>
          <w:szCs w:val="28"/>
        </w:rPr>
        <w:t xml:space="preserve"> </w:t>
      </w:r>
      <w:r>
        <w:rPr>
          <w:szCs w:val="28"/>
          <w:lang w:val="uk-UA"/>
        </w:rPr>
        <w:t>щодо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проведе</w:t>
      </w:r>
      <w:r>
        <w:rPr>
          <w:szCs w:val="28"/>
          <w:lang w:val="uk-UA"/>
        </w:rPr>
        <w:t>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</w:t>
      </w:r>
      <w:proofErr w:type="spellEnd"/>
      <w:r>
        <w:rPr>
          <w:szCs w:val="28"/>
          <w:lang w:val="uk-UA"/>
        </w:rPr>
        <w:t>и</w:t>
      </w:r>
    </w:p>
    <w:p w:rsidR="00806E5F" w:rsidRPr="00806E5F" w:rsidRDefault="00806E5F" w:rsidP="00806E5F">
      <w:pPr>
        <w:jc w:val="center"/>
        <w:rPr>
          <w:b/>
          <w:bCs/>
          <w:sz w:val="28"/>
          <w:szCs w:val="28"/>
        </w:rPr>
      </w:pPr>
      <w:r w:rsidRPr="00806E5F">
        <w:rPr>
          <w:b/>
          <w:bCs/>
          <w:sz w:val="28"/>
          <w:szCs w:val="28"/>
        </w:rPr>
        <w:t>«</w:t>
      </w:r>
      <w:r w:rsidR="00B4416B" w:rsidRPr="00806E5F">
        <w:rPr>
          <w:sz w:val="28"/>
          <w:szCs w:val="28"/>
        </w:rPr>
        <w:t>Лабиринт</w:t>
      </w:r>
      <w:r w:rsidR="003D7E11" w:rsidRPr="003D7E11">
        <w:rPr>
          <w:sz w:val="28"/>
          <w:szCs w:val="28"/>
          <w:lang w:val="uk-UA"/>
        </w:rPr>
        <w:t xml:space="preserve"> </w:t>
      </w:r>
      <w:r w:rsidR="003D7E11">
        <w:rPr>
          <w:sz w:val="28"/>
          <w:szCs w:val="28"/>
          <w:lang w:val="uk-UA"/>
        </w:rPr>
        <w:t>Загальна характеристика ссавці</w:t>
      </w:r>
      <w:proofErr w:type="gramStart"/>
      <w:r w:rsidR="003D7E11">
        <w:rPr>
          <w:sz w:val="28"/>
          <w:szCs w:val="28"/>
          <w:lang w:val="uk-UA"/>
        </w:rPr>
        <w:t>в</w:t>
      </w:r>
      <w:proofErr w:type="gramEnd"/>
      <w:r w:rsidRPr="00806E5F">
        <w:rPr>
          <w:b/>
          <w:bCs/>
          <w:sz w:val="28"/>
          <w:szCs w:val="28"/>
        </w:rPr>
        <w:t>»</w:t>
      </w:r>
    </w:p>
    <w:p w:rsidR="00B4416B" w:rsidRDefault="00806E5F" w:rsidP="00B4416B">
      <w:pPr>
        <w:ind w:firstLine="540"/>
        <w:jc w:val="both"/>
        <w:rPr>
          <w:sz w:val="28"/>
          <w:szCs w:val="28"/>
          <w:lang w:val="uk-UA"/>
        </w:rPr>
      </w:pPr>
      <w:r w:rsidRPr="00806E5F">
        <w:rPr>
          <w:sz w:val="28"/>
          <w:szCs w:val="28"/>
        </w:rPr>
        <w:tab/>
      </w:r>
      <w:proofErr w:type="spellStart"/>
      <w:r w:rsidR="00B4416B" w:rsidRPr="00B4416B">
        <w:rPr>
          <w:sz w:val="28"/>
          <w:szCs w:val="28"/>
        </w:rPr>
        <w:t>Гра</w:t>
      </w:r>
      <w:proofErr w:type="spellEnd"/>
      <w:r w:rsidR="00B4416B" w:rsidRPr="00B4416B">
        <w:rPr>
          <w:sz w:val="28"/>
          <w:szCs w:val="28"/>
        </w:rPr>
        <w:t xml:space="preserve"> «</w:t>
      </w:r>
      <w:r w:rsidR="00B4416B" w:rsidRPr="00806E5F">
        <w:rPr>
          <w:sz w:val="28"/>
          <w:szCs w:val="28"/>
        </w:rPr>
        <w:t xml:space="preserve">Лабиринт. </w:t>
      </w:r>
      <w:r w:rsidR="003D7E11">
        <w:rPr>
          <w:sz w:val="28"/>
          <w:szCs w:val="28"/>
          <w:lang w:val="uk-UA"/>
        </w:rPr>
        <w:t>Загальна характеристика ссавців</w:t>
      </w:r>
      <w:r w:rsidR="00B4416B" w:rsidRPr="00B4416B">
        <w:rPr>
          <w:sz w:val="28"/>
          <w:szCs w:val="28"/>
        </w:rPr>
        <w:t>»</w:t>
      </w:r>
      <w:r w:rsidR="00B4416B">
        <w:rPr>
          <w:sz w:val="28"/>
          <w:szCs w:val="28"/>
          <w:lang w:val="uk-UA"/>
        </w:rPr>
        <w:t xml:space="preserve"> </w:t>
      </w:r>
      <w:proofErr w:type="spellStart"/>
      <w:r w:rsidR="00B4416B" w:rsidRPr="00B4416B">
        <w:rPr>
          <w:sz w:val="28"/>
          <w:szCs w:val="28"/>
        </w:rPr>
        <w:t>побудована</w:t>
      </w:r>
      <w:proofErr w:type="spellEnd"/>
      <w:r w:rsidR="00B4416B" w:rsidRPr="00B4416B">
        <w:rPr>
          <w:sz w:val="28"/>
          <w:szCs w:val="28"/>
        </w:rPr>
        <w:t xml:space="preserve"> в </w:t>
      </w:r>
      <w:proofErr w:type="spellStart"/>
      <w:r w:rsidR="00B4416B" w:rsidRPr="00B4416B">
        <w:rPr>
          <w:sz w:val="28"/>
          <w:szCs w:val="28"/>
        </w:rPr>
        <w:t>програмі</w:t>
      </w:r>
      <w:proofErr w:type="spellEnd"/>
      <w:r w:rsidR="00B4416B" w:rsidRPr="00B4416B">
        <w:rPr>
          <w:sz w:val="28"/>
          <w:szCs w:val="28"/>
        </w:rPr>
        <w:t xml:space="preserve"> </w:t>
      </w:r>
      <w:proofErr w:type="spellStart"/>
      <w:r w:rsidR="00B4416B" w:rsidRPr="00B4416B">
        <w:rPr>
          <w:sz w:val="28"/>
          <w:szCs w:val="28"/>
        </w:rPr>
        <w:t>Microsoft</w:t>
      </w:r>
      <w:proofErr w:type="spellEnd"/>
      <w:r w:rsidR="00B4416B" w:rsidRPr="00B4416B">
        <w:rPr>
          <w:sz w:val="28"/>
          <w:szCs w:val="28"/>
        </w:rPr>
        <w:t xml:space="preserve"> </w:t>
      </w:r>
      <w:proofErr w:type="spellStart"/>
      <w:r w:rsidR="00B4416B" w:rsidRPr="00B4416B">
        <w:rPr>
          <w:sz w:val="28"/>
          <w:szCs w:val="28"/>
        </w:rPr>
        <w:t>Power</w:t>
      </w:r>
      <w:r w:rsidR="00B4416B">
        <w:rPr>
          <w:sz w:val="28"/>
          <w:szCs w:val="28"/>
        </w:rPr>
        <w:t>point</w:t>
      </w:r>
      <w:proofErr w:type="spellEnd"/>
      <w:r w:rsidR="00B4416B">
        <w:rPr>
          <w:sz w:val="28"/>
          <w:szCs w:val="28"/>
        </w:rPr>
        <w:t xml:space="preserve"> </w:t>
      </w:r>
      <w:proofErr w:type="spellStart"/>
      <w:r w:rsidR="00B4416B">
        <w:rPr>
          <w:sz w:val="28"/>
          <w:szCs w:val="28"/>
        </w:rPr>
        <w:t>з</w:t>
      </w:r>
      <w:proofErr w:type="spellEnd"/>
      <w:r w:rsidR="00B4416B">
        <w:rPr>
          <w:sz w:val="28"/>
          <w:szCs w:val="28"/>
        </w:rPr>
        <w:t xml:space="preserve"> </w:t>
      </w:r>
      <w:proofErr w:type="spellStart"/>
      <w:r w:rsidR="00B4416B">
        <w:rPr>
          <w:sz w:val="28"/>
          <w:szCs w:val="28"/>
        </w:rPr>
        <w:t>використанням</w:t>
      </w:r>
      <w:proofErr w:type="spellEnd"/>
      <w:r w:rsidR="00B4416B">
        <w:rPr>
          <w:sz w:val="28"/>
          <w:szCs w:val="28"/>
        </w:rPr>
        <w:t xml:space="preserve"> </w:t>
      </w:r>
      <w:proofErr w:type="spellStart"/>
      <w:r w:rsidR="00B4416B">
        <w:rPr>
          <w:sz w:val="28"/>
          <w:szCs w:val="28"/>
        </w:rPr>
        <w:t>тригерів</w:t>
      </w:r>
      <w:proofErr w:type="spellEnd"/>
      <w:r w:rsidR="00B4416B">
        <w:rPr>
          <w:sz w:val="28"/>
          <w:szCs w:val="28"/>
        </w:rPr>
        <w:t>.</w:t>
      </w:r>
      <w:r w:rsidR="00B4416B" w:rsidRPr="00B4416B">
        <w:rPr>
          <w:sz w:val="28"/>
          <w:szCs w:val="28"/>
        </w:rPr>
        <w:t xml:space="preserve"> </w:t>
      </w:r>
      <w:proofErr w:type="spellStart"/>
      <w:r w:rsidR="00B4416B" w:rsidRPr="00B4416B">
        <w:rPr>
          <w:sz w:val="28"/>
          <w:szCs w:val="28"/>
        </w:rPr>
        <w:t>Використовувався</w:t>
      </w:r>
      <w:proofErr w:type="spellEnd"/>
      <w:r w:rsidR="00B4416B" w:rsidRPr="00B4416B">
        <w:rPr>
          <w:sz w:val="28"/>
          <w:szCs w:val="28"/>
        </w:rPr>
        <w:t xml:space="preserve"> шаблон </w:t>
      </w:r>
      <w:proofErr w:type="spellStart"/>
      <w:r w:rsidR="00B4416B" w:rsidRPr="00B4416B">
        <w:rPr>
          <w:sz w:val="28"/>
          <w:szCs w:val="28"/>
        </w:rPr>
        <w:t>гри</w:t>
      </w:r>
      <w:proofErr w:type="spellEnd"/>
      <w:r w:rsidR="00B4416B">
        <w:rPr>
          <w:sz w:val="28"/>
          <w:szCs w:val="28"/>
          <w:lang w:val="uk-UA"/>
        </w:rPr>
        <w:t xml:space="preserve"> </w:t>
      </w:r>
      <w:r w:rsidR="00B4416B">
        <w:rPr>
          <w:sz w:val="28"/>
          <w:szCs w:val="28"/>
        </w:rPr>
        <w:t>«</w:t>
      </w:r>
      <w:proofErr w:type="spellStart"/>
      <w:r w:rsidR="00B4416B">
        <w:rPr>
          <w:sz w:val="28"/>
          <w:szCs w:val="28"/>
        </w:rPr>
        <w:t>Хімічний</w:t>
      </w:r>
      <w:proofErr w:type="spellEnd"/>
      <w:r w:rsidR="00B4416B">
        <w:rPr>
          <w:sz w:val="28"/>
          <w:szCs w:val="28"/>
        </w:rPr>
        <w:t xml:space="preserve"> </w:t>
      </w:r>
      <w:proofErr w:type="spellStart"/>
      <w:proofErr w:type="gramStart"/>
      <w:r w:rsidR="00B4416B">
        <w:rPr>
          <w:sz w:val="28"/>
          <w:szCs w:val="28"/>
        </w:rPr>
        <w:t>лаб</w:t>
      </w:r>
      <w:proofErr w:type="gramEnd"/>
      <w:r w:rsidR="00B4416B">
        <w:rPr>
          <w:sz w:val="28"/>
          <w:szCs w:val="28"/>
        </w:rPr>
        <w:t>іринт</w:t>
      </w:r>
      <w:proofErr w:type="spellEnd"/>
      <w:r w:rsidR="00B4416B" w:rsidRPr="00B4416B">
        <w:rPr>
          <w:sz w:val="28"/>
          <w:szCs w:val="28"/>
        </w:rPr>
        <w:t>»</w:t>
      </w:r>
      <w:proofErr w:type="spellStart"/>
      <w:r w:rsidR="00B4416B" w:rsidRPr="00B4416B">
        <w:rPr>
          <w:sz w:val="28"/>
          <w:szCs w:val="28"/>
        </w:rPr>
        <w:t>Можаєва</w:t>
      </w:r>
      <w:proofErr w:type="spellEnd"/>
      <w:r w:rsidR="00B4416B" w:rsidRPr="00B4416B">
        <w:rPr>
          <w:sz w:val="28"/>
          <w:szCs w:val="28"/>
        </w:rPr>
        <w:t xml:space="preserve"> Г.М.</w:t>
      </w:r>
    </w:p>
    <w:p w:rsidR="00B4416B" w:rsidRPr="00B4416B" w:rsidRDefault="00B4416B" w:rsidP="00B4416B">
      <w:pPr>
        <w:jc w:val="both"/>
        <w:rPr>
          <w:sz w:val="28"/>
          <w:szCs w:val="28"/>
          <w:lang w:val="uk-UA"/>
        </w:rPr>
      </w:pPr>
      <w:r w:rsidRPr="00B4416B">
        <w:rPr>
          <w:sz w:val="28"/>
          <w:szCs w:val="28"/>
          <w:lang w:val="uk-UA"/>
        </w:rPr>
        <w:t xml:space="preserve"> </w:t>
      </w:r>
      <w:proofErr w:type="spellStart"/>
      <w:r w:rsidRPr="00B4416B">
        <w:rPr>
          <w:sz w:val="28"/>
          <w:szCs w:val="28"/>
        </w:rPr>
        <w:t>http</w:t>
      </w:r>
      <w:proofErr w:type="spellEnd"/>
      <w:r w:rsidRPr="00B4416B">
        <w:rPr>
          <w:sz w:val="28"/>
          <w:szCs w:val="28"/>
          <w:lang w:val="uk-UA"/>
        </w:rPr>
        <w:t>: /</w:t>
      </w:r>
      <w:proofErr w:type="spellStart"/>
      <w:r w:rsidRPr="00B4416B">
        <w:rPr>
          <w:sz w:val="28"/>
          <w:szCs w:val="28"/>
        </w:rPr>
        <w:t>Kontren</w:t>
      </w:r>
      <w:proofErr w:type="spellEnd"/>
      <w:r w:rsidRPr="00B4416B">
        <w:rPr>
          <w:sz w:val="28"/>
          <w:szCs w:val="28"/>
          <w:lang w:val="uk-UA"/>
        </w:rPr>
        <w:t>.</w:t>
      </w:r>
      <w:proofErr w:type="spellStart"/>
      <w:r w:rsidRPr="00B4416B">
        <w:rPr>
          <w:sz w:val="28"/>
          <w:szCs w:val="28"/>
        </w:rPr>
        <w:t>narod</w:t>
      </w:r>
      <w:proofErr w:type="spellEnd"/>
      <w:r w:rsidRPr="00B4416B">
        <w:rPr>
          <w:sz w:val="28"/>
          <w:szCs w:val="28"/>
          <w:lang w:val="uk-UA"/>
        </w:rPr>
        <w:t>.</w:t>
      </w:r>
      <w:proofErr w:type="spellStart"/>
      <w:r w:rsidRPr="00B4416B">
        <w:rPr>
          <w:sz w:val="28"/>
          <w:szCs w:val="28"/>
        </w:rPr>
        <w:t>ru</w:t>
      </w:r>
      <w:proofErr w:type="spellEnd"/>
    </w:p>
    <w:p w:rsidR="00B4416B" w:rsidRPr="00B4416B" w:rsidRDefault="00B4416B" w:rsidP="00B4416B">
      <w:pPr>
        <w:ind w:firstLine="540"/>
        <w:jc w:val="both"/>
        <w:rPr>
          <w:sz w:val="28"/>
          <w:szCs w:val="28"/>
        </w:rPr>
      </w:pPr>
      <w:r w:rsidRPr="00B4416B">
        <w:rPr>
          <w:sz w:val="28"/>
          <w:szCs w:val="28"/>
          <w:lang w:val="uk-UA"/>
        </w:rPr>
        <w:t>Гра запускається відкриттям</w:t>
      </w:r>
      <w:r w:rsidR="00AE485B">
        <w:rPr>
          <w:sz w:val="28"/>
          <w:szCs w:val="28"/>
          <w:lang w:val="uk-UA"/>
        </w:rPr>
        <w:t xml:space="preserve"> файлу «Інтерактивна гра «</w:t>
      </w:r>
      <w:r w:rsidR="00AE485B" w:rsidRPr="00806E5F">
        <w:rPr>
          <w:sz w:val="28"/>
          <w:szCs w:val="28"/>
        </w:rPr>
        <w:t xml:space="preserve">Лабиринт. </w:t>
      </w:r>
      <w:r w:rsidR="003D7E11">
        <w:rPr>
          <w:sz w:val="28"/>
          <w:szCs w:val="28"/>
          <w:lang w:val="uk-UA"/>
        </w:rPr>
        <w:t>Загальна характеристика ссавців</w:t>
      </w:r>
      <w:r w:rsidRPr="00B4416B">
        <w:rPr>
          <w:sz w:val="28"/>
          <w:szCs w:val="28"/>
        </w:rPr>
        <w:t xml:space="preserve">». </w:t>
      </w:r>
      <w:proofErr w:type="spellStart"/>
      <w:r w:rsidRPr="00B4416B">
        <w:rPr>
          <w:sz w:val="28"/>
          <w:szCs w:val="28"/>
        </w:rPr>
        <w:t>Відкривається</w:t>
      </w:r>
      <w:proofErr w:type="spellEnd"/>
      <w:r w:rsidRPr="00B4416B">
        <w:rPr>
          <w:sz w:val="28"/>
          <w:szCs w:val="28"/>
        </w:rPr>
        <w:t xml:space="preserve"> заголовок, </w:t>
      </w:r>
      <w:proofErr w:type="spellStart"/>
      <w:r w:rsidRPr="00B4416B">
        <w:rPr>
          <w:sz w:val="28"/>
          <w:szCs w:val="28"/>
        </w:rPr>
        <w:t>далі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клацанням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миші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відкривається</w:t>
      </w:r>
      <w:proofErr w:type="spellEnd"/>
      <w:r w:rsidRPr="00B4416B">
        <w:rPr>
          <w:sz w:val="28"/>
          <w:szCs w:val="28"/>
        </w:rPr>
        <w:t xml:space="preserve"> слайд </w:t>
      </w:r>
      <w:proofErr w:type="spellStart"/>
      <w:r w:rsidRPr="00B4416B">
        <w:rPr>
          <w:sz w:val="28"/>
          <w:szCs w:val="28"/>
        </w:rPr>
        <w:t>з</w:t>
      </w:r>
      <w:proofErr w:type="spellEnd"/>
      <w:r w:rsidRPr="00B4416B">
        <w:rPr>
          <w:sz w:val="28"/>
          <w:szCs w:val="28"/>
        </w:rPr>
        <w:t xml:space="preserve"> правилами </w:t>
      </w:r>
      <w:proofErr w:type="spellStart"/>
      <w:r w:rsidRPr="00B4416B">
        <w:rPr>
          <w:sz w:val="28"/>
          <w:szCs w:val="28"/>
        </w:rPr>
        <w:t>проходження</w:t>
      </w:r>
      <w:proofErr w:type="spellEnd"/>
      <w:r w:rsidRPr="00B4416B">
        <w:rPr>
          <w:sz w:val="28"/>
          <w:szCs w:val="28"/>
        </w:rPr>
        <w:t xml:space="preserve"> через </w:t>
      </w:r>
      <w:proofErr w:type="spellStart"/>
      <w:proofErr w:type="gramStart"/>
      <w:r w:rsidRPr="00B4416B">
        <w:rPr>
          <w:sz w:val="28"/>
          <w:szCs w:val="28"/>
        </w:rPr>
        <w:t>лаб</w:t>
      </w:r>
      <w:proofErr w:type="gramEnd"/>
      <w:r w:rsidRPr="00B4416B">
        <w:rPr>
          <w:sz w:val="28"/>
          <w:szCs w:val="28"/>
        </w:rPr>
        <w:t>іринт</w:t>
      </w:r>
      <w:proofErr w:type="spellEnd"/>
      <w:r w:rsidRPr="00B4416B">
        <w:rPr>
          <w:sz w:val="28"/>
          <w:szCs w:val="28"/>
        </w:rPr>
        <w:t xml:space="preserve">. </w:t>
      </w:r>
      <w:proofErr w:type="spellStart"/>
      <w:r w:rsidRPr="00B4416B">
        <w:rPr>
          <w:sz w:val="28"/>
          <w:szCs w:val="28"/>
        </w:rPr>
        <w:t>Можна</w:t>
      </w:r>
      <w:proofErr w:type="spellEnd"/>
      <w:r w:rsidRPr="00B4416B">
        <w:rPr>
          <w:sz w:val="28"/>
          <w:szCs w:val="28"/>
        </w:rPr>
        <w:t xml:space="preserve"> перейти </w:t>
      </w:r>
      <w:proofErr w:type="spellStart"/>
      <w:r w:rsidRPr="00B4416B">
        <w:rPr>
          <w:sz w:val="28"/>
          <w:szCs w:val="28"/>
        </w:rPr>
        <w:t>відразу</w:t>
      </w:r>
      <w:proofErr w:type="spellEnd"/>
      <w:r w:rsidRPr="00B4416B">
        <w:rPr>
          <w:sz w:val="28"/>
          <w:szCs w:val="28"/>
        </w:rPr>
        <w:t xml:space="preserve"> на </w:t>
      </w:r>
      <w:proofErr w:type="spellStart"/>
      <w:r w:rsidRPr="00B4416B">
        <w:rPr>
          <w:sz w:val="28"/>
          <w:szCs w:val="28"/>
        </w:rPr>
        <w:t>гру</w:t>
      </w:r>
      <w:proofErr w:type="spellEnd"/>
      <w:r w:rsidRPr="00B4416B">
        <w:rPr>
          <w:sz w:val="28"/>
          <w:szCs w:val="28"/>
        </w:rPr>
        <w:t xml:space="preserve">, </w:t>
      </w:r>
      <w:proofErr w:type="spellStart"/>
      <w:r w:rsidRPr="00B4416B">
        <w:rPr>
          <w:sz w:val="28"/>
          <w:szCs w:val="28"/>
        </w:rPr>
        <w:t>є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гіперпосилання</w:t>
      </w:r>
      <w:proofErr w:type="spellEnd"/>
      <w:r w:rsidRPr="00B4416B">
        <w:rPr>
          <w:sz w:val="28"/>
          <w:szCs w:val="28"/>
        </w:rPr>
        <w:t xml:space="preserve"> на слово </w:t>
      </w:r>
      <w:proofErr w:type="spellStart"/>
      <w:proofErr w:type="gramStart"/>
      <w:r w:rsidRPr="00B4416B">
        <w:rPr>
          <w:sz w:val="28"/>
          <w:szCs w:val="28"/>
        </w:rPr>
        <w:t>лаб</w:t>
      </w:r>
      <w:proofErr w:type="gramEnd"/>
      <w:r w:rsidRPr="00B4416B">
        <w:rPr>
          <w:sz w:val="28"/>
          <w:szCs w:val="28"/>
        </w:rPr>
        <w:t>іринт</w:t>
      </w:r>
      <w:proofErr w:type="spellEnd"/>
      <w:r w:rsidRPr="00B4416B">
        <w:rPr>
          <w:sz w:val="28"/>
          <w:szCs w:val="28"/>
        </w:rPr>
        <w:t>.</w:t>
      </w:r>
    </w:p>
    <w:p w:rsidR="00B4416B" w:rsidRPr="00B4416B" w:rsidRDefault="00B4416B" w:rsidP="00B4416B">
      <w:pPr>
        <w:ind w:firstLine="540"/>
        <w:jc w:val="both"/>
        <w:rPr>
          <w:sz w:val="28"/>
          <w:szCs w:val="28"/>
        </w:rPr>
      </w:pPr>
      <w:proofErr w:type="spellStart"/>
      <w:proofErr w:type="gramStart"/>
      <w:r w:rsidRPr="00B4416B">
        <w:rPr>
          <w:sz w:val="28"/>
          <w:szCs w:val="28"/>
        </w:rPr>
        <w:t>Лаб</w:t>
      </w:r>
      <w:proofErr w:type="gramEnd"/>
      <w:r w:rsidRPr="00B4416B">
        <w:rPr>
          <w:sz w:val="28"/>
          <w:szCs w:val="28"/>
        </w:rPr>
        <w:t>іринт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складається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з</w:t>
      </w:r>
      <w:proofErr w:type="spellEnd"/>
      <w:r w:rsidRPr="00B4416B">
        <w:rPr>
          <w:sz w:val="28"/>
          <w:szCs w:val="28"/>
        </w:rPr>
        <w:t xml:space="preserve"> 23 </w:t>
      </w:r>
      <w:proofErr w:type="spellStart"/>
      <w:r w:rsidRPr="00B4416B">
        <w:rPr>
          <w:sz w:val="28"/>
          <w:szCs w:val="28"/>
        </w:rPr>
        <w:t>питань-суджень</w:t>
      </w:r>
      <w:proofErr w:type="spellEnd"/>
      <w:r w:rsidRPr="00B4416B">
        <w:rPr>
          <w:sz w:val="28"/>
          <w:szCs w:val="28"/>
        </w:rPr>
        <w:t xml:space="preserve">, на </w:t>
      </w:r>
      <w:proofErr w:type="spellStart"/>
      <w:r w:rsidRPr="00B4416B">
        <w:rPr>
          <w:sz w:val="28"/>
          <w:szCs w:val="28"/>
        </w:rPr>
        <w:t>які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необхідно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відповісти</w:t>
      </w:r>
      <w:proofErr w:type="spellEnd"/>
      <w:r w:rsidRPr="00B4416B">
        <w:rPr>
          <w:sz w:val="28"/>
          <w:szCs w:val="28"/>
        </w:rPr>
        <w:t xml:space="preserve"> ТАК (</w:t>
      </w:r>
      <w:proofErr w:type="spellStart"/>
      <w:r w:rsidRPr="00B4416B">
        <w:rPr>
          <w:sz w:val="28"/>
          <w:szCs w:val="28"/>
        </w:rPr>
        <w:t>якщо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гравець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згоден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з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висловлюванням</w:t>
      </w:r>
      <w:proofErr w:type="spellEnd"/>
      <w:r w:rsidRPr="00B4416B">
        <w:rPr>
          <w:sz w:val="28"/>
          <w:szCs w:val="28"/>
        </w:rPr>
        <w:t xml:space="preserve">) </w:t>
      </w:r>
      <w:proofErr w:type="spellStart"/>
      <w:r w:rsidRPr="00B4416B">
        <w:rPr>
          <w:sz w:val="28"/>
          <w:szCs w:val="28"/>
        </w:rPr>
        <w:t>або</w:t>
      </w:r>
      <w:proofErr w:type="spellEnd"/>
      <w:r w:rsidRPr="00B4416B">
        <w:rPr>
          <w:sz w:val="28"/>
          <w:szCs w:val="28"/>
        </w:rPr>
        <w:t xml:space="preserve"> НІ (</w:t>
      </w:r>
      <w:proofErr w:type="spellStart"/>
      <w:r w:rsidRPr="00B4416B">
        <w:rPr>
          <w:sz w:val="28"/>
          <w:szCs w:val="28"/>
        </w:rPr>
        <w:t>якщо</w:t>
      </w:r>
      <w:proofErr w:type="spellEnd"/>
      <w:r w:rsidRPr="00B4416B">
        <w:rPr>
          <w:sz w:val="28"/>
          <w:szCs w:val="28"/>
        </w:rPr>
        <w:t xml:space="preserve"> не </w:t>
      </w:r>
      <w:proofErr w:type="spellStart"/>
      <w:r w:rsidRPr="00B4416B">
        <w:rPr>
          <w:sz w:val="28"/>
          <w:szCs w:val="28"/>
        </w:rPr>
        <w:t>згоден</w:t>
      </w:r>
      <w:proofErr w:type="spellEnd"/>
      <w:r w:rsidRPr="00B4416B">
        <w:rPr>
          <w:sz w:val="28"/>
          <w:szCs w:val="28"/>
        </w:rPr>
        <w:t xml:space="preserve">) </w:t>
      </w:r>
      <w:proofErr w:type="spellStart"/>
      <w:r w:rsidRPr="00B4416B">
        <w:rPr>
          <w:sz w:val="28"/>
          <w:szCs w:val="28"/>
        </w:rPr>
        <w:t>і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натиснути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відповідну</w:t>
      </w:r>
      <w:proofErr w:type="spellEnd"/>
      <w:r w:rsidRPr="00B4416B">
        <w:rPr>
          <w:sz w:val="28"/>
          <w:szCs w:val="28"/>
        </w:rPr>
        <w:t xml:space="preserve"> «кнопку». </w:t>
      </w:r>
      <w:proofErr w:type="spellStart"/>
      <w:proofErr w:type="gramStart"/>
      <w:r w:rsidRPr="00B4416B">
        <w:rPr>
          <w:sz w:val="28"/>
          <w:szCs w:val="28"/>
        </w:rPr>
        <w:t>Лаб</w:t>
      </w:r>
      <w:proofErr w:type="gramEnd"/>
      <w:r w:rsidRPr="00B4416B">
        <w:rPr>
          <w:sz w:val="28"/>
          <w:szCs w:val="28"/>
        </w:rPr>
        <w:t>іринт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можна</w:t>
      </w:r>
      <w:proofErr w:type="spellEnd"/>
      <w:r w:rsidRPr="00B4416B">
        <w:rPr>
          <w:sz w:val="28"/>
          <w:szCs w:val="28"/>
        </w:rPr>
        <w:t xml:space="preserve"> пройти </w:t>
      </w:r>
      <w:proofErr w:type="spellStart"/>
      <w:r w:rsidRPr="00B4416B">
        <w:rPr>
          <w:sz w:val="28"/>
          <w:szCs w:val="28"/>
        </w:rPr>
        <w:t>двома</w:t>
      </w:r>
      <w:proofErr w:type="spellEnd"/>
      <w:r w:rsidRPr="00B4416B">
        <w:rPr>
          <w:sz w:val="28"/>
          <w:szCs w:val="28"/>
        </w:rPr>
        <w:t xml:space="preserve"> шляхами. У </w:t>
      </w:r>
      <w:proofErr w:type="spellStart"/>
      <w:r w:rsidRPr="00B4416B">
        <w:rPr>
          <w:sz w:val="28"/>
          <w:szCs w:val="28"/>
        </w:rPr>
        <w:t>грі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можуть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брати</w:t>
      </w:r>
      <w:proofErr w:type="spellEnd"/>
      <w:r w:rsidRPr="00B4416B">
        <w:rPr>
          <w:sz w:val="28"/>
          <w:szCs w:val="28"/>
        </w:rPr>
        <w:t xml:space="preserve"> участь два </w:t>
      </w:r>
      <w:proofErr w:type="spellStart"/>
      <w:r w:rsidRPr="00B4416B">
        <w:rPr>
          <w:sz w:val="28"/>
          <w:szCs w:val="28"/>
        </w:rPr>
        <w:t>гравці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або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дві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команди</w:t>
      </w:r>
      <w:proofErr w:type="spellEnd"/>
      <w:r w:rsidRPr="00B4416B">
        <w:rPr>
          <w:sz w:val="28"/>
          <w:szCs w:val="28"/>
        </w:rPr>
        <w:t>.</w:t>
      </w:r>
    </w:p>
    <w:p w:rsidR="00B4416B" w:rsidRPr="00B4416B" w:rsidRDefault="00B4416B" w:rsidP="00B4416B">
      <w:pPr>
        <w:ind w:firstLine="540"/>
        <w:jc w:val="both"/>
        <w:rPr>
          <w:sz w:val="28"/>
          <w:szCs w:val="28"/>
          <w:lang w:val="uk-UA"/>
        </w:rPr>
      </w:pPr>
      <w:proofErr w:type="gramStart"/>
      <w:r w:rsidRPr="00B4416B">
        <w:rPr>
          <w:sz w:val="28"/>
          <w:szCs w:val="28"/>
        </w:rPr>
        <w:t xml:space="preserve">При </w:t>
      </w:r>
      <w:proofErr w:type="spellStart"/>
      <w:r w:rsidRPr="00B4416B">
        <w:rPr>
          <w:sz w:val="28"/>
          <w:szCs w:val="28"/>
        </w:rPr>
        <w:t>правильній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відповіді</w:t>
      </w:r>
      <w:proofErr w:type="spellEnd"/>
      <w:r w:rsidRPr="00B4416B">
        <w:rPr>
          <w:sz w:val="28"/>
          <w:szCs w:val="28"/>
        </w:rPr>
        <w:t xml:space="preserve"> на </w:t>
      </w:r>
      <w:proofErr w:type="spellStart"/>
      <w:r w:rsidRPr="00B4416B">
        <w:rPr>
          <w:sz w:val="28"/>
          <w:szCs w:val="28"/>
        </w:rPr>
        <w:t>питання</w:t>
      </w:r>
      <w:proofErr w:type="spellEnd"/>
      <w:r w:rsidRPr="00B4416B">
        <w:rPr>
          <w:sz w:val="28"/>
          <w:szCs w:val="28"/>
        </w:rPr>
        <w:t xml:space="preserve">, </w:t>
      </w:r>
      <w:proofErr w:type="spellStart"/>
      <w:r w:rsidRPr="00B4416B">
        <w:rPr>
          <w:sz w:val="28"/>
          <w:szCs w:val="28"/>
        </w:rPr>
        <w:t>відкривається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наступний</w:t>
      </w:r>
      <w:proofErr w:type="spellEnd"/>
      <w:r w:rsidRPr="00B4416B">
        <w:rPr>
          <w:sz w:val="28"/>
          <w:szCs w:val="28"/>
        </w:rPr>
        <w:t xml:space="preserve">, а «кнопка» </w:t>
      </w:r>
      <w:proofErr w:type="spellStart"/>
      <w:r w:rsidRPr="00B4416B">
        <w:rPr>
          <w:sz w:val="28"/>
          <w:szCs w:val="28"/>
        </w:rPr>
        <w:t>з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вірною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відповіддю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забарвлюється</w:t>
      </w:r>
      <w:proofErr w:type="spellEnd"/>
      <w:r w:rsidRPr="00B4416B">
        <w:rPr>
          <w:sz w:val="28"/>
          <w:szCs w:val="28"/>
        </w:rPr>
        <w:t xml:space="preserve"> в </w:t>
      </w:r>
      <w:proofErr w:type="spellStart"/>
      <w:r w:rsidRPr="00B4416B">
        <w:rPr>
          <w:sz w:val="28"/>
          <w:szCs w:val="28"/>
        </w:rPr>
        <w:t>зелений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колір</w:t>
      </w:r>
      <w:proofErr w:type="spellEnd"/>
      <w:r w:rsidRPr="00B4416B">
        <w:rPr>
          <w:sz w:val="28"/>
          <w:szCs w:val="28"/>
        </w:rPr>
        <w:t xml:space="preserve">. За </w:t>
      </w:r>
      <w:proofErr w:type="spellStart"/>
      <w:r w:rsidRPr="00B4416B">
        <w:rPr>
          <w:sz w:val="28"/>
          <w:szCs w:val="28"/>
        </w:rPr>
        <w:t>правильну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відповідь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гравець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або</w:t>
      </w:r>
      <w:proofErr w:type="spellEnd"/>
      <w:r w:rsidRPr="00B4416B">
        <w:rPr>
          <w:sz w:val="28"/>
          <w:szCs w:val="28"/>
        </w:rPr>
        <w:t xml:space="preserve"> команда </w:t>
      </w:r>
      <w:proofErr w:type="spellStart"/>
      <w:r w:rsidRPr="00B4416B">
        <w:rPr>
          <w:sz w:val="28"/>
          <w:szCs w:val="28"/>
        </w:rPr>
        <w:t>отримує</w:t>
      </w:r>
      <w:proofErr w:type="spellEnd"/>
      <w:r w:rsidRPr="00B4416B">
        <w:rPr>
          <w:sz w:val="28"/>
          <w:szCs w:val="28"/>
        </w:rPr>
        <w:t xml:space="preserve"> один бал.</w:t>
      </w:r>
      <w:proofErr w:type="gram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Далі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хі</w:t>
      </w:r>
      <w:proofErr w:type="gramStart"/>
      <w:r w:rsidRPr="00B4416B">
        <w:rPr>
          <w:sz w:val="28"/>
          <w:szCs w:val="28"/>
        </w:rPr>
        <w:t>д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робить</w:t>
      </w:r>
      <w:proofErr w:type="spellEnd"/>
      <w:proofErr w:type="gram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інша</w:t>
      </w:r>
      <w:proofErr w:type="spellEnd"/>
      <w:r w:rsidRPr="00B4416B">
        <w:rPr>
          <w:sz w:val="28"/>
          <w:szCs w:val="28"/>
        </w:rPr>
        <w:t xml:space="preserve"> команда, а у </w:t>
      </w:r>
      <w:proofErr w:type="spellStart"/>
      <w:r w:rsidRPr="00B4416B">
        <w:rPr>
          <w:sz w:val="28"/>
          <w:szCs w:val="28"/>
        </w:rPr>
        <w:t>першій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є</w:t>
      </w:r>
      <w:proofErr w:type="spellEnd"/>
      <w:r w:rsidRPr="00B4416B">
        <w:rPr>
          <w:sz w:val="28"/>
          <w:szCs w:val="28"/>
        </w:rPr>
        <w:t xml:space="preserve"> час, </w:t>
      </w:r>
      <w:proofErr w:type="spellStart"/>
      <w:r w:rsidRPr="00B4416B">
        <w:rPr>
          <w:sz w:val="28"/>
          <w:szCs w:val="28"/>
        </w:rPr>
        <w:t>щоб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подумати</w:t>
      </w:r>
      <w:proofErr w:type="spellEnd"/>
      <w:r w:rsidRPr="00B4416B">
        <w:rPr>
          <w:sz w:val="28"/>
          <w:szCs w:val="28"/>
        </w:rPr>
        <w:t xml:space="preserve"> над </w:t>
      </w:r>
      <w:proofErr w:type="spellStart"/>
      <w:r w:rsidRPr="00B4416B">
        <w:rPr>
          <w:sz w:val="28"/>
          <w:szCs w:val="28"/>
        </w:rPr>
        <w:t>питанням</w:t>
      </w:r>
      <w:proofErr w:type="spellEnd"/>
      <w:r w:rsidRPr="00B4416B">
        <w:rPr>
          <w:sz w:val="28"/>
          <w:szCs w:val="28"/>
        </w:rPr>
        <w:t xml:space="preserve">. </w:t>
      </w:r>
      <w:proofErr w:type="spellStart"/>
      <w:r w:rsidRPr="00B4416B">
        <w:rPr>
          <w:sz w:val="28"/>
          <w:szCs w:val="28"/>
        </w:rPr>
        <w:t>Якщо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гравець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або</w:t>
      </w:r>
      <w:proofErr w:type="spellEnd"/>
      <w:r w:rsidRPr="00B4416B">
        <w:rPr>
          <w:sz w:val="28"/>
          <w:szCs w:val="28"/>
        </w:rPr>
        <w:t xml:space="preserve"> команда </w:t>
      </w:r>
      <w:proofErr w:type="spellStart"/>
      <w:r w:rsidRPr="00B4416B">
        <w:rPr>
          <w:sz w:val="28"/>
          <w:szCs w:val="28"/>
        </w:rPr>
        <w:t>відповіли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невірно</w:t>
      </w:r>
      <w:proofErr w:type="spellEnd"/>
      <w:r w:rsidRPr="00B4416B">
        <w:rPr>
          <w:sz w:val="28"/>
          <w:szCs w:val="28"/>
        </w:rPr>
        <w:t xml:space="preserve">, то «кнопка» </w:t>
      </w:r>
      <w:proofErr w:type="spellStart"/>
      <w:r w:rsidRPr="00B4416B">
        <w:rPr>
          <w:sz w:val="28"/>
          <w:szCs w:val="28"/>
        </w:rPr>
        <w:t>з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відповіддю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забарвлюється</w:t>
      </w:r>
      <w:proofErr w:type="spellEnd"/>
      <w:r w:rsidRPr="00B4416B">
        <w:rPr>
          <w:sz w:val="28"/>
          <w:szCs w:val="28"/>
        </w:rPr>
        <w:t xml:space="preserve"> в </w:t>
      </w:r>
      <w:proofErr w:type="spellStart"/>
      <w:r w:rsidRPr="00B4416B">
        <w:rPr>
          <w:sz w:val="28"/>
          <w:szCs w:val="28"/>
        </w:rPr>
        <w:t>синій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колі</w:t>
      </w:r>
      <w:proofErr w:type="gramStart"/>
      <w:r w:rsidRPr="00B4416B">
        <w:rPr>
          <w:sz w:val="28"/>
          <w:szCs w:val="28"/>
        </w:rPr>
        <w:t>р</w:t>
      </w:r>
      <w:proofErr w:type="spellEnd"/>
      <w:proofErr w:type="gramEnd"/>
      <w:r w:rsidRPr="00B4416B">
        <w:rPr>
          <w:sz w:val="28"/>
          <w:szCs w:val="28"/>
        </w:rPr>
        <w:t>, (</w:t>
      </w:r>
      <w:proofErr w:type="spellStart"/>
      <w:r w:rsidRPr="00B4416B">
        <w:rPr>
          <w:sz w:val="28"/>
          <w:szCs w:val="28"/>
        </w:rPr>
        <w:t>наступне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питання</w:t>
      </w:r>
      <w:proofErr w:type="spellEnd"/>
      <w:r w:rsidRPr="00B4416B">
        <w:rPr>
          <w:sz w:val="28"/>
          <w:szCs w:val="28"/>
        </w:rPr>
        <w:t xml:space="preserve"> не </w:t>
      </w:r>
      <w:proofErr w:type="spellStart"/>
      <w:r w:rsidRPr="00B4416B">
        <w:rPr>
          <w:sz w:val="28"/>
          <w:szCs w:val="28"/>
        </w:rPr>
        <w:t>відкривається</w:t>
      </w:r>
      <w:proofErr w:type="spellEnd"/>
      <w:r w:rsidRPr="00B4416B">
        <w:rPr>
          <w:sz w:val="28"/>
          <w:szCs w:val="28"/>
        </w:rPr>
        <w:t xml:space="preserve">). За </w:t>
      </w:r>
      <w:proofErr w:type="spellStart"/>
      <w:r w:rsidRPr="00B4416B">
        <w:rPr>
          <w:sz w:val="28"/>
          <w:szCs w:val="28"/>
        </w:rPr>
        <w:t>невірну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відповідь</w:t>
      </w:r>
      <w:proofErr w:type="spellEnd"/>
      <w:r w:rsidRPr="00B4416B">
        <w:rPr>
          <w:sz w:val="28"/>
          <w:szCs w:val="28"/>
        </w:rPr>
        <w:t xml:space="preserve"> команда не </w:t>
      </w:r>
      <w:proofErr w:type="spellStart"/>
      <w:r w:rsidRPr="00B4416B">
        <w:rPr>
          <w:sz w:val="28"/>
          <w:szCs w:val="28"/>
        </w:rPr>
        <w:t>отримує</w:t>
      </w:r>
      <w:proofErr w:type="spellEnd"/>
      <w:r w:rsidRPr="00B4416B">
        <w:rPr>
          <w:sz w:val="28"/>
          <w:szCs w:val="28"/>
        </w:rPr>
        <w:t xml:space="preserve"> бал. Для того </w:t>
      </w:r>
      <w:proofErr w:type="spellStart"/>
      <w:r w:rsidRPr="00B4416B">
        <w:rPr>
          <w:sz w:val="28"/>
          <w:szCs w:val="28"/>
        </w:rPr>
        <w:t>щоб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цього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гравця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або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команді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відкрити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наступне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питання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необхідно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натиснути</w:t>
      </w:r>
      <w:proofErr w:type="spellEnd"/>
      <w:r w:rsidRPr="00B4416B">
        <w:rPr>
          <w:sz w:val="28"/>
          <w:szCs w:val="28"/>
        </w:rPr>
        <w:t xml:space="preserve"> на </w:t>
      </w:r>
      <w:proofErr w:type="spellStart"/>
      <w:r w:rsidRPr="00B4416B">
        <w:rPr>
          <w:sz w:val="28"/>
          <w:szCs w:val="28"/>
        </w:rPr>
        <w:t>правильний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варіант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відповіді</w:t>
      </w:r>
      <w:proofErr w:type="spellEnd"/>
      <w:r w:rsidRPr="00B4416B">
        <w:rPr>
          <w:sz w:val="28"/>
          <w:szCs w:val="28"/>
        </w:rPr>
        <w:t xml:space="preserve">. </w:t>
      </w:r>
      <w:proofErr w:type="spellStart"/>
      <w:r w:rsidRPr="00B4416B">
        <w:rPr>
          <w:sz w:val="28"/>
          <w:szCs w:val="28"/>
        </w:rPr>
        <w:t>Це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можна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зробити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наступним</w:t>
      </w:r>
      <w:proofErr w:type="spellEnd"/>
      <w:r w:rsidRPr="00B4416B">
        <w:rPr>
          <w:sz w:val="28"/>
          <w:szCs w:val="28"/>
        </w:rPr>
        <w:t xml:space="preserve"> ходом. Таким чином, </w:t>
      </w:r>
      <w:proofErr w:type="spellStart"/>
      <w:r w:rsidRPr="00B4416B">
        <w:rPr>
          <w:sz w:val="28"/>
          <w:szCs w:val="28"/>
        </w:rPr>
        <w:t>відповідаючи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невірно</w:t>
      </w:r>
      <w:proofErr w:type="spellEnd"/>
      <w:r w:rsidRPr="00B4416B">
        <w:rPr>
          <w:sz w:val="28"/>
          <w:szCs w:val="28"/>
        </w:rPr>
        <w:t xml:space="preserve">, </w:t>
      </w:r>
      <w:proofErr w:type="spellStart"/>
      <w:r w:rsidRPr="00B4416B">
        <w:rPr>
          <w:sz w:val="28"/>
          <w:szCs w:val="28"/>
        </w:rPr>
        <w:t>гравець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або</w:t>
      </w:r>
      <w:proofErr w:type="spellEnd"/>
      <w:r w:rsidRPr="00B4416B">
        <w:rPr>
          <w:sz w:val="28"/>
          <w:szCs w:val="28"/>
        </w:rPr>
        <w:t xml:space="preserve"> команда </w:t>
      </w:r>
      <w:proofErr w:type="spellStart"/>
      <w:r w:rsidRPr="00B4416B">
        <w:rPr>
          <w:sz w:val="28"/>
          <w:szCs w:val="28"/>
        </w:rPr>
        <w:t>позбавляють</w:t>
      </w:r>
      <w:proofErr w:type="spellEnd"/>
      <w:r w:rsidRPr="00B4416B">
        <w:rPr>
          <w:sz w:val="28"/>
          <w:szCs w:val="28"/>
        </w:rPr>
        <w:t xml:space="preserve"> себе </w:t>
      </w:r>
      <w:proofErr w:type="spellStart"/>
      <w:r w:rsidRPr="00B4416B">
        <w:rPr>
          <w:sz w:val="28"/>
          <w:szCs w:val="28"/>
        </w:rPr>
        <w:t>можливості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побачити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наступне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питання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заздалегідь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і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подумати</w:t>
      </w:r>
      <w:proofErr w:type="spellEnd"/>
      <w:r w:rsidRPr="00B4416B">
        <w:rPr>
          <w:sz w:val="28"/>
          <w:szCs w:val="28"/>
        </w:rPr>
        <w:t xml:space="preserve"> над ним, </w:t>
      </w:r>
      <w:proofErr w:type="spellStart"/>
      <w:r w:rsidRPr="00B4416B">
        <w:rPr>
          <w:sz w:val="28"/>
          <w:szCs w:val="28"/>
        </w:rPr>
        <w:t>поки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відповідає</w:t>
      </w:r>
      <w:proofErr w:type="spellEnd"/>
      <w:r w:rsidRPr="00B4416B">
        <w:rPr>
          <w:sz w:val="28"/>
          <w:szCs w:val="28"/>
        </w:rPr>
        <w:t xml:space="preserve"> </w:t>
      </w:r>
      <w:proofErr w:type="spellStart"/>
      <w:r w:rsidRPr="00B4416B">
        <w:rPr>
          <w:sz w:val="28"/>
          <w:szCs w:val="28"/>
        </w:rPr>
        <w:t>інша</w:t>
      </w:r>
      <w:proofErr w:type="spellEnd"/>
      <w:r>
        <w:rPr>
          <w:sz w:val="28"/>
          <w:szCs w:val="28"/>
          <w:lang w:val="uk-UA"/>
        </w:rPr>
        <w:t xml:space="preserve"> </w:t>
      </w:r>
      <w:r w:rsidRPr="00B4416B">
        <w:rPr>
          <w:sz w:val="28"/>
          <w:szCs w:val="28"/>
          <w:lang w:val="uk-UA"/>
        </w:rPr>
        <w:t>команда. Можна наступне питання відкривати відразу, не залежно від того вірно чи ні відповіли учасники. Це залежить від організатора гри.</w:t>
      </w:r>
    </w:p>
    <w:p w:rsidR="00977DB9" w:rsidRPr="00B4416B" w:rsidRDefault="00B4416B" w:rsidP="00B4416B">
      <w:pPr>
        <w:ind w:firstLine="540"/>
        <w:jc w:val="both"/>
        <w:rPr>
          <w:sz w:val="28"/>
          <w:szCs w:val="28"/>
          <w:lang w:val="uk-UA"/>
        </w:rPr>
      </w:pPr>
      <w:r w:rsidRPr="00B4416B">
        <w:rPr>
          <w:sz w:val="28"/>
          <w:szCs w:val="28"/>
          <w:lang w:val="uk-UA"/>
        </w:rPr>
        <w:t>Перемагає гравець або команда які, пройшовши через лабіринт, наберуть найбільшу кількість балів</w:t>
      </w:r>
    </w:p>
    <w:sectPr w:rsidR="00977DB9" w:rsidRPr="00B4416B" w:rsidSect="00C52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6E5F"/>
    <w:rsid w:val="000018EB"/>
    <w:rsid w:val="0001601F"/>
    <w:rsid w:val="000376E6"/>
    <w:rsid w:val="000628D6"/>
    <w:rsid w:val="0009404D"/>
    <w:rsid w:val="00094C5A"/>
    <w:rsid w:val="000C4171"/>
    <w:rsid w:val="000C42BF"/>
    <w:rsid w:val="000D11A9"/>
    <w:rsid w:val="000E432D"/>
    <w:rsid w:val="001101AE"/>
    <w:rsid w:val="001113A5"/>
    <w:rsid w:val="001239A4"/>
    <w:rsid w:val="001261DD"/>
    <w:rsid w:val="00127EA1"/>
    <w:rsid w:val="00130407"/>
    <w:rsid w:val="00135AD0"/>
    <w:rsid w:val="0013673C"/>
    <w:rsid w:val="00151261"/>
    <w:rsid w:val="0015260B"/>
    <w:rsid w:val="00155434"/>
    <w:rsid w:val="001714FD"/>
    <w:rsid w:val="0018406C"/>
    <w:rsid w:val="00194403"/>
    <w:rsid w:val="00195DE3"/>
    <w:rsid w:val="001A6F92"/>
    <w:rsid w:val="001A78A5"/>
    <w:rsid w:val="001B197D"/>
    <w:rsid w:val="001C187E"/>
    <w:rsid w:val="001C6282"/>
    <w:rsid w:val="001D1EA3"/>
    <w:rsid w:val="001D6CF1"/>
    <w:rsid w:val="001E4FDB"/>
    <w:rsid w:val="00200D43"/>
    <w:rsid w:val="00203544"/>
    <w:rsid w:val="0022234A"/>
    <w:rsid w:val="00224473"/>
    <w:rsid w:val="00226095"/>
    <w:rsid w:val="00231B3C"/>
    <w:rsid w:val="002407FE"/>
    <w:rsid w:val="0024146B"/>
    <w:rsid w:val="00245969"/>
    <w:rsid w:val="00250ED2"/>
    <w:rsid w:val="002560A9"/>
    <w:rsid w:val="002561B7"/>
    <w:rsid w:val="002A3A68"/>
    <w:rsid w:val="002A51D1"/>
    <w:rsid w:val="002C01EB"/>
    <w:rsid w:val="002C2FA9"/>
    <w:rsid w:val="002C40AB"/>
    <w:rsid w:val="002F6ABC"/>
    <w:rsid w:val="003226A4"/>
    <w:rsid w:val="00337AAA"/>
    <w:rsid w:val="003B169F"/>
    <w:rsid w:val="003C2B31"/>
    <w:rsid w:val="003C6E3C"/>
    <w:rsid w:val="003D7E11"/>
    <w:rsid w:val="003E611D"/>
    <w:rsid w:val="003F354E"/>
    <w:rsid w:val="003F59BF"/>
    <w:rsid w:val="00417417"/>
    <w:rsid w:val="0042126D"/>
    <w:rsid w:val="0042390E"/>
    <w:rsid w:val="0044094B"/>
    <w:rsid w:val="0045068E"/>
    <w:rsid w:val="004655B2"/>
    <w:rsid w:val="00485F5A"/>
    <w:rsid w:val="00486376"/>
    <w:rsid w:val="004A228E"/>
    <w:rsid w:val="004A273A"/>
    <w:rsid w:val="004D644D"/>
    <w:rsid w:val="004E3B45"/>
    <w:rsid w:val="00501D11"/>
    <w:rsid w:val="0052099E"/>
    <w:rsid w:val="00534330"/>
    <w:rsid w:val="00535815"/>
    <w:rsid w:val="00535A74"/>
    <w:rsid w:val="005445D0"/>
    <w:rsid w:val="005545C6"/>
    <w:rsid w:val="00560C03"/>
    <w:rsid w:val="00561CCE"/>
    <w:rsid w:val="005A7D3A"/>
    <w:rsid w:val="005B5CCA"/>
    <w:rsid w:val="005C5816"/>
    <w:rsid w:val="005D0370"/>
    <w:rsid w:val="005D7B9B"/>
    <w:rsid w:val="005E3E66"/>
    <w:rsid w:val="005E7F9D"/>
    <w:rsid w:val="00604D96"/>
    <w:rsid w:val="00625A5E"/>
    <w:rsid w:val="00651EF5"/>
    <w:rsid w:val="00674011"/>
    <w:rsid w:val="00675D69"/>
    <w:rsid w:val="0067600A"/>
    <w:rsid w:val="006779FA"/>
    <w:rsid w:val="00692066"/>
    <w:rsid w:val="006A7984"/>
    <w:rsid w:val="006A7C0F"/>
    <w:rsid w:val="006C5462"/>
    <w:rsid w:val="006E0788"/>
    <w:rsid w:val="006F46A0"/>
    <w:rsid w:val="0070271E"/>
    <w:rsid w:val="007221D2"/>
    <w:rsid w:val="00782283"/>
    <w:rsid w:val="00786F9F"/>
    <w:rsid w:val="00787020"/>
    <w:rsid w:val="007A2E95"/>
    <w:rsid w:val="007A4C22"/>
    <w:rsid w:val="007B5936"/>
    <w:rsid w:val="007D17D0"/>
    <w:rsid w:val="007E3431"/>
    <w:rsid w:val="007E67C3"/>
    <w:rsid w:val="00806E5F"/>
    <w:rsid w:val="00830CAE"/>
    <w:rsid w:val="00835DD1"/>
    <w:rsid w:val="00873DE6"/>
    <w:rsid w:val="00877A5F"/>
    <w:rsid w:val="008B4496"/>
    <w:rsid w:val="008C30F8"/>
    <w:rsid w:val="008C63AA"/>
    <w:rsid w:val="008E1AEE"/>
    <w:rsid w:val="008F707B"/>
    <w:rsid w:val="00902746"/>
    <w:rsid w:val="00921B89"/>
    <w:rsid w:val="00943624"/>
    <w:rsid w:val="00961D76"/>
    <w:rsid w:val="009777F9"/>
    <w:rsid w:val="00977DB9"/>
    <w:rsid w:val="0098125E"/>
    <w:rsid w:val="00981E71"/>
    <w:rsid w:val="009C6CFB"/>
    <w:rsid w:val="009D188E"/>
    <w:rsid w:val="009E0320"/>
    <w:rsid w:val="009E0E37"/>
    <w:rsid w:val="00A0673F"/>
    <w:rsid w:val="00A23B21"/>
    <w:rsid w:val="00A6163E"/>
    <w:rsid w:val="00AE485B"/>
    <w:rsid w:val="00AF223E"/>
    <w:rsid w:val="00B10CC0"/>
    <w:rsid w:val="00B17428"/>
    <w:rsid w:val="00B20D3D"/>
    <w:rsid w:val="00B21A96"/>
    <w:rsid w:val="00B27614"/>
    <w:rsid w:val="00B32A32"/>
    <w:rsid w:val="00B4416B"/>
    <w:rsid w:val="00B66B25"/>
    <w:rsid w:val="00BA1927"/>
    <w:rsid w:val="00BB0A76"/>
    <w:rsid w:val="00BB17A0"/>
    <w:rsid w:val="00BC1966"/>
    <w:rsid w:val="00BC6D63"/>
    <w:rsid w:val="00BD1542"/>
    <w:rsid w:val="00BD6E00"/>
    <w:rsid w:val="00BE5ECA"/>
    <w:rsid w:val="00BE61D7"/>
    <w:rsid w:val="00BE7535"/>
    <w:rsid w:val="00BF2DE4"/>
    <w:rsid w:val="00C520B6"/>
    <w:rsid w:val="00C56A40"/>
    <w:rsid w:val="00C639A5"/>
    <w:rsid w:val="00C70973"/>
    <w:rsid w:val="00C74D4C"/>
    <w:rsid w:val="00C8561B"/>
    <w:rsid w:val="00C93379"/>
    <w:rsid w:val="00C93470"/>
    <w:rsid w:val="00CA6E7B"/>
    <w:rsid w:val="00CB79BC"/>
    <w:rsid w:val="00CC6BA6"/>
    <w:rsid w:val="00CF7A97"/>
    <w:rsid w:val="00D01706"/>
    <w:rsid w:val="00D2248B"/>
    <w:rsid w:val="00D32655"/>
    <w:rsid w:val="00D334D5"/>
    <w:rsid w:val="00D46F90"/>
    <w:rsid w:val="00D635B3"/>
    <w:rsid w:val="00D66B90"/>
    <w:rsid w:val="00D847AD"/>
    <w:rsid w:val="00D9224D"/>
    <w:rsid w:val="00D94502"/>
    <w:rsid w:val="00DA4449"/>
    <w:rsid w:val="00DA5EAE"/>
    <w:rsid w:val="00DB5ED9"/>
    <w:rsid w:val="00DE7327"/>
    <w:rsid w:val="00E0109B"/>
    <w:rsid w:val="00E12B15"/>
    <w:rsid w:val="00E13A41"/>
    <w:rsid w:val="00E15976"/>
    <w:rsid w:val="00E345CE"/>
    <w:rsid w:val="00E41EC3"/>
    <w:rsid w:val="00E70E79"/>
    <w:rsid w:val="00E83AC5"/>
    <w:rsid w:val="00EA0D96"/>
    <w:rsid w:val="00EB0261"/>
    <w:rsid w:val="00EB71BD"/>
    <w:rsid w:val="00EC04AA"/>
    <w:rsid w:val="00ED2C49"/>
    <w:rsid w:val="00ED5C7A"/>
    <w:rsid w:val="00EE3CF7"/>
    <w:rsid w:val="00EF03DB"/>
    <w:rsid w:val="00F212D2"/>
    <w:rsid w:val="00F47264"/>
    <w:rsid w:val="00F5090D"/>
    <w:rsid w:val="00F5414F"/>
    <w:rsid w:val="00F545ED"/>
    <w:rsid w:val="00F71DA1"/>
    <w:rsid w:val="00FB37E8"/>
    <w:rsid w:val="00FB6FF1"/>
    <w:rsid w:val="00FB79BD"/>
    <w:rsid w:val="00FC2AF7"/>
    <w:rsid w:val="00FC6A10"/>
    <w:rsid w:val="00FD2C6D"/>
    <w:rsid w:val="00FD65C5"/>
    <w:rsid w:val="00FD79FB"/>
    <w:rsid w:val="00FE0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06E5F"/>
    <w:pPr>
      <w:keepNext/>
      <w:spacing w:line="360" w:lineRule="auto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6E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basedOn w:val="a0"/>
    <w:rsid w:val="00806E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</cp:revision>
  <dcterms:created xsi:type="dcterms:W3CDTF">2016-03-27T17:52:00Z</dcterms:created>
  <dcterms:modified xsi:type="dcterms:W3CDTF">2016-03-27T17:52:00Z</dcterms:modified>
</cp:coreProperties>
</file>