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586" w:rsidRPr="003F5C76" w:rsidRDefault="0040719C" w:rsidP="003F5C76">
      <w:pPr>
        <w:pStyle w:val="Style1"/>
        <w:widowControl/>
        <w:tabs>
          <w:tab w:val="left" w:pos="9214"/>
        </w:tabs>
        <w:spacing w:before="84"/>
        <w:rPr>
          <w:rStyle w:val="FontStyle43"/>
          <w:rFonts w:ascii="Times New Roman" w:hAnsi="Times New Roman" w:cs="Times New Roman"/>
          <w:b/>
          <w:sz w:val="28"/>
          <w:lang w:val="uk-UA" w:eastAsia="uk-UA"/>
        </w:rPr>
      </w:pPr>
      <w:r w:rsidRPr="003F5C76">
        <w:rPr>
          <w:rStyle w:val="FontStyle43"/>
          <w:rFonts w:ascii="Times New Roman" w:hAnsi="Times New Roman" w:cs="Times New Roman"/>
          <w:b/>
          <w:sz w:val="28"/>
          <w:lang w:val="uk-UA" w:eastAsia="uk-UA"/>
        </w:rPr>
        <w:t>ПРОЕКТУВАННЯ</w:t>
      </w:r>
      <w:r w:rsidR="003F5C76" w:rsidRPr="003F5C76">
        <w:rPr>
          <w:rStyle w:val="FontStyle43"/>
          <w:rFonts w:ascii="Times New Roman" w:hAnsi="Times New Roman" w:cs="Times New Roman"/>
          <w:b/>
          <w:sz w:val="28"/>
          <w:lang w:val="uk-UA" w:eastAsia="uk-UA"/>
        </w:rPr>
        <w:t>.</w:t>
      </w:r>
      <w:r w:rsidRPr="003F5C76">
        <w:rPr>
          <w:rStyle w:val="FontStyle43"/>
          <w:rFonts w:ascii="Times New Roman" w:hAnsi="Times New Roman" w:cs="Times New Roman"/>
          <w:b/>
          <w:sz w:val="28"/>
          <w:lang w:val="uk-UA" w:eastAsia="uk-UA"/>
        </w:rPr>
        <w:t xml:space="preserve"> ВИГОТОВЛЕННЯ Й ОФОРМЛЕННЯ ВИРОБІВ ВИШИВКОЮ</w:t>
      </w:r>
    </w:p>
    <w:p w:rsidR="00992586" w:rsidRDefault="00992586" w:rsidP="003F5C76">
      <w:pPr>
        <w:pStyle w:val="Style2"/>
        <w:widowControl/>
        <w:spacing w:line="240" w:lineRule="exact"/>
        <w:jc w:val="both"/>
        <w:rPr>
          <w:sz w:val="20"/>
          <w:szCs w:val="20"/>
        </w:rPr>
      </w:pPr>
    </w:p>
    <w:p w:rsidR="00992586" w:rsidRDefault="00992586" w:rsidP="003F5C76">
      <w:pPr>
        <w:pStyle w:val="Style2"/>
        <w:widowControl/>
        <w:spacing w:line="240" w:lineRule="exact"/>
        <w:jc w:val="both"/>
        <w:rPr>
          <w:sz w:val="20"/>
          <w:szCs w:val="20"/>
        </w:rPr>
      </w:pPr>
    </w:p>
    <w:p w:rsidR="00992586" w:rsidRDefault="00992586" w:rsidP="003F5C76">
      <w:pPr>
        <w:pStyle w:val="Style2"/>
        <w:widowControl/>
        <w:spacing w:line="240" w:lineRule="exact"/>
        <w:jc w:val="both"/>
        <w:rPr>
          <w:sz w:val="20"/>
          <w:szCs w:val="20"/>
        </w:rPr>
      </w:pPr>
    </w:p>
    <w:p w:rsidR="00992586" w:rsidRPr="003F5C76" w:rsidRDefault="0040719C" w:rsidP="003F5C76">
      <w:pPr>
        <w:pStyle w:val="Style6"/>
        <w:widowControl/>
        <w:spacing w:before="118" w:line="240" w:lineRule="auto"/>
        <w:jc w:val="left"/>
        <w:rPr>
          <w:rStyle w:val="FontStyle50"/>
          <w:rFonts w:ascii="Times New Roman" w:hAnsi="Times New Roman" w:cs="Times New Roman"/>
          <w:sz w:val="28"/>
          <w:lang w:val="uk-UA" w:eastAsia="uk-UA"/>
        </w:rPr>
      </w:pPr>
      <w:r w:rsidRPr="003F5C76">
        <w:rPr>
          <w:rStyle w:val="FontStyle50"/>
          <w:rFonts w:ascii="Times New Roman" w:hAnsi="Times New Roman" w:cs="Times New Roman"/>
          <w:sz w:val="28"/>
          <w:lang w:val="uk-UA" w:eastAsia="uk-UA"/>
        </w:rPr>
        <w:t>Тема. Орнамент, види орнаментів.</w:t>
      </w:r>
    </w:p>
    <w:p w:rsidR="00992586" w:rsidRPr="003F5C76" w:rsidRDefault="0040719C" w:rsidP="003F5C76">
      <w:pPr>
        <w:pStyle w:val="Style4"/>
        <w:widowControl/>
        <w:spacing w:before="120" w:after="65" w:line="240" w:lineRule="auto"/>
        <w:ind w:left="567" w:hanging="567"/>
        <w:rPr>
          <w:rStyle w:val="FontStyle45"/>
          <w:rFonts w:ascii="Times New Roman" w:hAnsi="Times New Roman" w:cs="Times New Roman"/>
          <w:sz w:val="28"/>
          <w:lang w:val="en-US" w:eastAsia="uk-UA"/>
        </w:rPr>
      </w:pPr>
      <w:r w:rsidRPr="003F5C76">
        <w:rPr>
          <w:rStyle w:val="FontStyle50"/>
          <w:rFonts w:ascii="Times New Roman" w:hAnsi="Times New Roman" w:cs="Times New Roman"/>
          <w:sz w:val="28"/>
          <w:lang w:val="uk-UA" w:eastAsia="uk-UA"/>
        </w:rPr>
        <w:t xml:space="preserve">Мета: </w:t>
      </w:r>
      <w:r w:rsidRPr="003F5C76">
        <w:rPr>
          <w:rStyle w:val="FontStyle45"/>
          <w:rFonts w:ascii="Times New Roman" w:hAnsi="Times New Roman" w:cs="Times New Roman"/>
          <w:sz w:val="28"/>
          <w:lang w:val="uk-UA" w:eastAsia="uk-UA"/>
        </w:rPr>
        <w:t>ознайомити з видами орнаментів, які викорис</w:t>
      </w:r>
      <w:r w:rsidRPr="003F5C76">
        <w:rPr>
          <w:rStyle w:val="FontStyle45"/>
          <w:rFonts w:ascii="Times New Roman" w:hAnsi="Times New Roman" w:cs="Times New Roman"/>
          <w:sz w:val="28"/>
          <w:lang w:val="uk-UA" w:eastAsia="uk-UA"/>
        </w:rPr>
        <w:softHyphen/>
        <w:t>товують у вишивці, поняттями «рапорт», «композиція», дати уявлення про символи в українській народній вишивці, навчити складати «зірочку роздуму» при виб</w:t>
      </w:r>
      <w:r w:rsidR="003F5C76">
        <w:rPr>
          <w:rStyle w:val="FontStyle45"/>
          <w:rFonts w:ascii="Times New Roman" w:hAnsi="Times New Roman" w:cs="Times New Roman"/>
          <w:sz w:val="28"/>
          <w:lang w:val="uk-UA" w:eastAsia="uk-UA"/>
        </w:rPr>
        <w:t>о</w:t>
      </w:r>
      <w:r w:rsidRPr="003F5C76">
        <w:rPr>
          <w:rStyle w:val="FontStyle45"/>
          <w:rFonts w:ascii="Times New Roman" w:hAnsi="Times New Roman" w:cs="Times New Roman"/>
          <w:sz w:val="28"/>
          <w:lang w:val="uk-UA" w:eastAsia="uk-UA"/>
        </w:rPr>
        <w:t>рі об'єкта проектування, визначати рапорт, створювати орнаменти для ви</w:t>
      </w:r>
      <w:r w:rsidRPr="003F5C76">
        <w:rPr>
          <w:rStyle w:val="FontStyle45"/>
          <w:rFonts w:ascii="Times New Roman" w:hAnsi="Times New Roman" w:cs="Times New Roman"/>
          <w:sz w:val="28"/>
          <w:lang w:val="uk-UA" w:eastAsia="uk-UA"/>
        </w:rPr>
        <w:softHyphen/>
        <w:t>шивання, виховувати самостійність, акуратність і точність при виконанні робіт, інтерес до націо</w:t>
      </w:r>
      <w:r w:rsidRPr="003F5C76">
        <w:rPr>
          <w:rStyle w:val="FontStyle45"/>
          <w:rFonts w:ascii="Times New Roman" w:hAnsi="Times New Roman" w:cs="Times New Roman"/>
          <w:sz w:val="28"/>
          <w:lang w:val="uk-UA" w:eastAsia="uk-UA"/>
        </w:rPr>
        <w:softHyphen/>
        <w:t>нальних традицій українського народу, розвива</w:t>
      </w:r>
      <w:r w:rsidRPr="003F5C76">
        <w:rPr>
          <w:rStyle w:val="FontStyle45"/>
          <w:rFonts w:ascii="Times New Roman" w:hAnsi="Times New Roman" w:cs="Times New Roman"/>
          <w:sz w:val="28"/>
          <w:lang w:val="uk-UA" w:eastAsia="uk-UA"/>
        </w:rPr>
        <w:softHyphen/>
        <w:t>ти творчі здібності, логічне мислення.</w:t>
      </w:r>
    </w:p>
    <w:p w:rsidR="00992586" w:rsidRPr="003F5C76" w:rsidRDefault="0040719C" w:rsidP="003F5C76">
      <w:pPr>
        <w:pStyle w:val="Style5"/>
        <w:widowControl/>
        <w:spacing w:line="240" w:lineRule="auto"/>
        <w:ind w:left="567" w:hanging="567"/>
        <w:rPr>
          <w:rFonts w:ascii="Times New Roman" w:hAnsi="Times New Roman" w:cs="Times New Roman"/>
          <w:szCs w:val="20"/>
        </w:rPr>
      </w:pPr>
      <w:r w:rsidRPr="003F5C76">
        <w:rPr>
          <w:rStyle w:val="FontStyle50"/>
          <w:rFonts w:ascii="Times New Roman" w:hAnsi="Times New Roman" w:cs="Times New Roman"/>
          <w:sz w:val="28"/>
          <w:lang w:val="uk-UA" w:eastAsia="uk-UA"/>
        </w:rPr>
        <w:t>Очікувані результати:</w:t>
      </w:r>
      <w:r w:rsidR="003F5C76" w:rsidRPr="003F5C76">
        <w:rPr>
          <w:rStyle w:val="FontStyle45"/>
          <w:rFonts w:ascii="Times New Roman" w:hAnsi="Times New Roman" w:cs="Times New Roman"/>
          <w:sz w:val="28"/>
          <w:lang w:val="uk-UA" w:eastAsia="uk-UA"/>
        </w:rPr>
        <w:t xml:space="preserve"> учні складають «зірочку роздуму», розпізнають і називають види орнаментів, дають визначення термінам «рапорт», «композиція», визначають рапорт в орнаменті, створюють орнамент з ви</w:t>
      </w:r>
      <w:r w:rsidR="003F5C76" w:rsidRPr="003F5C76">
        <w:rPr>
          <w:rStyle w:val="FontStyle45"/>
          <w:rFonts w:ascii="Times New Roman" w:hAnsi="Times New Roman" w:cs="Times New Roman"/>
          <w:sz w:val="28"/>
          <w:lang w:val="uk-UA" w:eastAsia="uk-UA"/>
        </w:rPr>
        <w:softHyphen/>
        <w:t>користанням вивчених понять.</w:t>
      </w:r>
    </w:p>
    <w:p w:rsidR="00992586" w:rsidRPr="003F5C76" w:rsidRDefault="00992586" w:rsidP="003F5C76">
      <w:pPr>
        <w:pStyle w:val="Style6"/>
        <w:widowControl/>
        <w:spacing w:line="240" w:lineRule="auto"/>
        <w:ind w:left="341"/>
        <w:rPr>
          <w:rFonts w:ascii="Times New Roman" w:hAnsi="Times New Roman" w:cs="Times New Roman"/>
          <w:szCs w:val="20"/>
        </w:rPr>
      </w:pPr>
    </w:p>
    <w:p w:rsidR="003F5C76" w:rsidRPr="003F5C76" w:rsidRDefault="0040719C" w:rsidP="003F5C76">
      <w:pPr>
        <w:pStyle w:val="Style6"/>
        <w:widowControl/>
        <w:spacing w:before="62" w:line="240" w:lineRule="auto"/>
        <w:ind w:left="567" w:hanging="567"/>
        <w:rPr>
          <w:rStyle w:val="FontStyle45"/>
          <w:rFonts w:ascii="Times New Roman" w:hAnsi="Times New Roman" w:cs="Times New Roman"/>
          <w:sz w:val="28"/>
          <w:lang w:val="uk-UA" w:eastAsia="uk-UA"/>
        </w:rPr>
      </w:pPr>
      <w:r w:rsidRPr="003F5C76">
        <w:rPr>
          <w:rStyle w:val="FontStyle50"/>
          <w:rFonts w:ascii="Times New Roman" w:hAnsi="Times New Roman" w:cs="Times New Roman"/>
          <w:sz w:val="28"/>
          <w:lang w:val="uk-UA" w:eastAsia="uk-UA"/>
        </w:rPr>
        <w:t>Основні поняття:</w:t>
      </w:r>
      <w:r w:rsidR="003F5C76" w:rsidRPr="003F5C76">
        <w:rPr>
          <w:rStyle w:val="FontStyle45"/>
          <w:rFonts w:ascii="Times New Roman" w:hAnsi="Times New Roman" w:cs="Times New Roman"/>
          <w:sz w:val="28"/>
          <w:lang w:val="uk-UA" w:eastAsia="uk-UA"/>
        </w:rPr>
        <w:t xml:space="preserve"> </w:t>
      </w:r>
      <w:r w:rsidRPr="003F5C76">
        <w:rPr>
          <w:rStyle w:val="FontStyle45"/>
          <w:rFonts w:ascii="Times New Roman" w:hAnsi="Times New Roman" w:cs="Times New Roman"/>
          <w:sz w:val="28"/>
          <w:lang w:val="uk-UA" w:eastAsia="uk-UA"/>
        </w:rPr>
        <w:t>види орнаментів (геометричний, рослинний, зооморфний, антропоморфний, центричний, стрічковий, сітчастий), символи народної ви</w:t>
      </w:r>
      <w:r w:rsidRPr="003F5C76">
        <w:rPr>
          <w:rStyle w:val="FontStyle45"/>
          <w:rFonts w:ascii="Times New Roman" w:hAnsi="Times New Roman" w:cs="Times New Roman"/>
          <w:sz w:val="28"/>
          <w:lang w:val="uk-UA" w:eastAsia="uk-UA"/>
        </w:rPr>
        <w:softHyphen/>
        <w:t>шивки, рапорт, композиція.</w:t>
      </w:r>
    </w:p>
    <w:p w:rsidR="00992586" w:rsidRPr="003F5C76" w:rsidRDefault="0040719C" w:rsidP="003F5C76">
      <w:pPr>
        <w:pStyle w:val="Style6"/>
        <w:widowControl/>
        <w:spacing w:before="62" w:line="240" w:lineRule="auto"/>
        <w:rPr>
          <w:rStyle w:val="FontStyle50"/>
          <w:rFonts w:ascii="Times New Roman" w:hAnsi="Times New Roman" w:cs="Times New Roman"/>
          <w:sz w:val="28"/>
          <w:lang w:val="uk-UA" w:eastAsia="uk-UA"/>
        </w:rPr>
      </w:pPr>
      <w:r w:rsidRPr="003F5C76">
        <w:rPr>
          <w:rStyle w:val="FontStyle50"/>
          <w:rFonts w:ascii="Times New Roman" w:hAnsi="Times New Roman" w:cs="Times New Roman"/>
          <w:sz w:val="28"/>
          <w:lang w:val="uk-UA" w:eastAsia="uk-UA"/>
        </w:rPr>
        <w:t>Матеріали та інструменти:</w:t>
      </w:r>
    </w:p>
    <w:p w:rsidR="00992586" w:rsidRPr="003F5C76" w:rsidRDefault="0040719C" w:rsidP="003F5C76">
      <w:pPr>
        <w:pStyle w:val="Style7"/>
        <w:widowControl/>
        <w:spacing w:line="240" w:lineRule="auto"/>
        <w:ind w:left="567"/>
        <w:rPr>
          <w:rStyle w:val="FontStyle45"/>
          <w:rFonts w:ascii="Times New Roman" w:hAnsi="Times New Roman" w:cs="Times New Roman"/>
          <w:sz w:val="28"/>
          <w:lang w:val="uk-UA" w:eastAsia="uk-UA"/>
        </w:rPr>
      </w:pPr>
      <w:r w:rsidRPr="003F5C76">
        <w:rPr>
          <w:rStyle w:val="FontStyle45"/>
          <w:rFonts w:ascii="Times New Roman" w:hAnsi="Times New Roman" w:cs="Times New Roman"/>
          <w:sz w:val="28"/>
          <w:lang w:val="uk-UA" w:eastAsia="uk-UA"/>
        </w:rPr>
        <w:t xml:space="preserve">зразки вишитих виробів, малюнки орнаментів, символів, аркуші формату </w:t>
      </w:r>
      <w:r w:rsidRPr="002A6C0B">
        <w:rPr>
          <w:rStyle w:val="FontStyle52"/>
          <w:b w:val="0"/>
          <w:sz w:val="28"/>
          <w:lang w:val="uk-UA" w:eastAsia="uk-UA"/>
        </w:rPr>
        <w:t>А4,</w:t>
      </w:r>
      <w:r w:rsidRPr="003F5C76">
        <w:rPr>
          <w:rStyle w:val="FontStyle52"/>
          <w:sz w:val="28"/>
          <w:lang w:val="uk-UA" w:eastAsia="uk-UA"/>
        </w:rPr>
        <w:t xml:space="preserve"> </w:t>
      </w:r>
      <w:r w:rsidRPr="003F5C76">
        <w:rPr>
          <w:rStyle w:val="FontStyle45"/>
          <w:rFonts w:ascii="Times New Roman" w:hAnsi="Times New Roman" w:cs="Times New Roman"/>
          <w:sz w:val="28"/>
          <w:lang w:val="uk-UA" w:eastAsia="uk-UA"/>
        </w:rPr>
        <w:t>олівці або фло</w:t>
      </w:r>
      <w:r w:rsidRPr="003F5C76">
        <w:rPr>
          <w:rStyle w:val="FontStyle45"/>
          <w:rFonts w:ascii="Times New Roman" w:hAnsi="Times New Roman" w:cs="Times New Roman"/>
          <w:sz w:val="28"/>
          <w:lang w:val="uk-UA" w:eastAsia="uk-UA"/>
        </w:rPr>
        <w:softHyphen/>
        <w:t>мастери, лінійки.</w:t>
      </w:r>
    </w:p>
    <w:p w:rsidR="00992586" w:rsidRPr="003F5C76" w:rsidRDefault="0040719C" w:rsidP="003F5C76">
      <w:pPr>
        <w:pStyle w:val="Style9"/>
        <w:widowControl/>
        <w:spacing w:before="46" w:after="290"/>
        <w:rPr>
          <w:rStyle w:val="FontStyle45"/>
          <w:rFonts w:ascii="Times New Roman" w:hAnsi="Times New Roman" w:cs="Times New Roman"/>
          <w:sz w:val="28"/>
          <w:lang w:val="uk-UA" w:eastAsia="uk-UA"/>
        </w:rPr>
      </w:pPr>
      <w:r w:rsidRPr="003F5C76">
        <w:rPr>
          <w:rStyle w:val="FontStyle50"/>
          <w:rFonts w:ascii="Times New Roman" w:hAnsi="Times New Roman" w:cs="Times New Roman"/>
          <w:sz w:val="28"/>
          <w:lang w:val="uk-UA" w:eastAsia="uk-UA"/>
        </w:rPr>
        <w:t xml:space="preserve">Тип уроку: </w:t>
      </w:r>
      <w:r w:rsidRPr="003F5C76">
        <w:rPr>
          <w:rStyle w:val="FontStyle45"/>
          <w:rFonts w:ascii="Times New Roman" w:hAnsi="Times New Roman" w:cs="Times New Roman"/>
          <w:sz w:val="28"/>
          <w:lang w:val="uk-UA" w:eastAsia="uk-UA"/>
        </w:rPr>
        <w:t>комбінований.</w:t>
      </w:r>
    </w:p>
    <w:p w:rsidR="001246F5" w:rsidRDefault="001246F5" w:rsidP="001246F5">
      <w:pPr>
        <w:pStyle w:val="Style10"/>
        <w:widowControl/>
        <w:spacing w:line="240" w:lineRule="auto"/>
        <w:ind w:firstLine="0"/>
        <w:jc w:val="center"/>
        <w:rPr>
          <w:rStyle w:val="FontStyle52"/>
          <w:sz w:val="28"/>
          <w:szCs w:val="28"/>
          <w:lang w:val="uk-UA" w:eastAsia="uk-UA"/>
        </w:rPr>
      </w:pPr>
      <w:r>
        <w:rPr>
          <w:rStyle w:val="FontStyle52"/>
          <w:sz w:val="28"/>
          <w:szCs w:val="28"/>
          <w:lang w:val="uk-UA" w:eastAsia="uk-UA"/>
        </w:rPr>
        <w:t>Структура уроку</w:t>
      </w:r>
    </w:p>
    <w:p w:rsidR="00992586" w:rsidRPr="001246F5" w:rsidRDefault="0040719C" w:rsidP="001246F5">
      <w:pPr>
        <w:pStyle w:val="Style10"/>
        <w:widowControl/>
        <w:spacing w:line="240" w:lineRule="auto"/>
        <w:ind w:firstLine="0"/>
        <w:rPr>
          <w:rStyle w:val="FontStyle52"/>
          <w:b w:val="0"/>
          <w:spacing w:val="40"/>
          <w:sz w:val="28"/>
          <w:szCs w:val="28"/>
          <w:lang w:val="uk-UA" w:eastAsia="uk-UA"/>
        </w:rPr>
      </w:pPr>
      <w:r w:rsidRPr="001246F5">
        <w:rPr>
          <w:rStyle w:val="FontStyle52"/>
          <w:b w:val="0"/>
          <w:sz w:val="28"/>
          <w:szCs w:val="28"/>
          <w:lang w:val="uk-UA" w:eastAsia="uk-UA"/>
        </w:rPr>
        <w:t>І. Ор</w:t>
      </w:r>
      <w:r w:rsidR="001246F5" w:rsidRPr="001246F5">
        <w:rPr>
          <w:rStyle w:val="FontStyle52"/>
          <w:b w:val="0"/>
          <w:sz w:val="28"/>
          <w:szCs w:val="28"/>
          <w:lang w:val="uk-UA" w:eastAsia="uk-UA"/>
        </w:rPr>
        <w:t>ганізаці</w:t>
      </w:r>
      <w:r w:rsidRPr="001246F5">
        <w:rPr>
          <w:rStyle w:val="FontStyle52"/>
          <w:b w:val="0"/>
          <w:sz w:val="28"/>
          <w:szCs w:val="28"/>
          <w:lang w:val="uk-UA" w:eastAsia="uk-UA"/>
        </w:rPr>
        <w:t xml:space="preserve">йний </w:t>
      </w:r>
      <w:r w:rsidRPr="00A744AE">
        <w:rPr>
          <w:rStyle w:val="FontStyle52"/>
          <w:b w:val="0"/>
          <w:sz w:val="28"/>
          <w:szCs w:val="28"/>
          <w:lang w:val="uk-UA" w:eastAsia="uk-UA"/>
        </w:rPr>
        <w:t>момент</w:t>
      </w:r>
      <w:r w:rsidR="00A744AE">
        <w:rPr>
          <w:rStyle w:val="FontStyle52"/>
          <w:b w:val="0"/>
          <w:sz w:val="28"/>
          <w:szCs w:val="28"/>
          <w:lang w:val="uk-UA" w:eastAsia="uk-UA"/>
        </w:rPr>
        <w:t xml:space="preserve"> . . . . . . . . . . . . . . . . . . . . . . . . . . . . . . . . . . </w:t>
      </w:r>
      <w:r w:rsidR="00C76761" w:rsidRPr="00A744AE">
        <w:rPr>
          <w:rStyle w:val="FontStyle52"/>
          <w:b w:val="0"/>
          <w:sz w:val="28"/>
          <w:szCs w:val="28"/>
          <w:lang w:val="uk-UA" w:eastAsia="uk-UA"/>
        </w:rPr>
        <w:t xml:space="preserve">2 </w:t>
      </w:r>
      <w:proofErr w:type="spellStart"/>
      <w:r w:rsidR="00C76761" w:rsidRPr="00A744AE">
        <w:rPr>
          <w:rStyle w:val="FontStyle52"/>
          <w:b w:val="0"/>
          <w:sz w:val="28"/>
          <w:szCs w:val="28"/>
          <w:lang w:val="uk-UA" w:eastAsia="uk-UA"/>
        </w:rPr>
        <w:t>хв</w:t>
      </w:r>
      <w:proofErr w:type="spellEnd"/>
    </w:p>
    <w:p w:rsidR="00992586" w:rsidRPr="001246F5" w:rsidRDefault="0040719C" w:rsidP="001246F5">
      <w:pPr>
        <w:pStyle w:val="Style11"/>
        <w:widowControl/>
        <w:spacing w:before="2"/>
        <w:jc w:val="both"/>
        <w:rPr>
          <w:rStyle w:val="FontStyle52"/>
          <w:b w:val="0"/>
          <w:sz w:val="28"/>
          <w:szCs w:val="28"/>
          <w:lang w:val="uk-UA" w:eastAsia="uk-UA"/>
        </w:rPr>
      </w:pPr>
      <w:r w:rsidRPr="001246F5">
        <w:rPr>
          <w:rStyle w:val="FontStyle52"/>
          <w:b w:val="0"/>
          <w:sz w:val="28"/>
          <w:szCs w:val="28"/>
          <w:lang w:val="uk-UA" w:eastAsia="uk-UA"/>
        </w:rPr>
        <w:t>II. Актуалізація опорних знань і вмінь учнів</w:t>
      </w:r>
      <w:r w:rsidR="00A744AE">
        <w:rPr>
          <w:rStyle w:val="FontStyle52"/>
          <w:b w:val="0"/>
          <w:sz w:val="28"/>
          <w:szCs w:val="28"/>
          <w:lang w:val="uk-UA" w:eastAsia="uk-UA"/>
        </w:rPr>
        <w:t xml:space="preserve">. . . . . . . . . . . . . . . . . . . </w:t>
      </w:r>
      <w:r w:rsidR="00C76761">
        <w:rPr>
          <w:rStyle w:val="FontStyle52"/>
          <w:b w:val="0"/>
          <w:sz w:val="28"/>
          <w:szCs w:val="28"/>
          <w:lang w:val="uk-UA" w:eastAsia="uk-UA"/>
        </w:rPr>
        <w:t xml:space="preserve">10 </w:t>
      </w:r>
      <w:proofErr w:type="spellStart"/>
      <w:r w:rsidR="00C76761">
        <w:rPr>
          <w:rStyle w:val="FontStyle52"/>
          <w:b w:val="0"/>
          <w:sz w:val="28"/>
          <w:szCs w:val="28"/>
          <w:lang w:val="uk-UA" w:eastAsia="uk-UA"/>
        </w:rPr>
        <w:t>хв</w:t>
      </w:r>
      <w:proofErr w:type="spellEnd"/>
    </w:p>
    <w:p w:rsidR="00992586" w:rsidRPr="001246F5" w:rsidRDefault="0040719C" w:rsidP="001246F5">
      <w:pPr>
        <w:pStyle w:val="Style18"/>
        <w:widowControl/>
        <w:tabs>
          <w:tab w:val="left" w:pos="398"/>
          <w:tab w:val="left" w:leader="dot" w:pos="4294"/>
        </w:tabs>
        <w:spacing w:before="50"/>
        <w:rPr>
          <w:rStyle w:val="FontStyle46"/>
          <w:b w:val="0"/>
          <w:sz w:val="28"/>
          <w:szCs w:val="28"/>
          <w:lang w:val="uk-UA" w:eastAsia="uk-UA"/>
        </w:rPr>
      </w:pPr>
      <w:r w:rsidRPr="001246F5">
        <w:rPr>
          <w:rStyle w:val="FontStyle46"/>
          <w:b w:val="0"/>
          <w:sz w:val="28"/>
          <w:szCs w:val="28"/>
          <w:lang w:val="uk-UA" w:eastAsia="uk-UA"/>
        </w:rPr>
        <w:t>III.</w:t>
      </w:r>
      <w:r w:rsidRPr="001246F5">
        <w:rPr>
          <w:rStyle w:val="FontStyle46"/>
          <w:b w:val="0"/>
          <w:bCs w:val="0"/>
          <w:sz w:val="28"/>
          <w:szCs w:val="28"/>
          <w:lang w:val="uk-UA" w:eastAsia="uk-UA"/>
        </w:rPr>
        <w:tab/>
      </w:r>
      <w:r w:rsidRPr="001246F5">
        <w:rPr>
          <w:rStyle w:val="FontStyle46"/>
          <w:b w:val="0"/>
          <w:sz w:val="28"/>
          <w:szCs w:val="28"/>
          <w:lang w:val="uk-UA" w:eastAsia="uk-UA"/>
        </w:rPr>
        <w:t>Вивчення нового матеріалу</w:t>
      </w:r>
      <w:r w:rsidR="00A744AE">
        <w:rPr>
          <w:rStyle w:val="FontStyle46"/>
          <w:b w:val="0"/>
          <w:sz w:val="28"/>
          <w:szCs w:val="28"/>
          <w:lang w:val="uk-UA" w:eastAsia="uk-UA"/>
        </w:rPr>
        <w:t xml:space="preserve">. . . . . . . . . . . . . . . . . . . . . . . . . . . . . . </w:t>
      </w:r>
      <w:r w:rsidR="00C76761">
        <w:rPr>
          <w:rStyle w:val="FontStyle46"/>
          <w:b w:val="0"/>
          <w:sz w:val="28"/>
          <w:szCs w:val="28"/>
          <w:lang w:val="uk-UA" w:eastAsia="uk-UA"/>
        </w:rPr>
        <w:t xml:space="preserve">23 </w:t>
      </w:r>
      <w:proofErr w:type="spellStart"/>
      <w:r w:rsidR="00C76761">
        <w:rPr>
          <w:rStyle w:val="FontStyle46"/>
          <w:b w:val="0"/>
          <w:sz w:val="28"/>
          <w:szCs w:val="28"/>
          <w:lang w:val="uk-UA" w:eastAsia="uk-UA"/>
        </w:rPr>
        <w:t>хв</w:t>
      </w:r>
      <w:proofErr w:type="spellEnd"/>
    </w:p>
    <w:p w:rsidR="00992586" w:rsidRPr="001246F5" w:rsidRDefault="0040719C" w:rsidP="001246F5">
      <w:pPr>
        <w:pStyle w:val="Style16"/>
        <w:widowControl/>
        <w:numPr>
          <w:ilvl w:val="0"/>
          <w:numId w:val="1"/>
        </w:numPr>
        <w:tabs>
          <w:tab w:val="left" w:pos="709"/>
        </w:tabs>
        <w:spacing w:before="5"/>
        <w:ind w:left="426"/>
        <w:rPr>
          <w:rStyle w:val="FontStyle69"/>
          <w:sz w:val="28"/>
          <w:szCs w:val="28"/>
          <w:lang w:val="uk-UA" w:eastAsia="uk-UA"/>
        </w:rPr>
      </w:pPr>
      <w:r w:rsidRPr="001246F5">
        <w:rPr>
          <w:rStyle w:val="FontStyle69"/>
          <w:sz w:val="28"/>
          <w:szCs w:val="28"/>
          <w:lang w:val="uk-UA" w:eastAsia="uk-UA"/>
        </w:rPr>
        <w:t>Види орнаментів</w:t>
      </w:r>
    </w:p>
    <w:p w:rsidR="00992586" w:rsidRPr="001246F5" w:rsidRDefault="0040719C" w:rsidP="001246F5">
      <w:pPr>
        <w:pStyle w:val="Style16"/>
        <w:widowControl/>
        <w:numPr>
          <w:ilvl w:val="0"/>
          <w:numId w:val="1"/>
        </w:numPr>
        <w:tabs>
          <w:tab w:val="left" w:pos="660"/>
        </w:tabs>
        <w:ind w:left="426"/>
        <w:rPr>
          <w:rStyle w:val="FontStyle52"/>
          <w:b w:val="0"/>
          <w:sz w:val="28"/>
          <w:szCs w:val="28"/>
          <w:lang w:val="uk-UA" w:eastAsia="uk-UA"/>
        </w:rPr>
      </w:pPr>
      <w:r w:rsidRPr="001246F5">
        <w:rPr>
          <w:rStyle w:val="FontStyle69"/>
          <w:sz w:val="28"/>
          <w:szCs w:val="28"/>
          <w:lang w:val="uk-UA" w:eastAsia="uk-UA"/>
        </w:rPr>
        <w:t>Символи української народної вишивки</w:t>
      </w:r>
    </w:p>
    <w:p w:rsidR="00992586" w:rsidRPr="001246F5" w:rsidRDefault="0040719C" w:rsidP="001246F5">
      <w:pPr>
        <w:pStyle w:val="Style16"/>
        <w:widowControl/>
        <w:numPr>
          <w:ilvl w:val="0"/>
          <w:numId w:val="1"/>
        </w:numPr>
        <w:tabs>
          <w:tab w:val="left" w:pos="660"/>
        </w:tabs>
        <w:ind w:left="426"/>
        <w:rPr>
          <w:rStyle w:val="FontStyle52"/>
          <w:b w:val="0"/>
          <w:sz w:val="28"/>
          <w:szCs w:val="28"/>
          <w:lang w:val="uk-UA" w:eastAsia="uk-UA"/>
        </w:rPr>
      </w:pPr>
      <w:r w:rsidRPr="001246F5">
        <w:rPr>
          <w:rStyle w:val="FontStyle69"/>
          <w:sz w:val="28"/>
          <w:szCs w:val="28"/>
          <w:lang w:val="uk-UA" w:eastAsia="uk-UA"/>
        </w:rPr>
        <w:t>Рапорт, композиція</w:t>
      </w:r>
    </w:p>
    <w:p w:rsidR="00992586" w:rsidRPr="001246F5" w:rsidRDefault="0040719C" w:rsidP="001246F5">
      <w:pPr>
        <w:pStyle w:val="Style18"/>
        <w:widowControl/>
        <w:numPr>
          <w:ilvl w:val="0"/>
          <w:numId w:val="2"/>
        </w:numPr>
        <w:tabs>
          <w:tab w:val="left" w:pos="398"/>
        </w:tabs>
        <w:spacing w:before="12"/>
        <w:rPr>
          <w:rStyle w:val="FontStyle46"/>
          <w:b w:val="0"/>
          <w:sz w:val="28"/>
          <w:szCs w:val="28"/>
          <w:lang w:val="uk-UA" w:eastAsia="uk-UA"/>
        </w:rPr>
      </w:pPr>
      <w:r w:rsidRPr="001246F5">
        <w:rPr>
          <w:rStyle w:val="FontStyle46"/>
          <w:b w:val="0"/>
          <w:sz w:val="28"/>
          <w:szCs w:val="28"/>
          <w:lang w:val="uk-UA" w:eastAsia="uk-UA"/>
        </w:rPr>
        <w:t>Закріплення нових знань і вмінь учнів</w:t>
      </w:r>
      <w:r w:rsidR="00A744AE">
        <w:rPr>
          <w:rStyle w:val="FontStyle46"/>
          <w:b w:val="0"/>
          <w:sz w:val="28"/>
          <w:szCs w:val="28"/>
          <w:lang w:val="uk-UA" w:eastAsia="uk-UA"/>
        </w:rPr>
        <w:t xml:space="preserve">. . . . . . . . . . . . . . . . . . . . . </w:t>
      </w:r>
      <w:r w:rsidR="00C76761">
        <w:rPr>
          <w:rStyle w:val="FontStyle46"/>
          <w:b w:val="0"/>
          <w:sz w:val="28"/>
          <w:szCs w:val="28"/>
          <w:lang w:val="uk-UA" w:eastAsia="uk-UA"/>
        </w:rPr>
        <w:t xml:space="preserve">6 </w:t>
      </w:r>
      <w:proofErr w:type="spellStart"/>
      <w:r w:rsidR="00C76761">
        <w:rPr>
          <w:rStyle w:val="FontStyle46"/>
          <w:b w:val="0"/>
          <w:sz w:val="28"/>
          <w:szCs w:val="28"/>
          <w:lang w:val="uk-UA" w:eastAsia="uk-UA"/>
        </w:rPr>
        <w:t>хв</w:t>
      </w:r>
      <w:proofErr w:type="spellEnd"/>
    </w:p>
    <w:p w:rsidR="00992586" w:rsidRPr="001246F5" w:rsidRDefault="0040719C" w:rsidP="00A744AE">
      <w:pPr>
        <w:pStyle w:val="Style18"/>
        <w:widowControl/>
        <w:numPr>
          <w:ilvl w:val="0"/>
          <w:numId w:val="2"/>
        </w:numPr>
        <w:tabs>
          <w:tab w:val="left" w:pos="398"/>
          <w:tab w:val="left" w:pos="7938"/>
        </w:tabs>
        <w:rPr>
          <w:rStyle w:val="FontStyle46"/>
          <w:b w:val="0"/>
          <w:sz w:val="28"/>
          <w:szCs w:val="28"/>
          <w:lang w:val="uk-UA" w:eastAsia="uk-UA"/>
        </w:rPr>
      </w:pPr>
      <w:r w:rsidRPr="001246F5">
        <w:rPr>
          <w:rStyle w:val="FontStyle46"/>
          <w:b w:val="0"/>
          <w:sz w:val="28"/>
          <w:szCs w:val="28"/>
          <w:lang w:val="uk-UA" w:eastAsia="uk-UA"/>
        </w:rPr>
        <w:t>Підсумки уроку</w:t>
      </w:r>
      <w:r w:rsidR="00A744AE">
        <w:rPr>
          <w:rStyle w:val="FontStyle46"/>
          <w:b w:val="0"/>
          <w:sz w:val="28"/>
          <w:szCs w:val="28"/>
          <w:lang w:val="uk-UA" w:eastAsia="uk-UA"/>
        </w:rPr>
        <w:t xml:space="preserve">. . . . . . . . . . . . . . . . . . . . . . . . . . . . . . . . . . . . . . . . </w:t>
      </w:r>
      <w:r w:rsidR="00C76761" w:rsidRPr="00C76761">
        <w:rPr>
          <w:rStyle w:val="FontStyle46"/>
          <w:b w:val="0"/>
          <w:sz w:val="28"/>
          <w:szCs w:val="28"/>
          <w:lang w:val="uk-UA" w:eastAsia="uk-UA"/>
        </w:rPr>
        <w:t xml:space="preserve">2 </w:t>
      </w:r>
      <w:proofErr w:type="spellStart"/>
      <w:r w:rsidR="00C76761" w:rsidRPr="00C76761">
        <w:rPr>
          <w:rStyle w:val="FontStyle46"/>
          <w:b w:val="0"/>
          <w:sz w:val="28"/>
          <w:szCs w:val="28"/>
          <w:lang w:val="uk-UA" w:eastAsia="uk-UA"/>
        </w:rPr>
        <w:t>хв</w:t>
      </w:r>
      <w:proofErr w:type="spellEnd"/>
    </w:p>
    <w:p w:rsidR="00992586" w:rsidRPr="001246F5" w:rsidRDefault="0040719C" w:rsidP="001246F5">
      <w:pPr>
        <w:pStyle w:val="Style19"/>
        <w:widowControl/>
        <w:rPr>
          <w:sz w:val="28"/>
          <w:szCs w:val="28"/>
        </w:rPr>
      </w:pPr>
      <w:r w:rsidRPr="001246F5">
        <w:rPr>
          <w:rStyle w:val="FontStyle46"/>
          <w:b w:val="0"/>
          <w:sz w:val="28"/>
          <w:szCs w:val="28"/>
          <w:lang w:val="uk-UA" w:eastAsia="uk-UA"/>
        </w:rPr>
        <w:t>VI. Домашнє завдання</w:t>
      </w:r>
      <w:r w:rsidR="00A744AE">
        <w:rPr>
          <w:rStyle w:val="FontStyle46"/>
          <w:b w:val="0"/>
          <w:sz w:val="28"/>
          <w:szCs w:val="28"/>
          <w:lang w:val="uk-UA" w:eastAsia="uk-UA"/>
        </w:rPr>
        <w:t xml:space="preserve">. . . . . . . . . . . . . . . . . . . . . . . . . . . . . . . . . . . . . </w:t>
      </w:r>
      <w:r w:rsidR="00C76761">
        <w:rPr>
          <w:rStyle w:val="FontStyle46"/>
          <w:b w:val="0"/>
          <w:sz w:val="28"/>
          <w:szCs w:val="28"/>
          <w:lang w:val="uk-UA" w:eastAsia="uk-UA"/>
        </w:rPr>
        <w:t xml:space="preserve">2 </w:t>
      </w:r>
      <w:proofErr w:type="spellStart"/>
      <w:r w:rsidR="00C76761">
        <w:rPr>
          <w:rStyle w:val="FontStyle46"/>
          <w:b w:val="0"/>
          <w:sz w:val="28"/>
          <w:szCs w:val="28"/>
          <w:lang w:val="uk-UA" w:eastAsia="uk-UA"/>
        </w:rPr>
        <w:t>хв</w:t>
      </w:r>
      <w:proofErr w:type="spellEnd"/>
    </w:p>
    <w:p w:rsidR="00992586" w:rsidRPr="001246F5" w:rsidRDefault="0040719C">
      <w:pPr>
        <w:pStyle w:val="Style20"/>
        <w:widowControl/>
        <w:spacing w:before="120"/>
        <w:jc w:val="center"/>
        <w:rPr>
          <w:rStyle w:val="FontStyle68"/>
          <w:sz w:val="28"/>
          <w:szCs w:val="28"/>
          <w:lang w:val="uk-UA" w:eastAsia="uk-UA"/>
        </w:rPr>
      </w:pPr>
      <w:r w:rsidRPr="001246F5">
        <w:rPr>
          <w:rStyle w:val="FontStyle68"/>
          <w:sz w:val="28"/>
          <w:szCs w:val="28"/>
          <w:lang w:val="uk-UA" w:eastAsia="uk-UA"/>
        </w:rPr>
        <w:t>Хід уроку</w:t>
      </w:r>
    </w:p>
    <w:p w:rsidR="00992586" w:rsidRPr="001246F5" w:rsidRDefault="00992586">
      <w:pPr>
        <w:pStyle w:val="Style17"/>
        <w:widowControl/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92586" w:rsidRPr="001246F5" w:rsidRDefault="0040719C">
      <w:pPr>
        <w:pStyle w:val="Style17"/>
        <w:widowControl/>
        <w:tabs>
          <w:tab w:val="left" w:pos="223"/>
        </w:tabs>
        <w:spacing w:before="38" w:line="240" w:lineRule="auto"/>
        <w:rPr>
          <w:rStyle w:val="FontStyle47"/>
          <w:rFonts w:ascii="Times New Roman" w:hAnsi="Times New Roman" w:cs="Times New Roman"/>
          <w:sz w:val="28"/>
          <w:szCs w:val="28"/>
          <w:lang w:val="uk-UA" w:eastAsia="uk-UA"/>
        </w:rPr>
      </w:pPr>
      <w:r w:rsidRPr="001246F5">
        <w:rPr>
          <w:rStyle w:val="FontStyle50"/>
          <w:rFonts w:ascii="Times New Roman" w:hAnsi="Times New Roman" w:cs="Times New Roman"/>
          <w:sz w:val="28"/>
          <w:szCs w:val="28"/>
          <w:lang w:val="uk-UA" w:eastAsia="uk-UA"/>
        </w:rPr>
        <w:t>I.</w:t>
      </w:r>
      <w:r w:rsidRPr="001246F5">
        <w:rPr>
          <w:rStyle w:val="FontStyle50"/>
          <w:rFonts w:ascii="Times New Roman" w:hAnsi="Times New Roman" w:cs="Times New Roman"/>
          <w:bCs w:val="0"/>
          <w:spacing w:val="0"/>
          <w:sz w:val="28"/>
          <w:szCs w:val="28"/>
          <w:lang w:val="uk-UA" w:eastAsia="uk-UA"/>
        </w:rPr>
        <w:tab/>
      </w:r>
      <w:r w:rsidRPr="001246F5">
        <w:rPr>
          <w:rStyle w:val="FontStyle50"/>
          <w:rFonts w:ascii="Times New Roman" w:hAnsi="Times New Roman" w:cs="Times New Roman"/>
          <w:sz w:val="28"/>
          <w:szCs w:val="28"/>
          <w:lang w:val="uk-UA" w:eastAsia="uk-UA"/>
        </w:rPr>
        <w:t xml:space="preserve">. Організаційний момент </w:t>
      </w:r>
    </w:p>
    <w:p w:rsidR="00992586" w:rsidRPr="001246F5" w:rsidRDefault="00992586">
      <w:pPr>
        <w:pStyle w:val="Style17"/>
        <w:widowControl/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92586" w:rsidRPr="001246F5" w:rsidRDefault="0040719C">
      <w:pPr>
        <w:pStyle w:val="Style17"/>
        <w:widowControl/>
        <w:tabs>
          <w:tab w:val="left" w:pos="365"/>
        </w:tabs>
        <w:spacing w:before="29" w:line="240" w:lineRule="auto"/>
        <w:rPr>
          <w:rStyle w:val="FontStyle64"/>
          <w:rFonts w:ascii="Times New Roman" w:hAnsi="Times New Roman" w:cs="Times New Roman"/>
          <w:sz w:val="28"/>
          <w:szCs w:val="28"/>
          <w:lang w:val="uk-UA" w:eastAsia="uk-UA"/>
        </w:rPr>
      </w:pPr>
      <w:r w:rsidRPr="001246F5">
        <w:rPr>
          <w:rStyle w:val="FontStyle50"/>
          <w:rFonts w:ascii="Times New Roman" w:hAnsi="Times New Roman" w:cs="Times New Roman"/>
          <w:sz w:val="28"/>
          <w:szCs w:val="28"/>
          <w:lang w:val="uk-UA" w:eastAsia="uk-UA"/>
        </w:rPr>
        <w:t>II.</w:t>
      </w:r>
      <w:r w:rsidRPr="001246F5">
        <w:rPr>
          <w:rStyle w:val="FontStyle50"/>
          <w:rFonts w:ascii="Times New Roman" w:hAnsi="Times New Roman" w:cs="Times New Roman"/>
          <w:bCs w:val="0"/>
          <w:spacing w:val="0"/>
          <w:sz w:val="28"/>
          <w:szCs w:val="28"/>
          <w:lang w:val="uk-UA" w:eastAsia="uk-UA"/>
        </w:rPr>
        <w:tab/>
      </w:r>
      <w:r w:rsidRPr="001246F5">
        <w:rPr>
          <w:rStyle w:val="FontStyle50"/>
          <w:rFonts w:ascii="Times New Roman" w:hAnsi="Times New Roman" w:cs="Times New Roman"/>
          <w:sz w:val="28"/>
          <w:szCs w:val="28"/>
          <w:lang w:val="uk-UA" w:eastAsia="uk-UA"/>
        </w:rPr>
        <w:t xml:space="preserve">Актуалізація опорних знань і вмінь учнів </w:t>
      </w:r>
    </w:p>
    <w:p w:rsidR="001246F5" w:rsidRPr="001246F5" w:rsidRDefault="0040719C">
      <w:pPr>
        <w:pStyle w:val="Style12"/>
        <w:widowControl/>
        <w:spacing w:before="46" w:line="286" w:lineRule="exact"/>
        <w:ind w:left="374"/>
        <w:jc w:val="left"/>
        <w:rPr>
          <w:rStyle w:val="FontStyle52"/>
          <w:b w:val="0"/>
          <w:sz w:val="28"/>
          <w:szCs w:val="28"/>
          <w:lang w:val="uk-UA" w:eastAsia="uk-UA"/>
        </w:rPr>
      </w:pPr>
      <w:r w:rsidRPr="001246F5">
        <w:rPr>
          <w:rStyle w:val="FontStyle52"/>
          <w:b w:val="0"/>
          <w:sz w:val="28"/>
          <w:szCs w:val="28"/>
          <w:lang w:val="uk-UA" w:eastAsia="uk-UA"/>
        </w:rPr>
        <w:t xml:space="preserve">Заслуховування підготовлених повідомлень учнів. </w:t>
      </w:r>
    </w:p>
    <w:p w:rsidR="00992586" w:rsidRPr="001246F5" w:rsidRDefault="0040719C">
      <w:pPr>
        <w:pStyle w:val="Style12"/>
        <w:widowControl/>
        <w:spacing w:before="46" w:line="286" w:lineRule="exact"/>
        <w:ind w:left="374"/>
        <w:jc w:val="left"/>
        <w:rPr>
          <w:rStyle w:val="FontStyle52"/>
          <w:b w:val="0"/>
          <w:sz w:val="28"/>
          <w:szCs w:val="28"/>
          <w:lang w:val="uk-UA" w:eastAsia="uk-UA"/>
        </w:rPr>
      </w:pPr>
      <w:r w:rsidRPr="001246F5">
        <w:rPr>
          <w:rStyle w:val="FontStyle52"/>
          <w:b w:val="0"/>
          <w:sz w:val="28"/>
          <w:szCs w:val="28"/>
          <w:lang w:val="uk-UA" w:eastAsia="uk-UA"/>
        </w:rPr>
        <w:t>Учитель коригує й систематизує виступи.</w:t>
      </w:r>
    </w:p>
    <w:p w:rsidR="001246F5" w:rsidRPr="001246F5" w:rsidRDefault="0040719C" w:rsidP="001246F5">
      <w:pPr>
        <w:pStyle w:val="Style17"/>
        <w:widowControl/>
        <w:tabs>
          <w:tab w:val="left" w:pos="365"/>
        </w:tabs>
        <w:spacing w:before="89"/>
        <w:rPr>
          <w:rStyle w:val="FontStyle50"/>
          <w:rFonts w:ascii="Times New Roman" w:hAnsi="Times New Roman" w:cs="Times New Roman"/>
          <w:sz w:val="28"/>
          <w:lang w:val="uk-UA" w:eastAsia="uk-UA"/>
        </w:rPr>
      </w:pPr>
      <w:r w:rsidRPr="001246F5">
        <w:rPr>
          <w:rStyle w:val="FontStyle50"/>
          <w:rFonts w:ascii="Times New Roman" w:hAnsi="Times New Roman" w:cs="Times New Roman"/>
          <w:sz w:val="28"/>
          <w:lang w:val="uk-UA" w:eastAsia="uk-UA"/>
        </w:rPr>
        <w:lastRenderedPageBreak/>
        <w:t>III.</w:t>
      </w:r>
      <w:r w:rsidRPr="001246F5">
        <w:rPr>
          <w:rStyle w:val="FontStyle50"/>
          <w:rFonts w:ascii="Times New Roman" w:hAnsi="Times New Roman" w:cs="Times New Roman"/>
          <w:b w:val="0"/>
          <w:bCs w:val="0"/>
          <w:spacing w:val="0"/>
          <w:sz w:val="24"/>
          <w:szCs w:val="20"/>
          <w:lang w:val="uk-UA" w:eastAsia="uk-UA"/>
        </w:rPr>
        <w:tab/>
      </w:r>
      <w:r w:rsidRPr="001246F5">
        <w:rPr>
          <w:rStyle w:val="FontStyle50"/>
          <w:rFonts w:ascii="Times New Roman" w:hAnsi="Times New Roman" w:cs="Times New Roman"/>
          <w:sz w:val="28"/>
          <w:lang w:val="uk-UA" w:eastAsia="uk-UA"/>
        </w:rPr>
        <w:t>Вивчення нового</w:t>
      </w:r>
      <w:r w:rsidR="007D38F0">
        <w:rPr>
          <w:rStyle w:val="FontStyle50"/>
          <w:rFonts w:ascii="Times New Roman" w:hAnsi="Times New Roman" w:cs="Times New Roman"/>
          <w:sz w:val="28"/>
          <w:lang w:val="uk-UA" w:eastAsia="uk-UA"/>
        </w:rPr>
        <w:t xml:space="preserve"> </w:t>
      </w:r>
      <w:r w:rsidRPr="001246F5">
        <w:rPr>
          <w:rStyle w:val="FontStyle50"/>
          <w:rFonts w:ascii="Times New Roman" w:hAnsi="Times New Roman" w:cs="Times New Roman"/>
          <w:sz w:val="28"/>
          <w:lang w:val="uk-UA" w:eastAsia="uk-UA"/>
        </w:rPr>
        <w:t xml:space="preserve">матеріалу </w:t>
      </w:r>
    </w:p>
    <w:p w:rsidR="001246F5" w:rsidRPr="001246F5" w:rsidRDefault="001246F5" w:rsidP="001246F5">
      <w:pPr>
        <w:pStyle w:val="Style17"/>
        <w:widowControl/>
        <w:tabs>
          <w:tab w:val="left" w:pos="365"/>
        </w:tabs>
        <w:spacing w:before="89"/>
        <w:rPr>
          <w:rStyle w:val="FontStyle69"/>
          <w:i w:val="0"/>
          <w:sz w:val="28"/>
          <w:lang w:val="uk-UA" w:eastAsia="uk-UA"/>
        </w:rPr>
      </w:pPr>
      <w:r>
        <w:rPr>
          <w:rStyle w:val="FontStyle69"/>
          <w:i w:val="0"/>
          <w:sz w:val="28"/>
          <w:lang w:val="uk-UA" w:eastAsia="uk-UA"/>
        </w:rPr>
        <w:t>1. Види орнаментів</w:t>
      </w:r>
    </w:p>
    <w:p w:rsidR="00992586" w:rsidRPr="001246F5" w:rsidRDefault="0040719C" w:rsidP="00DC41C0">
      <w:pPr>
        <w:pStyle w:val="Style17"/>
        <w:widowControl/>
        <w:tabs>
          <w:tab w:val="left" w:pos="365"/>
        </w:tabs>
        <w:spacing w:before="89" w:line="240" w:lineRule="auto"/>
        <w:rPr>
          <w:rStyle w:val="FontStyle69"/>
          <w:sz w:val="28"/>
          <w:szCs w:val="28"/>
          <w:lang w:val="uk-UA" w:eastAsia="uk-UA"/>
        </w:rPr>
      </w:pPr>
      <w:r>
        <w:rPr>
          <w:rStyle w:val="FontStyle69"/>
          <w:lang w:val="uk-UA" w:eastAsia="uk-UA"/>
        </w:rPr>
        <w:t xml:space="preserve">► </w:t>
      </w:r>
      <w:r w:rsidRPr="001246F5">
        <w:rPr>
          <w:rStyle w:val="FontStyle69"/>
          <w:sz w:val="28"/>
          <w:szCs w:val="28"/>
          <w:lang w:val="uk-UA" w:eastAsia="uk-UA"/>
        </w:rPr>
        <w:t>Розповідь учителя</w:t>
      </w:r>
    </w:p>
    <w:p w:rsidR="00992586" w:rsidRPr="001246F5" w:rsidRDefault="0040719C" w:rsidP="00DC41C0">
      <w:pPr>
        <w:pStyle w:val="Style21"/>
        <w:widowControl/>
        <w:spacing w:before="12" w:line="240" w:lineRule="auto"/>
        <w:rPr>
          <w:rStyle w:val="FontStyle52"/>
          <w:b w:val="0"/>
          <w:sz w:val="28"/>
          <w:szCs w:val="28"/>
          <w:lang w:val="uk-UA" w:eastAsia="uk-UA"/>
        </w:rPr>
      </w:pPr>
      <w:r w:rsidRPr="001246F5">
        <w:rPr>
          <w:rStyle w:val="FontStyle52"/>
          <w:b w:val="0"/>
          <w:sz w:val="28"/>
          <w:szCs w:val="28"/>
          <w:lang w:val="uk-UA" w:eastAsia="uk-UA"/>
        </w:rPr>
        <w:t>Слово «орнамент» у перекладі з латинської мови означає «прикрашати». Орнаментом</w:t>
      </w:r>
      <w:r w:rsidRPr="001246F5">
        <w:rPr>
          <w:rStyle w:val="FontStyle52"/>
          <w:sz w:val="28"/>
          <w:szCs w:val="28"/>
          <w:lang w:val="uk-UA" w:eastAsia="uk-UA"/>
        </w:rPr>
        <w:t xml:space="preserve"> </w:t>
      </w:r>
      <w:r w:rsidRPr="001246F5">
        <w:rPr>
          <w:rStyle w:val="FontStyle52"/>
          <w:b w:val="0"/>
          <w:sz w:val="28"/>
          <w:szCs w:val="28"/>
          <w:lang w:val="uk-UA" w:eastAsia="uk-UA"/>
        </w:rPr>
        <w:t>прикрашають, оформляють ви</w:t>
      </w:r>
      <w:r w:rsidRPr="001246F5">
        <w:rPr>
          <w:rStyle w:val="FontStyle52"/>
          <w:b w:val="0"/>
          <w:sz w:val="28"/>
          <w:szCs w:val="28"/>
          <w:lang w:val="uk-UA" w:eastAsia="uk-UA"/>
        </w:rPr>
        <w:softHyphen/>
        <w:t>роби прикладного мистецтва, тому він є невід'ємною частиною цих виробів і цілком залежить від їхньої форми, призначен</w:t>
      </w:r>
      <w:r w:rsidRPr="001246F5">
        <w:rPr>
          <w:rStyle w:val="FontStyle52"/>
          <w:b w:val="0"/>
          <w:sz w:val="28"/>
          <w:szCs w:val="28"/>
          <w:lang w:val="uk-UA" w:eastAsia="uk-UA"/>
        </w:rPr>
        <w:softHyphen/>
        <w:t xml:space="preserve">ня та матеріалу, з якого їх виготовляють. При перетворенні малюнка на орнамент добирають основні, характерні риси предмета (наприклад квітки, птаха). Мотиви тварин, </w:t>
      </w:r>
      <w:r w:rsidR="004C57B1">
        <w:rPr>
          <w:rStyle w:val="FontStyle52"/>
          <w:b w:val="0"/>
          <w:sz w:val="28"/>
          <w:szCs w:val="28"/>
          <w:lang w:val="uk-UA" w:eastAsia="uk-UA"/>
        </w:rPr>
        <w:t>п</w:t>
      </w:r>
      <w:r w:rsidRPr="001246F5">
        <w:rPr>
          <w:rStyle w:val="FontStyle52"/>
          <w:b w:val="0"/>
          <w:sz w:val="28"/>
          <w:szCs w:val="28"/>
          <w:lang w:val="uk-UA" w:eastAsia="uk-UA"/>
        </w:rPr>
        <w:t>тахів, рослин малюють контуром, не прагнучи до точної передачі, виокремлюючи лише головні риси. Площинне зображення таких мотивів стає частиною візерунка й поєднується з по</w:t>
      </w:r>
      <w:r w:rsidRPr="001246F5">
        <w:rPr>
          <w:rStyle w:val="FontStyle52"/>
          <w:b w:val="0"/>
          <w:sz w:val="28"/>
          <w:szCs w:val="28"/>
          <w:lang w:val="uk-UA" w:eastAsia="uk-UA"/>
        </w:rPr>
        <w:softHyphen/>
        <w:t>верхнею виробу, який прикрашають.</w:t>
      </w:r>
    </w:p>
    <w:p w:rsidR="00992586" w:rsidRPr="001246F5" w:rsidRDefault="0040719C" w:rsidP="00DC41C0">
      <w:pPr>
        <w:pStyle w:val="Style21"/>
        <w:widowControl/>
        <w:spacing w:line="240" w:lineRule="auto"/>
        <w:ind w:firstLine="362"/>
        <w:rPr>
          <w:rStyle w:val="FontStyle52"/>
          <w:b w:val="0"/>
          <w:sz w:val="28"/>
          <w:szCs w:val="28"/>
          <w:lang w:val="uk-UA" w:eastAsia="uk-UA"/>
        </w:rPr>
      </w:pPr>
      <w:r w:rsidRPr="001246F5">
        <w:rPr>
          <w:rStyle w:val="FontStyle52"/>
          <w:b w:val="0"/>
          <w:sz w:val="28"/>
          <w:szCs w:val="28"/>
          <w:lang w:val="uk-UA" w:eastAsia="uk-UA"/>
        </w:rPr>
        <w:t xml:space="preserve">Розрізняють </w:t>
      </w:r>
      <w:r w:rsidRPr="001246F5">
        <w:rPr>
          <w:rStyle w:val="FontStyle46"/>
          <w:b w:val="0"/>
          <w:sz w:val="28"/>
          <w:szCs w:val="28"/>
          <w:lang w:val="uk-UA" w:eastAsia="uk-UA"/>
        </w:rPr>
        <w:t xml:space="preserve">такі види </w:t>
      </w:r>
      <w:r w:rsidRPr="001246F5">
        <w:rPr>
          <w:rStyle w:val="FontStyle52"/>
          <w:b w:val="0"/>
          <w:sz w:val="28"/>
          <w:szCs w:val="28"/>
          <w:lang w:val="uk-UA" w:eastAsia="uk-UA"/>
        </w:rPr>
        <w:t>орнаментів — геометричні, рослинні (</w:t>
      </w:r>
      <w:proofErr w:type="spellStart"/>
      <w:r w:rsidRPr="001246F5">
        <w:rPr>
          <w:rStyle w:val="FontStyle52"/>
          <w:b w:val="0"/>
          <w:sz w:val="28"/>
          <w:szCs w:val="28"/>
          <w:lang w:val="uk-UA" w:eastAsia="uk-UA"/>
        </w:rPr>
        <w:t>фі</w:t>
      </w:r>
      <w:r w:rsidR="004C57B1">
        <w:rPr>
          <w:rStyle w:val="FontStyle52"/>
          <w:b w:val="0"/>
          <w:sz w:val="28"/>
          <w:szCs w:val="28"/>
          <w:lang w:val="uk-UA" w:eastAsia="uk-UA"/>
        </w:rPr>
        <w:t>том</w:t>
      </w:r>
      <w:r w:rsidRPr="001246F5">
        <w:rPr>
          <w:rStyle w:val="FontStyle52"/>
          <w:b w:val="0"/>
          <w:sz w:val="28"/>
          <w:szCs w:val="28"/>
          <w:lang w:val="uk-UA" w:eastAsia="uk-UA"/>
        </w:rPr>
        <w:t>орфні</w:t>
      </w:r>
      <w:proofErr w:type="spellEnd"/>
      <w:r w:rsidRPr="001246F5">
        <w:rPr>
          <w:rStyle w:val="FontStyle52"/>
          <w:b w:val="0"/>
          <w:sz w:val="28"/>
          <w:szCs w:val="28"/>
          <w:lang w:val="uk-UA" w:eastAsia="uk-UA"/>
        </w:rPr>
        <w:t>), тваринні (зооморфні), людиноподібні (антропоморфні).</w:t>
      </w:r>
    </w:p>
    <w:p w:rsidR="00992586" w:rsidRDefault="0040719C" w:rsidP="00DC41C0">
      <w:pPr>
        <w:pStyle w:val="Style15"/>
        <w:widowControl/>
        <w:spacing w:before="55"/>
        <w:ind w:left="420"/>
        <w:rPr>
          <w:rStyle w:val="FontStyle69"/>
          <w:sz w:val="28"/>
          <w:szCs w:val="28"/>
          <w:lang w:val="uk-UA" w:eastAsia="uk-UA"/>
        </w:rPr>
      </w:pPr>
      <w:r w:rsidRPr="004C57B1">
        <w:rPr>
          <w:rStyle w:val="FontStyle53"/>
          <w:rFonts w:ascii="Times New Roman" w:hAnsi="Times New Roman" w:cs="Times New Roman"/>
          <w:sz w:val="28"/>
          <w:szCs w:val="28"/>
          <w:lang w:val="uk-UA" w:eastAsia="uk-UA"/>
        </w:rPr>
        <w:t xml:space="preserve">► </w:t>
      </w:r>
      <w:r w:rsidRPr="004C57B1">
        <w:rPr>
          <w:rStyle w:val="FontStyle69"/>
          <w:sz w:val="28"/>
          <w:szCs w:val="28"/>
          <w:lang w:val="uk-UA" w:eastAsia="uk-UA"/>
        </w:rPr>
        <w:t>«Ажурна пилка»</w:t>
      </w:r>
    </w:p>
    <w:p w:rsidR="004C57B1" w:rsidRPr="004C57B1" w:rsidRDefault="004C57B1">
      <w:pPr>
        <w:pStyle w:val="Style15"/>
        <w:widowControl/>
        <w:spacing w:before="55"/>
        <w:ind w:left="420"/>
        <w:rPr>
          <w:rStyle w:val="FontStyle69"/>
          <w:sz w:val="28"/>
          <w:szCs w:val="28"/>
          <w:lang w:val="uk-UA" w:eastAsia="uk-UA"/>
        </w:rPr>
      </w:pPr>
    </w:p>
    <w:p w:rsidR="00992586" w:rsidRPr="004C57B1" w:rsidRDefault="0040719C" w:rsidP="004C57B1">
      <w:pPr>
        <w:pStyle w:val="Style12"/>
        <w:widowControl/>
        <w:spacing w:before="70" w:line="240" w:lineRule="auto"/>
        <w:jc w:val="center"/>
        <w:rPr>
          <w:rStyle w:val="FontStyle52"/>
          <w:sz w:val="28"/>
          <w:szCs w:val="28"/>
          <w:lang w:val="uk-UA" w:eastAsia="uk-UA"/>
        </w:rPr>
      </w:pPr>
      <w:r w:rsidRPr="004C57B1">
        <w:rPr>
          <w:rStyle w:val="FontStyle52"/>
          <w:sz w:val="28"/>
          <w:szCs w:val="28"/>
          <w:lang w:val="uk-UA" w:eastAsia="uk-UA"/>
        </w:rPr>
        <w:t>Картка 1. Геометричні орнаменти</w:t>
      </w:r>
    </w:p>
    <w:p w:rsidR="004C57B1" w:rsidRDefault="0040719C" w:rsidP="004C57B1">
      <w:pPr>
        <w:pStyle w:val="Style21"/>
        <w:widowControl/>
        <w:spacing w:before="34" w:after="166" w:line="240" w:lineRule="auto"/>
        <w:ind w:firstLine="355"/>
        <w:rPr>
          <w:rStyle w:val="FontStyle69"/>
          <w:sz w:val="28"/>
          <w:szCs w:val="28"/>
          <w:lang w:val="uk-UA" w:eastAsia="uk-UA"/>
        </w:rPr>
      </w:pPr>
      <w:r w:rsidRPr="004C57B1">
        <w:rPr>
          <w:rStyle w:val="FontStyle52"/>
          <w:b w:val="0"/>
          <w:sz w:val="28"/>
          <w:szCs w:val="28"/>
          <w:lang w:val="uk-UA" w:eastAsia="uk-UA"/>
        </w:rPr>
        <w:t>Для створення орнаментів можна використовувати трикут</w:t>
      </w:r>
      <w:r w:rsidRPr="004C57B1">
        <w:rPr>
          <w:rStyle w:val="FontStyle52"/>
          <w:b w:val="0"/>
          <w:sz w:val="28"/>
          <w:szCs w:val="28"/>
          <w:lang w:val="uk-UA" w:eastAsia="uk-UA"/>
        </w:rPr>
        <w:softHyphen/>
        <w:t>ники, квадрати, зірки, кола, крапки, овали, хрестики тощо</w:t>
      </w:r>
      <w:r w:rsidR="003702C0">
        <w:rPr>
          <w:rStyle w:val="FontStyle52"/>
          <w:b w:val="0"/>
          <w:sz w:val="28"/>
          <w:szCs w:val="28"/>
          <w:lang w:val="uk-UA" w:eastAsia="uk-UA"/>
        </w:rPr>
        <w:t>,</w:t>
      </w:r>
      <w:r w:rsidRPr="004C57B1">
        <w:rPr>
          <w:rStyle w:val="FontStyle52"/>
          <w:b w:val="0"/>
          <w:sz w:val="28"/>
          <w:szCs w:val="28"/>
          <w:lang w:val="uk-UA" w:eastAsia="uk-UA"/>
        </w:rPr>
        <w:t xml:space="preserve"> а також хвилеподібні, ламані лінії, спіралі й т. ін. Такий орнамент називають</w:t>
      </w:r>
      <w:r w:rsidRPr="004C57B1">
        <w:rPr>
          <w:rStyle w:val="FontStyle52"/>
          <w:sz w:val="28"/>
          <w:szCs w:val="28"/>
          <w:lang w:val="uk-UA" w:eastAsia="uk-UA"/>
        </w:rPr>
        <w:t xml:space="preserve"> </w:t>
      </w:r>
      <w:r w:rsidRPr="004C57B1">
        <w:rPr>
          <w:rStyle w:val="FontStyle69"/>
          <w:sz w:val="28"/>
          <w:szCs w:val="28"/>
          <w:lang w:val="uk-UA" w:eastAsia="uk-UA"/>
        </w:rPr>
        <w:t>геометричним.</w:t>
      </w:r>
    </w:p>
    <w:p w:rsidR="004C57B1" w:rsidRDefault="003702C0" w:rsidP="003702C0">
      <w:pPr>
        <w:pStyle w:val="Style21"/>
        <w:widowControl/>
        <w:spacing w:before="34" w:after="166" w:line="240" w:lineRule="auto"/>
        <w:ind w:firstLine="0"/>
        <w:rPr>
          <w:rStyle w:val="FontStyle69"/>
          <w:sz w:val="28"/>
          <w:szCs w:val="28"/>
          <w:lang w:val="uk-UA" w:eastAsia="uk-UA"/>
        </w:rPr>
      </w:pPr>
      <w:r>
        <w:rPr>
          <w:rStyle w:val="FontStyle69"/>
          <w:sz w:val="28"/>
          <w:szCs w:val="28"/>
          <w:lang w:val="uk-UA" w:eastAsia="uk-UA"/>
        </w:rPr>
        <w:t xml:space="preserve">   </w:t>
      </w:r>
      <w:r w:rsidR="008A6F31">
        <w:rPr>
          <w:noProof/>
        </w:rPr>
        <w:drawing>
          <wp:inline distT="0" distB="0" distL="0" distR="0" wp14:anchorId="27809B20" wp14:editId="251048B9">
            <wp:extent cx="2212391" cy="3057525"/>
            <wp:effectExtent l="133350" t="114300" r="149860" b="1619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5146" cy="30613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Style w:val="FontStyle69"/>
          <w:sz w:val="28"/>
          <w:szCs w:val="28"/>
          <w:lang w:val="uk-UA" w:eastAsia="uk-UA"/>
        </w:rPr>
        <w:t xml:space="preserve"> </w:t>
      </w:r>
      <w:r w:rsidR="008A6F31">
        <w:rPr>
          <w:rStyle w:val="FontStyle69"/>
          <w:sz w:val="28"/>
          <w:szCs w:val="28"/>
          <w:lang w:val="uk-UA" w:eastAsia="uk-UA"/>
        </w:rPr>
        <w:t xml:space="preserve"> </w:t>
      </w:r>
      <w:r>
        <w:rPr>
          <w:rStyle w:val="FontStyle69"/>
          <w:sz w:val="28"/>
          <w:szCs w:val="28"/>
          <w:lang w:val="uk-UA" w:eastAsia="uk-UA"/>
        </w:rPr>
        <w:t xml:space="preserve"> </w:t>
      </w:r>
      <w:r>
        <w:rPr>
          <w:noProof/>
        </w:rPr>
        <w:drawing>
          <wp:inline distT="0" distB="0" distL="0" distR="0" wp14:anchorId="686EC02A" wp14:editId="55A441CD">
            <wp:extent cx="2314515" cy="3086100"/>
            <wp:effectExtent l="133350" t="114300" r="143510" b="1714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1388" cy="3095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C57B1" w:rsidRDefault="004C57B1" w:rsidP="004C57B1">
      <w:pPr>
        <w:pStyle w:val="Style21"/>
        <w:widowControl/>
        <w:spacing w:before="34" w:after="166" w:line="240" w:lineRule="auto"/>
        <w:ind w:firstLine="355"/>
        <w:rPr>
          <w:rStyle w:val="FontStyle69"/>
          <w:sz w:val="28"/>
          <w:szCs w:val="28"/>
          <w:lang w:val="uk-UA" w:eastAsia="uk-UA"/>
        </w:rPr>
      </w:pPr>
    </w:p>
    <w:p w:rsidR="00992586" w:rsidRPr="004C57B1" w:rsidRDefault="0040719C" w:rsidP="004C57B1">
      <w:pPr>
        <w:pStyle w:val="Style21"/>
        <w:widowControl/>
        <w:spacing w:before="34" w:after="166" w:line="240" w:lineRule="auto"/>
        <w:ind w:firstLine="355"/>
        <w:rPr>
          <w:rStyle w:val="FontStyle52"/>
          <w:b w:val="0"/>
          <w:sz w:val="28"/>
          <w:szCs w:val="28"/>
          <w:lang w:val="uk-UA" w:eastAsia="uk-UA"/>
        </w:rPr>
      </w:pPr>
      <w:r w:rsidRPr="004C57B1">
        <w:rPr>
          <w:rStyle w:val="FontStyle52"/>
          <w:b w:val="0"/>
          <w:sz w:val="28"/>
          <w:szCs w:val="28"/>
          <w:lang w:val="uk-UA" w:eastAsia="uk-UA"/>
        </w:rPr>
        <w:lastRenderedPageBreak/>
        <w:t>Та</w:t>
      </w:r>
      <w:r w:rsidR="004C57B1">
        <w:rPr>
          <w:rStyle w:val="FontStyle52"/>
          <w:b w:val="0"/>
          <w:sz w:val="28"/>
          <w:szCs w:val="28"/>
          <w:lang w:val="uk-UA" w:eastAsia="uk-UA"/>
        </w:rPr>
        <w:t>кі</w:t>
      </w:r>
      <w:r w:rsidRPr="004C57B1">
        <w:rPr>
          <w:rStyle w:val="FontStyle52"/>
          <w:b w:val="0"/>
          <w:sz w:val="28"/>
          <w:szCs w:val="28"/>
          <w:lang w:val="uk-UA" w:eastAsia="uk-UA"/>
        </w:rPr>
        <w:t xml:space="preserve"> елементи вишивки, як кружечки, трикутники, ромбики, хрестики й квадратики, відображали вірування давніх слов'ян та їхні знання про будову Всесвіту.</w:t>
      </w:r>
    </w:p>
    <w:p w:rsidR="00992586" w:rsidRPr="004C57B1" w:rsidRDefault="0040719C" w:rsidP="004C57B1">
      <w:pPr>
        <w:pStyle w:val="Style12"/>
        <w:widowControl/>
        <w:spacing w:before="67" w:line="240" w:lineRule="auto"/>
        <w:jc w:val="center"/>
        <w:rPr>
          <w:rStyle w:val="FontStyle52"/>
          <w:sz w:val="28"/>
          <w:szCs w:val="28"/>
          <w:lang w:val="uk-UA" w:eastAsia="uk-UA"/>
        </w:rPr>
      </w:pPr>
      <w:r w:rsidRPr="004C57B1">
        <w:rPr>
          <w:rStyle w:val="FontStyle52"/>
          <w:sz w:val="28"/>
          <w:szCs w:val="28"/>
          <w:lang w:val="uk-UA" w:eastAsia="uk-UA"/>
        </w:rPr>
        <w:t xml:space="preserve">Картка </w:t>
      </w:r>
      <w:r w:rsidRPr="004C57B1">
        <w:rPr>
          <w:rStyle w:val="FontStyle52"/>
          <w:sz w:val="28"/>
          <w:szCs w:val="28"/>
          <w:lang w:eastAsia="uk-UA"/>
        </w:rPr>
        <w:t xml:space="preserve">2. </w:t>
      </w:r>
      <w:r w:rsidRPr="004C57B1">
        <w:rPr>
          <w:rStyle w:val="FontStyle52"/>
          <w:sz w:val="28"/>
          <w:szCs w:val="28"/>
          <w:lang w:val="uk-UA" w:eastAsia="uk-UA"/>
        </w:rPr>
        <w:t>Рослинні орнаменти</w:t>
      </w:r>
    </w:p>
    <w:p w:rsidR="00992586" w:rsidRDefault="0040719C" w:rsidP="004C57B1">
      <w:pPr>
        <w:pStyle w:val="Style21"/>
        <w:widowControl/>
        <w:spacing w:before="38" w:line="240" w:lineRule="auto"/>
        <w:ind w:firstLine="358"/>
        <w:rPr>
          <w:rStyle w:val="FontStyle69"/>
          <w:sz w:val="28"/>
          <w:szCs w:val="28"/>
          <w:lang w:val="uk-UA" w:eastAsia="uk-UA"/>
        </w:rPr>
      </w:pPr>
      <w:r w:rsidRPr="004C57B1">
        <w:rPr>
          <w:rStyle w:val="FontStyle52"/>
          <w:b w:val="0"/>
          <w:sz w:val="28"/>
          <w:szCs w:val="28"/>
          <w:lang w:val="uk-UA" w:eastAsia="uk-UA"/>
        </w:rPr>
        <w:t>Для створення орнаментів використовують рослинні мо</w:t>
      </w:r>
      <w:r w:rsidRPr="004C57B1">
        <w:rPr>
          <w:rStyle w:val="FontStyle52"/>
          <w:b w:val="0"/>
          <w:sz w:val="28"/>
          <w:szCs w:val="28"/>
          <w:lang w:val="uk-UA" w:eastAsia="uk-UA"/>
        </w:rPr>
        <w:softHyphen/>
        <w:t>тиви (виноград, хміль, дубове листя, квіти (барві</w:t>
      </w:r>
      <w:r w:rsidR="007D38F0">
        <w:rPr>
          <w:rStyle w:val="FontStyle52"/>
          <w:b w:val="0"/>
          <w:sz w:val="28"/>
          <w:szCs w:val="28"/>
          <w:lang w:val="uk-UA" w:eastAsia="uk-UA"/>
        </w:rPr>
        <w:t>н</w:t>
      </w:r>
      <w:r w:rsidRPr="004C57B1">
        <w:rPr>
          <w:rStyle w:val="FontStyle52"/>
          <w:b w:val="0"/>
          <w:sz w:val="28"/>
          <w:szCs w:val="28"/>
          <w:lang w:val="uk-UA" w:eastAsia="uk-UA"/>
        </w:rPr>
        <w:t xml:space="preserve">ок) тощо). Це </w:t>
      </w:r>
      <w:r w:rsidRPr="004C57B1">
        <w:rPr>
          <w:rStyle w:val="FontStyle69"/>
          <w:sz w:val="28"/>
          <w:szCs w:val="28"/>
          <w:lang w:val="uk-UA" w:eastAsia="uk-UA"/>
        </w:rPr>
        <w:t>рослинні орнаменти.</w:t>
      </w:r>
    </w:p>
    <w:p w:rsidR="004C57B1" w:rsidRDefault="004C57B1" w:rsidP="004C57B1">
      <w:pPr>
        <w:pStyle w:val="Style21"/>
        <w:widowControl/>
        <w:spacing w:before="38" w:line="240" w:lineRule="auto"/>
        <w:ind w:firstLine="358"/>
        <w:rPr>
          <w:rStyle w:val="FontStyle69"/>
          <w:sz w:val="28"/>
          <w:szCs w:val="28"/>
          <w:lang w:val="uk-UA" w:eastAsia="uk-UA"/>
        </w:rPr>
      </w:pPr>
    </w:p>
    <w:p w:rsidR="004C57B1" w:rsidRPr="004C57B1" w:rsidRDefault="007F1EE9" w:rsidP="007F1EE9">
      <w:pPr>
        <w:pStyle w:val="Style21"/>
        <w:widowControl/>
        <w:spacing w:before="38" w:line="240" w:lineRule="auto"/>
        <w:ind w:firstLine="0"/>
        <w:rPr>
          <w:rStyle w:val="FontStyle69"/>
          <w:i w:val="0"/>
          <w:sz w:val="28"/>
          <w:szCs w:val="28"/>
          <w:lang w:val="uk-UA" w:eastAsia="uk-UA"/>
        </w:rPr>
      </w:pPr>
      <w:r>
        <w:rPr>
          <w:noProof/>
        </w:rPr>
        <w:drawing>
          <wp:inline distT="0" distB="0" distL="0" distR="0" wp14:anchorId="3CC59130" wp14:editId="2CBD3283">
            <wp:extent cx="2638425" cy="1841824"/>
            <wp:effectExtent l="133350" t="114300" r="142875" b="1587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8418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Style w:val="FontStyle69"/>
          <w:i w:val="0"/>
          <w:sz w:val="28"/>
          <w:szCs w:val="28"/>
          <w:lang w:val="uk-UA" w:eastAsia="uk-UA"/>
        </w:rPr>
        <w:t xml:space="preserve">    </w:t>
      </w:r>
      <w:r>
        <w:rPr>
          <w:noProof/>
        </w:rPr>
        <w:drawing>
          <wp:inline distT="0" distB="0" distL="0" distR="0" wp14:anchorId="32239F68" wp14:editId="1BA72283">
            <wp:extent cx="1931147" cy="1790700"/>
            <wp:effectExtent l="133350" t="95250" r="145415" b="1714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35403" cy="17946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C57B1" w:rsidRPr="004C57B1" w:rsidRDefault="004C57B1" w:rsidP="004C57B1">
      <w:pPr>
        <w:pStyle w:val="Style21"/>
        <w:widowControl/>
        <w:spacing w:before="38" w:line="240" w:lineRule="auto"/>
        <w:ind w:firstLine="358"/>
        <w:rPr>
          <w:rStyle w:val="FontStyle69"/>
          <w:i w:val="0"/>
          <w:sz w:val="28"/>
          <w:szCs w:val="28"/>
          <w:lang w:val="uk-UA" w:eastAsia="uk-UA"/>
        </w:rPr>
      </w:pPr>
    </w:p>
    <w:p w:rsidR="00992586" w:rsidRDefault="0040719C" w:rsidP="004C57B1">
      <w:pPr>
        <w:pStyle w:val="Style21"/>
        <w:widowControl/>
        <w:spacing w:before="55" w:line="240" w:lineRule="auto"/>
        <w:ind w:firstLine="360"/>
        <w:rPr>
          <w:rStyle w:val="FontStyle52"/>
          <w:b w:val="0"/>
          <w:sz w:val="28"/>
          <w:szCs w:val="28"/>
          <w:lang w:val="uk-UA" w:eastAsia="uk-UA"/>
        </w:rPr>
      </w:pPr>
      <w:r w:rsidRPr="004C57B1">
        <w:rPr>
          <w:rStyle w:val="FontStyle52"/>
          <w:b w:val="0"/>
          <w:sz w:val="28"/>
          <w:szCs w:val="28"/>
          <w:lang w:val="uk-UA" w:eastAsia="uk-UA"/>
        </w:rPr>
        <w:t>В основі рослинного орнаменту лежить культ поклоніння природі, а серед в</w:t>
      </w:r>
      <w:r w:rsidR="00C76761">
        <w:rPr>
          <w:rStyle w:val="FontStyle52"/>
          <w:b w:val="0"/>
          <w:sz w:val="28"/>
          <w:szCs w:val="28"/>
          <w:lang w:val="uk-UA" w:eastAsia="uk-UA"/>
        </w:rPr>
        <w:t>ик</w:t>
      </w:r>
      <w:r w:rsidRPr="004C57B1">
        <w:rPr>
          <w:rStyle w:val="FontStyle52"/>
          <w:b w:val="0"/>
          <w:sz w:val="28"/>
          <w:szCs w:val="28"/>
          <w:lang w:val="uk-UA" w:eastAsia="uk-UA"/>
        </w:rPr>
        <w:t>ористо</w:t>
      </w:r>
      <w:r w:rsidR="00C76761">
        <w:rPr>
          <w:rStyle w:val="FontStyle52"/>
          <w:b w:val="0"/>
          <w:sz w:val="28"/>
          <w:szCs w:val="28"/>
          <w:lang w:val="uk-UA" w:eastAsia="uk-UA"/>
        </w:rPr>
        <w:t>в</w:t>
      </w:r>
      <w:r w:rsidRPr="004C57B1">
        <w:rPr>
          <w:rStyle w:val="FontStyle52"/>
          <w:b w:val="0"/>
          <w:sz w:val="28"/>
          <w:szCs w:val="28"/>
          <w:lang w:val="uk-UA" w:eastAsia="uk-UA"/>
        </w:rPr>
        <w:t>уваних ел</w:t>
      </w:r>
      <w:r w:rsidR="00C76761">
        <w:rPr>
          <w:rStyle w:val="FontStyle52"/>
          <w:b w:val="0"/>
          <w:sz w:val="28"/>
          <w:szCs w:val="28"/>
          <w:lang w:val="uk-UA" w:eastAsia="uk-UA"/>
        </w:rPr>
        <w:t xml:space="preserve">ементів найпоширеніші такі, як </w:t>
      </w:r>
      <w:r w:rsidRPr="004C57B1">
        <w:rPr>
          <w:rStyle w:val="FontStyle52"/>
          <w:b w:val="0"/>
          <w:sz w:val="28"/>
          <w:szCs w:val="28"/>
          <w:lang w:val="uk-UA" w:eastAsia="uk-UA"/>
        </w:rPr>
        <w:t xml:space="preserve"> </w:t>
      </w:r>
      <w:r w:rsidR="00C76761">
        <w:rPr>
          <w:rStyle w:val="FontStyle52"/>
          <w:b w:val="0"/>
          <w:sz w:val="28"/>
          <w:szCs w:val="28"/>
          <w:lang w:val="uk-UA" w:eastAsia="uk-UA"/>
        </w:rPr>
        <w:t>«</w:t>
      </w:r>
      <w:r w:rsidRPr="004C57B1">
        <w:rPr>
          <w:rStyle w:val="FontStyle52"/>
          <w:b w:val="0"/>
          <w:sz w:val="28"/>
          <w:szCs w:val="28"/>
          <w:lang w:val="uk-UA" w:eastAsia="uk-UA"/>
        </w:rPr>
        <w:t>виноград» — символ</w:t>
      </w:r>
      <w:r w:rsidR="007D38F0">
        <w:rPr>
          <w:rStyle w:val="FontStyle52"/>
          <w:b w:val="0"/>
          <w:sz w:val="28"/>
          <w:szCs w:val="28"/>
          <w:lang w:val="uk-UA" w:eastAsia="uk-UA"/>
        </w:rPr>
        <w:t xml:space="preserve"> </w:t>
      </w:r>
      <w:r w:rsidRPr="004C57B1">
        <w:rPr>
          <w:rStyle w:val="FontStyle52"/>
          <w:b w:val="0"/>
          <w:sz w:val="28"/>
          <w:szCs w:val="28"/>
          <w:lang w:val="uk-UA" w:eastAsia="uk-UA"/>
        </w:rPr>
        <w:t>родинного щастя, «барвінок» — символ кохання тощо.</w:t>
      </w:r>
    </w:p>
    <w:p w:rsidR="004C57B1" w:rsidRPr="004C57B1" w:rsidRDefault="004C57B1" w:rsidP="004C57B1">
      <w:pPr>
        <w:pStyle w:val="Style21"/>
        <w:widowControl/>
        <w:spacing w:before="55" w:line="240" w:lineRule="auto"/>
        <w:ind w:firstLine="360"/>
        <w:rPr>
          <w:rStyle w:val="FontStyle52"/>
          <w:b w:val="0"/>
          <w:sz w:val="28"/>
          <w:szCs w:val="28"/>
          <w:lang w:val="uk-UA" w:eastAsia="uk-UA"/>
        </w:rPr>
      </w:pPr>
    </w:p>
    <w:p w:rsidR="00992586" w:rsidRPr="004C57B1" w:rsidRDefault="0040719C" w:rsidP="004C57B1">
      <w:pPr>
        <w:pStyle w:val="Style19"/>
        <w:widowControl/>
        <w:spacing w:before="58"/>
        <w:jc w:val="center"/>
        <w:rPr>
          <w:rStyle w:val="FontStyle46"/>
          <w:sz w:val="28"/>
          <w:szCs w:val="28"/>
          <w:lang w:val="uk-UA" w:eastAsia="uk-UA"/>
        </w:rPr>
      </w:pPr>
      <w:r w:rsidRPr="004C57B1">
        <w:rPr>
          <w:rStyle w:val="FontStyle46"/>
          <w:sz w:val="28"/>
          <w:szCs w:val="28"/>
          <w:lang w:val="uk-UA" w:eastAsia="uk-UA"/>
        </w:rPr>
        <w:t xml:space="preserve">Картка </w:t>
      </w:r>
      <w:r w:rsidRPr="004C57B1">
        <w:rPr>
          <w:rStyle w:val="FontStyle52"/>
          <w:sz w:val="28"/>
          <w:szCs w:val="28"/>
          <w:lang w:val="uk-UA" w:eastAsia="uk-UA"/>
        </w:rPr>
        <w:t xml:space="preserve">3. </w:t>
      </w:r>
      <w:r w:rsidRPr="004C57B1">
        <w:rPr>
          <w:rStyle w:val="FontStyle46"/>
          <w:sz w:val="28"/>
          <w:szCs w:val="28"/>
          <w:lang w:val="uk-UA" w:eastAsia="uk-UA"/>
        </w:rPr>
        <w:t>Зооморфні орнаменти</w:t>
      </w:r>
    </w:p>
    <w:p w:rsidR="00992586" w:rsidRPr="004C57B1" w:rsidRDefault="0040719C" w:rsidP="004C57B1">
      <w:pPr>
        <w:pStyle w:val="Style21"/>
        <w:widowControl/>
        <w:spacing w:before="48" w:line="240" w:lineRule="auto"/>
        <w:ind w:firstLine="358"/>
        <w:rPr>
          <w:rStyle w:val="FontStyle69"/>
          <w:b/>
          <w:sz w:val="28"/>
          <w:szCs w:val="28"/>
          <w:lang w:val="uk-UA" w:eastAsia="uk-UA"/>
        </w:rPr>
      </w:pPr>
      <w:r w:rsidRPr="004C57B1">
        <w:rPr>
          <w:rStyle w:val="FontStyle52"/>
          <w:b w:val="0"/>
          <w:sz w:val="28"/>
          <w:szCs w:val="28"/>
          <w:lang w:val="uk-UA" w:eastAsia="uk-UA"/>
        </w:rPr>
        <w:t>Якщ</w:t>
      </w:r>
      <w:r w:rsidR="002A0C8F">
        <w:rPr>
          <w:rStyle w:val="FontStyle52"/>
          <w:b w:val="0"/>
          <w:sz w:val="28"/>
          <w:szCs w:val="28"/>
          <w:lang w:val="uk-UA" w:eastAsia="uk-UA"/>
        </w:rPr>
        <w:t>о</w:t>
      </w:r>
      <w:r w:rsidRPr="004C57B1">
        <w:rPr>
          <w:rStyle w:val="FontStyle52"/>
          <w:b w:val="0"/>
          <w:sz w:val="28"/>
          <w:szCs w:val="28"/>
          <w:lang w:val="uk-UA" w:eastAsia="uk-UA"/>
        </w:rPr>
        <w:t xml:space="preserve"> в основі орнаментів лежить зображення представни</w:t>
      </w:r>
      <w:r w:rsidRPr="004C57B1">
        <w:rPr>
          <w:rStyle w:val="FontStyle52"/>
          <w:b w:val="0"/>
          <w:sz w:val="28"/>
          <w:szCs w:val="28"/>
          <w:lang w:val="uk-UA" w:eastAsia="uk-UA"/>
        </w:rPr>
        <w:softHyphen/>
        <w:t xml:space="preserve">ків тваринного світу (комахи, птахи, риби, звірі: (кінь, заєць, риба, півень, сова, голуб, зозуля, муха, метелик, павук, летючі жуки тощо)), то це </w:t>
      </w:r>
      <w:r w:rsidRPr="004C57B1">
        <w:rPr>
          <w:rStyle w:val="FontStyle69"/>
          <w:sz w:val="28"/>
          <w:szCs w:val="28"/>
          <w:lang w:val="uk-UA" w:eastAsia="uk-UA"/>
        </w:rPr>
        <w:t>зооморфні орнаменти.</w:t>
      </w:r>
    </w:p>
    <w:p w:rsidR="00992586" w:rsidRPr="002F3962" w:rsidRDefault="002F3962" w:rsidP="002F3962">
      <w:pPr>
        <w:widowControl/>
        <w:tabs>
          <w:tab w:val="left" w:pos="9214"/>
        </w:tabs>
        <w:spacing w:before="144"/>
        <w:rPr>
          <w:lang w:val="uk-UA"/>
        </w:rPr>
      </w:pPr>
      <w:r>
        <w:rPr>
          <w:noProof/>
        </w:rPr>
        <w:drawing>
          <wp:inline distT="0" distB="0" distL="0" distR="0" wp14:anchorId="5646B360" wp14:editId="16F1EFA2">
            <wp:extent cx="2228850" cy="2228850"/>
            <wp:effectExtent l="133350" t="114300" r="152400" b="1714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27898" cy="22278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 w:rsidR="00ED592F">
        <w:rPr>
          <w:noProof/>
        </w:rPr>
        <w:drawing>
          <wp:inline distT="0" distB="0" distL="0" distR="0" wp14:anchorId="58A73C19" wp14:editId="22B97C00">
            <wp:extent cx="3017519" cy="2172614"/>
            <wp:effectExtent l="133350" t="114300" r="145415" b="1708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27380" cy="21797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92586" w:rsidRDefault="0040719C" w:rsidP="004C57B1">
      <w:pPr>
        <w:pStyle w:val="Style12"/>
        <w:widowControl/>
        <w:spacing w:before="211" w:line="240" w:lineRule="auto"/>
        <w:ind w:firstLine="426"/>
        <w:rPr>
          <w:rStyle w:val="FontStyle52"/>
          <w:b w:val="0"/>
          <w:sz w:val="28"/>
          <w:szCs w:val="28"/>
          <w:lang w:val="uk-UA" w:eastAsia="uk-UA"/>
        </w:rPr>
      </w:pPr>
      <w:r w:rsidRPr="004C57B1">
        <w:rPr>
          <w:rStyle w:val="FontStyle52"/>
          <w:b w:val="0"/>
          <w:sz w:val="28"/>
          <w:szCs w:val="28"/>
          <w:lang w:val="uk-UA" w:eastAsia="uk-UA"/>
        </w:rPr>
        <w:t>Зооморфні орнаменти являють собою стилізовані зображен</w:t>
      </w:r>
      <w:r w:rsidRPr="004C57B1">
        <w:rPr>
          <w:rStyle w:val="FontStyle52"/>
          <w:b w:val="0"/>
          <w:sz w:val="28"/>
          <w:szCs w:val="28"/>
          <w:lang w:val="uk-UA" w:eastAsia="uk-UA"/>
        </w:rPr>
        <w:softHyphen/>
        <w:t>ня реальних або фантастичних тварин, у яких давні слов</w:t>
      </w:r>
      <w:r w:rsidR="007D38F0">
        <w:rPr>
          <w:rStyle w:val="FontStyle52"/>
          <w:b w:val="0"/>
          <w:sz w:val="28"/>
          <w:szCs w:val="28"/>
          <w:lang w:val="uk-UA" w:eastAsia="uk-UA"/>
        </w:rPr>
        <w:t>’</w:t>
      </w:r>
      <w:r w:rsidRPr="004C57B1">
        <w:rPr>
          <w:rStyle w:val="FontStyle52"/>
          <w:b w:val="0"/>
          <w:sz w:val="28"/>
          <w:szCs w:val="28"/>
          <w:lang w:val="uk-UA" w:eastAsia="uk-UA"/>
        </w:rPr>
        <w:t xml:space="preserve">яни </w:t>
      </w:r>
      <w:r w:rsidR="007D38F0">
        <w:rPr>
          <w:rStyle w:val="FontStyle52"/>
          <w:b w:val="0"/>
          <w:sz w:val="28"/>
          <w:szCs w:val="28"/>
          <w:lang w:val="uk-UA" w:eastAsia="uk-UA"/>
        </w:rPr>
        <w:t>в</w:t>
      </w:r>
      <w:r w:rsidRPr="004C57B1">
        <w:rPr>
          <w:rStyle w:val="FontStyle52"/>
          <w:b w:val="0"/>
          <w:sz w:val="28"/>
          <w:szCs w:val="28"/>
          <w:lang w:val="uk-UA" w:eastAsia="uk-UA"/>
        </w:rPr>
        <w:t xml:space="preserve">бачали божественне начало. </w:t>
      </w:r>
      <w:r w:rsidRPr="004C57B1">
        <w:rPr>
          <w:rStyle w:val="FontStyle52"/>
          <w:b w:val="0"/>
          <w:sz w:val="28"/>
          <w:szCs w:val="28"/>
          <w:lang w:val="uk-UA" w:eastAsia="uk-UA"/>
        </w:rPr>
        <w:lastRenderedPageBreak/>
        <w:t>Крім традиційних зображень, майстри вишивок використовували також оригінальні мотиви, які вигадували самі.</w:t>
      </w:r>
    </w:p>
    <w:p w:rsidR="00D1293C" w:rsidRDefault="00D1293C" w:rsidP="004C57B1">
      <w:pPr>
        <w:pStyle w:val="Style30"/>
        <w:widowControl/>
        <w:spacing w:before="14" w:line="240" w:lineRule="auto"/>
        <w:ind w:firstLine="0"/>
        <w:jc w:val="center"/>
        <w:rPr>
          <w:rStyle w:val="FontStyle52"/>
          <w:sz w:val="28"/>
          <w:szCs w:val="28"/>
          <w:lang w:val="uk-UA" w:eastAsia="uk-UA"/>
        </w:rPr>
      </w:pPr>
    </w:p>
    <w:p w:rsidR="004C57B1" w:rsidRPr="004C57B1" w:rsidRDefault="0040719C" w:rsidP="004C57B1">
      <w:pPr>
        <w:pStyle w:val="Style30"/>
        <w:widowControl/>
        <w:spacing w:before="14" w:line="240" w:lineRule="auto"/>
        <w:ind w:firstLine="0"/>
        <w:jc w:val="center"/>
        <w:rPr>
          <w:rStyle w:val="FontStyle52"/>
          <w:sz w:val="28"/>
          <w:szCs w:val="28"/>
          <w:lang w:val="uk-UA" w:eastAsia="uk-UA"/>
        </w:rPr>
      </w:pPr>
      <w:r w:rsidRPr="004C57B1">
        <w:rPr>
          <w:rStyle w:val="FontStyle52"/>
          <w:sz w:val="28"/>
          <w:szCs w:val="28"/>
          <w:lang w:val="uk-UA" w:eastAsia="uk-UA"/>
        </w:rPr>
        <w:t>Картка 4. Антропоморфні орнаменти</w:t>
      </w:r>
    </w:p>
    <w:p w:rsidR="002F3962" w:rsidRDefault="00ED592F" w:rsidP="002F3962">
      <w:pPr>
        <w:pStyle w:val="Style30"/>
        <w:widowControl/>
        <w:spacing w:before="14" w:line="240" w:lineRule="auto"/>
        <w:ind w:firstLine="567"/>
        <w:jc w:val="center"/>
        <w:rPr>
          <w:rStyle w:val="FontStyle52"/>
          <w:b w:val="0"/>
          <w:sz w:val="28"/>
          <w:szCs w:val="28"/>
          <w:lang w:val="uk-UA" w:eastAsia="uk-UA"/>
        </w:rPr>
      </w:pPr>
      <w:r>
        <w:rPr>
          <w:noProof/>
        </w:rPr>
        <w:drawing>
          <wp:inline distT="0" distB="0" distL="0" distR="0" wp14:anchorId="06356E02" wp14:editId="3F282F62">
            <wp:extent cx="3503981" cy="2672050"/>
            <wp:effectExtent l="133350" t="114300" r="153670" b="1670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04715" cy="2672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92586" w:rsidRDefault="0040719C" w:rsidP="004C57B1">
      <w:pPr>
        <w:pStyle w:val="Style30"/>
        <w:widowControl/>
        <w:spacing w:before="14" w:line="240" w:lineRule="auto"/>
        <w:ind w:firstLine="567"/>
        <w:rPr>
          <w:rStyle w:val="FontStyle69"/>
          <w:sz w:val="28"/>
          <w:szCs w:val="28"/>
          <w:lang w:val="uk-UA" w:eastAsia="uk-UA"/>
        </w:rPr>
      </w:pPr>
      <w:r w:rsidRPr="004C57B1">
        <w:rPr>
          <w:rStyle w:val="FontStyle52"/>
          <w:b w:val="0"/>
          <w:sz w:val="28"/>
          <w:szCs w:val="28"/>
          <w:lang w:val="uk-UA" w:eastAsia="uk-UA"/>
        </w:rPr>
        <w:t>Зображення фігур людей у дуже уз</w:t>
      </w:r>
      <w:r w:rsidR="00C76761">
        <w:rPr>
          <w:rStyle w:val="FontStyle52"/>
          <w:b w:val="0"/>
          <w:sz w:val="28"/>
          <w:szCs w:val="28"/>
          <w:lang w:val="uk-UA" w:eastAsia="uk-UA"/>
        </w:rPr>
        <w:t xml:space="preserve">агальненій стилізованій формі — </w:t>
      </w:r>
      <w:r w:rsidRPr="004C57B1">
        <w:rPr>
          <w:rStyle w:val="FontStyle52"/>
          <w:b w:val="0"/>
          <w:sz w:val="28"/>
          <w:szCs w:val="28"/>
          <w:lang w:val="uk-UA" w:eastAsia="uk-UA"/>
        </w:rPr>
        <w:t xml:space="preserve"> це </w:t>
      </w:r>
      <w:r w:rsidRPr="004C57B1">
        <w:rPr>
          <w:rStyle w:val="FontStyle69"/>
          <w:sz w:val="28"/>
          <w:szCs w:val="28"/>
          <w:lang w:val="uk-UA" w:eastAsia="uk-UA"/>
        </w:rPr>
        <w:t>антропоморфні орнаменти.</w:t>
      </w:r>
    </w:p>
    <w:p w:rsidR="00677A57" w:rsidRPr="004C57B1" w:rsidRDefault="00677A57" w:rsidP="004C57B1">
      <w:pPr>
        <w:pStyle w:val="Style30"/>
        <w:widowControl/>
        <w:spacing w:before="14" w:line="240" w:lineRule="auto"/>
        <w:ind w:firstLine="567"/>
        <w:rPr>
          <w:rStyle w:val="FontStyle69"/>
          <w:sz w:val="28"/>
          <w:szCs w:val="28"/>
          <w:lang w:val="uk-UA" w:eastAsia="uk-UA"/>
        </w:rPr>
      </w:pPr>
    </w:p>
    <w:p w:rsidR="00992586" w:rsidRPr="004C57B1" w:rsidRDefault="0040719C" w:rsidP="004C57B1">
      <w:pPr>
        <w:pStyle w:val="Style21"/>
        <w:widowControl/>
        <w:spacing w:before="55" w:line="240" w:lineRule="auto"/>
        <w:ind w:firstLine="362"/>
        <w:rPr>
          <w:rStyle w:val="FontStyle52"/>
          <w:b w:val="0"/>
          <w:sz w:val="28"/>
          <w:szCs w:val="28"/>
          <w:lang w:val="uk-UA" w:eastAsia="uk-UA"/>
        </w:rPr>
      </w:pPr>
      <w:r w:rsidRPr="004C57B1">
        <w:rPr>
          <w:rStyle w:val="FontStyle52"/>
          <w:b w:val="0"/>
          <w:sz w:val="28"/>
          <w:szCs w:val="28"/>
          <w:lang w:val="uk-UA" w:eastAsia="uk-UA"/>
        </w:rPr>
        <w:t>Як мотиви використовують чоловічі й жіночі стилізовані фігури або частини обличчя й тіла людини, наприклад фігуру жінки з піднятою чи опущеною рукою або фігуру чоловіка.</w:t>
      </w:r>
    </w:p>
    <w:p w:rsidR="00992586" w:rsidRPr="004C57B1" w:rsidRDefault="0040719C" w:rsidP="004C57B1">
      <w:pPr>
        <w:pStyle w:val="Style21"/>
        <w:widowControl/>
        <w:spacing w:line="240" w:lineRule="auto"/>
        <w:ind w:left="401" w:firstLine="0"/>
        <w:jc w:val="left"/>
        <w:rPr>
          <w:rStyle w:val="FontStyle52"/>
          <w:b w:val="0"/>
          <w:sz w:val="28"/>
          <w:szCs w:val="28"/>
          <w:lang w:val="uk-UA" w:eastAsia="uk-UA"/>
        </w:rPr>
      </w:pPr>
      <w:r w:rsidRPr="004C57B1">
        <w:rPr>
          <w:rStyle w:val="FontStyle52"/>
          <w:b w:val="0"/>
          <w:sz w:val="28"/>
          <w:szCs w:val="28"/>
          <w:lang w:val="uk-UA" w:eastAsia="uk-UA"/>
        </w:rPr>
        <w:t>Учні обмінюються інформацією.</w:t>
      </w:r>
    </w:p>
    <w:p w:rsidR="00992586" w:rsidRPr="004C57B1" w:rsidRDefault="0040719C" w:rsidP="004C57B1">
      <w:pPr>
        <w:pStyle w:val="Style21"/>
        <w:widowControl/>
        <w:spacing w:line="240" w:lineRule="auto"/>
        <w:ind w:left="401" w:firstLine="0"/>
        <w:jc w:val="left"/>
        <w:rPr>
          <w:rStyle w:val="FontStyle52"/>
          <w:b w:val="0"/>
          <w:sz w:val="28"/>
          <w:szCs w:val="28"/>
          <w:lang w:val="uk-UA" w:eastAsia="uk-UA"/>
        </w:rPr>
      </w:pPr>
      <w:r w:rsidRPr="004C57B1">
        <w:rPr>
          <w:rStyle w:val="FontStyle52"/>
          <w:b w:val="0"/>
          <w:sz w:val="28"/>
          <w:szCs w:val="28"/>
          <w:lang w:val="uk-UA" w:eastAsia="uk-UA"/>
        </w:rPr>
        <w:t>Учитель проводить контроль засвоєння нових знань.</w:t>
      </w:r>
    </w:p>
    <w:p w:rsidR="00992586" w:rsidRPr="004C57B1" w:rsidRDefault="0040719C" w:rsidP="004C57B1">
      <w:pPr>
        <w:pStyle w:val="Style15"/>
        <w:widowControl/>
        <w:spacing w:before="113"/>
        <w:ind w:left="430"/>
        <w:rPr>
          <w:rStyle w:val="FontStyle69"/>
          <w:sz w:val="28"/>
          <w:szCs w:val="28"/>
          <w:lang w:val="uk-UA" w:eastAsia="uk-UA"/>
        </w:rPr>
      </w:pPr>
      <w:r w:rsidRPr="004C57B1">
        <w:rPr>
          <w:rStyle w:val="FontStyle69"/>
          <w:sz w:val="28"/>
          <w:szCs w:val="28"/>
          <w:lang w:val="uk-UA" w:eastAsia="uk-UA"/>
        </w:rPr>
        <w:t>► Індивідуальні завдання на картках</w:t>
      </w:r>
    </w:p>
    <w:p w:rsidR="00992586" w:rsidRPr="004C57B1" w:rsidRDefault="0040719C" w:rsidP="004C57B1">
      <w:pPr>
        <w:pStyle w:val="Style32"/>
        <w:widowControl/>
        <w:tabs>
          <w:tab w:val="left" w:pos="665"/>
        </w:tabs>
        <w:spacing w:before="43"/>
        <w:ind w:left="389"/>
        <w:rPr>
          <w:rStyle w:val="FontStyle52"/>
          <w:b w:val="0"/>
          <w:sz w:val="28"/>
          <w:szCs w:val="28"/>
          <w:lang w:val="uk-UA" w:eastAsia="uk-UA"/>
        </w:rPr>
      </w:pPr>
      <w:r w:rsidRPr="004C57B1">
        <w:rPr>
          <w:rStyle w:val="FontStyle52"/>
          <w:b w:val="0"/>
          <w:sz w:val="28"/>
          <w:szCs w:val="28"/>
          <w:lang w:val="uk-UA" w:eastAsia="uk-UA"/>
        </w:rPr>
        <w:t>1.</w:t>
      </w:r>
      <w:r w:rsidRPr="004C57B1">
        <w:rPr>
          <w:rStyle w:val="FontStyle52"/>
          <w:b w:val="0"/>
          <w:bCs w:val="0"/>
          <w:sz w:val="28"/>
          <w:szCs w:val="28"/>
          <w:lang w:val="uk-UA" w:eastAsia="uk-UA"/>
        </w:rPr>
        <w:tab/>
      </w:r>
      <w:r w:rsidRPr="004C57B1">
        <w:rPr>
          <w:rStyle w:val="FontStyle52"/>
          <w:b w:val="0"/>
          <w:sz w:val="28"/>
          <w:szCs w:val="28"/>
          <w:lang w:val="uk-UA" w:eastAsia="uk-UA"/>
        </w:rPr>
        <w:t>Закінчіть речення.</w:t>
      </w:r>
    </w:p>
    <w:p w:rsidR="00992586" w:rsidRPr="004C57B1" w:rsidRDefault="0040719C" w:rsidP="004C57B1">
      <w:pPr>
        <w:pStyle w:val="Style33"/>
        <w:widowControl/>
        <w:spacing w:before="2" w:line="240" w:lineRule="auto"/>
        <w:rPr>
          <w:rStyle w:val="FontStyle69"/>
          <w:sz w:val="28"/>
          <w:szCs w:val="28"/>
          <w:lang w:val="uk-UA" w:eastAsia="uk-UA"/>
        </w:rPr>
      </w:pPr>
      <w:r w:rsidRPr="004C57B1">
        <w:rPr>
          <w:rStyle w:val="FontStyle52"/>
          <w:b w:val="0"/>
          <w:sz w:val="28"/>
          <w:szCs w:val="28"/>
          <w:lang w:val="uk-UA" w:eastAsia="uk-UA"/>
        </w:rPr>
        <w:t xml:space="preserve">Геометричний орнамент </w:t>
      </w:r>
      <w:r w:rsidR="004B5A06">
        <w:rPr>
          <w:rStyle w:val="FontStyle57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– </w:t>
      </w:r>
      <w:r w:rsidRPr="004C57B1">
        <w:rPr>
          <w:rStyle w:val="FontStyle57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 </w:t>
      </w:r>
      <w:r w:rsidRPr="004C57B1">
        <w:rPr>
          <w:rStyle w:val="FontStyle69"/>
          <w:sz w:val="28"/>
          <w:szCs w:val="28"/>
          <w:lang w:val="uk-UA" w:eastAsia="uk-UA"/>
        </w:rPr>
        <w:t>це (орнамент, що складається з геометричних фігур, крапок, ліній).</w:t>
      </w:r>
    </w:p>
    <w:p w:rsidR="00992586" w:rsidRPr="004C57B1" w:rsidRDefault="0040719C" w:rsidP="004C57B1">
      <w:pPr>
        <w:pStyle w:val="Style33"/>
        <w:widowControl/>
        <w:spacing w:line="240" w:lineRule="auto"/>
        <w:rPr>
          <w:rStyle w:val="FontStyle69"/>
          <w:sz w:val="28"/>
          <w:szCs w:val="28"/>
          <w:lang w:val="uk-UA" w:eastAsia="uk-UA"/>
        </w:rPr>
      </w:pPr>
      <w:r w:rsidRPr="004C57B1">
        <w:rPr>
          <w:rStyle w:val="FontStyle52"/>
          <w:b w:val="0"/>
          <w:sz w:val="28"/>
          <w:szCs w:val="28"/>
          <w:lang w:val="uk-UA" w:eastAsia="uk-UA"/>
        </w:rPr>
        <w:t xml:space="preserve">Рослинний орнамент — це </w:t>
      </w:r>
      <w:r w:rsidRPr="004C57B1">
        <w:rPr>
          <w:rStyle w:val="FontStyle69"/>
          <w:sz w:val="28"/>
          <w:szCs w:val="28"/>
          <w:lang w:val="uk-UA" w:eastAsia="uk-UA"/>
        </w:rPr>
        <w:t>(зображення листя, квітів тощо).</w:t>
      </w:r>
    </w:p>
    <w:p w:rsidR="00992586" w:rsidRPr="004C57B1" w:rsidRDefault="0040719C" w:rsidP="004C57B1">
      <w:pPr>
        <w:pStyle w:val="Style21"/>
        <w:widowControl/>
        <w:spacing w:line="240" w:lineRule="auto"/>
        <w:ind w:firstLine="360"/>
        <w:rPr>
          <w:rStyle w:val="FontStyle69"/>
          <w:sz w:val="28"/>
          <w:szCs w:val="28"/>
          <w:lang w:val="uk-UA" w:eastAsia="uk-UA"/>
        </w:rPr>
      </w:pPr>
      <w:r w:rsidRPr="004C57B1">
        <w:rPr>
          <w:rStyle w:val="FontStyle52"/>
          <w:b w:val="0"/>
          <w:sz w:val="28"/>
          <w:szCs w:val="28"/>
          <w:lang w:val="uk-UA" w:eastAsia="uk-UA"/>
        </w:rPr>
        <w:t xml:space="preserve">У зооморфних орнаментах зображують </w:t>
      </w:r>
      <w:r w:rsidRPr="004C57B1">
        <w:rPr>
          <w:rStyle w:val="FontStyle69"/>
          <w:sz w:val="28"/>
          <w:szCs w:val="28"/>
          <w:lang w:val="uk-UA" w:eastAsia="uk-UA"/>
        </w:rPr>
        <w:t>(представників тваринного світу).</w:t>
      </w:r>
    </w:p>
    <w:p w:rsidR="00992586" w:rsidRPr="004C57B1" w:rsidRDefault="0040719C" w:rsidP="004C57B1">
      <w:pPr>
        <w:pStyle w:val="Style21"/>
        <w:widowControl/>
        <w:spacing w:line="240" w:lineRule="auto"/>
        <w:ind w:left="384" w:firstLine="0"/>
        <w:jc w:val="left"/>
        <w:rPr>
          <w:rStyle w:val="FontStyle52"/>
          <w:b w:val="0"/>
          <w:sz w:val="28"/>
          <w:szCs w:val="28"/>
          <w:lang w:val="uk-UA" w:eastAsia="uk-UA"/>
        </w:rPr>
      </w:pPr>
      <w:r w:rsidRPr="004C57B1">
        <w:rPr>
          <w:rStyle w:val="FontStyle52"/>
          <w:b w:val="0"/>
          <w:sz w:val="28"/>
          <w:szCs w:val="28"/>
          <w:lang w:val="uk-UA" w:eastAsia="uk-UA"/>
        </w:rPr>
        <w:t xml:space="preserve">Фігури людей — це основа </w:t>
      </w:r>
      <w:r w:rsidRPr="004C57B1">
        <w:rPr>
          <w:rStyle w:val="FontStyle69"/>
          <w:sz w:val="28"/>
          <w:szCs w:val="28"/>
          <w:lang w:val="uk-UA" w:eastAsia="uk-UA"/>
        </w:rPr>
        <w:t xml:space="preserve">(антропоморфного) </w:t>
      </w:r>
      <w:r w:rsidRPr="004C57B1">
        <w:rPr>
          <w:rStyle w:val="FontStyle52"/>
          <w:b w:val="0"/>
          <w:sz w:val="28"/>
          <w:szCs w:val="28"/>
          <w:lang w:val="uk-UA" w:eastAsia="uk-UA"/>
        </w:rPr>
        <w:t>орнаменту.</w:t>
      </w:r>
    </w:p>
    <w:p w:rsidR="00992586" w:rsidRDefault="0040719C" w:rsidP="004238A7">
      <w:pPr>
        <w:pStyle w:val="Style32"/>
        <w:widowControl/>
        <w:tabs>
          <w:tab w:val="left" w:pos="665"/>
        </w:tabs>
        <w:ind w:left="389"/>
        <w:rPr>
          <w:sz w:val="20"/>
          <w:szCs w:val="20"/>
        </w:rPr>
      </w:pPr>
      <w:r w:rsidRPr="004C57B1">
        <w:rPr>
          <w:rStyle w:val="FontStyle52"/>
          <w:b w:val="0"/>
          <w:sz w:val="28"/>
          <w:szCs w:val="28"/>
          <w:lang w:val="uk-UA" w:eastAsia="uk-UA"/>
        </w:rPr>
        <w:t>2.</w:t>
      </w:r>
      <w:r w:rsidRPr="004C57B1">
        <w:rPr>
          <w:rStyle w:val="FontStyle52"/>
          <w:b w:val="0"/>
          <w:bCs w:val="0"/>
          <w:sz w:val="28"/>
          <w:szCs w:val="28"/>
          <w:lang w:val="uk-UA" w:eastAsia="uk-UA"/>
        </w:rPr>
        <w:tab/>
      </w:r>
      <w:r w:rsidRPr="004C57B1">
        <w:rPr>
          <w:rStyle w:val="FontStyle52"/>
          <w:b w:val="0"/>
          <w:sz w:val="28"/>
          <w:szCs w:val="28"/>
          <w:lang w:val="uk-UA" w:eastAsia="uk-UA"/>
        </w:rPr>
        <w:t xml:space="preserve">На малюнку зображений </w:t>
      </w:r>
      <w:r w:rsidRPr="004C57B1">
        <w:rPr>
          <w:rStyle w:val="FontStyle69"/>
          <w:sz w:val="28"/>
          <w:szCs w:val="28"/>
          <w:lang w:val="uk-UA" w:eastAsia="uk-UA"/>
        </w:rPr>
        <w:t xml:space="preserve">(геометричний) </w:t>
      </w:r>
      <w:r w:rsidRPr="004C57B1">
        <w:rPr>
          <w:rStyle w:val="FontStyle52"/>
          <w:b w:val="0"/>
          <w:sz w:val="28"/>
          <w:szCs w:val="28"/>
          <w:lang w:val="uk-UA" w:eastAsia="uk-UA"/>
        </w:rPr>
        <w:t>орнамент.</w:t>
      </w:r>
    </w:p>
    <w:p w:rsidR="000B5DEC" w:rsidRDefault="000B5DEC">
      <w:pPr>
        <w:pStyle w:val="Style21"/>
        <w:widowControl/>
        <w:spacing w:line="240" w:lineRule="exact"/>
        <w:ind w:firstLine="367"/>
        <w:rPr>
          <w:sz w:val="20"/>
          <w:szCs w:val="20"/>
          <w:lang w:val="uk-UA"/>
        </w:rPr>
      </w:pPr>
    </w:p>
    <w:p w:rsidR="000B5DEC" w:rsidRDefault="00D1293C">
      <w:pPr>
        <w:pStyle w:val="Style21"/>
        <w:widowControl/>
        <w:spacing w:line="240" w:lineRule="exact"/>
        <w:ind w:firstLine="367"/>
        <w:rPr>
          <w:sz w:val="20"/>
          <w:szCs w:val="20"/>
          <w:lang w:val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3198A73" wp14:editId="35E1518B">
            <wp:simplePos x="0" y="0"/>
            <wp:positionH relativeFrom="column">
              <wp:posOffset>1570355</wp:posOffset>
            </wp:positionH>
            <wp:positionV relativeFrom="paragraph">
              <wp:posOffset>11430</wp:posOffset>
            </wp:positionV>
            <wp:extent cx="2601595" cy="1330960"/>
            <wp:effectExtent l="133350" t="114300" r="141605" b="173990"/>
            <wp:wrapNone/>
            <wp:docPr id="3" name="Рисунок 3" descr="http://img1.liveinternet.ru/images/attach/c/3/83/426/83426867_ornament_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3/83/426/83426867_ornament_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2" b="5882"/>
                    <a:stretch/>
                  </pic:blipFill>
                  <pic:spPr bwMode="auto">
                    <a:xfrm>
                      <a:off x="0" y="0"/>
                      <a:ext cx="2601595" cy="1330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DEC" w:rsidRDefault="000B5DEC">
      <w:pPr>
        <w:pStyle w:val="Style21"/>
        <w:widowControl/>
        <w:spacing w:line="240" w:lineRule="exact"/>
        <w:ind w:firstLine="367"/>
        <w:rPr>
          <w:sz w:val="20"/>
          <w:szCs w:val="20"/>
          <w:lang w:val="uk-UA"/>
        </w:rPr>
      </w:pPr>
    </w:p>
    <w:p w:rsidR="000B5DEC" w:rsidRDefault="000B5DEC">
      <w:pPr>
        <w:pStyle w:val="Style21"/>
        <w:widowControl/>
        <w:spacing w:line="240" w:lineRule="exact"/>
        <w:ind w:firstLine="367"/>
        <w:rPr>
          <w:sz w:val="20"/>
          <w:szCs w:val="20"/>
          <w:lang w:val="uk-UA"/>
        </w:rPr>
      </w:pPr>
    </w:p>
    <w:p w:rsidR="000B5DEC" w:rsidRDefault="000B5DEC">
      <w:pPr>
        <w:pStyle w:val="Style21"/>
        <w:widowControl/>
        <w:spacing w:line="240" w:lineRule="exact"/>
        <w:ind w:firstLine="367"/>
        <w:rPr>
          <w:sz w:val="20"/>
          <w:szCs w:val="20"/>
          <w:lang w:val="uk-UA"/>
        </w:rPr>
      </w:pPr>
    </w:p>
    <w:p w:rsidR="00992586" w:rsidRPr="00ED592F" w:rsidRDefault="00992586">
      <w:pPr>
        <w:pStyle w:val="Style21"/>
        <w:widowControl/>
        <w:spacing w:line="240" w:lineRule="exact"/>
        <w:ind w:firstLine="367"/>
        <w:rPr>
          <w:sz w:val="20"/>
          <w:szCs w:val="20"/>
        </w:rPr>
      </w:pPr>
    </w:p>
    <w:p w:rsidR="004238A7" w:rsidRDefault="004238A7">
      <w:pPr>
        <w:pStyle w:val="Style21"/>
        <w:widowControl/>
        <w:spacing w:before="55" w:line="281" w:lineRule="exact"/>
        <w:ind w:firstLine="367"/>
        <w:rPr>
          <w:rStyle w:val="FontStyle52"/>
          <w:b w:val="0"/>
          <w:sz w:val="28"/>
          <w:lang w:val="uk-UA" w:eastAsia="uk-UA"/>
        </w:rPr>
      </w:pPr>
    </w:p>
    <w:p w:rsidR="000B5DEC" w:rsidRPr="000B5DEC" w:rsidRDefault="000B5DEC">
      <w:pPr>
        <w:pStyle w:val="Style21"/>
        <w:widowControl/>
        <w:spacing w:before="55" w:line="281" w:lineRule="exact"/>
        <w:ind w:firstLine="367"/>
        <w:rPr>
          <w:rStyle w:val="FontStyle52"/>
          <w:b w:val="0"/>
          <w:sz w:val="28"/>
          <w:lang w:val="uk-UA" w:eastAsia="uk-UA"/>
        </w:rPr>
      </w:pPr>
    </w:p>
    <w:p w:rsidR="00D1293C" w:rsidRDefault="00D1293C">
      <w:pPr>
        <w:pStyle w:val="Style21"/>
        <w:widowControl/>
        <w:spacing w:before="55" w:line="281" w:lineRule="exact"/>
        <w:ind w:firstLine="367"/>
        <w:rPr>
          <w:rStyle w:val="FontStyle52"/>
          <w:b w:val="0"/>
          <w:sz w:val="28"/>
          <w:lang w:val="uk-UA" w:eastAsia="uk-UA"/>
        </w:rPr>
      </w:pPr>
    </w:p>
    <w:p w:rsidR="00992586" w:rsidRDefault="0040719C">
      <w:pPr>
        <w:pStyle w:val="Style21"/>
        <w:widowControl/>
        <w:spacing w:before="55" w:line="281" w:lineRule="exact"/>
        <w:ind w:firstLine="367"/>
        <w:rPr>
          <w:rStyle w:val="FontStyle69"/>
          <w:sz w:val="28"/>
          <w:lang w:val="uk-UA" w:eastAsia="uk-UA"/>
        </w:rPr>
      </w:pPr>
      <w:r w:rsidRPr="00ED592F">
        <w:rPr>
          <w:rStyle w:val="FontStyle52"/>
          <w:b w:val="0"/>
          <w:sz w:val="28"/>
          <w:lang w:val="uk-UA" w:eastAsia="uk-UA"/>
        </w:rPr>
        <w:lastRenderedPageBreak/>
        <w:t>3. Які види орнаментів зображені на цій вишивці?</w:t>
      </w:r>
      <w:r w:rsidRPr="00DC41C0">
        <w:rPr>
          <w:rStyle w:val="FontStyle52"/>
          <w:sz w:val="28"/>
          <w:lang w:val="uk-UA" w:eastAsia="uk-UA"/>
        </w:rPr>
        <w:t xml:space="preserve"> </w:t>
      </w:r>
      <w:r w:rsidRPr="00DC41C0">
        <w:rPr>
          <w:rStyle w:val="FontStyle69"/>
          <w:sz w:val="28"/>
          <w:lang w:val="uk-UA" w:eastAsia="uk-UA"/>
        </w:rPr>
        <w:t>(Зооморфний, геометричний, рослинний.)</w:t>
      </w:r>
    </w:p>
    <w:p w:rsidR="00ED592F" w:rsidRPr="00DC41C0" w:rsidRDefault="00ED592F">
      <w:pPr>
        <w:pStyle w:val="Style21"/>
        <w:widowControl/>
        <w:spacing w:before="55" w:line="281" w:lineRule="exact"/>
        <w:ind w:firstLine="367"/>
        <w:rPr>
          <w:rStyle w:val="FontStyle69"/>
          <w:sz w:val="28"/>
          <w:lang w:val="uk-UA" w:eastAsia="uk-UA"/>
        </w:rPr>
      </w:pPr>
    </w:p>
    <w:p w:rsidR="00ED592F" w:rsidRPr="00ED592F" w:rsidRDefault="00ED592F" w:rsidP="00062214">
      <w:pPr>
        <w:widowControl/>
        <w:spacing w:before="199"/>
        <w:jc w:val="center"/>
        <w:rPr>
          <w:lang w:val="uk-UA"/>
        </w:rPr>
      </w:pPr>
      <w:r>
        <w:rPr>
          <w:noProof/>
        </w:rPr>
        <w:drawing>
          <wp:inline distT="0" distB="0" distL="0" distR="0" wp14:anchorId="443FB52E" wp14:editId="5B166F84">
            <wp:extent cx="3264637" cy="2633472"/>
            <wp:effectExtent l="133350" t="114300" r="145415" b="1670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77352" cy="26437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92586" w:rsidRPr="00ED592F" w:rsidRDefault="00992586">
      <w:pPr>
        <w:pStyle w:val="Style15"/>
        <w:widowControl/>
        <w:spacing w:line="240" w:lineRule="exact"/>
        <w:ind w:left="391"/>
        <w:rPr>
          <w:sz w:val="20"/>
          <w:szCs w:val="20"/>
          <w:lang w:val="uk-UA"/>
        </w:rPr>
      </w:pPr>
    </w:p>
    <w:p w:rsidR="00992586" w:rsidRPr="00DC41C0" w:rsidRDefault="0040719C">
      <w:pPr>
        <w:pStyle w:val="Style15"/>
        <w:widowControl/>
        <w:spacing w:before="86"/>
        <w:ind w:left="391"/>
        <w:rPr>
          <w:rStyle w:val="FontStyle69"/>
          <w:sz w:val="28"/>
          <w:lang w:val="uk-UA" w:eastAsia="uk-UA"/>
        </w:rPr>
      </w:pPr>
      <w:r w:rsidRPr="00DC41C0">
        <w:rPr>
          <w:rStyle w:val="FontStyle69"/>
          <w:sz w:val="28"/>
          <w:lang w:val="uk-UA" w:eastAsia="uk-UA"/>
        </w:rPr>
        <w:t>► Розповідь учителя</w:t>
      </w:r>
    </w:p>
    <w:p w:rsidR="00992586" w:rsidRPr="00DC41C0" w:rsidRDefault="0040719C" w:rsidP="00DC41C0">
      <w:pPr>
        <w:pStyle w:val="Style21"/>
        <w:widowControl/>
        <w:spacing w:before="48" w:line="240" w:lineRule="auto"/>
        <w:ind w:firstLine="358"/>
        <w:rPr>
          <w:rStyle w:val="FontStyle52"/>
          <w:b w:val="0"/>
          <w:sz w:val="28"/>
          <w:szCs w:val="28"/>
          <w:lang w:val="uk-UA" w:eastAsia="uk-UA"/>
        </w:rPr>
      </w:pPr>
      <w:r w:rsidRPr="00DC41C0">
        <w:rPr>
          <w:rStyle w:val="FontStyle52"/>
          <w:b w:val="0"/>
          <w:sz w:val="28"/>
          <w:szCs w:val="28"/>
          <w:lang w:val="uk-UA" w:eastAsia="uk-UA"/>
        </w:rPr>
        <w:t>Найпошире</w:t>
      </w:r>
      <w:r w:rsidR="00DC41C0">
        <w:rPr>
          <w:rStyle w:val="FontStyle52"/>
          <w:b w:val="0"/>
          <w:sz w:val="28"/>
          <w:szCs w:val="28"/>
          <w:lang w:val="uk-UA" w:eastAsia="uk-UA"/>
        </w:rPr>
        <w:t>ні</w:t>
      </w:r>
      <w:r w:rsidRPr="00DC41C0">
        <w:rPr>
          <w:rStyle w:val="FontStyle52"/>
          <w:b w:val="0"/>
          <w:sz w:val="28"/>
          <w:szCs w:val="28"/>
          <w:lang w:val="uk-UA" w:eastAsia="uk-UA"/>
        </w:rPr>
        <w:t>шим</w:t>
      </w:r>
      <w:r w:rsidR="00DC41C0">
        <w:rPr>
          <w:rStyle w:val="FontStyle52"/>
          <w:b w:val="0"/>
          <w:sz w:val="28"/>
          <w:szCs w:val="28"/>
          <w:lang w:val="uk-UA" w:eastAsia="uk-UA"/>
        </w:rPr>
        <w:t xml:space="preserve"> </w:t>
      </w:r>
      <w:r w:rsidRPr="00DC41C0">
        <w:rPr>
          <w:rStyle w:val="FontStyle52"/>
          <w:b w:val="0"/>
          <w:sz w:val="28"/>
          <w:szCs w:val="28"/>
          <w:lang w:val="uk-UA" w:eastAsia="uk-UA"/>
        </w:rPr>
        <w:t>орнам</w:t>
      </w:r>
      <w:r w:rsidR="00DC41C0">
        <w:rPr>
          <w:rStyle w:val="FontStyle52"/>
          <w:b w:val="0"/>
          <w:sz w:val="28"/>
          <w:szCs w:val="28"/>
          <w:lang w:val="uk-UA" w:eastAsia="uk-UA"/>
        </w:rPr>
        <w:t>е</w:t>
      </w:r>
      <w:r w:rsidRPr="00DC41C0">
        <w:rPr>
          <w:rStyle w:val="FontStyle52"/>
          <w:b w:val="0"/>
          <w:sz w:val="28"/>
          <w:szCs w:val="28"/>
          <w:lang w:val="uk-UA" w:eastAsia="uk-UA"/>
        </w:rPr>
        <w:t xml:space="preserve">нтом української вишивки був геометричний </w:t>
      </w:r>
      <w:r w:rsidRPr="00DC41C0">
        <w:rPr>
          <w:rStyle w:val="FontStyle59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орнамент, </w:t>
      </w:r>
      <w:r w:rsidRPr="00DC41C0">
        <w:rPr>
          <w:rStyle w:val="FontStyle52"/>
          <w:b w:val="0"/>
          <w:sz w:val="28"/>
          <w:szCs w:val="28"/>
          <w:lang w:val="uk-UA" w:eastAsia="uk-UA"/>
        </w:rPr>
        <w:t xml:space="preserve">головні елементи якого — стилізовані ромби. Вони, згідно з давніми слов'янськими повір'ями, уособлювали богиню Землі, служили добрим охоронним символом, що приносить щастя й сприяє родючості. Саме наявність останнього, значення пояснює поширення цього </w:t>
      </w:r>
      <w:proofErr w:type="spellStart"/>
      <w:r w:rsidRPr="00DC41C0">
        <w:rPr>
          <w:rStyle w:val="FontStyle52"/>
          <w:b w:val="0"/>
          <w:sz w:val="28"/>
          <w:szCs w:val="28"/>
          <w:lang w:val="uk-UA" w:eastAsia="uk-UA"/>
        </w:rPr>
        <w:t>оберегового</w:t>
      </w:r>
      <w:proofErr w:type="spellEnd"/>
      <w:r w:rsidRPr="00DC41C0">
        <w:rPr>
          <w:rStyle w:val="FontStyle52"/>
          <w:b w:val="0"/>
          <w:sz w:val="28"/>
          <w:szCs w:val="28"/>
          <w:lang w:val="uk-UA" w:eastAsia="uk-UA"/>
        </w:rPr>
        <w:t xml:space="preserve"> орнаме</w:t>
      </w:r>
      <w:r w:rsidR="00DC41C0">
        <w:rPr>
          <w:rStyle w:val="FontStyle52"/>
          <w:b w:val="0"/>
          <w:sz w:val="28"/>
          <w:szCs w:val="28"/>
          <w:lang w:val="uk-UA" w:eastAsia="uk-UA"/>
        </w:rPr>
        <w:t>н</w:t>
      </w:r>
      <w:r w:rsidRPr="00DC41C0">
        <w:rPr>
          <w:rStyle w:val="FontStyle52"/>
          <w:b w:val="0"/>
          <w:sz w:val="28"/>
          <w:szCs w:val="28"/>
          <w:lang w:val="uk-UA" w:eastAsia="uk-UA"/>
        </w:rPr>
        <w:t xml:space="preserve">ту в обрядовому одязі, насамперед жіночому. Вишивку з такими знаками в жіночому одязі розміщували на головних уборах, грудях і наплічнику, у чоловічому — на наплічнику, а також рукавах і </w:t>
      </w:r>
      <w:proofErr w:type="spellStart"/>
      <w:r w:rsidRPr="00DC41C0">
        <w:rPr>
          <w:rStyle w:val="FontStyle52"/>
          <w:b w:val="0"/>
          <w:sz w:val="28"/>
          <w:szCs w:val="28"/>
          <w:lang w:val="uk-UA" w:eastAsia="uk-UA"/>
        </w:rPr>
        <w:t>подолі</w:t>
      </w:r>
      <w:proofErr w:type="spellEnd"/>
      <w:r w:rsidRPr="00DC41C0">
        <w:rPr>
          <w:rStyle w:val="FontStyle52"/>
          <w:b w:val="0"/>
          <w:sz w:val="28"/>
          <w:szCs w:val="28"/>
          <w:lang w:val="uk-UA" w:eastAsia="uk-UA"/>
        </w:rPr>
        <w:t xml:space="preserve"> сорочки-</w:t>
      </w:r>
      <w:r w:rsidR="00DC41C0">
        <w:rPr>
          <w:rStyle w:val="FontStyle52"/>
          <w:b w:val="0"/>
          <w:sz w:val="28"/>
          <w:szCs w:val="28"/>
          <w:lang w:val="uk-UA" w:eastAsia="uk-UA"/>
        </w:rPr>
        <w:t>в</w:t>
      </w:r>
      <w:r w:rsidRPr="00DC41C0">
        <w:rPr>
          <w:rStyle w:val="FontStyle52"/>
          <w:b w:val="0"/>
          <w:sz w:val="28"/>
          <w:szCs w:val="28"/>
          <w:lang w:val="uk-UA" w:eastAsia="uk-UA"/>
        </w:rPr>
        <w:t xml:space="preserve">ишиванки. Важко судити, який </w:t>
      </w:r>
      <w:r w:rsidR="00C76761">
        <w:rPr>
          <w:rStyle w:val="FontStyle52"/>
          <w:b w:val="0"/>
          <w:sz w:val="28"/>
          <w:szCs w:val="28"/>
          <w:lang w:val="uk-UA" w:eastAsia="uk-UA"/>
        </w:rPr>
        <w:t>смисл</w:t>
      </w:r>
      <w:r w:rsidRPr="00DC41C0">
        <w:rPr>
          <w:rStyle w:val="FontStyle52"/>
          <w:b w:val="0"/>
          <w:sz w:val="28"/>
          <w:szCs w:val="28"/>
          <w:lang w:val="uk-UA" w:eastAsia="uk-UA"/>
        </w:rPr>
        <w:t xml:space="preserve"> вкладався в геометричні символи в давнину. Сьогодні на їхній </w:t>
      </w:r>
      <w:r w:rsidR="00C76761">
        <w:rPr>
          <w:rStyle w:val="FontStyle52"/>
          <w:b w:val="0"/>
          <w:sz w:val="28"/>
          <w:szCs w:val="28"/>
          <w:lang w:val="uk-UA" w:eastAsia="uk-UA"/>
        </w:rPr>
        <w:t>о</w:t>
      </w:r>
      <w:r w:rsidRPr="00DC41C0">
        <w:rPr>
          <w:rStyle w:val="FontStyle52"/>
          <w:b w:val="0"/>
          <w:sz w:val="28"/>
          <w:szCs w:val="28"/>
          <w:lang w:val="uk-UA" w:eastAsia="uk-UA"/>
        </w:rPr>
        <w:t>снові в народній вишивці широко використовують такі мотиви, як «баранячі роги</w:t>
      </w:r>
      <w:r w:rsidRPr="00DC41C0">
        <w:rPr>
          <w:rStyle w:val="FontStyle52"/>
          <w:b w:val="0"/>
          <w:spacing w:val="40"/>
          <w:sz w:val="28"/>
          <w:szCs w:val="28"/>
          <w:lang w:val="uk-UA" w:eastAsia="uk-UA"/>
        </w:rPr>
        <w:t>»,</w:t>
      </w:r>
      <w:r w:rsidRPr="00DC41C0">
        <w:rPr>
          <w:rStyle w:val="FontStyle52"/>
          <w:b w:val="0"/>
          <w:sz w:val="28"/>
          <w:szCs w:val="28"/>
          <w:lang w:val="uk-UA" w:eastAsia="uk-UA"/>
        </w:rPr>
        <w:t xml:space="preserve"> «кучері</w:t>
      </w:r>
      <w:r w:rsidRPr="00DC41C0">
        <w:rPr>
          <w:rStyle w:val="FontStyle52"/>
          <w:b w:val="0"/>
          <w:spacing w:val="40"/>
          <w:sz w:val="28"/>
          <w:szCs w:val="28"/>
          <w:lang w:val="uk-UA" w:eastAsia="uk-UA"/>
        </w:rPr>
        <w:t>»,</w:t>
      </w:r>
      <w:r w:rsidR="00DC41C0" w:rsidRPr="00DC41C0">
        <w:rPr>
          <w:rStyle w:val="FontStyle52"/>
          <w:b w:val="0"/>
          <w:sz w:val="28"/>
          <w:szCs w:val="28"/>
          <w:lang w:val="uk-UA" w:eastAsia="uk-UA"/>
        </w:rPr>
        <w:t xml:space="preserve"> </w:t>
      </w:r>
      <w:r w:rsidRPr="00DC41C0">
        <w:rPr>
          <w:rStyle w:val="FontStyle52"/>
          <w:b w:val="0"/>
          <w:sz w:val="28"/>
          <w:szCs w:val="28"/>
          <w:lang w:val="uk-UA" w:eastAsia="uk-UA"/>
        </w:rPr>
        <w:t>«</w:t>
      </w:r>
      <w:proofErr w:type="spellStart"/>
      <w:r w:rsidRPr="00DC41C0">
        <w:rPr>
          <w:rStyle w:val="FontStyle52"/>
          <w:b w:val="0"/>
          <w:sz w:val="28"/>
          <w:szCs w:val="28"/>
          <w:lang w:val="uk-UA" w:eastAsia="uk-UA"/>
        </w:rPr>
        <w:t>кучерявк</w:t>
      </w:r>
      <w:r w:rsidR="00DC41C0">
        <w:rPr>
          <w:rStyle w:val="FontStyle52"/>
          <w:b w:val="0"/>
          <w:sz w:val="28"/>
          <w:szCs w:val="28"/>
          <w:lang w:val="uk-UA" w:eastAsia="uk-UA"/>
        </w:rPr>
        <w:t>и</w:t>
      </w:r>
      <w:proofErr w:type="spellEnd"/>
      <w:r w:rsidRPr="00DC41C0">
        <w:rPr>
          <w:rStyle w:val="FontStyle52"/>
          <w:b w:val="0"/>
          <w:sz w:val="28"/>
          <w:szCs w:val="28"/>
          <w:lang w:val="uk-UA" w:eastAsia="uk-UA"/>
        </w:rPr>
        <w:t>», «гребінчики» тощо. В орнаменті вишив</w:t>
      </w:r>
      <w:r w:rsidR="00DC41C0">
        <w:rPr>
          <w:rStyle w:val="FontStyle52"/>
          <w:b w:val="0"/>
          <w:sz w:val="28"/>
          <w:szCs w:val="28"/>
          <w:lang w:val="uk-UA" w:eastAsia="uk-UA"/>
        </w:rPr>
        <w:t>ок зустрічається мотив «кривуль</w:t>
      </w:r>
      <w:r w:rsidRPr="00DC41C0">
        <w:rPr>
          <w:rStyle w:val="FontStyle52"/>
          <w:b w:val="0"/>
          <w:sz w:val="28"/>
          <w:szCs w:val="28"/>
          <w:lang w:val="uk-UA" w:eastAsia="uk-UA"/>
        </w:rPr>
        <w:t>ки», або «безконечника», відомого ще з часів трипільської культури, тобто він виник значно раніше, ніж знаменитий грецький меандр. Відомий візерунок «рожі» (зірочки, розетки) являє собою перехід від геометричного до рослинного орнаменту. Іноді він нагадує зображення сонця й сонячних променів.</w:t>
      </w:r>
    </w:p>
    <w:p w:rsidR="00992586" w:rsidRDefault="0040719C" w:rsidP="00DC41C0">
      <w:pPr>
        <w:pStyle w:val="Style21"/>
        <w:widowControl/>
        <w:spacing w:line="240" w:lineRule="auto"/>
        <w:ind w:firstLine="360"/>
        <w:rPr>
          <w:rStyle w:val="FontStyle52"/>
          <w:b w:val="0"/>
          <w:sz w:val="28"/>
          <w:szCs w:val="28"/>
          <w:lang w:val="en-US" w:eastAsia="uk-UA"/>
        </w:rPr>
      </w:pPr>
      <w:r w:rsidRPr="00DC41C0">
        <w:rPr>
          <w:rStyle w:val="FontStyle52"/>
          <w:b w:val="0"/>
          <w:sz w:val="28"/>
          <w:szCs w:val="28"/>
          <w:lang w:val="uk-UA" w:eastAsia="uk-UA"/>
        </w:rPr>
        <w:t>У різних регіонам У</w:t>
      </w:r>
      <w:r w:rsidR="00C76761">
        <w:rPr>
          <w:rStyle w:val="FontStyle52"/>
          <w:b w:val="0"/>
          <w:sz w:val="28"/>
          <w:szCs w:val="28"/>
          <w:lang w:val="uk-UA" w:eastAsia="uk-UA"/>
        </w:rPr>
        <w:t>країни історично склалися рі</w:t>
      </w:r>
      <w:r w:rsidRPr="00DC41C0">
        <w:rPr>
          <w:rStyle w:val="FontStyle52"/>
          <w:b w:val="0"/>
          <w:sz w:val="28"/>
          <w:szCs w:val="28"/>
          <w:lang w:val="uk-UA" w:eastAsia="uk-UA"/>
        </w:rPr>
        <w:t>зні тради</w:t>
      </w:r>
      <w:r w:rsidRPr="00DC41C0">
        <w:rPr>
          <w:rStyle w:val="FontStyle52"/>
          <w:b w:val="0"/>
          <w:sz w:val="28"/>
          <w:szCs w:val="28"/>
          <w:lang w:val="uk-UA" w:eastAsia="uk-UA"/>
        </w:rPr>
        <w:softHyphen/>
        <w:t>ції вишивок. Вишивка відрізняються техніками вишивання, орнаментами, колір</w:t>
      </w:r>
      <w:r w:rsidR="00C76761">
        <w:rPr>
          <w:rStyle w:val="FontStyle52"/>
          <w:b w:val="0"/>
          <w:sz w:val="28"/>
          <w:szCs w:val="28"/>
          <w:lang w:val="uk-UA" w:eastAsia="uk-UA"/>
        </w:rPr>
        <w:t>н</w:t>
      </w:r>
      <w:r w:rsidRPr="00DC41C0">
        <w:rPr>
          <w:rStyle w:val="FontStyle52"/>
          <w:b w:val="0"/>
          <w:sz w:val="28"/>
          <w:szCs w:val="28"/>
          <w:lang w:val="uk-UA" w:eastAsia="uk-UA"/>
        </w:rPr>
        <w:t>ою гамою ниток.</w:t>
      </w:r>
    </w:p>
    <w:p w:rsidR="00062214" w:rsidRPr="00062214" w:rsidRDefault="00062214" w:rsidP="00DC41C0">
      <w:pPr>
        <w:pStyle w:val="Style21"/>
        <w:widowControl/>
        <w:spacing w:line="240" w:lineRule="auto"/>
        <w:ind w:firstLine="360"/>
        <w:rPr>
          <w:rStyle w:val="FontStyle52"/>
          <w:b w:val="0"/>
          <w:sz w:val="28"/>
          <w:szCs w:val="28"/>
          <w:lang w:val="en-US" w:eastAsia="uk-UA"/>
        </w:rPr>
      </w:pPr>
    </w:p>
    <w:p w:rsidR="00992586" w:rsidRPr="004238A7" w:rsidRDefault="0040719C" w:rsidP="00C76761">
      <w:pPr>
        <w:pStyle w:val="Style37"/>
        <w:widowControl/>
        <w:numPr>
          <w:ilvl w:val="0"/>
          <w:numId w:val="11"/>
        </w:numPr>
        <w:spacing w:line="240" w:lineRule="auto"/>
        <w:rPr>
          <w:rStyle w:val="FontStyle52"/>
          <w:b w:val="0"/>
          <w:sz w:val="28"/>
          <w:szCs w:val="28"/>
          <w:lang w:val="uk-UA" w:eastAsia="uk-UA"/>
        </w:rPr>
      </w:pPr>
      <w:r w:rsidRPr="00DC41C0">
        <w:rPr>
          <w:rStyle w:val="FontStyle52"/>
          <w:b w:val="0"/>
          <w:sz w:val="28"/>
          <w:szCs w:val="28"/>
          <w:lang w:val="uk-UA" w:eastAsia="uk-UA"/>
        </w:rPr>
        <w:t>На Київщині досить часто використовують рослинний і геометричний орнаменти у вигляді грон винограду, квіток хмелю, ромбів, квадратів. Основні кольори ви</w:t>
      </w:r>
      <w:r w:rsidRPr="00DC41C0">
        <w:rPr>
          <w:rStyle w:val="FontStyle52"/>
          <w:b w:val="0"/>
          <w:sz w:val="28"/>
          <w:szCs w:val="28"/>
          <w:lang w:val="uk-UA" w:eastAsia="uk-UA"/>
        </w:rPr>
        <w:softHyphen/>
        <w:t>шивок — білий, червоний, чорний.</w:t>
      </w:r>
    </w:p>
    <w:p w:rsidR="000B5DEC" w:rsidRDefault="000B5DEC" w:rsidP="00062214">
      <w:pPr>
        <w:pStyle w:val="Style37"/>
        <w:widowControl/>
        <w:spacing w:line="240" w:lineRule="auto"/>
        <w:ind w:firstLine="0"/>
        <w:jc w:val="center"/>
        <w:rPr>
          <w:rFonts w:ascii="Times New Roman" w:hAnsi="Times New Roman" w:cs="Times New Roman"/>
          <w:bCs/>
          <w:noProof/>
          <w:sz w:val="28"/>
          <w:szCs w:val="28"/>
          <w:lang w:val="uk-UA"/>
        </w:rPr>
      </w:pPr>
    </w:p>
    <w:p w:rsidR="004238A7" w:rsidRDefault="00062214" w:rsidP="00062214">
      <w:pPr>
        <w:pStyle w:val="Style37"/>
        <w:widowControl/>
        <w:spacing w:line="240" w:lineRule="auto"/>
        <w:ind w:firstLine="0"/>
        <w:jc w:val="center"/>
        <w:rPr>
          <w:rStyle w:val="FontStyle52"/>
          <w:b w:val="0"/>
          <w:sz w:val="28"/>
          <w:szCs w:val="28"/>
          <w:lang w:val="en-US"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7AB02D01">
            <wp:extent cx="2058364" cy="3087014"/>
            <wp:effectExtent l="133350" t="114300" r="151765" b="1708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486" cy="30901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62214">
        <w:rPr>
          <w:rFonts w:ascii="Times New Roman" w:hAnsi="Times New Roman" w:cs="Times New Roman"/>
          <w:bCs/>
          <w:sz w:val="28"/>
          <w:szCs w:val="28"/>
          <w:lang w:eastAsia="uk-UA"/>
        </w:rPr>
        <w:drawing>
          <wp:inline distT="0" distB="0" distL="0" distR="0" wp14:anchorId="75FB00F6" wp14:editId="3960E6F0">
            <wp:extent cx="2020296" cy="3094329"/>
            <wp:effectExtent l="133350" t="114300" r="151765" b="163830"/>
            <wp:docPr id="419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9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919" cy="30983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4238A7" w:rsidRPr="00DC41C0" w:rsidRDefault="004238A7" w:rsidP="004238A7">
      <w:pPr>
        <w:pStyle w:val="Style37"/>
        <w:widowControl/>
        <w:spacing w:line="240" w:lineRule="auto"/>
        <w:ind w:firstLine="0"/>
        <w:rPr>
          <w:rStyle w:val="FontStyle52"/>
          <w:b w:val="0"/>
          <w:sz w:val="28"/>
          <w:szCs w:val="28"/>
          <w:lang w:val="uk-UA" w:eastAsia="uk-UA"/>
        </w:rPr>
      </w:pPr>
    </w:p>
    <w:p w:rsidR="00992586" w:rsidRPr="00062214" w:rsidRDefault="0040719C" w:rsidP="00C76761">
      <w:pPr>
        <w:pStyle w:val="Style12"/>
        <w:widowControl/>
        <w:numPr>
          <w:ilvl w:val="0"/>
          <w:numId w:val="11"/>
        </w:numPr>
        <w:spacing w:before="55" w:line="240" w:lineRule="auto"/>
        <w:rPr>
          <w:rStyle w:val="FontStyle52"/>
          <w:b w:val="0"/>
          <w:sz w:val="28"/>
          <w:szCs w:val="28"/>
          <w:lang w:val="uk-UA" w:eastAsia="uk-UA"/>
        </w:rPr>
      </w:pPr>
      <w:r w:rsidRPr="00DC41C0">
        <w:rPr>
          <w:rStyle w:val="FontStyle52"/>
          <w:b w:val="0"/>
          <w:sz w:val="28"/>
          <w:szCs w:val="28"/>
          <w:lang w:val="uk-UA" w:eastAsia="uk-UA"/>
        </w:rPr>
        <w:t>Для Полісся характерний геометричний орнамент, а основними кольорами є червоний, чор</w:t>
      </w:r>
      <w:r w:rsidR="00C76761">
        <w:rPr>
          <w:rStyle w:val="FontStyle52"/>
          <w:b w:val="0"/>
          <w:sz w:val="28"/>
          <w:szCs w:val="28"/>
          <w:lang w:val="uk-UA" w:eastAsia="uk-UA"/>
        </w:rPr>
        <w:t>н</w:t>
      </w:r>
      <w:r w:rsidRPr="00DC41C0">
        <w:rPr>
          <w:rStyle w:val="FontStyle52"/>
          <w:b w:val="0"/>
          <w:sz w:val="28"/>
          <w:szCs w:val="28"/>
          <w:lang w:val="uk-UA" w:eastAsia="uk-UA"/>
        </w:rPr>
        <w:t>ий на біло-сірому тлі льняного полотна. Вишивки Полісся прості й чіткі за композицією. Ромбоподібна лінія геометрич</w:t>
      </w:r>
      <w:r w:rsidRPr="00DC41C0">
        <w:rPr>
          <w:rStyle w:val="FontStyle52"/>
          <w:b w:val="0"/>
          <w:sz w:val="28"/>
          <w:szCs w:val="28"/>
          <w:lang w:val="uk-UA" w:eastAsia="uk-UA"/>
        </w:rPr>
        <w:softHyphen/>
        <w:t>ного візерунка повторюється кілька разів.</w:t>
      </w:r>
    </w:p>
    <w:p w:rsidR="00062214" w:rsidRPr="00DC41C0" w:rsidRDefault="00062214" w:rsidP="00062214">
      <w:pPr>
        <w:pStyle w:val="Style12"/>
        <w:widowControl/>
        <w:spacing w:before="55" w:line="240" w:lineRule="auto"/>
        <w:ind w:left="720"/>
        <w:rPr>
          <w:rStyle w:val="FontStyle52"/>
          <w:b w:val="0"/>
          <w:sz w:val="28"/>
          <w:szCs w:val="28"/>
          <w:lang w:val="uk-UA" w:eastAsia="uk-UA"/>
        </w:rPr>
      </w:pPr>
    </w:p>
    <w:p w:rsidR="00992586" w:rsidRDefault="00062214" w:rsidP="00062214">
      <w:pPr>
        <w:widowControl/>
        <w:tabs>
          <w:tab w:val="left" w:pos="9356"/>
        </w:tabs>
        <w:spacing w:before="163"/>
        <w:jc w:val="center"/>
        <w:rPr>
          <w:lang w:val="en-US"/>
        </w:rPr>
      </w:pPr>
      <w:r w:rsidRPr="00062214">
        <w:drawing>
          <wp:inline distT="0" distB="0" distL="0" distR="0" wp14:anchorId="00C7841D" wp14:editId="01240DE0">
            <wp:extent cx="2169590" cy="2717793"/>
            <wp:effectExtent l="133350" t="114300" r="154940" b="159385"/>
            <wp:docPr id="430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4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492" cy="27377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062214">
        <w:drawing>
          <wp:inline distT="0" distB="0" distL="0" distR="0" wp14:anchorId="551310A6" wp14:editId="57729FA6">
            <wp:extent cx="2202869" cy="2691994"/>
            <wp:effectExtent l="133350" t="114300" r="140335" b="165735"/>
            <wp:docPr id="430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5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36" cy="2702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062214" w:rsidRPr="00062214" w:rsidRDefault="00062214" w:rsidP="00062214">
      <w:pPr>
        <w:widowControl/>
        <w:tabs>
          <w:tab w:val="left" w:pos="9356"/>
        </w:tabs>
        <w:spacing w:before="163"/>
        <w:jc w:val="center"/>
        <w:rPr>
          <w:lang w:val="en-US"/>
        </w:rPr>
      </w:pPr>
    </w:p>
    <w:p w:rsidR="00992586" w:rsidRDefault="00992586" w:rsidP="00C76761">
      <w:pPr>
        <w:pStyle w:val="Style12"/>
        <w:widowControl/>
        <w:spacing w:line="240" w:lineRule="exact"/>
        <w:rPr>
          <w:sz w:val="20"/>
          <w:szCs w:val="20"/>
        </w:rPr>
      </w:pPr>
    </w:p>
    <w:p w:rsidR="00992586" w:rsidRPr="002166FE" w:rsidRDefault="0040719C" w:rsidP="00C76761">
      <w:pPr>
        <w:pStyle w:val="Style12"/>
        <w:widowControl/>
        <w:numPr>
          <w:ilvl w:val="0"/>
          <w:numId w:val="11"/>
        </w:numPr>
        <w:spacing w:before="17" w:line="276" w:lineRule="exact"/>
        <w:rPr>
          <w:rStyle w:val="FontStyle52"/>
          <w:b w:val="0"/>
          <w:sz w:val="28"/>
          <w:szCs w:val="28"/>
          <w:lang w:val="uk-UA" w:eastAsia="uk-UA"/>
        </w:rPr>
      </w:pPr>
      <w:r w:rsidRPr="002166FE">
        <w:rPr>
          <w:rStyle w:val="FontStyle52"/>
          <w:b w:val="0"/>
          <w:sz w:val="28"/>
          <w:szCs w:val="28"/>
          <w:lang w:val="uk-UA" w:eastAsia="uk-UA"/>
        </w:rPr>
        <w:t>На Харківщині переважає поліхромний орнамент, вишитий грубою ниткою. Такий орнамент має ефект рельєфного візерунка.</w:t>
      </w:r>
    </w:p>
    <w:p w:rsidR="00992586" w:rsidRPr="002166FE" w:rsidRDefault="00062214" w:rsidP="00062214">
      <w:pPr>
        <w:widowControl/>
        <w:spacing w:before="648"/>
        <w:ind w:left="1157" w:right="1769"/>
        <w:jc w:val="center"/>
        <w:rPr>
          <w:rFonts w:ascii="Times New Roman" w:hAnsi="Times New Roman" w:cs="Times New Roman"/>
          <w:sz w:val="28"/>
          <w:szCs w:val="28"/>
        </w:rPr>
      </w:pPr>
      <w:r w:rsidRPr="0006221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5C50507" wp14:editId="025EC194">
            <wp:extent cx="2376488" cy="2952750"/>
            <wp:effectExtent l="133350" t="114300" r="138430" b="171450"/>
            <wp:docPr id="460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4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488" cy="2952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992586" w:rsidRPr="002166FE" w:rsidRDefault="00992586">
      <w:pPr>
        <w:pStyle w:val="Style12"/>
        <w:widowControl/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92586" w:rsidRPr="002166FE" w:rsidRDefault="0040719C" w:rsidP="00C76761">
      <w:pPr>
        <w:pStyle w:val="Style12"/>
        <w:widowControl/>
        <w:numPr>
          <w:ilvl w:val="0"/>
          <w:numId w:val="10"/>
        </w:numPr>
        <w:spacing w:before="218" w:line="240" w:lineRule="auto"/>
        <w:rPr>
          <w:rStyle w:val="FontStyle52"/>
          <w:b w:val="0"/>
          <w:sz w:val="28"/>
          <w:szCs w:val="28"/>
          <w:lang w:val="uk-UA" w:eastAsia="uk-UA"/>
        </w:rPr>
      </w:pPr>
      <w:r w:rsidRPr="002166FE">
        <w:rPr>
          <w:rStyle w:val="FontStyle52"/>
          <w:b w:val="0"/>
          <w:sz w:val="28"/>
          <w:szCs w:val="28"/>
          <w:lang w:val="uk-UA" w:eastAsia="uk-UA"/>
        </w:rPr>
        <w:t>На Волині переважають геометричний, рослинний орна</w:t>
      </w:r>
      <w:r w:rsidRPr="002166FE">
        <w:rPr>
          <w:rStyle w:val="FontStyle52"/>
          <w:b w:val="0"/>
          <w:sz w:val="28"/>
          <w:szCs w:val="28"/>
          <w:lang w:val="uk-UA" w:eastAsia="uk-UA"/>
        </w:rPr>
        <w:softHyphen/>
        <w:t xml:space="preserve">менти, </w:t>
      </w:r>
      <w:r w:rsidR="00C76761">
        <w:rPr>
          <w:rStyle w:val="FontStyle52"/>
          <w:b w:val="0"/>
          <w:sz w:val="28"/>
          <w:szCs w:val="28"/>
          <w:lang w:val="uk-UA" w:eastAsia="uk-UA"/>
        </w:rPr>
        <w:t xml:space="preserve">основні </w:t>
      </w:r>
      <w:r w:rsidRPr="002166FE">
        <w:rPr>
          <w:rStyle w:val="FontStyle52"/>
          <w:b w:val="0"/>
          <w:sz w:val="28"/>
          <w:szCs w:val="28"/>
          <w:lang w:val="uk-UA" w:eastAsia="uk-UA"/>
        </w:rPr>
        <w:t>кольори — червоний на білому, сірому тлі.</w:t>
      </w:r>
    </w:p>
    <w:p w:rsidR="00C76761" w:rsidRDefault="0040719C" w:rsidP="00C76761">
      <w:pPr>
        <w:pStyle w:val="Style12"/>
        <w:widowControl/>
        <w:numPr>
          <w:ilvl w:val="0"/>
          <w:numId w:val="10"/>
        </w:numPr>
        <w:spacing w:before="5" w:line="240" w:lineRule="auto"/>
        <w:rPr>
          <w:rStyle w:val="FontStyle52"/>
          <w:b w:val="0"/>
          <w:sz w:val="28"/>
          <w:szCs w:val="28"/>
          <w:lang w:val="uk-UA" w:eastAsia="uk-UA"/>
        </w:rPr>
      </w:pPr>
      <w:r w:rsidRPr="002166FE">
        <w:rPr>
          <w:rStyle w:val="FontStyle52"/>
          <w:b w:val="0"/>
          <w:sz w:val="28"/>
          <w:szCs w:val="28"/>
          <w:lang w:val="uk-UA" w:eastAsia="uk-UA"/>
        </w:rPr>
        <w:t xml:space="preserve">На Чернігівщині переважає геометричний, рослинний орнамент; </w:t>
      </w:r>
      <w:r w:rsidR="00C76761">
        <w:rPr>
          <w:rStyle w:val="FontStyle52"/>
          <w:b w:val="0"/>
          <w:sz w:val="28"/>
          <w:szCs w:val="28"/>
          <w:lang w:val="uk-UA" w:eastAsia="uk-UA"/>
        </w:rPr>
        <w:t>осн</w:t>
      </w:r>
      <w:r w:rsidRPr="002166FE">
        <w:rPr>
          <w:rStyle w:val="FontStyle52"/>
          <w:b w:val="0"/>
          <w:sz w:val="28"/>
          <w:szCs w:val="28"/>
          <w:lang w:val="uk-UA" w:eastAsia="uk-UA"/>
        </w:rPr>
        <w:t>овні кольори</w:t>
      </w:r>
      <w:r w:rsidR="00C76761">
        <w:rPr>
          <w:rStyle w:val="FontStyle52"/>
          <w:b w:val="0"/>
          <w:sz w:val="28"/>
          <w:szCs w:val="28"/>
          <w:lang w:val="uk-UA" w:eastAsia="uk-UA"/>
        </w:rPr>
        <w:t xml:space="preserve"> </w:t>
      </w:r>
      <w:r w:rsidRPr="002166FE">
        <w:rPr>
          <w:rStyle w:val="FontStyle52"/>
          <w:b w:val="0"/>
          <w:sz w:val="28"/>
          <w:szCs w:val="28"/>
          <w:lang w:val="uk-UA" w:eastAsia="uk-UA"/>
        </w:rPr>
        <w:t>—</w:t>
      </w:r>
      <w:r w:rsidR="00C76761">
        <w:rPr>
          <w:rStyle w:val="FontStyle52"/>
          <w:b w:val="0"/>
          <w:sz w:val="28"/>
          <w:szCs w:val="28"/>
          <w:lang w:val="uk-UA" w:eastAsia="uk-UA"/>
        </w:rPr>
        <w:t xml:space="preserve"> </w:t>
      </w:r>
      <w:r w:rsidRPr="002166FE">
        <w:rPr>
          <w:rStyle w:val="FontStyle52"/>
          <w:b w:val="0"/>
          <w:sz w:val="28"/>
          <w:szCs w:val="28"/>
          <w:lang w:val="uk-UA" w:eastAsia="uk-UA"/>
        </w:rPr>
        <w:t xml:space="preserve">білий з додаванням чорного й червового; особливості — </w:t>
      </w:r>
      <w:r w:rsidRPr="002166FE">
        <w:rPr>
          <w:rStyle w:val="FontStyle59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дрібний </w:t>
      </w:r>
      <w:r w:rsidRPr="002166FE">
        <w:rPr>
          <w:rStyle w:val="FontStyle52"/>
          <w:b w:val="0"/>
          <w:sz w:val="28"/>
          <w:szCs w:val="28"/>
          <w:lang w:val="uk-UA" w:eastAsia="uk-UA"/>
        </w:rPr>
        <w:t xml:space="preserve">стібок. </w:t>
      </w:r>
    </w:p>
    <w:p w:rsidR="00992586" w:rsidRPr="002166FE" w:rsidRDefault="0040719C" w:rsidP="00C76761">
      <w:pPr>
        <w:pStyle w:val="Style12"/>
        <w:widowControl/>
        <w:numPr>
          <w:ilvl w:val="0"/>
          <w:numId w:val="10"/>
        </w:numPr>
        <w:spacing w:before="5" w:line="240" w:lineRule="auto"/>
        <w:rPr>
          <w:rStyle w:val="FontStyle52"/>
          <w:b w:val="0"/>
          <w:sz w:val="28"/>
          <w:szCs w:val="28"/>
          <w:lang w:val="uk-UA" w:eastAsia="uk-UA"/>
        </w:rPr>
      </w:pPr>
      <w:r w:rsidRPr="002166FE">
        <w:rPr>
          <w:rStyle w:val="FontStyle52"/>
          <w:b w:val="0"/>
          <w:sz w:val="28"/>
          <w:szCs w:val="28"/>
          <w:lang w:val="uk-UA" w:eastAsia="uk-UA"/>
        </w:rPr>
        <w:t xml:space="preserve">На Вінниччині переважний техніками вишивання є хрестик, </w:t>
      </w:r>
      <w:r w:rsidR="00C76761">
        <w:rPr>
          <w:rStyle w:val="FontStyle52"/>
          <w:b w:val="0"/>
          <w:sz w:val="28"/>
          <w:szCs w:val="28"/>
          <w:lang w:val="uk-UA" w:eastAsia="uk-UA"/>
        </w:rPr>
        <w:t>«уперед</w:t>
      </w:r>
      <w:r w:rsidRPr="002166FE">
        <w:rPr>
          <w:rStyle w:val="FontStyle52"/>
          <w:b w:val="0"/>
          <w:sz w:val="28"/>
          <w:szCs w:val="28"/>
          <w:lang w:val="uk-UA" w:eastAsia="uk-UA"/>
        </w:rPr>
        <w:t xml:space="preserve"> голку», зерновий</w:t>
      </w:r>
      <w:r w:rsidR="00C76761">
        <w:rPr>
          <w:rStyle w:val="FontStyle52"/>
          <w:b w:val="0"/>
          <w:sz w:val="28"/>
          <w:szCs w:val="28"/>
          <w:lang w:val="uk-UA" w:eastAsia="uk-UA"/>
        </w:rPr>
        <w:t xml:space="preserve"> вивід</w:t>
      </w:r>
      <w:r w:rsidRPr="002166FE">
        <w:rPr>
          <w:rStyle w:val="FontStyle52"/>
          <w:b w:val="0"/>
          <w:sz w:val="28"/>
          <w:szCs w:val="28"/>
          <w:lang w:val="uk-UA" w:eastAsia="uk-UA"/>
        </w:rPr>
        <w:t xml:space="preserve">; основні кольори — </w:t>
      </w:r>
      <w:r w:rsidR="00C76761">
        <w:rPr>
          <w:rStyle w:val="FontStyle59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різні </w:t>
      </w:r>
      <w:r w:rsidRPr="002166FE">
        <w:rPr>
          <w:rStyle w:val="FontStyle52"/>
          <w:b w:val="0"/>
          <w:sz w:val="28"/>
          <w:szCs w:val="28"/>
          <w:lang w:val="uk-UA" w:eastAsia="uk-UA"/>
        </w:rPr>
        <w:t>відті</w:t>
      </w:r>
      <w:r w:rsidR="00C76761">
        <w:rPr>
          <w:rStyle w:val="FontStyle52"/>
          <w:b w:val="0"/>
          <w:sz w:val="28"/>
          <w:szCs w:val="28"/>
          <w:lang w:val="uk-UA" w:eastAsia="uk-UA"/>
        </w:rPr>
        <w:t>н</w:t>
      </w:r>
      <w:r w:rsidRPr="002166FE">
        <w:rPr>
          <w:rStyle w:val="FontStyle52"/>
          <w:b w:val="0"/>
          <w:sz w:val="28"/>
          <w:szCs w:val="28"/>
          <w:lang w:val="uk-UA" w:eastAsia="uk-UA"/>
        </w:rPr>
        <w:t>ки чорного, білого й кольорові.</w:t>
      </w:r>
    </w:p>
    <w:p w:rsidR="00992586" w:rsidRPr="002166FE" w:rsidRDefault="0040719C" w:rsidP="00C76761">
      <w:pPr>
        <w:pStyle w:val="Style12"/>
        <w:widowControl/>
        <w:numPr>
          <w:ilvl w:val="0"/>
          <w:numId w:val="10"/>
        </w:numPr>
        <w:spacing w:before="55" w:line="240" w:lineRule="auto"/>
        <w:rPr>
          <w:rStyle w:val="FontStyle52"/>
          <w:b w:val="0"/>
          <w:sz w:val="28"/>
          <w:szCs w:val="28"/>
          <w:lang w:val="uk-UA" w:eastAsia="uk-UA"/>
        </w:rPr>
      </w:pPr>
      <w:r w:rsidRPr="002166FE">
        <w:rPr>
          <w:rStyle w:val="FontStyle52"/>
          <w:b w:val="0"/>
          <w:sz w:val="28"/>
          <w:szCs w:val="28"/>
          <w:lang w:val="uk-UA" w:eastAsia="uk-UA"/>
        </w:rPr>
        <w:t xml:space="preserve">Для вишивок Закарпаття характерним є мотив </w:t>
      </w:r>
      <w:proofErr w:type="spellStart"/>
      <w:r w:rsidRPr="002166FE">
        <w:rPr>
          <w:rStyle w:val="FontStyle52"/>
          <w:b w:val="0"/>
          <w:sz w:val="28"/>
          <w:szCs w:val="28"/>
          <w:lang w:val="uk-UA" w:eastAsia="uk-UA"/>
        </w:rPr>
        <w:t>зигзаг</w:t>
      </w:r>
      <w:proofErr w:type="spellEnd"/>
      <w:r w:rsidRPr="002166FE">
        <w:rPr>
          <w:rStyle w:val="FontStyle52"/>
          <w:b w:val="0"/>
          <w:sz w:val="28"/>
          <w:szCs w:val="28"/>
          <w:lang w:val="uk-UA" w:eastAsia="uk-UA"/>
        </w:rPr>
        <w:t xml:space="preserve"> («кривулька») у</w:t>
      </w:r>
      <w:r w:rsidR="002166FE">
        <w:rPr>
          <w:rStyle w:val="FontStyle52"/>
          <w:b w:val="0"/>
          <w:sz w:val="28"/>
          <w:szCs w:val="28"/>
          <w:lang w:val="en-US" w:eastAsia="uk-UA"/>
        </w:rPr>
        <w:t xml:space="preserve"> </w:t>
      </w:r>
      <w:r w:rsidRPr="002166FE">
        <w:rPr>
          <w:rStyle w:val="FontStyle52"/>
          <w:b w:val="0"/>
          <w:sz w:val="28"/>
          <w:szCs w:val="28"/>
          <w:lang w:val="uk-UA" w:eastAsia="uk-UA"/>
        </w:rPr>
        <w:t xml:space="preserve">різних техніках виконання. Колірна </w:t>
      </w:r>
      <w:r w:rsidRPr="002166FE">
        <w:rPr>
          <w:rStyle w:val="FontStyle52"/>
          <w:b w:val="0"/>
          <w:sz w:val="28"/>
          <w:szCs w:val="28"/>
          <w:lang w:eastAsia="uk-UA"/>
        </w:rPr>
        <w:t xml:space="preserve">гама </w:t>
      </w:r>
      <w:r w:rsidRPr="002166FE">
        <w:rPr>
          <w:rStyle w:val="FontStyle52"/>
          <w:b w:val="0"/>
          <w:sz w:val="28"/>
          <w:szCs w:val="28"/>
          <w:lang w:val="uk-UA" w:eastAsia="uk-UA"/>
        </w:rPr>
        <w:t>вишивок досить широка: червоний поєднується із чорним (при цьому виділяється один колір чорний або червоний), використовують як білі, так і багатобарвні геометричні, рослинні орнаменти.</w:t>
      </w:r>
    </w:p>
    <w:p w:rsidR="00992586" w:rsidRPr="002166FE" w:rsidRDefault="00992586">
      <w:pPr>
        <w:pStyle w:val="Style12"/>
        <w:widowControl/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92586" w:rsidRPr="00F0793E" w:rsidRDefault="0040719C" w:rsidP="001A7008">
      <w:pPr>
        <w:pStyle w:val="Style12"/>
        <w:widowControl/>
        <w:numPr>
          <w:ilvl w:val="0"/>
          <w:numId w:val="10"/>
        </w:numPr>
        <w:spacing w:before="10" w:line="240" w:lineRule="auto"/>
        <w:rPr>
          <w:rStyle w:val="FontStyle52"/>
          <w:b w:val="0"/>
          <w:sz w:val="28"/>
          <w:szCs w:val="28"/>
          <w:lang w:val="uk-UA" w:eastAsia="uk-UA"/>
        </w:rPr>
      </w:pPr>
      <w:r w:rsidRPr="002166FE">
        <w:rPr>
          <w:rStyle w:val="FontStyle52"/>
          <w:b w:val="0"/>
          <w:sz w:val="28"/>
          <w:szCs w:val="28"/>
          <w:lang w:val="uk-UA" w:eastAsia="uk-UA"/>
        </w:rPr>
        <w:t>На Буковині, крім рослинних і геометричних мотивів, використовують зооморфні, які вишивають білою гладдю, дрібним хрест</w:t>
      </w:r>
      <w:r w:rsidR="001A7008">
        <w:rPr>
          <w:rStyle w:val="FontStyle52"/>
          <w:b w:val="0"/>
          <w:sz w:val="28"/>
          <w:szCs w:val="28"/>
          <w:lang w:val="uk-UA" w:eastAsia="uk-UA"/>
        </w:rPr>
        <w:t xml:space="preserve">иком, </w:t>
      </w:r>
      <w:r w:rsidRPr="002166FE">
        <w:rPr>
          <w:rStyle w:val="FontStyle52"/>
          <w:b w:val="0"/>
          <w:sz w:val="28"/>
          <w:szCs w:val="28"/>
          <w:lang w:val="uk-UA" w:eastAsia="uk-UA"/>
        </w:rPr>
        <w:t>штапів</w:t>
      </w:r>
      <w:r w:rsidR="001A7008">
        <w:rPr>
          <w:rStyle w:val="FontStyle52"/>
          <w:b w:val="0"/>
          <w:sz w:val="28"/>
          <w:szCs w:val="28"/>
          <w:lang w:val="uk-UA" w:eastAsia="uk-UA"/>
        </w:rPr>
        <w:t xml:space="preserve">кою, крученим швом. Вишивальний </w:t>
      </w:r>
      <w:r w:rsidRPr="002166FE">
        <w:rPr>
          <w:rStyle w:val="FontStyle52"/>
          <w:b w:val="0"/>
          <w:sz w:val="28"/>
          <w:szCs w:val="28"/>
          <w:lang w:val="uk-UA" w:eastAsia="uk-UA"/>
        </w:rPr>
        <w:t>матеріал — бісер, шовк, шерсть, срібні й золоті нитк</w:t>
      </w:r>
      <w:r w:rsidR="001A7008">
        <w:rPr>
          <w:rStyle w:val="FontStyle52"/>
          <w:b w:val="0"/>
          <w:sz w:val="28"/>
          <w:szCs w:val="28"/>
          <w:lang w:val="uk-UA" w:eastAsia="uk-UA"/>
        </w:rPr>
        <w:t>и</w:t>
      </w:r>
      <w:r w:rsidRPr="002166FE">
        <w:rPr>
          <w:rStyle w:val="FontStyle52"/>
          <w:b w:val="0"/>
          <w:sz w:val="28"/>
          <w:szCs w:val="28"/>
          <w:lang w:val="uk-UA" w:eastAsia="uk-UA"/>
        </w:rPr>
        <w:t>, металеві блискітки. Гуцульські вишив</w:t>
      </w:r>
      <w:r w:rsidRPr="002166FE">
        <w:rPr>
          <w:rStyle w:val="FontStyle52"/>
          <w:b w:val="0"/>
          <w:sz w:val="28"/>
          <w:szCs w:val="28"/>
          <w:lang w:val="uk-UA" w:eastAsia="uk-UA"/>
        </w:rPr>
        <w:softHyphen/>
        <w:t>ки характеризуються розмаїтістю геометричних і рос</w:t>
      </w:r>
      <w:r w:rsidRPr="002166FE">
        <w:rPr>
          <w:rStyle w:val="FontStyle52"/>
          <w:b w:val="0"/>
          <w:sz w:val="28"/>
          <w:szCs w:val="28"/>
          <w:lang w:val="uk-UA" w:eastAsia="uk-UA"/>
        </w:rPr>
        <w:softHyphen/>
        <w:t>линних візерунків, безліччю композицій, багатством поєднань кольорів, головним чином Червоного з жовтим і зеленим, причому домінує червоний колір. Два або три відтінки ж</w:t>
      </w:r>
      <w:r w:rsidR="001A7008">
        <w:rPr>
          <w:rStyle w:val="FontStyle52"/>
          <w:b w:val="0"/>
          <w:sz w:val="28"/>
          <w:szCs w:val="28"/>
          <w:lang w:val="uk-UA" w:eastAsia="uk-UA"/>
        </w:rPr>
        <w:t>ов</w:t>
      </w:r>
      <w:r w:rsidRPr="002166FE">
        <w:rPr>
          <w:rStyle w:val="FontStyle52"/>
          <w:b w:val="0"/>
          <w:sz w:val="28"/>
          <w:szCs w:val="28"/>
          <w:lang w:val="uk-UA" w:eastAsia="uk-UA"/>
        </w:rPr>
        <w:t>того кольору роблять вишивку світлішою й надають їй золотистого відблиску.</w:t>
      </w:r>
    </w:p>
    <w:p w:rsidR="00F0793E" w:rsidRDefault="00F0793E" w:rsidP="00F0793E">
      <w:pPr>
        <w:pStyle w:val="Style12"/>
        <w:widowControl/>
        <w:spacing w:before="10" w:line="240" w:lineRule="auto"/>
        <w:rPr>
          <w:rStyle w:val="FontStyle52"/>
          <w:b w:val="0"/>
          <w:sz w:val="28"/>
          <w:szCs w:val="28"/>
          <w:lang w:val="en-US" w:eastAsia="uk-UA"/>
        </w:rPr>
      </w:pPr>
    </w:p>
    <w:p w:rsidR="00F0793E" w:rsidRPr="00F0793E" w:rsidRDefault="00F0793E" w:rsidP="00F0793E">
      <w:pPr>
        <w:pStyle w:val="Style12"/>
        <w:widowControl/>
        <w:spacing w:before="10" w:line="240" w:lineRule="auto"/>
        <w:jc w:val="center"/>
        <w:rPr>
          <w:rStyle w:val="FontStyle52"/>
          <w:b w:val="0"/>
          <w:sz w:val="28"/>
          <w:szCs w:val="28"/>
          <w:lang w:val="en-US" w:eastAsia="uk-UA"/>
        </w:rPr>
      </w:pPr>
      <w:r w:rsidRPr="00F0793E">
        <w:rPr>
          <w:rFonts w:ascii="Times New Roman" w:hAnsi="Times New Roman" w:cs="Times New Roman"/>
          <w:bCs/>
          <w:sz w:val="28"/>
          <w:szCs w:val="28"/>
          <w:lang w:eastAsia="uk-UA"/>
        </w:rPr>
        <w:lastRenderedPageBreak/>
        <w:drawing>
          <wp:inline distT="0" distB="0" distL="0" distR="0" wp14:anchorId="14EBE343" wp14:editId="387A46A6">
            <wp:extent cx="2435961" cy="3066329"/>
            <wp:effectExtent l="133350" t="114300" r="154940" b="172720"/>
            <wp:docPr id="450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14" cy="30645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>
        <w:rPr>
          <w:rStyle w:val="FontStyle52"/>
          <w:b w:val="0"/>
          <w:sz w:val="28"/>
          <w:szCs w:val="28"/>
          <w:lang w:val="en-US" w:eastAsia="uk-UA"/>
        </w:rPr>
        <w:t xml:space="preserve">  </w:t>
      </w:r>
      <w:r w:rsidRPr="00F0793E">
        <w:rPr>
          <w:rFonts w:ascii="Times New Roman" w:hAnsi="Times New Roman" w:cs="Times New Roman"/>
          <w:bCs/>
          <w:sz w:val="28"/>
          <w:szCs w:val="28"/>
          <w:lang w:eastAsia="uk-UA"/>
        </w:rPr>
        <w:drawing>
          <wp:inline distT="0" distB="0" distL="0" distR="0" wp14:anchorId="2721B749" wp14:editId="5381370C">
            <wp:extent cx="2270649" cy="3065068"/>
            <wp:effectExtent l="133350" t="114300" r="149225" b="173990"/>
            <wp:docPr id="4506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2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739" cy="30638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1A7008" w:rsidRPr="001A7008" w:rsidRDefault="0040719C" w:rsidP="00815E2B">
      <w:pPr>
        <w:pStyle w:val="Style41"/>
        <w:widowControl/>
        <w:spacing w:before="55" w:line="240" w:lineRule="auto"/>
        <w:ind w:left="396" w:right="1690"/>
        <w:rPr>
          <w:rStyle w:val="FontStyle60"/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1A7008">
        <w:rPr>
          <w:rStyle w:val="FontStyle60"/>
          <w:rFonts w:ascii="Times New Roman" w:hAnsi="Times New Roman" w:cs="Times New Roman"/>
          <w:b/>
          <w:sz w:val="28"/>
          <w:szCs w:val="28"/>
          <w:lang w:val="uk-UA" w:eastAsia="uk-UA"/>
        </w:rPr>
        <w:t>2. Символи української народної вишивки</w:t>
      </w:r>
    </w:p>
    <w:p w:rsidR="00992586" w:rsidRPr="002166FE" w:rsidRDefault="0040719C" w:rsidP="00815E2B">
      <w:pPr>
        <w:pStyle w:val="Style41"/>
        <w:widowControl/>
        <w:spacing w:before="55" w:line="240" w:lineRule="auto"/>
        <w:ind w:left="396" w:right="1690"/>
        <w:rPr>
          <w:rStyle w:val="FontStyle60"/>
          <w:rFonts w:ascii="Times New Roman" w:hAnsi="Times New Roman" w:cs="Times New Roman"/>
          <w:sz w:val="28"/>
          <w:szCs w:val="28"/>
          <w:lang w:val="uk-UA" w:eastAsia="uk-UA"/>
        </w:rPr>
      </w:pPr>
      <w:r w:rsidRPr="002166FE">
        <w:rPr>
          <w:rStyle w:val="FontStyle60"/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2166FE">
        <w:rPr>
          <w:rStyle w:val="FontStyle69"/>
          <w:sz w:val="28"/>
          <w:szCs w:val="28"/>
          <w:lang w:val="uk-UA" w:eastAsia="uk-UA"/>
        </w:rPr>
        <w:t xml:space="preserve">► Розповідь </w:t>
      </w:r>
      <w:r w:rsidRPr="002166FE">
        <w:rPr>
          <w:rStyle w:val="FontStyle60"/>
          <w:rFonts w:ascii="Times New Roman" w:hAnsi="Times New Roman" w:cs="Times New Roman"/>
          <w:sz w:val="28"/>
          <w:szCs w:val="28"/>
          <w:lang w:val="uk-UA" w:eastAsia="uk-UA"/>
        </w:rPr>
        <w:t>учителя</w:t>
      </w:r>
    </w:p>
    <w:p w:rsidR="00992586" w:rsidRPr="002166FE" w:rsidRDefault="0040719C" w:rsidP="00F0793E">
      <w:pPr>
        <w:pStyle w:val="Style21"/>
        <w:widowControl/>
        <w:spacing w:before="26" w:line="240" w:lineRule="auto"/>
        <w:ind w:firstLine="567"/>
        <w:rPr>
          <w:rStyle w:val="FontStyle52"/>
          <w:b w:val="0"/>
          <w:sz w:val="28"/>
          <w:szCs w:val="28"/>
          <w:lang w:val="uk-UA" w:eastAsia="uk-UA"/>
        </w:rPr>
      </w:pPr>
      <w:r w:rsidRPr="002166FE">
        <w:rPr>
          <w:rStyle w:val="FontStyle52"/>
          <w:b w:val="0"/>
          <w:sz w:val="28"/>
          <w:szCs w:val="28"/>
          <w:lang w:val="uk-UA" w:eastAsia="uk-UA"/>
        </w:rPr>
        <w:t>За старих часів орнамент мав яскраво виражене символічне значення.</w:t>
      </w:r>
    </w:p>
    <w:p w:rsidR="00992586" w:rsidRPr="002166FE" w:rsidRDefault="0040719C" w:rsidP="00815E2B">
      <w:pPr>
        <w:pStyle w:val="Style39"/>
        <w:widowControl/>
        <w:ind w:left="389"/>
        <w:jc w:val="left"/>
        <w:rPr>
          <w:rStyle w:val="FontStyle52"/>
          <w:b w:val="0"/>
          <w:sz w:val="28"/>
          <w:szCs w:val="28"/>
          <w:lang w:val="uk-UA" w:eastAsia="uk-UA"/>
        </w:rPr>
      </w:pPr>
      <w:r w:rsidRPr="002166FE">
        <w:rPr>
          <w:rStyle w:val="FontStyle69"/>
          <w:sz w:val="28"/>
          <w:szCs w:val="28"/>
          <w:lang w:val="uk-UA" w:eastAsia="uk-UA"/>
        </w:rPr>
        <w:t xml:space="preserve">Пряма горизонтальна лінія </w:t>
      </w:r>
      <w:r w:rsidRPr="002166FE">
        <w:rPr>
          <w:rStyle w:val="FontStyle52"/>
          <w:b w:val="0"/>
          <w:sz w:val="28"/>
          <w:szCs w:val="28"/>
          <w:lang w:val="uk-UA" w:eastAsia="uk-UA"/>
        </w:rPr>
        <w:t>означала поверхню землі.</w:t>
      </w:r>
    </w:p>
    <w:p w:rsidR="00992586" w:rsidRPr="002166FE" w:rsidRDefault="0040719C" w:rsidP="00815E2B">
      <w:pPr>
        <w:pStyle w:val="Style39"/>
        <w:widowControl/>
        <w:spacing w:before="2"/>
        <w:ind w:left="386"/>
        <w:jc w:val="left"/>
        <w:rPr>
          <w:rStyle w:val="FontStyle52"/>
          <w:b w:val="0"/>
          <w:sz w:val="28"/>
          <w:szCs w:val="28"/>
          <w:lang w:val="uk-UA" w:eastAsia="uk-UA"/>
        </w:rPr>
      </w:pPr>
      <w:r w:rsidRPr="002166FE">
        <w:rPr>
          <w:rStyle w:val="FontStyle69"/>
          <w:sz w:val="28"/>
          <w:szCs w:val="28"/>
          <w:lang w:val="uk-UA" w:eastAsia="uk-UA"/>
        </w:rPr>
        <w:t xml:space="preserve">Горизонтальна хвиляста лінія </w:t>
      </w:r>
      <w:r w:rsidRPr="002166FE">
        <w:rPr>
          <w:rStyle w:val="FontStyle52"/>
          <w:b w:val="0"/>
          <w:sz w:val="28"/>
          <w:szCs w:val="28"/>
          <w:lang w:val="uk-UA" w:eastAsia="uk-UA"/>
        </w:rPr>
        <w:t>означала воду.</w:t>
      </w:r>
    </w:p>
    <w:p w:rsidR="00992586" w:rsidRPr="002166FE" w:rsidRDefault="0040719C" w:rsidP="00815E2B">
      <w:pPr>
        <w:pStyle w:val="Style39"/>
        <w:widowControl/>
        <w:ind w:left="386"/>
        <w:jc w:val="left"/>
        <w:rPr>
          <w:rStyle w:val="FontStyle52"/>
          <w:b w:val="0"/>
          <w:sz w:val="28"/>
          <w:szCs w:val="28"/>
          <w:lang w:val="uk-UA" w:eastAsia="uk-UA"/>
        </w:rPr>
      </w:pPr>
      <w:r w:rsidRPr="002166FE">
        <w:rPr>
          <w:rStyle w:val="FontStyle69"/>
          <w:sz w:val="28"/>
          <w:szCs w:val="28"/>
          <w:lang w:val="uk-UA" w:eastAsia="uk-UA"/>
        </w:rPr>
        <w:t xml:space="preserve">Вертикальна хвиляста лінія </w:t>
      </w:r>
      <w:r w:rsidRPr="002166FE">
        <w:rPr>
          <w:rStyle w:val="FontStyle52"/>
          <w:b w:val="0"/>
          <w:sz w:val="28"/>
          <w:szCs w:val="28"/>
          <w:lang w:val="uk-UA" w:eastAsia="uk-UA"/>
        </w:rPr>
        <w:t>символізувала дощ.</w:t>
      </w:r>
    </w:p>
    <w:p w:rsidR="00992586" w:rsidRPr="002166FE" w:rsidRDefault="0040719C" w:rsidP="00815E2B">
      <w:pPr>
        <w:pStyle w:val="Style21"/>
        <w:widowControl/>
        <w:spacing w:before="2" w:line="240" w:lineRule="auto"/>
        <w:ind w:firstLine="372"/>
        <w:rPr>
          <w:rStyle w:val="FontStyle52"/>
          <w:b w:val="0"/>
          <w:sz w:val="28"/>
          <w:szCs w:val="28"/>
          <w:lang w:val="uk-UA" w:eastAsia="uk-UA"/>
        </w:rPr>
      </w:pPr>
      <w:r w:rsidRPr="002166FE">
        <w:rPr>
          <w:rStyle w:val="FontStyle69"/>
          <w:sz w:val="28"/>
          <w:szCs w:val="28"/>
          <w:lang w:val="uk-UA" w:eastAsia="uk-UA"/>
        </w:rPr>
        <w:t xml:space="preserve">Трикутники </w:t>
      </w:r>
      <w:r w:rsidRPr="002166FE">
        <w:rPr>
          <w:rStyle w:val="FontStyle52"/>
          <w:b w:val="0"/>
          <w:sz w:val="28"/>
          <w:szCs w:val="28"/>
          <w:lang w:val="uk-UA" w:eastAsia="uk-UA"/>
        </w:rPr>
        <w:t xml:space="preserve">символізували гори, а </w:t>
      </w:r>
      <w:r w:rsidRPr="002166FE">
        <w:rPr>
          <w:rStyle w:val="FontStyle69"/>
          <w:sz w:val="28"/>
          <w:szCs w:val="28"/>
          <w:lang w:val="uk-UA" w:eastAsia="uk-UA"/>
        </w:rPr>
        <w:t xml:space="preserve">перехрещені літі — </w:t>
      </w:r>
      <w:r w:rsidRPr="002166FE">
        <w:rPr>
          <w:rStyle w:val="FontStyle52"/>
          <w:b w:val="0"/>
          <w:sz w:val="28"/>
          <w:szCs w:val="28"/>
          <w:lang w:val="uk-UA" w:eastAsia="uk-UA"/>
        </w:rPr>
        <w:t>вогонь і блискавку.</w:t>
      </w:r>
    </w:p>
    <w:p w:rsidR="00992586" w:rsidRPr="002166FE" w:rsidRDefault="0040719C" w:rsidP="00815E2B">
      <w:pPr>
        <w:pStyle w:val="Style21"/>
        <w:widowControl/>
        <w:spacing w:line="240" w:lineRule="auto"/>
        <w:ind w:firstLine="355"/>
        <w:rPr>
          <w:rStyle w:val="FontStyle69"/>
          <w:sz w:val="28"/>
          <w:szCs w:val="28"/>
          <w:lang w:val="uk-UA" w:eastAsia="uk-UA"/>
        </w:rPr>
      </w:pPr>
      <w:r w:rsidRPr="002166FE">
        <w:rPr>
          <w:rStyle w:val="FontStyle52"/>
          <w:b w:val="0"/>
          <w:sz w:val="28"/>
          <w:szCs w:val="28"/>
          <w:lang w:val="uk-UA" w:eastAsia="uk-UA"/>
        </w:rPr>
        <w:t xml:space="preserve">Символами Сонця й Місяця — світних небесних тіл — були </w:t>
      </w:r>
      <w:r w:rsidRPr="002166FE">
        <w:rPr>
          <w:rStyle w:val="FontStyle69"/>
          <w:sz w:val="28"/>
          <w:szCs w:val="28"/>
          <w:lang w:val="uk-UA" w:eastAsia="uk-UA"/>
        </w:rPr>
        <w:t>круг</w:t>
      </w:r>
      <w:r w:rsidRPr="002166FE">
        <w:rPr>
          <w:rStyle w:val="FontStyle69"/>
          <w:sz w:val="28"/>
          <w:szCs w:val="28"/>
          <w:vertAlign w:val="subscript"/>
          <w:lang w:val="uk-UA" w:eastAsia="uk-UA"/>
        </w:rPr>
        <w:t>у</w:t>
      </w:r>
      <w:r w:rsidRPr="002166FE">
        <w:rPr>
          <w:rStyle w:val="FontStyle69"/>
          <w:sz w:val="28"/>
          <w:szCs w:val="28"/>
          <w:lang w:val="uk-UA" w:eastAsia="uk-UA"/>
        </w:rPr>
        <w:t xml:space="preserve"> квадрат або ромб.</w:t>
      </w:r>
    </w:p>
    <w:p w:rsidR="00992586" w:rsidRPr="002166FE" w:rsidRDefault="0040719C" w:rsidP="00815E2B">
      <w:pPr>
        <w:pStyle w:val="Style21"/>
        <w:widowControl/>
        <w:spacing w:before="2" w:line="240" w:lineRule="auto"/>
        <w:ind w:firstLine="360"/>
        <w:rPr>
          <w:rStyle w:val="FontStyle52"/>
          <w:b w:val="0"/>
          <w:sz w:val="28"/>
          <w:szCs w:val="28"/>
          <w:lang w:val="uk-UA" w:eastAsia="uk-UA"/>
        </w:rPr>
      </w:pPr>
      <w:r w:rsidRPr="002166FE">
        <w:rPr>
          <w:rStyle w:val="FontStyle69"/>
          <w:sz w:val="28"/>
          <w:szCs w:val="28"/>
          <w:lang w:val="uk-UA" w:eastAsia="uk-UA"/>
        </w:rPr>
        <w:t xml:space="preserve">Жінку з </w:t>
      </w:r>
      <w:r w:rsidRPr="002166FE">
        <w:rPr>
          <w:rStyle w:val="FontStyle61"/>
          <w:b w:val="0"/>
          <w:sz w:val="28"/>
          <w:szCs w:val="28"/>
          <w:lang w:val="uk-UA" w:eastAsia="uk-UA"/>
        </w:rPr>
        <w:t>під</w:t>
      </w:r>
      <w:r w:rsidR="001A7008">
        <w:rPr>
          <w:rStyle w:val="FontStyle61"/>
          <w:b w:val="0"/>
          <w:sz w:val="28"/>
          <w:szCs w:val="28"/>
          <w:lang w:val="uk-UA" w:eastAsia="uk-UA"/>
        </w:rPr>
        <w:t xml:space="preserve">нятою </w:t>
      </w:r>
      <w:r w:rsidRPr="002166FE">
        <w:rPr>
          <w:rStyle w:val="FontStyle69"/>
          <w:sz w:val="28"/>
          <w:szCs w:val="28"/>
          <w:lang w:val="uk-UA" w:eastAsia="uk-UA"/>
        </w:rPr>
        <w:t xml:space="preserve">або опущеною рукою </w:t>
      </w:r>
      <w:r w:rsidRPr="002166FE">
        <w:rPr>
          <w:rStyle w:val="FontStyle52"/>
          <w:b w:val="0"/>
          <w:sz w:val="28"/>
          <w:szCs w:val="28"/>
          <w:lang w:val="uk-UA" w:eastAsia="uk-UA"/>
        </w:rPr>
        <w:t>використовували для зображення Матері-Землі, з якою було пов'язане покло</w:t>
      </w:r>
      <w:r w:rsidRPr="002166FE">
        <w:rPr>
          <w:rStyle w:val="FontStyle52"/>
          <w:b w:val="0"/>
          <w:sz w:val="28"/>
          <w:szCs w:val="28"/>
          <w:lang w:val="uk-UA" w:eastAsia="uk-UA"/>
        </w:rPr>
        <w:softHyphen/>
        <w:t>ніння землі й воді. Ця східнослов'янська богиня була покро</w:t>
      </w:r>
      <w:r w:rsidRPr="002166FE">
        <w:rPr>
          <w:rStyle w:val="FontStyle52"/>
          <w:b w:val="0"/>
          <w:sz w:val="28"/>
          <w:szCs w:val="28"/>
          <w:lang w:val="uk-UA" w:eastAsia="uk-UA"/>
        </w:rPr>
        <w:softHyphen/>
        <w:t>вителькою води, родини, серця, домівки й рукоділля.</w:t>
      </w:r>
    </w:p>
    <w:p w:rsidR="00992586" w:rsidRPr="002166FE" w:rsidRDefault="0040719C" w:rsidP="00815E2B">
      <w:pPr>
        <w:pStyle w:val="Style21"/>
        <w:widowControl/>
        <w:spacing w:line="240" w:lineRule="auto"/>
        <w:ind w:firstLine="365"/>
        <w:rPr>
          <w:rStyle w:val="FontStyle52"/>
          <w:b w:val="0"/>
          <w:sz w:val="28"/>
          <w:szCs w:val="28"/>
          <w:lang w:val="uk-UA" w:eastAsia="uk-UA"/>
        </w:rPr>
      </w:pPr>
      <w:r w:rsidRPr="002166FE">
        <w:rPr>
          <w:rStyle w:val="FontStyle52"/>
          <w:b w:val="0"/>
          <w:sz w:val="28"/>
          <w:szCs w:val="28"/>
          <w:lang w:val="uk-UA" w:eastAsia="uk-UA"/>
        </w:rPr>
        <w:t xml:space="preserve">Зображення </w:t>
      </w:r>
      <w:r w:rsidRPr="002166FE">
        <w:rPr>
          <w:rStyle w:val="FontStyle69"/>
          <w:sz w:val="28"/>
          <w:szCs w:val="28"/>
          <w:lang w:val="uk-UA" w:eastAsia="uk-UA"/>
        </w:rPr>
        <w:t xml:space="preserve">дерев </w:t>
      </w:r>
      <w:r w:rsidRPr="002166FE">
        <w:rPr>
          <w:rStyle w:val="FontStyle52"/>
          <w:b w:val="0"/>
          <w:sz w:val="28"/>
          <w:szCs w:val="28"/>
          <w:lang w:val="uk-UA" w:eastAsia="uk-UA"/>
        </w:rPr>
        <w:t xml:space="preserve">і </w:t>
      </w:r>
      <w:r w:rsidRPr="002166FE">
        <w:rPr>
          <w:rStyle w:val="FontStyle69"/>
          <w:sz w:val="28"/>
          <w:szCs w:val="28"/>
          <w:lang w:val="uk-UA" w:eastAsia="uk-UA"/>
        </w:rPr>
        <w:t xml:space="preserve">жаб </w:t>
      </w:r>
      <w:r w:rsidRPr="002166FE">
        <w:rPr>
          <w:rStyle w:val="FontStyle52"/>
          <w:b w:val="0"/>
          <w:sz w:val="28"/>
          <w:szCs w:val="28"/>
          <w:lang w:val="uk-UA" w:eastAsia="uk-UA"/>
        </w:rPr>
        <w:t>символізували родючу землю; траву, квіти, чагарники й дерева називали «волоссям Землі».</w:t>
      </w:r>
    </w:p>
    <w:p w:rsidR="00992586" w:rsidRPr="002166FE" w:rsidRDefault="0040719C" w:rsidP="00815E2B">
      <w:pPr>
        <w:pStyle w:val="Style21"/>
        <w:widowControl/>
        <w:spacing w:line="240" w:lineRule="auto"/>
        <w:ind w:firstLine="360"/>
        <w:rPr>
          <w:rStyle w:val="FontStyle52"/>
          <w:b w:val="0"/>
          <w:sz w:val="28"/>
          <w:szCs w:val="28"/>
          <w:lang w:val="uk-UA" w:eastAsia="uk-UA"/>
        </w:rPr>
      </w:pPr>
      <w:r w:rsidRPr="002166FE">
        <w:rPr>
          <w:rStyle w:val="FontStyle52"/>
          <w:b w:val="0"/>
          <w:sz w:val="28"/>
          <w:szCs w:val="28"/>
          <w:lang w:val="uk-UA" w:eastAsia="uk-UA"/>
        </w:rPr>
        <w:t xml:space="preserve">Вісником сонця, тепла й світла, символом щастя й радості був </w:t>
      </w:r>
      <w:r w:rsidRPr="002166FE">
        <w:rPr>
          <w:rStyle w:val="FontStyle69"/>
          <w:sz w:val="28"/>
          <w:szCs w:val="28"/>
          <w:lang w:val="uk-UA" w:eastAsia="uk-UA"/>
        </w:rPr>
        <w:t xml:space="preserve">птах, </w:t>
      </w:r>
      <w:r w:rsidRPr="002166FE">
        <w:rPr>
          <w:rStyle w:val="FontStyle52"/>
          <w:b w:val="0"/>
          <w:sz w:val="28"/>
          <w:szCs w:val="28"/>
          <w:lang w:val="uk-UA" w:eastAsia="uk-UA"/>
        </w:rPr>
        <w:t>що передвіщав майбутній весні врожай і багатство.</w:t>
      </w:r>
    </w:p>
    <w:p w:rsidR="00992586" w:rsidRPr="002166FE" w:rsidRDefault="0040719C" w:rsidP="00815E2B">
      <w:pPr>
        <w:pStyle w:val="Style21"/>
        <w:widowControl/>
        <w:spacing w:line="240" w:lineRule="auto"/>
        <w:ind w:firstLine="360"/>
        <w:rPr>
          <w:rStyle w:val="FontStyle52"/>
          <w:b w:val="0"/>
          <w:sz w:val="28"/>
          <w:szCs w:val="28"/>
          <w:lang w:val="uk-UA" w:eastAsia="uk-UA"/>
        </w:rPr>
      </w:pPr>
      <w:r w:rsidRPr="002166FE">
        <w:rPr>
          <w:rStyle w:val="FontStyle69"/>
          <w:sz w:val="28"/>
          <w:szCs w:val="28"/>
          <w:lang w:val="uk-UA" w:eastAsia="uk-UA"/>
        </w:rPr>
        <w:t xml:space="preserve">Олень </w:t>
      </w:r>
      <w:r w:rsidRPr="002166FE">
        <w:rPr>
          <w:rStyle w:val="FontStyle52"/>
          <w:b w:val="0"/>
          <w:sz w:val="28"/>
          <w:szCs w:val="28"/>
          <w:lang w:val="uk-UA" w:eastAsia="uk-UA"/>
        </w:rPr>
        <w:t xml:space="preserve">і </w:t>
      </w:r>
      <w:r w:rsidRPr="002166FE">
        <w:rPr>
          <w:rStyle w:val="FontStyle69"/>
          <w:sz w:val="28"/>
          <w:szCs w:val="28"/>
          <w:lang w:val="uk-UA" w:eastAsia="uk-UA"/>
        </w:rPr>
        <w:t xml:space="preserve">кінь </w:t>
      </w:r>
      <w:r w:rsidRPr="002166FE">
        <w:rPr>
          <w:rStyle w:val="FontStyle52"/>
          <w:b w:val="0"/>
          <w:sz w:val="28"/>
          <w:szCs w:val="28"/>
          <w:lang w:val="uk-UA" w:eastAsia="uk-UA"/>
        </w:rPr>
        <w:t>символізували «живодайну зірку» сонце. Уважалося, що вони приносять удачу, веселощі й процвітання.</w:t>
      </w:r>
    </w:p>
    <w:p w:rsidR="00992586" w:rsidRPr="002166FE" w:rsidRDefault="0040719C" w:rsidP="00815E2B">
      <w:pPr>
        <w:pStyle w:val="Style21"/>
        <w:widowControl/>
        <w:spacing w:line="240" w:lineRule="auto"/>
        <w:ind w:firstLine="353"/>
        <w:rPr>
          <w:rStyle w:val="FontStyle52"/>
          <w:b w:val="0"/>
          <w:sz w:val="28"/>
          <w:szCs w:val="28"/>
          <w:lang w:val="uk-UA" w:eastAsia="uk-UA"/>
        </w:rPr>
      </w:pPr>
      <w:r w:rsidRPr="002166FE">
        <w:rPr>
          <w:rStyle w:val="FontStyle69"/>
          <w:sz w:val="28"/>
          <w:szCs w:val="28"/>
          <w:lang w:val="uk-UA" w:eastAsia="uk-UA"/>
        </w:rPr>
        <w:t xml:space="preserve">Ромб </w:t>
      </w:r>
      <w:r w:rsidRPr="002166FE">
        <w:rPr>
          <w:rStyle w:val="FontStyle52"/>
          <w:b w:val="0"/>
          <w:sz w:val="28"/>
          <w:szCs w:val="28"/>
          <w:lang w:val="uk-UA" w:eastAsia="uk-UA"/>
        </w:rPr>
        <w:t xml:space="preserve">був головним знаком і мав багато значень. Рівний або гострий ромб символізував сонце й вогонь, а також родючість і пробудження. </w:t>
      </w:r>
      <w:r w:rsidRPr="002166FE">
        <w:rPr>
          <w:rStyle w:val="FontStyle69"/>
          <w:sz w:val="28"/>
          <w:szCs w:val="28"/>
          <w:lang w:val="uk-UA" w:eastAsia="uk-UA"/>
        </w:rPr>
        <w:t xml:space="preserve">Ланцюг з ромбів </w:t>
      </w:r>
      <w:r w:rsidRPr="002166FE">
        <w:rPr>
          <w:rStyle w:val="FontStyle52"/>
          <w:b w:val="0"/>
          <w:sz w:val="28"/>
          <w:szCs w:val="28"/>
          <w:lang w:val="uk-UA" w:eastAsia="uk-UA"/>
        </w:rPr>
        <w:t>символізував Дерево Жит</w:t>
      </w:r>
      <w:r w:rsidRPr="002166FE">
        <w:rPr>
          <w:rStyle w:val="FontStyle52"/>
          <w:b w:val="0"/>
          <w:sz w:val="28"/>
          <w:szCs w:val="28"/>
          <w:lang w:val="uk-UA" w:eastAsia="uk-UA"/>
        </w:rPr>
        <w:softHyphen/>
        <w:t xml:space="preserve">тя, </w:t>
      </w:r>
      <w:r w:rsidRPr="002166FE">
        <w:rPr>
          <w:rStyle w:val="FontStyle69"/>
          <w:sz w:val="28"/>
          <w:szCs w:val="28"/>
          <w:lang w:val="uk-UA" w:eastAsia="uk-UA"/>
        </w:rPr>
        <w:t xml:space="preserve">Ромб з випнутими </w:t>
      </w:r>
      <w:r w:rsidRPr="002166FE">
        <w:rPr>
          <w:rStyle w:val="FontStyle52"/>
          <w:b w:val="0"/>
          <w:sz w:val="28"/>
          <w:szCs w:val="28"/>
          <w:lang w:val="uk-UA" w:eastAsia="uk-UA"/>
        </w:rPr>
        <w:t>боками позначав вершину дерев'яної конструкції.</w:t>
      </w:r>
    </w:p>
    <w:p w:rsidR="00992586" w:rsidRPr="002166FE" w:rsidRDefault="0040719C" w:rsidP="00DF4AEF">
      <w:pPr>
        <w:pStyle w:val="Style21"/>
        <w:widowControl/>
        <w:spacing w:before="7" w:line="240" w:lineRule="auto"/>
        <w:ind w:firstLine="355"/>
        <w:rPr>
          <w:rFonts w:ascii="Times New Roman" w:hAnsi="Times New Roman" w:cs="Times New Roman"/>
          <w:sz w:val="28"/>
          <w:szCs w:val="28"/>
        </w:rPr>
      </w:pPr>
      <w:r w:rsidRPr="002166FE">
        <w:rPr>
          <w:rStyle w:val="FontStyle69"/>
          <w:sz w:val="28"/>
          <w:szCs w:val="28"/>
          <w:lang w:val="uk-UA" w:eastAsia="uk-UA"/>
        </w:rPr>
        <w:t xml:space="preserve">Квадрат, </w:t>
      </w:r>
      <w:r w:rsidRPr="002166FE">
        <w:rPr>
          <w:rStyle w:val="FontStyle52"/>
          <w:b w:val="0"/>
          <w:sz w:val="28"/>
          <w:szCs w:val="28"/>
          <w:lang w:val="uk-UA" w:eastAsia="uk-UA"/>
        </w:rPr>
        <w:t>поділений на чотири частини, у кожній з яких перебувало коло або крапка</w:t>
      </w:r>
      <w:r w:rsidR="001A7008">
        <w:rPr>
          <w:rStyle w:val="FontStyle52"/>
          <w:b w:val="0"/>
          <w:sz w:val="28"/>
          <w:szCs w:val="28"/>
          <w:lang w:val="uk-UA" w:eastAsia="uk-UA"/>
        </w:rPr>
        <w:t xml:space="preserve">, </w:t>
      </w:r>
      <w:r w:rsidRPr="002166FE">
        <w:rPr>
          <w:rStyle w:val="FontStyle52"/>
          <w:b w:val="0"/>
          <w:sz w:val="28"/>
          <w:szCs w:val="28"/>
          <w:lang w:val="uk-UA" w:eastAsia="uk-UA"/>
        </w:rPr>
        <w:t xml:space="preserve"> означав садибу або посівне поле.</w:t>
      </w:r>
    </w:p>
    <w:p w:rsidR="001A7008" w:rsidRPr="001A7008" w:rsidRDefault="0040719C" w:rsidP="00815E2B">
      <w:pPr>
        <w:pStyle w:val="Style35"/>
        <w:widowControl/>
        <w:spacing w:before="55" w:line="240" w:lineRule="auto"/>
        <w:ind w:left="442" w:right="3456"/>
        <w:rPr>
          <w:rStyle w:val="FontStyle60"/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1A7008">
        <w:rPr>
          <w:rStyle w:val="FontStyle69"/>
          <w:b/>
          <w:sz w:val="28"/>
          <w:szCs w:val="28"/>
          <w:lang w:val="uk-UA" w:eastAsia="uk-UA"/>
        </w:rPr>
        <w:t xml:space="preserve">3. </w:t>
      </w:r>
      <w:r w:rsidRPr="001A7008">
        <w:rPr>
          <w:rStyle w:val="FontStyle60"/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Рапорт, композиція </w:t>
      </w:r>
    </w:p>
    <w:p w:rsidR="00992586" w:rsidRPr="002166FE" w:rsidRDefault="0040719C" w:rsidP="00815E2B">
      <w:pPr>
        <w:pStyle w:val="Style35"/>
        <w:widowControl/>
        <w:spacing w:before="55" w:line="240" w:lineRule="auto"/>
        <w:ind w:left="442" w:right="3456"/>
        <w:rPr>
          <w:rStyle w:val="FontStyle69"/>
          <w:sz w:val="28"/>
          <w:szCs w:val="28"/>
          <w:lang w:val="uk-UA" w:eastAsia="uk-UA"/>
        </w:rPr>
      </w:pPr>
      <w:r w:rsidRPr="001A7008">
        <w:rPr>
          <w:rStyle w:val="FontStyle69"/>
          <w:b/>
          <w:sz w:val="28"/>
          <w:szCs w:val="28"/>
          <w:lang w:val="uk-UA" w:eastAsia="uk-UA"/>
        </w:rPr>
        <w:lastRenderedPageBreak/>
        <w:t>► «Мозковий штурм</w:t>
      </w:r>
      <w:r w:rsidRPr="002166FE">
        <w:rPr>
          <w:rStyle w:val="FontStyle69"/>
          <w:sz w:val="28"/>
          <w:szCs w:val="28"/>
          <w:lang w:val="uk-UA" w:eastAsia="uk-UA"/>
        </w:rPr>
        <w:t>»</w:t>
      </w:r>
    </w:p>
    <w:p w:rsidR="00992586" w:rsidRPr="002166FE" w:rsidRDefault="0040719C" w:rsidP="00815E2B">
      <w:pPr>
        <w:pStyle w:val="Style21"/>
        <w:widowControl/>
        <w:spacing w:before="65" w:line="240" w:lineRule="auto"/>
        <w:ind w:left="410" w:firstLine="0"/>
        <w:rPr>
          <w:rStyle w:val="FontStyle52"/>
          <w:b w:val="0"/>
          <w:sz w:val="28"/>
          <w:szCs w:val="28"/>
          <w:lang w:val="uk-UA" w:eastAsia="uk-UA"/>
        </w:rPr>
      </w:pPr>
      <w:r w:rsidRPr="002166FE">
        <w:rPr>
          <w:rStyle w:val="FontStyle52"/>
          <w:b w:val="0"/>
          <w:sz w:val="28"/>
          <w:szCs w:val="28"/>
          <w:lang w:val="uk-UA" w:eastAsia="uk-UA"/>
        </w:rPr>
        <w:t>Розгляньте запропонований малюнок орнаменту.</w:t>
      </w:r>
    </w:p>
    <w:p w:rsidR="00992586" w:rsidRPr="002166FE" w:rsidRDefault="00FD18C7" w:rsidP="00FD18C7">
      <w:pPr>
        <w:widowControl/>
        <w:spacing w:before="163"/>
        <w:ind w:right="152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654489" cy="1488795"/>
            <wp:effectExtent l="133350" t="114300" r="146050" b="168910"/>
            <wp:docPr id="12" name="Рисунок 12" descr="http://club.season.ru/uploads/1262781212/gallery_14251_1249_34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lub.season.ru/uploads/1262781212/gallery_14251_1249_348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8" b="6938"/>
                    <a:stretch/>
                  </pic:blipFill>
                  <pic:spPr bwMode="auto">
                    <a:xfrm>
                      <a:off x="0" y="0"/>
                      <a:ext cx="2659092" cy="14913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586" w:rsidRPr="002166FE" w:rsidRDefault="0040719C" w:rsidP="00815E2B">
      <w:pPr>
        <w:pStyle w:val="Style21"/>
        <w:widowControl/>
        <w:spacing w:before="168" w:line="240" w:lineRule="auto"/>
        <w:ind w:firstLine="362"/>
        <w:rPr>
          <w:rStyle w:val="FontStyle52"/>
          <w:b w:val="0"/>
          <w:sz w:val="28"/>
          <w:szCs w:val="28"/>
          <w:lang w:val="uk-UA" w:eastAsia="uk-UA"/>
        </w:rPr>
      </w:pPr>
      <w:r w:rsidRPr="002166FE">
        <w:rPr>
          <w:rStyle w:val="FontStyle52"/>
          <w:b w:val="0"/>
          <w:sz w:val="28"/>
          <w:szCs w:val="28"/>
          <w:lang w:val="uk-UA" w:eastAsia="uk-UA"/>
        </w:rPr>
        <w:t xml:space="preserve">Виокремте </w:t>
      </w:r>
      <w:r w:rsidR="001A7008">
        <w:rPr>
          <w:rStyle w:val="FontStyle52"/>
          <w:b w:val="0"/>
          <w:sz w:val="28"/>
          <w:szCs w:val="28"/>
          <w:lang w:val="uk-UA" w:eastAsia="uk-UA"/>
        </w:rPr>
        <w:t>частину орнаменту, що повторюєть</w:t>
      </w:r>
      <w:r w:rsidRPr="002166FE">
        <w:rPr>
          <w:rStyle w:val="FontStyle52"/>
          <w:b w:val="0"/>
          <w:sz w:val="28"/>
          <w:szCs w:val="28"/>
          <w:lang w:val="uk-UA" w:eastAsia="uk-UA"/>
        </w:rPr>
        <w:t>ся кілька разів.</w:t>
      </w:r>
    </w:p>
    <w:p w:rsidR="00992586" w:rsidRPr="001A7008" w:rsidRDefault="0040719C" w:rsidP="00815E2B">
      <w:pPr>
        <w:pStyle w:val="Style15"/>
        <w:widowControl/>
        <w:spacing w:before="130"/>
        <w:ind w:left="415"/>
        <w:rPr>
          <w:rStyle w:val="FontStyle69"/>
          <w:b/>
          <w:sz w:val="28"/>
          <w:szCs w:val="28"/>
          <w:lang w:val="uk-UA" w:eastAsia="uk-UA"/>
        </w:rPr>
      </w:pPr>
      <w:r w:rsidRPr="001A7008">
        <w:rPr>
          <w:rStyle w:val="FontStyle69"/>
          <w:b/>
          <w:sz w:val="28"/>
          <w:szCs w:val="28"/>
          <w:lang w:val="uk-UA" w:eastAsia="uk-UA"/>
        </w:rPr>
        <w:t>► Розповідь учителя</w:t>
      </w:r>
    </w:p>
    <w:p w:rsidR="00992586" w:rsidRPr="002166FE" w:rsidRDefault="0040719C" w:rsidP="00815E2B">
      <w:pPr>
        <w:pStyle w:val="Style21"/>
        <w:widowControl/>
        <w:spacing w:before="48" w:line="240" w:lineRule="auto"/>
        <w:ind w:firstLine="350"/>
        <w:rPr>
          <w:rStyle w:val="FontStyle52"/>
          <w:b w:val="0"/>
          <w:sz w:val="28"/>
          <w:szCs w:val="28"/>
          <w:lang w:val="uk-UA" w:eastAsia="uk-UA"/>
        </w:rPr>
      </w:pPr>
      <w:r w:rsidRPr="002166FE">
        <w:rPr>
          <w:rStyle w:val="FontStyle69"/>
          <w:sz w:val="28"/>
          <w:szCs w:val="28"/>
          <w:lang w:val="uk-UA" w:eastAsia="uk-UA"/>
        </w:rPr>
        <w:t xml:space="preserve">Орнамент </w:t>
      </w:r>
      <w:r w:rsidRPr="002166FE">
        <w:rPr>
          <w:rStyle w:val="FontStyle52"/>
          <w:b w:val="0"/>
          <w:sz w:val="28"/>
          <w:szCs w:val="28"/>
          <w:lang w:val="uk-UA" w:eastAsia="uk-UA"/>
        </w:rPr>
        <w:t>— це візерунок, побудований на ритмічному чергуванні й організованому розташуванні елементів</w:t>
      </w:r>
      <w:r w:rsidR="001A7008">
        <w:rPr>
          <w:rStyle w:val="FontStyle52"/>
          <w:b w:val="0"/>
          <w:sz w:val="28"/>
          <w:szCs w:val="28"/>
          <w:lang w:val="uk-UA" w:eastAsia="uk-UA"/>
        </w:rPr>
        <w:t xml:space="preserve">. Ритмічне </w:t>
      </w:r>
      <w:r w:rsidRPr="002166FE">
        <w:rPr>
          <w:rStyle w:val="FontStyle52"/>
          <w:b w:val="0"/>
          <w:sz w:val="28"/>
          <w:szCs w:val="28"/>
          <w:lang w:val="uk-UA" w:eastAsia="uk-UA"/>
        </w:rPr>
        <w:t>повторення одного або кількох елементі</w:t>
      </w:r>
      <w:r w:rsidR="001A7008">
        <w:rPr>
          <w:rStyle w:val="FontStyle52"/>
          <w:b w:val="0"/>
          <w:sz w:val="28"/>
          <w:szCs w:val="28"/>
          <w:lang w:val="uk-UA" w:eastAsia="uk-UA"/>
        </w:rPr>
        <w:t>в</w:t>
      </w:r>
      <w:r w:rsidRPr="002166FE">
        <w:rPr>
          <w:rStyle w:val="FontStyle52"/>
          <w:b w:val="0"/>
          <w:sz w:val="28"/>
          <w:szCs w:val="28"/>
          <w:lang w:val="uk-UA" w:eastAsia="uk-UA"/>
        </w:rPr>
        <w:t xml:space="preserve"> (мотивів) орнаменту називають рапортом (</w:t>
      </w:r>
      <w:proofErr w:type="spellStart"/>
      <w:r w:rsidRPr="002166FE">
        <w:rPr>
          <w:rStyle w:val="FontStyle52"/>
          <w:b w:val="0"/>
          <w:sz w:val="28"/>
          <w:szCs w:val="28"/>
          <w:lang w:val="uk-UA" w:eastAsia="uk-UA"/>
        </w:rPr>
        <w:t>латин.—</w:t>
      </w:r>
      <w:proofErr w:type="spellEnd"/>
      <w:r w:rsidRPr="002166FE">
        <w:rPr>
          <w:rStyle w:val="FontStyle52"/>
          <w:b w:val="0"/>
          <w:sz w:val="28"/>
          <w:szCs w:val="28"/>
          <w:lang w:val="uk-UA" w:eastAsia="uk-UA"/>
        </w:rPr>
        <w:t xml:space="preserve"> повторення).</w:t>
      </w:r>
    </w:p>
    <w:p w:rsidR="00992586" w:rsidRPr="002166FE" w:rsidRDefault="0040719C" w:rsidP="00815E2B">
      <w:pPr>
        <w:pStyle w:val="Style21"/>
        <w:widowControl/>
        <w:spacing w:line="240" w:lineRule="auto"/>
        <w:ind w:firstLine="358"/>
        <w:rPr>
          <w:rStyle w:val="FontStyle52"/>
          <w:b w:val="0"/>
          <w:sz w:val="28"/>
          <w:szCs w:val="28"/>
          <w:lang w:val="uk-UA" w:eastAsia="uk-UA"/>
        </w:rPr>
      </w:pPr>
      <w:r w:rsidRPr="002166FE">
        <w:rPr>
          <w:rStyle w:val="FontStyle52"/>
          <w:b w:val="0"/>
          <w:sz w:val="28"/>
          <w:szCs w:val="28"/>
          <w:lang w:val="uk-UA" w:eastAsia="uk-UA"/>
        </w:rPr>
        <w:t xml:space="preserve">Латинське слово «композиція» означає складання окремих частин в одне ціле в певному порядку. Створення композиції являє собою творчий процес — від задуму до її ідеального втілення в життя. У грамотно складеній композиції </w:t>
      </w:r>
      <w:r w:rsidRPr="001A7008">
        <w:rPr>
          <w:rStyle w:val="FontStyle52"/>
          <w:b w:val="0"/>
          <w:sz w:val="28"/>
          <w:szCs w:val="28"/>
          <w:lang w:val="uk-UA" w:eastAsia="uk-UA"/>
        </w:rPr>
        <w:t>всі еле</w:t>
      </w:r>
      <w:r w:rsidRPr="001A7008">
        <w:rPr>
          <w:rStyle w:val="FontStyle52"/>
          <w:b w:val="0"/>
          <w:sz w:val="28"/>
          <w:szCs w:val="28"/>
          <w:lang w:val="uk-UA" w:eastAsia="uk-UA"/>
        </w:rPr>
        <w:softHyphen/>
      </w:r>
      <w:r w:rsidRPr="001A7008">
        <w:rPr>
          <w:rStyle w:val="FontStyle63"/>
          <w:rFonts w:ascii="Times New Roman" w:hAnsi="Times New Roman" w:cs="Times New Roman"/>
          <w:spacing w:val="0"/>
          <w:sz w:val="28"/>
          <w:szCs w:val="28"/>
          <w:lang w:val="uk-UA" w:eastAsia="uk-UA"/>
        </w:rPr>
        <w:t>мент</w:t>
      </w:r>
      <w:r w:rsidR="001A7008" w:rsidRPr="001A7008">
        <w:rPr>
          <w:rStyle w:val="FontStyle63"/>
          <w:rFonts w:ascii="Times New Roman" w:hAnsi="Times New Roman" w:cs="Times New Roman"/>
          <w:spacing w:val="0"/>
          <w:sz w:val="28"/>
          <w:szCs w:val="28"/>
          <w:lang w:val="uk-UA" w:eastAsia="uk-UA"/>
        </w:rPr>
        <w:t>и</w:t>
      </w:r>
      <w:r w:rsidRPr="002166FE">
        <w:rPr>
          <w:rStyle w:val="FontStyle63"/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="001A7008">
        <w:rPr>
          <w:rStyle w:val="FontStyle52"/>
          <w:b w:val="0"/>
          <w:sz w:val="28"/>
          <w:szCs w:val="28"/>
          <w:lang w:val="uk-UA" w:eastAsia="uk-UA"/>
        </w:rPr>
        <w:t>взаємопов’язані</w:t>
      </w:r>
      <w:r w:rsidRPr="002166FE">
        <w:rPr>
          <w:rStyle w:val="FontStyle52"/>
          <w:b w:val="0"/>
          <w:sz w:val="28"/>
          <w:szCs w:val="28"/>
          <w:lang w:val="uk-UA" w:eastAsia="uk-UA"/>
        </w:rPr>
        <w:t>, й відокремлення хоча б одного з них неможливе без порушення цілісності з</w:t>
      </w:r>
      <w:r w:rsidR="001A7008">
        <w:rPr>
          <w:rStyle w:val="FontStyle52"/>
          <w:b w:val="0"/>
          <w:sz w:val="28"/>
          <w:szCs w:val="28"/>
          <w:lang w:val="uk-UA" w:eastAsia="uk-UA"/>
        </w:rPr>
        <w:t>ображення й гармонії композиції</w:t>
      </w:r>
      <w:r w:rsidRPr="002166FE">
        <w:rPr>
          <w:rStyle w:val="FontStyle52"/>
          <w:b w:val="0"/>
          <w:sz w:val="28"/>
          <w:szCs w:val="28"/>
          <w:lang w:val="uk-UA" w:eastAsia="uk-UA"/>
        </w:rPr>
        <w:t xml:space="preserve">. Композиція зазвичай складається з головних і </w:t>
      </w:r>
      <w:r w:rsidR="001A7008" w:rsidRPr="002166FE">
        <w:rPr>
          <w:rStyle w:val="FontStyle52"/>
          <w:b w:val="0"/>
          <w:sz w:val="28"/>
          <w:szCs w:val="28"/>
          <w:lang w:val="uk-UA" w:eastAsia="uk-UA"/>
        </w:rPr>
        <w:t>другорядних</w:t>
      </w:r>
      <w:r w:rsidRPr="002166FE">
        <w:rPr>
          <w:rStyle w:val="FontStyle52"/>
          <w:b w:val="0"/>
          <w:sz w:val="28"/>
          <w:szCs w:val="28"/>
          <w:lang w:val="uk-UA" w:eastAsia="uk-UA"/>
        </w:rPr>
        <w:t>, підпорядкованих, елементів. Головними елементами в композиції є ті, які першими привертають увагу й несуть основне смислове завантаження, концепцію зобра</w:t>
      </w:r>
      <w:r w:rsidRPr="002166FE">
        <w:rPr>
          <w:rStyle w:val="FontStyle52"/>
          <w:b w:val="0"/>
          <w:sz w:val="28"/>
          <w:szCs w:val="28"/>
          <w:lang w:val="uk-UA" w:eastAsia="uk-UA"/>
        </w:rPr>
        <w:softHyphen/>
        <w:t>ження. Зовсім необов'язково, щоб головна частина була роз</w:t>
      </w:r>
      <w:r w:rsidRPr="002166FE">
        <w:rPr>
          <w:rStyle w:val="FontStyle52"/>
          <w:b w:val="0"/>
          <w:sz w:val="28"/>
          <w:szCs w:val="28"/>
          <w:lang w:val="uk-UA" w:eastAsia="uk-UA"/>
        </w:rPr>
        <w:softHyphen/>
        <w:t xml:space="preserve">ташована в центрі композиції, її можна акцентувати за допомогою контрасту </w:t>
      </w:r>
      <w:r w:rsidR="001A7008">
        <w:rPr>
          <w:rStyle w:val="FontStyle52"/>
          <w:b w:val="0"/>
          <w:sz w:val="28"/>
          <w:szCs w:val="28"/>
          <w:lang w:val="uk-UA" w:eastAsia="uk-UA"/>
        </w:rPr>
        <w:t>к</w:t>
      </w:r>
      <w:r w:rsidRPr="002166FE">
        <w:rPr>
          <w:rStyle w:val="FontStyle52"/>
          <w:b w:val="0"/>
          <w:sz w:val="28"/>
          <w:szCs w:val="28"/>
          <w:lang w:val="uk-UA" w:eastAsia="uk-UA"/>
        </w:rPr>
        <w:t>ольорів або її форми та розміру.</w:t>
      </w:r>
    </w:p>
    <w:p w:rsidR="00992586" w:rsidRPr="002166FE" w:rsidRDefault="0040719C" w:rsidP="00815E2B">
      <w:pPr>
        <w:pStyle w:val="Style21"/>
        <w:widowControl/>
        <w:spacing w:line="240" w:lineRule="auto"/>
        <w:ind w:firstLine="367"/>
        <w:rPr>
          <w:rStyle w:val="FontStyle52"/>
          <w:b w:val="0"/>
          <w:sz w:val="28"/>
          <w:szCs w:val="28"/>
          <w:lang w:val="uk-UA" w:eastAsia="uk-UA"/>
        </w:rPr>
      </w:pPr>
      <w:r w:rsidRPr="002166FE">
        <w:rPr>
          <w:rStyle w:val="FontStyle52"/>
          <w:b w:val="0"/>
          <w:sz w:val="28"/>
          <w:szCs w:val="28"/>
          <w:lang w:val="uk-UA" w:eastAsia="uk-UA"/>
        </w:rPr>
        <w:t>З погляду складання й характеру композиції, що завжди тісно пов'язана з формою декорованого предмета, орнамент може бути одним із трьох зазначених нижче видів.</w:t>
      </w:r>
    </w:p>
    <w:p w:rsidR="00992586" w:rsidRDefault="0040719C" w:rsidP="00815E2B">
      <w:pPr>
        <w:pStyle w:val="Style21"/>
        <w:widowControl/>
        <w:spacing w:before="55" w:line="240" w:lineRule="auto"/>
        <w:ind w:firstLine="377"/>
        <w:rPr>
          <w:rStyle w:val="FontStyle52"/>
          <w:lang w:val="uk-UA"/>
        </w:rPr>
      </w:pPr>
      <w:r w:rsidRPr="002166FE">
        <w:rPr>
          <w:rStyle w:val="FontStyle52"/>
          <w:b w:val="0"/>
          <w:sz w:val="28"/>
          <w:szCs w:val="28"/>
        </w:rPr>
        <w:t xml:space="preserve">1. </w:t>
      </w:r>
      <w:r w:rsidRPr="002166FE">
        <w:rPr>
          <w:rStyle w:val="FontStyle69"/>
          <w:sz w:val="28"/>
          <w:szCs w:val="28"/>
          <w:lang w:val="uk-UA"/>
        </w:rPr>
        <w:t xml:space="preserve">Стрічковий орнамент </w:t>
      </w:r>
      <w:r w:rsidRPr="002166FE">
        <w:rPr>
          <w:rStyle w:val="FontStyle52"/>
          <w:b w:val="0"/>
          <w:sz w:val="28"/>
          <w:szCs w:val="28"/>
        </w:rPr>
        <w:t xml:space="preserve">— </w:t>
      </w:r>
      <w:r w:rsidRPr="002166FE">
        <w:rPr>
          <w:rStyle w:val="FontStyle52"/>
          <w:b w:val="0"/>
          <w:sz w:val="28"/>
          <w:szCs w:val="28"/>
          <w:lang w:val="uk-UA"/>
        </w:rPr>
        <w:t>це пряма або вигнута смужка, яку використовують для прикрашання середньої частини предмета або для його обрамлення (бордюр, крайка)</w:t>
      </w:r>
      <w:r>
        <w:rPr>
          <w:rStyle w:val="FontStyle52"/>
        </w:rPr>
        <w:t>.</w:t>
      </w:r>
    </w:p>
    <w:p w:rsidR="00934D78" w:rsidRPr="00934D78" w:rsidRDefault="00934D78" w:rsidP="00934D78">
      <w:pPr>
        <w:pStyle w:val="Style21"/>
        <w:widowControl/>
        <w:spacing w:before="55" w:line="240" w:lineRule="auto"/>
        <w:ind w:firstLine="377"/>
        <w:jc w:val="center"/>
        <w:rPr>
          <w:rStyle w:val="FontStyle52"/>
          <w:lang w:val="uk-UA"/>
        </w:rPr>
      </w:pPr>
      <w:r>
        <w:rPr>
          <w:noProof/>
        </w:rPr>
        <w:drawing>
          <wp:inline distT="0" distB="0" distL="0" distR="0" wp14:anchorId="5B61FDF8" wp14:editId="5958F446">
            <wp:extent cx="2751468" cy="1586786"/>
            <wp:effectExtent l="133350" t="95250" r="144145" b="166370"/>
            <wp:docPr id="6" name="Рисунок 6" descr="http://www.biser.info/files/images2node/biser.info_9778433124b5c261d18a64_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biser.info/files/images2node/biser.info_9778433124b5c261d18a64_t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76" cy="16138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92586" w:rsidRDefault="0040719C" w:rsidP="00815E2B">
      <w:pPr>
        <w:pStyle w:val="Style21"/>
        <w:widowControl/>
        <w:spacing w:line="240" w:lineRule="auto"/>
        <w:ind w:firstLine="367"/>
        <w:rPr>
          <w:rStyle w:val="FontStyle52"/>
          <w:b w:val="0"/>
          <w:sz w:val="28"/>
          <w:szCs w:val="28"/>
          <w:lang w:val="uk-UA" w:eastAsia="uk-UA"/>
        </w:rPr>
      </w:pPr>
      <w:r w:rsidRPr="001A7008">
        <w:rPr>
          <w:rStyle w:val="FontStyle52"/>
          <w:b w:val="0"/>
          <w:sz w:val="28"/>
          <w:szCs w:val="28"/>
          <w:lang w:val="uk-UA" w:eastAsia="uk-UA"/>
        </w:rPr>
        <w:lastRenderedPageBreak/>
        <w:t xml:space="preserve">2. </w:t>
      </w:r>
      <w:r w:rsidRPr="001A7008">
        <w:rPr>
          <w:rStyle w:val="FontStyle69"/>
          <w:sz w:val="28"/>
          <w:szCs w:val="28"/>
          <w:lang w:val="uk-UA" w:eastAsia="uk-UA"/>
        </w:rPr>
        <w:t>Сітчастий орнамент</w:t>
      </w:r>
      <w:r w:rsidRPr="001A7008">
        <w:rPr>
          <w:rStyle w:val="FontStyle69"/>
          <w:b/>
          <w:sz w:val="28"/>
          <w:szCs w:val="28"/>
          <w:lang w:val="uk-UA" w:eastAsia="uk-UA"/>
        </w:rPr>
        <w:t xml:space="preserve"> </w:t>
      </w:r>
      <w:r w:rsidRPr="001A7008">
        <w:rPr>
          <w:rStyle w:val="FontStyle52"/>
          <w:b w:val="0"/>
          <w:sz w:val="28"/>
          <w:szCs w:val="28"/>
          <w:lang w:val="uk-UA" w:eastAsia="uk-UA"/>
        </w:rPr>
        <w:t>— це орнамент, у як</w:t>
      </w:r>
      <w:r w:rsidR="001A7008">
        <w:rPr>
          <w:rStyle w:val="FontStyle52"/>
          <w:b w:val="0"/>
          <w:sz w:val="28"/>
          <w:szCs w:val="28"/>
          <w:lang w:val="uk-UA" w:eastAsia="uk-UA"/>
        </w:rPr>
        <w:t>о</w:t>
      </w:r>
      <w:r w:rsidRPr="001A7008">
        <w:rPr>
          <w:rStyle w:val="FontStyle52"/>
          <w:b w:val="0"/>
          <w:sz w:val="28"/>
          <w:szCs w:val="28"/>
          <w:lang w:val="uk-UA" w:eastAsia="uk-UA"/>
        </w:rPr>
        <w:t>му візерунком покрита вся поверхня.</w:t>
      </w:r>
    </w:p>
    <w:p w:rsidR="00934D78" w:rsidRPr="001A7008" w:rsidRDefault="00934D78" w:rsidP="00934D78">
      <w:pPr>
        <w:pStyle w:val="Style21"/>
        <w:widowControl/>
        <w:spacing w:line="240" w:lineRule="auto"/>
        <w:ind w:firstLine="367"/>
        <w:jc w:val="center"/>
        <w:rPr>
          <w:rStyle w:val="FontStyle52"/>
          <w:b w:val="0"/>
          <w:sz w:val="28"/>
          <w:szCs w:val="28"/>
          <w:lang w:val="uk-UA" w:eastAsia="uk-UA"/>
        </w:rPr>
      </w:pPr>
      <w:r>
        <w:rPr>
          <w:noProof/>
        </w:rPr>
        <w:drawing>
          <wp:inline distT="0" distB="0" distL="0" distR="0">
            <wp:extent cx="2801721" cy="1587641"/>
            <wp:effectExtent l="133350" t="95250" r="151130" b="165100"/>
            <wp:docPr id="7" name="Рисунок 7" descr="83426797_ornament_167.jpg (600×24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83426797_ornament_167.jpg (600×248)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15"/>
                    <a:stretch/>
                  </pic:blipFill>
                  <pic:spPr bwMode="auto">
                    <a:xfrm>
                      <a:off x="0" y="0"/>
                      <a:ext cx="2811689" cy="15932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586" w:rsidRPr="00815E2B" w:rsidRDefault="0040719C" w:rsidP="00815E2B">
      <w:pPr>
        <w:pStyle w:val="Style21"/>
        <w:widowControl/>
        <w:spacing w:before="50" w:after="185" w:line="240" w:lineRule="auto"/>
        <w:ind w:firstLine="365"/>
        <w:rPr>
          <w:rStyle w:val="FontStyle52"/>
          <w:sz w:val="28"/>
          <w:szCs w:val="28"/>
          <w:lang w:val="uk-UA" w:eastAsia="uk-UA"/>
        </w:rPr>
      </w:pPr>
      <w:r w:rsidRPr="001A7008">
        <w:rPr>
          <w:rStyle w:val="FontStyle52"/>
          <w:b w:val="0"/>
          <w:sz w:val="28"/>
          <w:szCs w:val="28"/>
          <w:lang w:val="uk-UA" w:eastAsia="uk-UA"/>
        </w:rPr>
        <w:t>3.</w:t>
      </w:r>
      <w:r w:rsidRPr="00815E2B">
        <w:rPr>
          <w:rStyle w:val="FontStyle52"/>
          <w:sz w:val="28"/>
          <w:szCs w:val="28"/>
          <w:lang w:val="uk-UA" w:eastAsia="uk-UA"/>
        </w:rPr>
        <w:t xml:space="preserve"> </w:t>
      </w:r>
      <w:r w:rsidRPr="00815E2B">
        <w:rPr>
          <w:rStyle w:val="FontStyle69"/>
          <w:sz w:val="28"/>
          <w:szCs w:val="28"/>
          <w:lang w:val="uk-UA" w:eastAsia="uk-UA"/>
        </w:rPr>
        <w:t>Центричний,</w:t>
      </w:r>
      <w:r w:rsidRPr="001A7008">
        <w:rPr>
          <w:rStyle w:val="FontStyle69"/>
          <w:sz w:val="28"/>
          <w:szCs w:val="28"/>
          <w:lang w:val="uk-UA" w:eastAsia="uk-UA"/>
        </w:rPr>
        <w:t xml:space="preserve"> </w:t>
      </w:r>
      <w:r w:rsidRPr="001A7008">
        <w:rPr>
          <w:rStyle w:val="FontStyle52"/>
          <w:b w:val="0"/>
          <w:i/>
          <w:sz w:val="28"/>
          <w:szCs w:val="28"/>
          <w:lang w:val="uk-UA" w:eastAsia="uk-UA"/>
        </w:rPr>
        <w:t>або</w:t>
      </w:r>
      <w:r w:rsidRPr="00815E2B">
        <w:rPr>
          <w:rStyle w:val="FontStyle52"/>
          <w:sz w:val="28"/>
          <w:szCs w:val="28"/>
          <w:lang w:val="uk-UA" w:eastAsia="uk-UA"/>
        </w:rPr>
        <w:t xml:space="preserve"> </w:t>
      </w:r>
      <w:r w:rsidRPr="00815E2B">
        <w:rPr>
          <w:rStyle w:val="FontStyle69"/>
          <w:sz w:val="28"/>
          <w:szCs w:val="28"/>
          <w:lang w:val="uk-UA" w:eastAsia="uk-UA"/>
        </w:rPr>
        <w:t>зіркоподібний (</w:t>
      </w:r>
      <w:proofErr w:type="spellStart"/>
      <w:r w:rsidRPr="00815E2B">
        <w:rPr>
          <w:rStyle w:val="FontStyle69"/>
          <w:sz w:val="28"/>
          <w:szCs w:val="28"/>
          <w:lang w:val="uk-UA" w:eastAsia="uk-UA"/>
        </w:rPr>
        <w:t>розеткоподібний</w:t>
      </w:r>
      <w:proofErr w:type="spellEnd"/>
      <w:r w:rsidRPr="00815E2B">
        <w:rPr>
          <w:rStyle w:val="FontStyle69"/>
          <w:sz w:val="28"/>
          <w:szCs w:val="28"/>
          <w:lang w:val="uk-UA" w:eastAsia="uk-UA"/>
        </w:rPr>
        <w:t xml:space="preserve">), </w:t>
      </w:r>
      <w:r w:rsidRPr="001A7008">
        <w:rPr>
          <w:rStyle w:val="FontStyle52"/>
          <w:b w:val="0"/>
          <w:sz w:val="28"/>
          <w:szCs w:val="28"/>
          <w:lang w:val="uk-UA" w:eastAsia="uk-UA"/>
        </w:rPr>
        <w:t>орнамент, пр</w:t>
      </w:r>
      <w:r w:rsidR="00FA040B">
        <w:rPr>
          <w:rStyle w:val="FontStyle52"/>
          <w:b w:val="0"/>
          <w:sz w:val="28"/>
          <w:szCs w:val="28"/>
          <w:lang w:val="uk-UA" w:eastAsia="uk-UA"/>
        </w:rPr>
        <w:t>и</w:t>
      </w:r>
      <w:r w:rsidRPr="001A7008">
        <w:rPr>
          <w:rStyle w:val="FontStyle52"/>
          <w:b w:val="0"/>
          <w:sz w:val="28"/>
          <w:szCs w:val="28"/>
          <w:lang w:val="uk-UA" w:eastAsia="uk-UA"/>
        </w:rPr>
        <w:t xml:space="preserve"> якому всі елементи перебувають у квадраті, колі, ромбі або багатокутнику, розташованому в центрі предмет.</w:t>
      </w:r>
    </w:p>
    <w:p w:rsidR="00992586" w:rsidRPr="00815E2B" w:rsidRDefault="00934D78" w:rsidP="005D3A80">
      <w:pPr>
        <w:pStyle w:val="Style15"/>
        <w:widowControl/>
        <w:ind w:left="38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536192" cy="1536192"/>
            <wp:effectExtent l="133350" t="95250" r="140335" b="159385"/>
            <wp:docPr id="8" name="Рисунок 8" descr="http://storinka-m.kiev.ua/uploaded/vyshyvka/shemy/shemy1/sm_r1-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orinka-m.kiev.ua/uploaded/vyshyvka/shemy/shemy1/sm_r1-39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856" cy="15358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D3A80">
        <w:rPr>
          <w:sz w:val="28"/>
          <w:szCs w:val="28"/>
          <w:lang w:val="uk-UA"/>
        </w:rPr>
        <w:t xml:space="preserve">  </w:t>
      </w:r>
      <w:r w:rsidR="005D3A80">
        <w:rPr>
          <w:noProof/>
        </w:rPr>
        <w:drawing>
          <wp:inline distT="0" distB="0" distL="0" distR="0" wp14:anchorId="4FA24F30" wp14:editId="20C4BD3B">
            <wp:extent cx="1421509" cy="1594714"/>
            <wp:effectExtent l="133350" t="95250" r="140970" b="158115"/>
            <wp:docPr id="9" name="Рисунок 9" descr="http://artmakosh.ucoz.ru/Konovalova/Otkritka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rtmakosh.ucoz.ru/Konovalova/Otkritka-000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126" cy="15954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92586" w:rsidRPr="00815E2B" w:rsidRDefault="0040719C" w:rsidP="00815E2B">
      <w:pPr>
        <w:pStyle w:val="Style15"/>
        <w:widowControl/>
        <w:spacing w:before="86"/>
        <w:ind w:left="389"/>
        <w:rPr>
          <w:rStyle w:val="FontStyle69"/>
          <w:sz w:val="28"/>
          <w:szCs w:val="28"/>
          <w:lang w:val="uk-UA" w:eastAsia="uk-UA"/>
        </w:rPr>
      </w:pPr>
      <w:r w:rsidRPr="00815E2B">
        <w:rPr>
          <w:rStyle w:val="FontStyle69"/>
          <w:sz w:val="28"/>
          <w:szCs w:val="28"/>
          <w:lang w:val="uk-UA" w:eastAsia="uk-UA"/>
        </w:rPr>
        <w:t>► , На допомогу вчителеві</w:t>
      </w:r>
    </w:p>
    <w:p w:rsidR="00992586" w:rsidRDefault="00815E2B" w:rsidP="001A7008">
      <w:pPr>
        <w:pStyle w:val="Style21"/>
        <w:widowControl/>
        <w:spacing w:before="46" w:line="240" w:lineRule="auto"/>
        <w:ind w:firstLine="338"/>
        <w:rPr>
          <w:rStyle w:val="FontStyle52"/>
          <w:b w:val="0"/>
          <w:sz w:val="28"/>
          <w:szCs w:val="28"/>
          <w:lang w:val="uk-UA" w:eastAsia="uk-UA"/>
        </w:rPr>
      </w:pPr>
      <w:r w:rsidRPr="001A7008">
        <w:rPr>
          <w:rStyle w:val="FontStyle52"/>
          <w:b w:val="0"/>
          <w:sz w:val="28"/>
          <w:szCs w:val="28"/>
          <w:lang w:val="uk-UA" w:eastAsia="uk-UA"/>
        </w:rPr>
        <w:t>Ідеї для</w:t>
      </w:r>
      <w:r w:rsidR="0040719C" w:rsidRPr="001A7008">
        <w:rPr>
          <w:rStyle w:val="FontStyle52"/>
          <w:b w:val="0"/>
          <w:sz w:val="28"/>
          <w:szCs w:val="28"/>
          <w:lang w:val="uk-UA" w:eastAsia="uk-UA"/>
        </w:rPr>
        <w:t xml:space="preserve"> проектування доцільно скомпонувати у вигляді «зірочки роздуму». Це дозволить учням більш чітко уявити можливі варіанти виробів, доповнювати їх у міру потреби.</w:t>
      </w:r>
    </w:p>
    <w:p w:rsidR="002E55D5" w:rsidRDefault="0040719C" w:rsidP="002E55D5">
      <w:pPr>
        <w:pStyle w:val="Style21"/>
        <w:widowControl/>
        <w:spacing w:before="55" w:after="199" w:line="240" w:lineRule="auto"/>
        <w:ind w:left="396" w:firstLine="0"/>
        <w:rPr>
          <w:rStyle w:val="FontStyle52"/>
          <w:sz w:val="28"/>
          <w:szCs w:val="28"/>
          <w:lang w:val="uk-UA" w:eastAsia="uk-UA"/>
        </w:rPr>
      </w:pPr>
      <w:r w:rsidRPr="00815E2B">
        <w:rPr>
          <w:rStyle w:val="FontStyle52"/>
          <w:sz w:val="28"/>
          <w:szCs w:val="28"/>
          <w:lang w:val="uk-UA" w:eastAsia="uk-UA"/>
        </w:rPr>
        <w:t>Орієнтовний варіант результатів такої роботи:</w:t>
      </w:r>
    </w:p>
    <w:p w:rsidR="005D3A80" w:rsidRDefault="005D3A80" w:rsidP="00815E2B">
      <w:pPr>
        <w:pStyle w:val="Style3"/>
        <w:widowControl/>
        <w:spacing w:before="190" w:line="240" w:lineRule="auto"/>
        <w:rPr>
          <w:rStyle w:val="FontStyle69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5501030" cy="2326234"/>
            <wp:effectExtent l="76200" t="76200" r="23495" b="112395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:rsidR="005D3A80" w:rsidRDefault="005D3A80" w:rsidP="00815E2B">
      <w:pPr>
        <w:pStyle w:val="Style3"/>
        <w:widowControl/>
        <w:spacing w:before="190" w:line="240" w:lineRule="auto"/>
        <w:rPr>
          <w:rStyle w:val="FontStyle69"/>
          <w:sz w:val="28"/>
          <w:szCs w:val="28"/>
          <w:lang w:val="uk-UA"/>
        </w:rPr>
      </w:pPr>
    </w:p>
    <w:p w:rsidR="00992586" w:rsidRDefault="0040719C" w:rsidP="00815E2B">
      <w:pPr>
        <w:pStyle w:val="Style3"/>
        <w:widowControl/>
        <w:spacing w:before="190" w:line="240" w:lineRule="auto"/>
        <w:rPr>
          <w:rStyle w:val="FontStyle69"/>
          <w:sz w:val="28"/>
          <w:szCs w:val="28"/>
          <w:lang w:val="uk-UA"/>
        </w:rPr>
      </w:pPr>
      <w:r w:rsidRPr="00815E2B">
        <w:rPr>
          <w:rStyle w:val="FontStyle69"/>
          <w:sz w:val="28"/>
          <w:szCs w:val="28"/>
        </w:rPr>
        <w:lastRenderedPageBreak/>
        <w:t xml:space="preserve">► </w:t>
      </w:r>
      <w:r w:rsidRPr="001A7008">
        <w:rPr>
          <w:rStyle w:val="FontStyle69"/>
          <w:b/>
          <w:sz w:val="28"/>
          <w:szCs w:val="28"/>
          <w:lang w:val="uk-UA"/>
        </w:rPr>
        <w:t xml:space="preserve">Практичне завдання. Вибір об'єкта </w:t>
      </w:r>
      <w:r w:rsidR="001A7008">
        <w:rPr>
          <w:rStyle w:val="FontStyle69"/>
          <w:b/>
          <w:sz w:val="28"/>
          <w:szCs w:val="28"/>
          <w:lang w:val="uk-UA"/>
        </w:rPr>
        <w:t>проектування</w:t>
      </w:r>
      <w:r w:rsidRPr="001A7008">
        <w:rPr>
          <w:rStyle w:val="FontStyle69"/>
          <w:b/>
          <w:sz w:val="28"/>
          <w:szCs w:val="28"/>
        </w:rPr>
        <w:t xml:space="preserve">. </w:t>
      </w:r>
      <w:r w:rsidRPr="001A7008">
        <w:rPr>
          <w:rStyle w:val="FontStyle69"/>
          <w:b/>
          <w:sz w:val="28"/>
          <w:szCs w:val="28"/>
          <w:lang w:val="uk-UA"/>
        </w:rPr>
        <w:t>Створення орнаментів з використанням символів</w:t>
      </w:r>
      <w:r w:rsidR="001A7008" w:rsidRPr="001A7008">
        <w:rPr>
          <w:rStyle w:val="FontStyle69"/>
          <w:b/>
          <w:sz w:val="28"/>
          <w:szCs w:val="28"/>
          <w:lang w:val="uk-UA"/>
        </w:rPr>
        <w:t xml:space="preserve"> н</w:t>
      </w:r>
      <w:r w:rsidRPr="001A7008">
        <w:rPr>
          <w:rStyle w:val="FontStyle69"/>
          <w:b/>
          <w:sz w:val="28"/>
          <w:szCs w:val="28"/>
          <w:lang w:val="uk-UA"/>
        </w:rPr>
        <w:t>ародної вишивки</w:t>
      </w:r>
    </w:p>
    <w:p w:rsidR="001A7008" w:rsidRPr="00815E2B" w:rsidRDefault="001A7008" w:rsidP="001A7008">
      <w:pPr>
        <w:pStyle w:val="Style3"/>
        <w:widowControl/>
        <w:spacing w:before="190" w:line="240" w:lineRule="auto"/>
        <w:jc w:val="both"/>
        <w:rPr>
          <w:rStyle w:val="FontStyle69"/>
          <w:sz w:val="28"/>
          <w:szCs w:val="28"/>
          <w:lang w:val="uk-UA"/>
        </w:rPr>
      </w:pPr>
    </w:p>
    <w:p w:rsidR="00992586" w:rsidRPr="002E55D5" w:rsidRDefault="0040719C" w:rsidP="001A7008">
      <w:pPr>
        <w:pStyle w:val="Style21"/>
        <w:widowControl/>
        <w:spacing w:before="38" w:line="240" w:lineRule="auto"/>
        <w:ind w:firstLine="358"/>
        <w:rPr>
          <w:rStyle w:val="FontStyle52"/>
          <w:b w:val="0"/>
          <w:sz w:val="28"/>
          <w:szCs w:val="28"/>
          <w:lang w:val="uk-UA" w:eastAsia="uk-UA"/>
        </w:rPr>
      </w:pPr>
      <w:r w:rsidRPr="00815E2B">
        <w:rPr>
          <w:rStyle w:val="FontStyle69"/>
          <w:sz w:val="28"/>
          <w:szCs w:val="28"/>
          <w:lang w:val="uk-UA" w:eastAsia="uk-UA"/>
        </w:rPr>
        <w:t>Матеріали й інструменти</w:t>
      </w:r>
      <w:r w:rsidR="001A7008">
        <w:rPr>
          <w:rStyle w:val="FontStyle69"/>
          <w:sz w:val="28"/>
          <w:szCs w:val="28"/>
          <w:lang w:val="uk-UA" w:eastAsia="uk-UA"/>
        </w:rPr>
        <w:t>:</w:t>
      </w:r>
      <w:r w:rsidR="002E55D5">
        <w:rPr>
          <w:rStyle w:val="FontStyle52"/>
          <w:b w:val="0"/>
          <w:sz w:val="28"/>
          <w:szCs w:val="28"/>
          <w:lang w:val="uk-UA" w:eastAsia="uk-UA"/>
        </w:rPr>
        <w:t xml:space="preserve"> аркуші формату А4, олівці або фломастери, лінійки.</w:t>
      </w:r>
    </w:p>
    <w:p w:rsidR="00992586" w:rsidRPr="002E55D5" w:rsidRDefault="0040719C" w:rsidP="00815E2B">
      <w:pPr>
        <w:pStyle w:val="Style39"/>
        <w:widowControl/>
        <w:spacing w:before="154"/>
        <w:rPr>
          <w:rStyle w:val="FontStyle69"/>
          <w:sz w:val="28"/>
          <w:szCs w:val="28"/>
          <w:lang w:val="uk-UA" w:eastAsia="uk-UA"/>
        </w:rPr>
      </w:pPr>
      <w:r w:rsidRPr="002E55D5">
        <w:rPr>
          <w:rStyle w:val="FontStyle69"/>
          <w:sz w:val="28"/>
          <w:szCs w:val="28"/>
          <w:lang w:val="uk-UA" w:eastAsia="uk-UA"/>
        </w:rPr>
        <w:t>Хід роботи</w:t>
      </w:r>
    </w:p>
    <w:p w:rsidR="00992586" w:rsidRPr="00815E2B" w:rsidRDefault="0040719C" w:rsidP="00815E2B">
      <w:pPr>
        <w:pStyle w:val="Style38"/>
        <w:widowControl/>
        <w:numPr>
          <w:ilvl w:val="0"/>
          <w:numId w:val="3"/>
        </w:numPr>
        <w:tabs>
          <w:tab w:val="left" w:pos="619"/>
        </w:tabs>
        <w:spacing w:before="89" w:line="240" w:lineRule="auto"/>
        <w:ind w:left="619"/>
        <w:rPr>
          <w:rStyle w:val="FontStyle52"/>
          <w:b w:val="0"/>
          <w:sz w:val="28"/>
          <w:szCs w:val="28"/>
          <w:lang w:val="uk-UA" w:eastAsia="uk-UA"/>
        </w:rPr>
      </w:pPr>
      <w:r w:rsidRPr="00815E2B">
        <w:rPr>
          <w:rStyle w:val="FontStyle52"/>
          <w:b w:val="0"/>
          <w:sz w:val="28"/>
          <w:szCs w:val="28"/>
          <w:lang w:val="uk-UA" w:eastAsia="uk-UA"/>
        </w:rPr>
        <w:t>Виберіть об'єкт проектування. Складіть «зірочку роз</w:t>
      </w:r>
      <w:r w:rsidRPr="00815E2B">
        <w:rPr>
          <w:rStyle w:val="FontStyle52"/>
          <w:b w:val="0"/>
          <w:sz w:val="28"/>
          <w:szCs w:val="28"/>
          <w:lang w:val="uk-UA" w:eastAsia="uk-UA"/>
        </w:rPr>
        <w:softHyphen/>
        <w:t>думу».</w:t>
      </w:r>
    </w:p>
    <w:p w:rsidR="00992586" w:rsidRPr="002E55D5" w:rsidRDefault="0040719C" w:rsidP="00815E2B">
      <w:pPr>
        <w:pStyle w:val="Style38"/>
        <w:widowControl/>
        <w:numPr>
          <w:ilvl w:val="0"/>
          <w:numId w:val="3"/>
        </w:numPr>
        <w:tabs>
          <w:tab w:val="left" w:pos="619"/>
          <w:tab w:val="left" w:pos="5477"/>
        </w:tabs>
        <w:spacing w:before="2" w:line="240" w:lineRule="auto"/>
        <w:ind w:left="619"/>
        <w:rPr>
          <w:rFonts w:ascii="Times New Roman" w:hAnsi="Times New Roman" w:cs="Times New Roman"/>
          <w:sz w:val="28"/>
          <w:szCs w:val="28"/>
        </w:rPr>
      </w:pPr>
      <w:r w:rsidRPr="002E55D5">
        <w:rPr>
          <w:rStyle w:val="FontStyle52"/>
          <w:b w:val="0"/>
          <w:sz w:val="28"/>
          <w:szCs w:val="28"/>
          <w:lang w:val="uk-UA" w:eastAsia="uk-UA"/>
        </w:rPr>
        <w:t>Розробіть орнамент для виробу, який ви вирішили спро</w:t>
      </w:r>
      <w:r w:rsidRPr="002E55D5">
        <w:rPr>
          <w:rStyle w:val="FontStyle52"/>
          <w:b w:val="0"/>
          <w:sz w:val="28"/>
          <w:szCs w:val="28"/>
          <w:lang w:val="uk-UA" w:eastAsia="uk-UA"/>
        </w:rPr>
        <w:softHyphen/>
      </w:r>
      <w:r w:rsidRPr="002E55D5">
        <w:rPr>
          <w:rStyle w:val="FontStyle68"/>
          <w:b w:val="0"/>
          <w:sz w:val="28"/>
          <w:szCs w:val="28"/>
          <w:lang w:val="uk-UA" w:eastAsia="uk-UA"/>
        </w:rPr>
        <w:t>ектувати.</w:t>
      </w:r>
    </w:p>
    <w:p w:rsidR="00992586" w:rsidRPr="00815E2B" w:rsidRDefault="0040719C" w:rsidP="00815E2B">
      <w:pPr>
        <w:pStyle w:val="Style24"/>
        <w:widowControl/>
        <w:numPr>
          <w:ilvl w:val="0"/>
          <w:numId w:val="4"/>
        </w:numPr>
        <w:tabs>
          <w:tab w:val="left" w:pos="1171"/>
        </w:tabs>
        <w:spacing w:before="2" w:line="240" w:lineRule="auto"/>
        <w:ind w:left="1171"/>
        <w:rPr>
          <w:rStyle w:val="FontStyle52"/>
          <w:b w:val="0"/>
          <w:sz w:val="28"/>
          <w:szCs w:val="28"/>
          <w:lang w:val="uk-UA" w:eastAsia="uk-UA"/>
        </w:rPr>
      </w:pPr>
      <w:r w:rsidRPr="00815E2B">
        <w:rPr>
          <w:rStyle w:val="FontStyle52"/>
          <w:b w:val="0"/>
          <w:sz w:val="28"/>
          <w:szCs w:val="28"/>
          <w:lang w:val="uk-UA" w:eastAsia="uk-UA"/>
        </w:rPr>
        <w:t xml:space="preserve">Виберіть вид орнаменту: геометричний, </w:t>
      </w:r>
      <w:proofErr w:type="spellStart"/>
      <w:r w:rsidRPr="00815E2B">
        <w:rPr>
          <w:rStyle w:val="FontStyle52"/>
          <w:b w:val="0"/>
          <w:sz w:val="28"/>
          <w:szCs w:val="28"/>
          <w:lang w:val="uk-UA" w:eastAsia="uk-UA"/>
        </w:rPr>
        <w:t>фітоморфний</w:t>
      </w:r>
      <w:proofErr w:type="spellEnd"/>
      <w:r w:rsidRPr="00815E2B">
        <w:rPr>
          <w:rStyle w:val="FontStyle52"/>
          <w:b w:val="0"/>
          <w:sz w:val="28"/>
          <w:szCs w:val="28"/>
          <w:lang w:val="uk-UA" w:eastAsia="uk-UA"/>
        </w:rPr>
        <w:t xml:space="preserve">, зооморфний </w:t>
      </w:r>
      <w:bookmarkStart w:id="0" w:name="_GoBack"/>
      <w:bookmarkEnd w:id="0"/>
      <w:r w:rsidRPr="00815E2B">
        <w:rPr>
          <w:rStyle w:val="FontStyle52"/>
          <w:b w:val="0"/>
          <w:sz w:val="28"/>
          <w:szCs w:val="28"/>
          <w:lang w:val="uk-UA" w:eastAsia="uk-UA"/>
        </w:rPr>
        <w:t>або антропоморфний.</w:t>
      </w:r>
    </w:p>
    <w:p w:rsidR="00992586" w:rsidRPr="00815E2B" w:rsidRDefault="0040719C" w:rsidP="00815E2B">
      <w:pPr>
        <w:pStyle w:val="Style24"/>
        <w:widowControl/>
        <w:numPr>
          <w:ilvl w:val="0"/>
          <w:numId w:val="4"/>
        </w:numPr>
        <w:tabs>
          <w:tab w:val="left" w:pos="1171"/>
        </w:tabs>
        <w:spacing w:before="2" w:line="240" w:lineRule="auto"/>
        <w:ind w:left="1171"/>
        <w:rPr>
          <w:rStyle w:val="FontStyle52"/>
          <w:b w:val="0"/>
          <w:sz w:val="28"/>
          <w:szCs w:val="28"/>
          <w:lang w:val="uk-UA" w:eastAsia="uk-UA"/>
        </w:rPr>
      </w:pPr>
      <w:r w:rsidRPr="00815E2B">
        <w:rPr>
          <w:rStyle w:val="FontStyle52"/>
          <w:b w:val="0"/>
          <w:sz w:val="28"/>
          <w:szCs w:val="28"/>
          <w:lang w:val="uk-UA" w:eastAsia="uk-UA"/>
        </w:rPr>
        <w:t>Виберіть вид орнаменту з погляду</w:t>
      </w:r>
      <w:r w:rsidR="002E55D5">
        <w:rPr>
          <w:rStyle w:val="FontStyle52"/>
          <w:b w:val="0"/>
          <w:sz w:val="28"/>
          <w:szCs w:val="28"/>
          <w:lang w:val="uk-UA" w:eastAsia="uk-UA"/>
        </w:rPr>
        <w:t xml:space="preserve"> композиції</w:t>
      </w:r>
      <w:r w:rsidRPr="00815E2B">
        <w:rPr>
          <w:rStyle w:val="FontStyle52"/>
          <w:b w:val="0"/>
          <w:sz w:val="28"/>
          <w:szCs w:val="28"/>
          <w:lang w:val="uk-UA" w:eastAsia="uk-UA"/>
        </w:rPr>
        <w:t>: стрічковий, сітчастий або центричний</w:t>
      </w:r>
      <w:r w:rsidR="002E55D5">
        <w:rPr>
          <w:rStyle w:val="FontStyle52"/>
          <w:b w:val="0"/>
          <w:sz w:val="28"/>
          <w:szCs w:val="28"/>
          <w:lang w:val="uk-UA" w:eastAsia="uk-UA"/>
        </w:rPr>
        <w:t>.</w:t>
      </w:r>
    </w:p>
    <w:p w:rsidR="00992586" w:rsidRPr="00815E2B" w:rsidRDefault="0040719C" w:rsidP="00815E2B">
      <w:pPr>
        <w:pStyle w:val="Style38"/>
        <w:widowControl/>
        <w:numPr>
          <w:ilvl w:val="0"/>
          <w:numId w:val="5"/>
        </w:numPr>
        <w:tabs>
          <w:tab w:val="left" w:pos="619"/>
        </w:tabs>
        <w:spacing w:line="240" w:lineRule="auto"/>
        <w:ind w:left="619"/>
        <w:rPr>
          <w:rStyle w:val="FontStyle52"/>
          <w:b w:val="0"/>
          <w:sz w:val="28"/>
          <w:szCs w:val="28"/>
          <w:lang w:val="uk-UA" w:eastAsia="uk-UA"/>
        </w:rPr>
      </w:pPr>
      <w:r w:rsidRPr="00815E2B">
        <w:rPr>
          <w:rStyle w:val="FontStyle52"/>
          <w:b w:val="0"/>
          <w:sz w:val="28"/>
          <w:szCs w:val="28"/>
          <w:lang w:val="uk-UA" w:eastAsia="uk-UA"/>
        </w:rPr>
        <w:t xml:space="preserve">Складіть композицію, використовуючи </w:t>
      </w:r>
      <w:r w:rsidR="00683B03">
        <w:rPr>
          <w:rStyle w:val="FontStyle52"/>
          <w:b w:val="0"/>
          <w:sz w:val="28"/>
          <w:szCs w:val="28"/>
          <w:lang w:val="uk-UA" w:eastAsia="uk-UA"/>
        </w:rPr>
        <w:t>символи</w:t>
      </w:r>
      <w:r w:rsidRPr="00815E2B">
        <w:rPr>
          <w:rStyle w:val="FontStyle52"/>
          <w:b w:val="0"/>
          <w:sz w:val="28"/>
          <w:szCs w:val="28"/>
          <w:lang w:val="uk-UA" w:eastAsia="uk-UA"/>
        </w:rPr>
        <w:t xml:space="preserve"> народ</w:t>
      </w:r>
      <w:r w:rsidRPr="00815E2B">
        <w:rPr>
          <w:rStyle w:val="FontStyle52"/>
          <w:b w:val="0"/>
          <w:sz w:val="28"/>
          <w:szCs w:val="28"/>
          <w:lang w:val="uk-UA" w:eastAsia="uk-UA"/>
        </w:rPr>
        <w:softHyphen/>
        <w:t>ної вишивки.</w:t>
      </w:r>
    </w:p>
    <w:p w:rsidR="00992586" w:rsidRPr="00815E2B" w:rsidRDefault="0040719C" w:rsidP="00815E2B">
      <w:pPr>
        <w:pStyle w:val="Style38"/>
        <w:widowControl/>
        <w:numPr>
          <w:ilvl w:val="0"/>
          <w:numId w:val="6"/>
        </w:numPr>
        <w:tabs>
          <w:tab w:val="left" w:pos="619"/>
        </w:tabs>
        <w:spacing w:line="240" w:lineRule="auto"/>
        <w:ind w:left="370" w:firstLine="0"/>
        <w:rPr>
          <w:rStyle w:val="FontStyle52"/>
          <w:b w:val="0"/>
          <w:sz w:val="28"/>
          <w:szCs w:val="28"/>
          <w:lang w:val="uk-UA" w:eastAsia="uk-UA"/>
        </w:rPr>
      </w:pPr>
      <w:r w:rsidRPr="00815E2B">
        <w:rPr>
          <w:rStyle w:val="FontStyle52"/>
          <w:b w:val="0"/>
          <w:sz w:val="28"/>
          <w:szCs w:val="28"/>
          <w:lang w:val="uk-UA" w:eastAsia="uk-UA"/>
        </w:rPr>
        <w:t>Виберіт</w:t>
      </w:r>
      <w:r w:rsidR="002E55D5">
        <w:rPr>
          <w:rStyle w:val="FontStyle52"/>
          <w:b w:val="0"/>
          <w:sz w:val="28"/>
          <w:szCs w:val="28"/>
          <w:lang w:val="uk-UA" w:eastAsia="uk-UA"/>
        </w:rPr>
        <w:t>ь</w:t>
      </w:r>
      <w:r w:rsidRPr="00815E2B">
        <w:rPr>
          <w:rStyle w:val="FontStyle52"/>
          <w:b w:val="0"/>
          <w:sz w:val="28"/>
          <w:szCs w:val="28"/>
          <w:lang w:val="uk-UA" w:eastAsia="uk-UA"/>
        </w:rPr>
        <w:t xml:space="preserve"> техніку вишивання орнаменту.</w:t>
      </w:r>
    </w:p>
    <w:p w:rsidR="00992586" w:rsidRPr="00815E2B" w:rsidRDefault="0040719C" w:rsidP="00815E2B">
      <w:pPr>
        <w:pStyle w:val="Style38"/>
        <w:widowControl/>
        <w:numPr>
          <w:ilvl w:val="0"/>
          <w:numId w:val="5"/>
        </w:numPr>
        <w:tabs>
          <w:tab w:val="left" w:pos="619"/>
        </w:tabs>
        <w:spacing w:line="240" w:lineRule="auto"/>
        <w:ind w:left="619"/>
        <w:rPr>
          <w:rStyle w:val="FontStyle52"/>
          <w:b w:val="0"/>
          <w:sz w:val="28"/>
          <w:szCs w:val="28"/>
          <w:lang w:val="uk-UA" w:eastAsia="uk-UA"/>
        </w:rPr>
      </w:pPr>
      <w:r w:rsidRPr="00815E2B">
        <w:rPr>
          <w:rStyle w:val="FontStyle52"/>
          <w:b w:val="0"/>
          <w:sz w:val="28"/>
          <w:szCs w:val="28"/>
          <w:lang w:val="uk-UA" w:eastAsia="uk-UA"/>
        </w:rPr>
        <w:t>Визначте, які вироби можна прикрасити композицією, котру ви розробили.</w:t>
      </w:r>
    </w:p>
    <w:p w:rsidR="00992586" w:rsidRDefault="0040719C" w:rsidP="00815E2B">
      <w:pPr>
        <w:pStyle w:val="Style38"/>
        <w:widowControl/>
        <w:numPr>
          <w:ilvl w:val="0"/>
          <w:numId w:val="6"/>
        </w:numPr>
        <w:tabs>
          <w:tab w:val="left" w:pos="619"/>
        </w:tabs>
        <w:spacing w:line="240" w:lineRule="auto"/>
        <w:ind w:left="370" w:firstLine="0"/>
        <w:rPr>
          <w:rStyle w:val="FontStyle52"/>
          <w:b w:val="0"/>
          <w:sz w:val="28"/>
          <w:szCs w:val="28"/>
          <w:lang w:val="uk-UA" w:eastAsia="uk-UA"/>
        </w:rPr>
      </w:pPr>
      <w:r w:rsidRPr="00815E2B">
        <w:rPr>
          <w:rStyle w:val="FontStyle52"/>
          <w:b w:val="0"/>
          <w:sz w:val="28"/>
          <w:szCs w:val="28"/>
          <w:lang w:val="uk-UA" w:eastAsia="uk-UA"/>
        </w:rPr>
        <w:t>Виконайте ескізи таких виробів.</w:t>
      </w:r>
    </w:p>
    <w:p w:rsidR="002E55D5" w:rsidRPr="00815E2B" w:rsidRDefault="002E55D5" w:rsidP="00815E2B">
      <w:pPr>
        <w:pStyle w:val="Style38"/>
        <w:widowControl/>
        <w:numPr>
          <w:ilvl w:val="0"/>
          <w:numId w:val="6"/>
        </w:numPr>
        <w:tabs>
          <w:tab w:val="left" w:pos="619"/>
        </w:tabs>
        <w:spacing w:line="240" w:lineRule="auto"/>
        <w:ind w:left="370" w:firstLine="0"/>
        <w:rPr>
          <w:rStyle w:val="FontStyle52"/>
          <w:b w:val="0"/>
          <w:sz w:val="28"/>
          <w:szCs w:val="28"/>
          <w:lang w:val="uk-UA" w:eastAsia="uk-UA"/>
        </w:rPr>
      </w:pPr>
    </w:p>
    <w:p w:rsidR="002E55D5" w:rsidRPr="002E55D5" w:rsidRDefault="0040719C" w:rsidP="00815E2B">
      <w:pPr>
        <w:pStyle w:val="Style22"/>
        <w:widowControl/>
        <w:spacing w:before="55" w:line="240" w:lineRule="auto"/>
        <w:ind w:left="379" w:right="1354"/>
        <w:rPr>
          <w:rStyle w:val="FontStyle50"/>
          <w:rFonts w:ascii="Times New Roman" w:hAnsi="Times New Roman" w:cs="Times New Roman"/>
          <w:sz w:val="28"/>
          <w:szCs w:val="28"/>
          <w:lang w:val="uk-UA"/>
        </w:rPr>
      </w:pPr>
      <w:r w:rsidRPr="002E55D5">
        <w:rPr>
          <w:rStyle w:val="FontStyle50"/>
          <w:rFonts w:ascii="Times New Roman" w:hAnsi="Times New Roman" w:cs="Times New Roman"/>
          <w:sz w:val="28"/>
          <w:szCs w:val="28"/>
        </w:rPr>
        <w:t xml:space="preserve">IV. </w:t>
      </w:r>
      <w:r w:rsidRPr="002E55D5">
        <w:rPr>
          <w:rStyle w:val="FontStyle50"/>
          <w:rFonts w:ascii="Times New Roman" w:hAnsi="Times New Roman" w:cs="Times New Roman"/>
          <w:sz w:val="28"/>
          <w:szCs w:val="28"/>
          <w:lang w:val="uk-UA"/>
        </w:rPr>
        <w:t xml:space="preserve">Закріплення нових знань і вмінь учнів </w:t>
      </w:r>
    </w:p>
    <w:p w:rsidR="00992586" w:rsidRPr="00815E2B" w:rsidRDefault="0040719C" w:rsidP="002E55D5">
      <w:pPr>
        <w:pStyle w:val="Style22"/>
        <w:widowControl/>
        <w:spacing w:before="55" w:line="240" w:lineRule="auto"/>
        <w:ind w:left="379" w:right="1354" w:firstLine="47"/>
        <w:rPr>
          <w:rStyle w:val="FontStyle69"/>
          <w:sz w:val="28"/>
          <w:szCs w:val="28"/>
          <w:lang w:val="uk-UA"/>
        </w:rPr>
      </w:pPr>
      <w:r w:rsidRPr="00815E2B">
        <w:rPr>
          <w:rStyle w:val="FontStyle69"/>
          <w:sz w:val="28"/>
          <w:szCs w:val="28"/>
        </w:rPr>
        <w:t xml:space="preserve">► </w:t>
      </w:r>
      <w:r w:rsidRPr="00815E2B">
        <w:rPr>
          <w:rStyle w:val="FontStyle69"/>
          <w:sz w:val="28"/>
          <w:szCs w:val="28"/>
          <w:lang w:val="uk-UA"/>
        </w:rPr>
        <w:t>Робота о парах</w:t>
      </w:r>
    </w:p>
    <w:p w:rsidR="002E55D5" w:rsidRDefault="0040719C" w:rsidP="00815E2B">
      <w:pPr>
        <w:pStyle w:val="Style12"/>
        <w:widowControl/>
        <w:spacing w:line="240" w:lineRule="auto"/>
        <w:ind w:left="377"/>
        <w:rPr>
          <w:rStyle w:val="FontStyle52"/>
          <w:b w:val="0"/>
          <w:sz w:val="28"/>
          <w:szCs w:val="28"/>
          <w:lang w:val="uk-UA" w:eastAsia="uk-UA"/>
        </w:rPr>
      </w:pPr>
      <w:r w:rsidRPr="00815E2B">
        <w:rPr>
          <w:rStyle w:val="FontStyle52"/>
          <w:b w:val="0"/>
          <w:sz w:val="28"/>
          <w:szCs w:val="28"/>
          <w:lang w:val="uk-UA" w:eastAsia="uk-UA"/>
        </w:rPr>
        <w:t>Обговорення розроблених композицій (</w:t>
      </w:r>
      <w:proofErr w:type="spellStart"/>
      <w:r w:rsidRPr="00815E2B">
        <w:rPr>
          <w:rStyle w:val="FontStyle52"/>
          <w:b w:val="0"/>
          <w:sz w:val="28"/>
          <w:szCs w:val="28"/>
          <w:lang w:val="uk-UA" w:eastAsia="uk-UA"/>
        </w:rPr>
        <w:t>взаємооцінк</w:t>
      </w:r>
      <w:r w:rsidR="002E55D5">
        <w:rPr>
          <w:rStyle w:val="FontStyle52"/>
          <w:b w:val="0"/>
          <w:sz w:val="28"/>
          <w:szCs w:val="28"/>
          <w:lang w:val="uk-UA" w:eastAsia="uk-UA"/>
        </w:rPr>
        <w:t>а</w:t>
      </w:r>
      <w:proofErr w:type="spellEnd"/>
      <w:r w:rsidR="002E55D5">
        <w:rPr>
          <w:rStyle w:val="FontStyle52"/>
          <w:b w:val="0"/>
          <w:sz w:val="28"/>
          <w:szCs w:val="28"/>
          <w:lang w:val="uk-UA" w:eastAsia="uk-UA"/>
        </w:rPr>
        <w:t>)</w:t>
      </w:r>
    </w:p>
    <w:p w:rsidR="00992586" w:rsidRPr="00815E2B" w:rsidRDefault="0040719C" w:rsidP="00815E2B">
      <w:pPr>
        <w:pStyle w:val="Style12"/>
        <w:widowControl/>
        <w:spacing w:line="240" w:lineRule="auto"/>
        <w:ind w:left="377"/>
        <w:rPr>
          <w:rStyle w:val="FontStyle69"/>
          <w:sz w:val="28"/>
          <w:szCs w:val="28"/>
          <w:lang w:val="uk-UA" w:eastAsia="uk-UA"/>
        </w:rPr>
      </w:pPr>
      <w:r w:rsidRPr="00815E2B">
        <w:rPr>
          <w:rStyle w:val="FontStyle69"/>
          <w:sz w:val="28"/>
          <w:szCs w:val="28"/>
          <w:lang w:eastAsia="uk-UA"/>
        </w:rPr>
        <w:t xml:space="preserve">► </w:t>
      </w:r>
      <w:r w:rsidRPr="00815E2B">
        <w:rPr>
          <w:rStyle w:val="FontStyle69"/>
          <w:sz w:val="28"/>
          <w:szCs w:val="28"/>
          <w:lang w:val="uk-UA" w:eastAsia="uk-UA"/>
        </w:rPr>
        <w:t>Робота в грушах</w:t>
      </w:r>
    </w:p>
    <w:p w:rsidR="00992586" w:rsidRPr="002E55D5" w:rsidRDefault="0040719C" w:rsidP="00815E2B">
      <w:pPr>
        <w:pStyle w:val="Style13"/>
        <w:widowControl/>
        <w:spacing w:before="50"/>
        <w:ind w:left="521"/>
        <w:jc w:val="center"/>
        <w:rPr>
          <w:rStyle w:val="FontStyle59"/>
          <w:rFonts w:ascii="Times New Roman" w:hAnsi="Times New Roman" w:cs="Times New Roman"/>
          <w:sz w:val="28"/>
          <w:szCs w:val="28"/>
          <w:lang w:val="uk-UA" w:eastAsia="uk-UA"/>
        </w:rPr>
      </w:pPr>
      <w:r w:rsidRPr="002E55D5">
        <w:rPr>
          <w:rStyle w:val="FontStyle59"/>
          <w:rFonts w:ascii="Times New Roman" w:hAnsi="Times New Roman" w:cs="Times New Roman"/>
          <w:sz w:val="28"/>
          <w:szCs w:val="28"/>
          <w:lang w:val="uk-UA" w:eastAsia="uk-UA"/>
        </w:rPr>
        <w:t>Гру</w:t>
      </w:r>
      <w:r w:rsidR="00815E2B" w:rsidRPr="002E55D5">
        <w:rPr>
          <w:rStyle w:val="FontStyle59"/>
          <w:rFonts w:ascii="Times New Roman" w:hAnsi="Times New Roman" w:cs="Times New Roman"/>
          <w:sz w:val="28"/>
          <w:szCs w:val="28"/>
          <w:lang w:val="uk-UA" w:eastAsia="uk-UA"/>
        </w:rPr>
        <w:t>п</w:t>
      </w:r>
      <w:r w:rsidR="002E55D5">
        <w:rPr>
          <w:rStyle w:val="FontStyle59"/>
          <w:rFonts w:ascii="Times New Roman" w:hAnsi="Times New Roman" w:cs="Times New Roman"/>
          <w:sz w:val="28"/>
          <w:szCs w:val="28"/>
          <w:lang w:val="uk-UA" w:eastAsia="uk-UA"/>
        </w:rPr>
        <w:t>а 1</w:t>
      </w:r>
    </w:p>
    <w:p w:rsidR="002E55D5" w:rsidRDefault="0040719C" w:rsidP="002E55D5">
      <w:pPr>
        <w:pStyle w:val="Style12"/>
        <w:widowControl/>
        <w:spacing w:before="50" w:line="240" w:lineRule="auto"/>
        <w:ind w:left="343"/>
        <w:rPr>
          <w:rStyle w:val="FontStyle52"/>
          <w:b w:val="0"/>
          <w:spacing w:val="40"/>
          <w:sz w:val="28"/>
          <w:szCs w:val="28"/>
          <w:lang w:val="uk-UA" w:eastAsia="uk-UA"/>
        </w:rPr>
      </w:pPr>
      <w:r w:rsidRPr="00815E2B">
        <w:rPr>
          <w:rStyle w:val="FontStyle52"/>
          <w:b w:val="0"/>
          <w:sz w:val="28"/>
          <w:szCs w:val="28"/>
          <w:lang w:val="uk-UA" w:eastAsia="uk-UA"/>
        </w:rPr>
        <w:t>Охарактеризуйте орнаменти</w:t>
      </w:r>
      <w:r w:rsidR="00DF4AEF">
        <w:rPr>
          <w:rStyle w:val="FontStyle52"/>
          <w:b w:val="0"/>
          <w:sz w:val="28"/>
          <w:szCs w:val="28"/>
          <w:lang w:val="uk-UA" w:eastAsia="uk-UA"/>
        </w:rPr>
        <w:t xml:space="preserve">, </w:t>
      </w:r>
      <w:r w:rsidRPr="00815E2B">
        <w:rPr>
          <w:rStyle w:val="FontStyle52"/>
          <w:b w:val="0"/>
          <w:sz w:val="28"/>
          <w:szCs w:val="28"/>
          <w:lang w:val="uk-UA" w:eastAsia="uk-UA"/>
        </w:rPr>
        <w:t xml:space="preserve">зображені на </w:t>
      </w:r>
      <w:r w:rsidR="002E55D5">
        <w:rPr>
          <w:rStyle w:val="FontStyle52"/>
          <w:b w:val="0"/>
          <w:sz w:val="28"/>
          <w:szCs w:val="28"/>
          <w:lang w:val="uk-UA" w:eastAsia="uk-UA"/>
        </w:rPr>
        <w:t>мал</w:t>
      </w:r>
      <w:r w:rsidRPr="00815E2B">
        <w:rPr>
          <w:rStyle w:val="FontStyle52"/>
          <w:b w:val="0"/>
          <w:sz w:val="28"/>
          <w:szCs w:val="28"/>
          <w:lang w:val="uk-UA" w:eastAsia="uk-UA"/>
        </w:rPr>
        <w:t xml:space="preserve">. </w:t>
      </w:r>
      <w:r w:rsidR="002E55D5">
        <w:rPr>
          <w:rStyle w:val="FontStyle52"/>
          <w:b w:val="0"/>
          <w:spacing w:val="40"/>
          <w:sz w:val="28"/>
          <w:szCs w:val="28"/>
          <w:lang w:eastAsia="uk-UA"/>
        </w:rPr>
        <w:t>1,2</w:t>
      </w:r>
    </w:p>
    <w:p w:rsidR="002E55D5" w:rsidRDefault="00683B03" w:rsidP="00FD18C7">
      <w:pPr>
        <w:pStyle w:val="Style21"/>
        <w:widowControl/>
        <w:spacing w:before="36" w:line="240" w:lineRule="auto"/>
        <w:ind w:firstLine="370"/>
        <w:jc w:val="center"/>
        <w:rPr>
          <w:rStyle w:val="FontStyle52"/>
          <w:b w:val="0"/>
          <w:sz w:val="28"/>
          <w:szCs w:val="28"/>
          <w:lang w:val="uk-UA" w:eastAsia="uk-UA"/>
        </w:rPr>
      </w:pPr>
      <w:r>
        <w:rPr>
          <w:noProof/>
        </w:rPr>
        <w:drawing>
          <wp:inline distT="0" distB="0" distL="0" distR="0">
            <wp:extent cx="1746830" cy="1308783"/>
            <wp:effectExtent l="133350" t="114300" r="139700" b="158115"/>
            <wp:docPr id="24" name="Рисунок 24" descr="http://img0.liveinternet.ru/images/attach/c/7/98/309/98309144_frag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g0.liveinternet.ru/images/attach/c/7/98/309/98309144_fragm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663" cy="13154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D18C7">
        <w:rPr>
          <w:rStyle w:val="FontStyle52"/>
          <w:b w:val="0"/>
          <w:sz w:val="28"/>
          <w:szCs w:val="28"/>
          <w:lang w:val="uk-UA" w:eastAsia="uk-UA"/>
        </w:rPr>
        <w:t xml:space="preserve"> </w:t>
      </w:r>
      <w:r w:rsidR="007955E2" w:rsidRPr="007955E2">
        <w:rPr>
          <w:rFonts w:ascii="Times New Roman" w:hAnsi="Times New Roman" w:cs="Times New Roman"/>
          <w:bCs/>
          <w:sz w:val="28"/>
          <w:szCs w:val="28"/>
          <w:lang w:eastAsia="uk-UA"/>
        </w:rPr>
        <w:drawing>
          <wp:inline distT="0" distB="0" distL="0" distR="0" wp14:anchorId="4FB22FC6" wp14:editId="01DFA549">
            <wp:extent cx="1876567" cy="1290466"/>
            <wp:effectExtent l="133350" t="114300" r="142875" b="157480"/>
            <wp:docPr id="153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616" cy="12966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2E55D5" w:rsidRPr="00CC2C98" w:rsidRDefault="002E55D5" w:rsidP="00CC2C98">
      <w:pPr>
        <w:pStyle w:val="Style21"/>
        <w:widowControl/>
        <w:spacing w:before="36" w:line="240" w:lineRule="auto"/>
        <w:ind w:firstLine="370"/>
        <w:jc w:val="center"/>
        <w:rPr>
          <w:rStyle w:val="FontStyle52"/>
          <w:sz w:val="28"/>
          <w:szCs w:val="28"/>
          <w:lang w:val="uk-UA" w:eastAsia="uk-UA"/>
        </w:rPr>
      </w:pPr>
      <w:r w:rsidRPr="00CC2C98">
        <w:rPr>
          <w:rStyle w:val="FontStyle52"/>
          <w:sz w:val="28"/>
          <w:szCs w:val="28"/>
          <w:lang w:val="uk-UA" w:eastAsia="uk-UA"/>
        </w:rPr>
        <w:t>Група 2</w:t>
      </w:r>
    </w:p>
    <w:p w:rsidR="002E55D5" w:rsidRDefault="002E55D5" w:rsidP="00815E2B">
      <w:pPr>
        <w:pStyle w:val="Style21"/>
        <w:widowControl/>
        <w:spacing w:before="36" w:line="240" w:lineRule="auto"/>
        <w:ind w:firstLine="370"/>
        <w:rPr>
          <w:rStyle w:val="FontStyle52"/>
          <w:b w:val="0"/>
          <w:sz w:val="28"/>
          <w:szCs w:val="28"/>
          <w:lang w:val="uk-UA" w:eastAsia="uk-UA"/>
        </w:rPr>
      </w:pPr>
      <w:r>
        <w:rPr>
          <w:rStyle w:val="FontStyle52"/>
          <w:b w:val="0"/>
          <w:sz w:val="28"/>
          <w:szCs w:val="28"/>
          <w:lang w:val="uk-UA" w:eastAsia="uk-UA"/>
        </w:rPr>
        <w:t>Закінчіть схему</w:t>
      </w:r>
    </w:p>
    <w:p w:rsidR="002E55D5" w:rsidRDefault="00CB0BEE" w:rsidP="00815E2B">
      <w:pPr>
        <w:pStyle w:val="Style21"/>
        <w:widowControl/>
        <w:spacing w:before="36" w:line="240" w:lineRule="auto"/>
        <w:ind w:firstLine="370"/>
        <w:rPr>
          <w:rStyle w:val="FontStyle52"/>
          <w:b w:val="0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A4568E0" wp14:editId="33D52EDF">
                <wp:simplePos x="0" y="0"/>
                <wp:positionH relativeFrom="column">
                  <wp:posOffset>1348740</wp:posOffset>
                </wp:positionH>
                <wp:positionV relativeFrom="paragraph">
                  <wp:posOffset>102870</wp:posOffset>
                </wp:positionV>
                <wp:extent cx="3049270" cy="1459865"/>
                <wp:effectExtent l="38100" t="38100" r="36830" b="45085"/>
                <wp:wrapNone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9270" cy="1459865"/>
                          <a:chOff x="0" y="0"/>
                          <a:chExt cx="2640842" cy="1091261"/>
                        </a:xfrm>
                      </wpg:grpSpPr>
                      <wps:wsp>
                        <wps:cNvPr id="18" name="Прямоугольник 18"/>
                        <wps:cNvSpPr/>
                        <wps:spPr>
                          <a:xfrm>
                            <a:off x="218365" y="0"/>
                            <a:ext cx="2384425" cy="4127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955E2" w:rsidRPr="00CB0BEE" w:rsidRDefault="007955E2" w:rsidP="007955E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lang w:val="uk-UA"/>
                                </w:rPr>
                              </w:pPr>
                              <w:r w:rsidRPr="00CB0BEE">
                                <w:rPr>
                                  <w:rFonts w:ascii="Times New Roman" w:hAnsi="Times New Roman" w:cs="Times New Roman"/>
                                  <w:sz w:val="28"/>
                                  <w:lang w:val="uk-UA"/>
                                </w:rPr>
                                <w:t>Види орнаментів у композиції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Прямая со стрелкой 19"/>
                        <wps:cNvCnPr/>
                        <wps:spPr>
                          <a:xfrm flipH="1">
                            <a:off x="0" y="409433"/>
                            <a:ext cx="798394" cy="597184"/>
                          </a:xfrm>
                          <a:prstGeom prst="straightConnector1">
                            <a:avLst/>
                          </a:prstGeom>
                          <a:ln w="12700">
                            <a:tailEnd type="stealth" w="med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Прямая со стрелкой 20"/>
                        <wps:cNvCnPr/>
                        <wps:spPr>
                          <a:xfrm flipH="1">
                            <a:off x="1371600" y="416256"/>
                            <a:ext cx="1" cy="675005"/>
                          </a:xfrm>
                          <a:prstGeom prst="straightConnector1">
                            <a:avLst/>
                          </a:prstGeom>
                          <a:ln w="12700">
                            <a:tailEnd type="stealth" w="med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Прямая со стрелкой 21"/>
                        <wps:cNvCnPr/>
                        <wps:spPr>
                          <a:xfrm>
                            <a:off x="1842448" y="416256"/>
                            <a:ext cx="798394" cy="597184"/>
                          </a:xfrm>
                          <a:prstGeom prst="straightConnector1">
                            <a:avLst/>
                          </a:prstGeom>
                          <a:ln w="12700">
                            <a:tailEnd type="stealth" w="med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2" o:spid="_x0000_s1026" style="position:absolute;left:0;text-align:left;margin-left:106.2pt;margin-top:8.1pt;width:240.1pt;height:114.95pt;z-index:251664384;mso-width-relative:margin;mso-height-relative:margin" coordsize="26408,10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">
                <v:rect id="Прямоугольник 18" o:spid="_x0000_s1027" style="position:absolute;left:2183;width:23844;height:4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y/U8MA&#10;AADbAAAADwAAAGRycy9kb3ducmV2LnhtbESPT2vCQBDF70K/wzIFb7qpFJHUVaRSkB7Ef22vQ3aa&#10;BLOzYXeN8ds7B8HbDO/Ne7+ZL3vXqI5CrD0beBtnoIgLb2suDZyOX6MZqJiQLTaeycCNIiwXL4M5&#10;5tZfeU/dIZVKQjjmaKBKqc21jkVFDuPYt8Si/fvgMMkaSm0DXiXcNXqSZVPtsGZpqLClz4qK8+Hi&#10;DGz73++/Jsbw3u5+itWZ193GrY0ZvvarD1CJ+vQ0P643VvAFVn6RAf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y/U8MAAADbAAAADwAAAAAAAAAAAAAAAACYAgAAZHJzL2Rv&#10;d25yZXYueG1sUEsFBgAAAAAEAAQA9QAAAIgDAAAAAA=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7955E2" w:rsidRPr="00CB0BEE" w:rsidRDefault="007955E2" w:rsidP="007955E2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lang w:val="uk-UA"/>
                          </w:rPr>
                        </w:pPr>
                        <w:r w:rsidRPr="00CB0BEE">
                          <w:rPr>
                            <w:rFonts w:ascii="Times New Roman" w:hAnsi="Times New Roman" w:cs="Times New Roman"/>
                            <w:sz w:val="28"/>
                            <w:lang w:val="uk-UA"/>
                          </w:rPr>
                          <w:t>Види орнаментів у композиції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9" o:spid="_x0000_s1028" type="#_x0000_t32" style="position:absolute;top:4094;width:7983;height:59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xsJsAAAADbAAAADwAAAGRycy9kb3ducmV2LnhtbERPTWvCQBC9C/6HZYTedGMPrYmuIoLQ&#10;k6UqeB2yYxLMzobsmMT++m5B8DaP9zmrzeBq1VEbKs8G5rMEFHHubcWFgfNpP12ACoJssfZMBh4U&#10;YLMej1aYWd/zD3VHKVQM4ZChgVKkybQOeUkOw8w3xJG7+tahRNgW2rbYx3BX6/ck+dAOK44NJTa0&#10;Kym/He/OAJ8X313a/54+60s45FKlw+4uxrxNhu0SlNAgL/HT/WXj/BT+f4kH6PU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AcbCbAAAAA2wAAAA8AAAAAAAAAAAAAAAAA&#10;oQIAAGRycy9kb3ducmV2LnhtbFBLBQYAAAAABAAEAPkAAACOAwAAAAA=&#10;" strokecolor="#4579b8 [3044]" strokeweight="1pt">
                  <v:stroke endarrow="classic" endarrowlength="long"/>
                </v:shape>
                <v:shape id="Прямая со стрелкой 20" o:spid="_x0000_s1029" type="#_x0000_t32" style="position:absolute;left:13716;top:4162;width:0;height:67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oPBsAAAADbAAAADwAAAGRycy9kb3ducmV2LnhtbERPS2vCQBC+F/wPywje6sYcrKauUgSh&#10;J0tV8DrsTpPQ7GzITh7113cPhR4/vvfuMPlGDdTFOrCB1TIDRWyDq7k0cLuenjegoiA7bAKTgR+K&#10;cNjPnnZYuDDyJw0XKVUK4ViggUqkLbSOtiKPcRla4sR9hc6jJNiV2nU4pnDf6DzL1tpjzamhwpaO&#10;FdnvS+8N8G3zMWzHx/WlucezlXo7HXsxZjGf3l5BCU3yL/5zvzsDeVqfvqQfoP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9KDwbAAAAA2wAAAA8AAAAAAAAAAAAAAAAA&#10;oQIAAGRycy9kb3ducmV2LnhtbFBLBQYAAAAABAAEAPkAAACOAwAAAAA=&#10;" strokecolor="#4579b8 [3044]" strokeweight="1pt">
                  <v:stroke endarrow="classic" endarrowlength="long"/>
                </v:shape>
                <v:shape id="Прямая со стрелкой 21" o:spid="_x0000_s1030" type="#_x0000_t32" style="position:absolute;left:18424;top:4162;width:7984;height:59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ETPcMAAADbAAAADwAAAGRycy9kb3ducmV2LnhtbESPUWvCMBSF34X9h3AHe9PUDkSqUcZg&#10;owxkTP0Bl+baFJubNsnabr/eDAY+Hs453+Fs95NtxUA+NI4VLBcZCOLK6YZrBefT23wNIkRkja1j&#10;UvBDAfa7h9kWC+1G/qLhGGuRIBwKVGBi7AopQ2XIYli4jjh5F+ctxiR9LbXHMcFtK/MsW0mLDacF&#10;gx29Gqqux2+r4OM8OD1dT/3n6rctnw+Exr/3Sj09Ti8bEJGmeA//t0utIF/C35f0A+Tu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xEz3DAAAA2wAAAA8AAAAAAAAAAAAA&#10;AAAAoQIAAGRycy9kb3ducmV2LnhtbFBLBQYAAAAABAAEAPkAAACRAwAAAAA=&#10;" strokecolor="#4579b8 [3044]" strokeweight="1pt">
                  <v:stroke endarrow="classic" endarrowlength="long"/>
                </v:shape>
              </v:group>
            </w:pict>
          </mc:Fallback>
        </mc:AlternateContent>
      </w:r>
    </w:p>
    <w:p w:rsidR="007955E2" w:rsidRDefault="007955E2" w:rsidP="00CC2C98">
      <w:pPr>
        <w:pStyle w:val="Style21"/>
        <w:widowControl/>
        <w:spacing w:before="36" w:line="240" w:lineRule="auto"/>
        <w:ind w:firstLine="370"/>
        <w:jc w:val="center"/>
        <w:rPr>
          <w:rStyle w:val="FontStyle52"/>
          <w:sz w:val="28"/>
          <w:szCs w:val="28"/>
          <w:lang w:val="uk-UA" w:eastAsia="uk-UA"/>
        </w:rPr>
      </w:pPr>
    </w:p>
    <w:p w:rsidR="007955E2" w:rsidRDefault="007955E2" w:rsidP="00CC2C98">
      <w:pPr>
        <w:pStyle w:val="Style21"/>
        <w:widowControl/>
        <w:spacing w:before="36" w:line="240" w:lineRule="auto"/>
        <w:ind w:firstLine="370"/>
        <w:jc w:val="center"/>
        <w:rPr>
          <w:rStyle w:val="FontStyle52"/>
          <w:sz w:val="28"/>
          <w:szCs w:val="28"/>
          <w:lang w:val="uk-UA" w:eastAsia="uk-UA"/>
        </w:rPr>
      </w:pPr>
    </w:p>
    <w:p w:rsidR="007955E2" w:rsidRDefault="007955E2" w:rsidP="00CC2C98">
      <w:pPr>
        <w:pStyle w:val="Style21"/>
        <w:widowControl/>
        <w:spacing w:before="36" w:line="240" w:lineRule="auto"/>
        <w:ind w:firstLine="370"/>
        <w:jc w:val="center"/>
        <w:rPr>
          <w:rStyle w:val="FontStyle52"/>
          <w:sz w:val="28"/>
          <w:szCs w:val="28"/>
          <w:lang w:val="uk-UA" w:eastAsia="uk-UA"/>
        </w:rPr>
      </w:pPr>
    </w:p>
    <w:p w:rsidR="00CB0BEE" w:rsidRDefault="00CB0BEE" w:rsidP="00CC2C98">
      <w:pPr>
        <w:pStyle w:val="Style21"/>
        <w:widowControl/>
        <w:spacing w:before="36" w:line="240" w:lineRule="auto"/>
        <w:ind w:firstLine="370"/>
        <w:jc w:val="center"/>
        <w:rPr>
          <w:rStyle w:val="FontStyle52"/>
          <w:sz w:val="28"/>
          <w:szCs w:val="28"/>
          <w:lang w:val="uk-UA" w:eastAsia="uk-UA"/>
        </w:rPr>
      </w:pPr>
    </w:p>
    <w:p w:rsidR="00CB0BEE" w:rsidRDefault="00CB0BEE" w:rsidP="00CC2C98">
      <w:pPr>
        <w:pStyle w:val="Style21"/>
        <w:widowControl/>
        <w:spacing w:before="36" w:line="240" w:lineRule="auto"/>
        <w:ind w:firstLine="370"/>
        <w:jc w:val="center"/>
        <w:rPr>
          <w:rStyle w:val="FontStyle52"/>
          <w:sz w:val="28"/>
          <w:szCs w:val="28"/>
          <w:lang w:val="uk-UA" w:eastAsia="uk-UA"/>
        </w:rPr>
      </w:pPr>
    </w:p>
    <w:p w:rsidR="00992586" w:rsidRPr="00CC2C98" w:rsidRDefault="0040719C" w:rsidP="00815E2B">
      <w:pPr>
        <w:pStyle w:val="Style17"/>
        <w:widowControl/>
        <w:tabs>
          <w:tab w:val="left" w:pos="319"/>
        </w:tabs>
        <w:spacing w:before="55" w:line="240" w:lineRule="auto"/>
        <w:rPr>
          <w:rStyle w:val="FontStyle72"/>
          <w:sz w:val="28"/>
          <w:szCs w:val="28"/>
          <w:lang w:val="uk-UA" w:eastAsia="uk-UA"/>
        </w:rPr>
      </w:pPr>
      <w:r w:rsidRPr="00CC2C98">
        <w:rPr>
          <w:rStyle w:val="FontStyle50"/>
          <w:rFonts w:ascii="Times New Roman" w:hAnsi="Times New Roman" w:cs="Times New Roman"/>
          <w:sz w:val="28"/>
          <w:szCs w:val="28"/>
          <w:lang w:val="uk-UA" w:eastAsia="uk-UA"/>
        </w:rPr>
        <w:lastRenderedPageBreak/>
        <w:t>V.</w:t>
      </w:r>
      <w:r w:rsidRPr="00CC2C98">
        <w:rPr>
          <w:rStyle w:val="FontStyle50"/>
          <w:rFonts w:ascii="Times New Roman" w:hAnsi="Times New Roman" w:cs="Times New Roman"/>
          <w:bCs w:val="0"/>
          <w:spacing w:val="0"/>
          <w:sz w:val="28"/>
          <w:szCs w:val="28"/>
          <w:lang w:val="uk-UA" w:eastAsia="uk-UA"/>
        </w:rPr>
        <w:tab/>
      </w:r>
      <w:r w:rsidRPr="00CC2C98">
        <w:rPr>
          <w:rStyle w:val="FontStyle50"/>
          <w:rFonts w:ascii="Times New Roman" w:hAnsi="Times New Roman" w:cs="Times New Roman"/>
          <w:sz w:val="28"/>
          <w:szCs w:val="28"/>
          <w:lang w:val="uk-UA" w:eastAsia="uk-UA"/>
        </w:rPr>
        <w:t xml:space="preserve"> Підсумки уроку </w:t>
      </w:r>
    </w:p>
    <w:p w:rsidR="00992586" w:rsidRPr="00CC2C98" w:rsidRDefault="00CC2C98" w:rsidP="00CC2C98">
      <w:pPr>
        <w:pStyle w:val="Style39"/>
        <w:widowControl/>
        <w:tabs>
          <w:tab w:val="left" w:pos="5498"/>
        </w:tabs>
        <w:spacing w:before="86"/>
        <w:jc w:val="left"/>
        <w:rPr>
          <w:rStyle w:val="FontStyle69"/>
          <w:sz w:val="28"/>
          <w:szCs w:val="28"/>
          <w:vertAlign w:val="superscript"/>
          <w:lang w:val="uk-UA" w:eastAsia="uk-UA"/>
        </w:rPr>
      </w:pPr>
      <w:r>
        <w:rPr>
          <w:rStyle w:val="FontStyle69"/>
          <w:sz w:val="28"/>
          <w:szCs w:val="28"/>
          <w:vertAlign w:val="superscript"/>
          <w:lang w:val="uk-UA" w:eastAsia="uk-UA"/>
        </w:rPr>
        <w:t>►</w:t>
      </w:r>
      <w:r w:rsidR="00DF4AEF">
        <w:rPr>
          <w:rStyle w:val="FontStyle69"/>
          <w:sz w:val="28"/>
          <w:szCs w:val="28"/>
          <w:vertAlign w:val="superscript"/>
          <w:lang w:val="uk-UA" w:eastAsia="uk-UA"/>
        </w:rPr>
        <w:t xml:space="preserve"> </w:t>
      </w:r>
      <w:r w:rsidR="0040719C" w:rsidRPr="00CC2C98">
        <w:rPr>
          <w:rStyle w:val="FontStyle69"/>
          <w:sz w:val="28"/>
          <w:szCs w:val="28"/>
          <w:lang w:val="uk-UA" w:eastAsia="uk-UA"/>
        </w:rPr>
        <w:t>Заключне слово вчителя</w:t>
      </w:r>
      <w:r w:rsidR="0040719C" w:rsidRPr="00CC2C98">
        <w:rPr>
          <w:rStyle w:val="FontStyle69"/>
          <w:sz w:val="28"/>
          <w:szCs w:val="28"/>
          <w:lang w:val="uk-UA" w:eastAsia="uk-UA"/>
        </w:rPr>
        <w:tab/>
      </w:r>
      <w:r w:rsidR="0040719C" w:rsidRPr="00CC2C98">
        <w:rPr>
          <w:rStyle w:val="FontStyle69"/>
          <w:sz w:val="28"/>
          <w:szCs w:val="28"/>
          <w:vertAlign w:val="superscript"/>
          <w:lang w:val="uk-UA" w:eastAsia="uk-UA"/>
        </w:rPr>
        <w:t>г</w:t>
      </w:r>
    </w:p>
    <w:p w:rsidR="00992586" w:rsidRPr="00815E2B" w:rsidRDefault="0040719C" w:rsidP="00815E2B">
      <w:pPr>
        <w:pStyle w:val="Style21"/>
        <w:widowControl/>
        <w:spacing w:before="17" w:line="240" w:lineRule="auto"/>
        <w:ind w:firstLine="358"/>
        <w:rPr>
          <w:rStyle w:val="FontStyle52"/>
          <w:b w:val="0"/>
          <w:sz w:val="28"/>
          <w:szCs w:val="28"/>
          <w:lang w:val="uk-UA" w:eastAsia="uk-UA"/>
        </w:rPr>
      </w:pPr>
      <w:r w:rsidRPr="00815E2B">
        <w:rPr>
          <w:rStyle w:val="FontStyle52"/>
          <w:b w:val="0"/>
          <w:sz w:val="28"/>
          <w:szCs w:val="28"/>
          <w:lang w:val="uk-UA" w:eastAsia="uk-UA"/>
        </w:rPr>
        <w:t>У вишивці поняття «композиція» включає продумування образу в цілому й шляхів його художнього рішення, колірної гами, пропорційності</w:t>
      </w:r>
      <w:r w:rsidR="00DF4AEF">
        <w:rPr>
          <w:rStyle w:val="FontStyle52"/>
          <w:b w:val="0"/>
          <w:sz w:val="28"/>
          <w:szCs w:val="28"/>
          <w:lang w:val="uk-UA" w:eastAsia="uk-UA"/>
        </w:rPr>
        <w:t xml:space="preserve"> е</w:t>
      </w:r>
      <w:r w:rsidRPr="00815E2B">
        <w:rPr>
          <w:rStyle w:val="FontStyle52"/>
          <w:b w:val="0"/>
          <w:sz w:val="28"/>
          <w:szCs w:val="28"/>
          <w:lang w:val="uk-UA" w:eastAsia="uk-UA"/>
        </w:rPr>
        <w:t>леме</w:t>
      </w:r>
      <w:r w:rsidR="00DF4AEF">
        <w:rPr>
          <w:rStyle w:val="FontStyle52"/>
          <w:b w:val="0"/>
          <w:sz w:val="28"/>
          <w:szCs w:val="28"/>
          <w:lang w:val="uk-UA" w:eastAsia="uk-UA"/>
        </w:rPr>
        <w:t>н</w:t>
      </w:r>
      <w:r w:rsidRPr="00815E2B">
        <w:rPr>
          <w:rStyle w:val="FontStyle52"/>
          <w:b w:val="0"/>
          <w:sz w:val="28"/>
          <w:szCs w:val="28"/>
          <w:lang w:val="uk-UA" w:eastAsia="uk-UA"/>
        </w:rPr>
        <w:t>тів малюнка тощо. Композиція ма</w:t>
      </w:r>
      <w:r w:rsidRPr="00815E2B">
        <w:rPr>
          <w:rStyle w:val="FontStyle52"/>
          <w:b w:val="0"/>
          <w:sz w:val="28"/>
          <w:szCs w:val="28"/>
          <w:lang w:val="uk-UA" w:eastAsia="uk-UA"/>
        </w:rPr>
        <w:softHyphen/>
        <w:t>люнка у вишиванні залежить від призначення виробу, виду тка</w:t>
      </w:r>
      <w:r w:rsidRPr="00815E2B">
        <w:rPr>
          <w:rStyle w:val="FontStyle52"/>
          <w:b w:val="0"/>
          <w:sz w:val="28"/>
          <w:szCs w:val="28"/>
          <w:lang w:val="uk-UA" w:eastAsia="uk-UA"/>
        </w:rPr>
        <w:softHyphen/>
        <w:t>нини. Існує кілька основних принципів композиції вишивки.</w:t>
      </w:r>
    </w:p>
    <w:p w:rsidR="00992586" w:rsidRPr="00815E2B" w:rsidRDefault="0040719C" w:rsidP="00815E2B">
      <w:pPr>
        <w:pStyle w:val="Style28"/>
        <w:widowControl/>
        <w:numPr>
          <w:ilvl w:val="0"/>
          <w:numId w:val="7"/>
        </w:numPr>
        <w:tabs>
          <w:tab w:val="left" w:pos="636"/>
        </w:tabs>
        <w:spacing w:line="240" w:lineRule="auto"/>
        <w:rPr>
          <w:rStyle w:val="FontStyle52"/>
          <w:b w:val="0"/>
          <w:sz w:val="28"/>
          <w:szCs w:val="28"/>
          <w:lang w:val="uk-UA" w:eastAsia="uk-UA"/>
        </w:rPr>
      </w:pPr>
      <w:r w:rsidRPr="00815E2B">
        <w:rPr>
          <w:rStyle w:val="FontStyle52"/>
          <w:b w:val="0"/>
          <w:sz w:val="28"/>
          <w:szCs w:val="28"/>
          <w:lang w:val="uk-UA" w:eastAsia="uk-UA"/>
        </w:rPr>
        <w:t xml:space="preserve">Деталі орнаменту </w:t>
      </w:r>
      <w:r w:rsidR="00CC2C98">
        <w:rPr>
          <w:rStyle w:val="FontStyle52"/>
          <w:b w:val="0"/>
          <w:sz w:val="28"/>
          <w:szCs w:val="28"/>
          <w:lang w:val="uk-UA" w:eastAsia="uk-UA"/>
        </w:rPr>
        <w:t>м</w:t>
      </w:r>
      <w:r w:rsidRPr="00815E2B">
        <w:rPr>
          <w:rStyle w:val="FontStyle52"/>
          <w:b w:val="0"/>
          <w:sz w:val="28"/>
          <w:szCs w:val="28"/>
          <w:lang w:val="uk-UA" w:eastAsia="uk-UA"/>
        </w:rPr>
        <w:t>ають відповідати одна одній й осно</w:t>
      </w:r>
      <w:r w:rsidRPr="00815E2B">
        <w:rPr>
          <w:rStyle w:val="FontStyle52"/>
          <w:b w:val="0"/>
          <w:sz w:val="28"/>
          <w:szCs w:val="28"/>
          <w:lang w:val="uk-UA" w:eastAsia="uk-UA"/>
        </w:rPr>
        <w:softHyphen/>
        <w:t>вній темі вишивки.</w:t>
      </w:r>
    </w:p>
    <w:p w:rsidR="00992586" w:rsidRPr="00815E2B" w:rsidRDefault="0040719C" w:rsidP="00815E2B">
      <w:pPr>
        <w:pStyle w:val="Style28"/>
        <w:widowControl/>
        <w:numPr>
          <w:ilvl w:val="0"/>
          <w:numId w:val="7"/>
        </w:numPr>
        <w:tabs>
          <w:tab w:val="left" w:pos="636"/>
        </w:tabs>
        <w:spacing w:line="240" w:lineRule="auto"/>
        <w:rPr>
          <w:rStyle w:val="FontStyle61"/>
          <w:b w:val="0"/>
          <w:spacing w:val="20"/>
          <w:sz w:val="28"/>
          <w:szCs w:val="28"/>
          <w:lang w:val="uk-UA" w:eastAsia="uk-UA"/>
        </w:rPr>
      </w:pPr>
      <w:r w:rsidRPr="00815E2B">
        <w:rPr>
          <w:rStyle w:val="FontStyle52"/>
          <w:b w:val="0"/>
          <w:sz w:val="28"/>
          <w:szCs w:val="28"/>
          <w:lang w:val="uk-UA" w:eastAsia="uk-UA"/>
        </w:rPr>
        <w:t>Орнаме</w:t>
      </w:r>
      <w:r w:rsidR="00CC2C98">
        <w:rPr>
          <w:rStyle w:val="FontStyle52"/>
          <w:b w:val="0"/>
          <w:sz w:val="28"/>
          <w:szCs w:val="28"/>
          <w:lang w:val="uk-UA" w:eastAsia="uk-UA"/>
        </w:rPr>
        <w:t>нт</w:t>
      </w:r>
      <w:r w:rsidRPr="00815E2B">
        <w:rPr>
          <w:rStyle w:val="FontStyle52"/>
          <w:b w:val="0"/>
          <w:sz w:val="28"/>
          <w:szCs w:val="28"/>
          <w:lang w:val="uk-UA" w:eastAsia="uk-UA"/>
        </w:rPr>
        <w:t xml:space="preserve"> м</w:t>
      </w:r>
      <w:r w:rsidR="00CC2C98">
        <w:rPr>
          <w:rStyle w:val="FontStyle52"/>
          <w:b w:val="0"/>
          <w:sz w:val="28"/>
          <w:szCs w:val="28"/>
          <w:lang w:val="uk-UA" w:eastAsia="uk-UA"/>
        </w:rPr>
        <w:t>ає відповідати площі тканини для вишивки</w:t>
      </w:r>
      <w:r w:rsidRPr="00815E2B">
        <w:rPr>
          <w:rStyle w:val="FontStyle73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, </w:t>
      </w:r>
      <w:r w:rsidRPr="00815E2B">
        <w:rPr>
          <w:rStyle w:val="FontStyle52"/>
          <w:b w:val="0"/>
          <w:sz w:val="28"/>
          <w:szCs w:val="28"/>
          <w:lang w:val="uk-UA" w:eastAsia="uk-UA"/>
        </w:rPr>
        <w:t>повністю або частково повторювати її контури.</w:t>
      </w:r>
    </w:p>
    <w:p w:rsidR="00992586" w:rsidRPr="00815E2B" w:rsidRDefault="0040719C" w:rsidP="00815E2B">
      <w:pPr>
        <w:pStyle w:val="Style28"/>
        <w:widowControl/>
        <w:numPr>
          <w:ilvl w:val="0"/>
          <w:numId w:val="7"/>
        </w:numPr>
        <w:tabs>
          <w:tab w:val="left" w:pos="636"/>
        </w:tabs>
        <w:spacing w:line="240" w:lineRule="auto"/>
        <w:rPr>
          <w:rStyle w:val="FontStyle52"/>
          <w:b w:val="0"/>
          <w:sz w:val="28"/>
          <w:szCs w:val="28"/>
          <w:lang w:val="uk-UA" w:eastAsia="uk-UA"/>
        </w:rPr>
      </w:pPr>
      <w:r w:rsidRPr="00815E2B">
        <w:rPr>
          <w:rStyle w:val="FontStyle52"/>
          <w:b w:val="0"/>
          <w:sz w:val="28"/>
          <w:szCs w:val="28"/>
          <w:lang w:val="uk-UA" w:eastAsia="uk-UA"/>
        </w:rPr>
        <w:t xml:space="preserve">Орнамент повинен мати </w:t>
      </w:r>
      <w:r w:rsidR="00CC2C98">
        <w:rPr>
          <w:rStyle w:val="FontStyle52"/>
          <w:b w:val="0"/>
          <w:sz w:val="28"/>
          <w:szCs w:val="28"/>
          <w:lang w:val="uk-UA" w:eastAsia="uk-UA"/>
        </w:rPr>
        <w:t>композиційний</w:t>
      </w:r>
      <w:r w:rsidRPr="00815E2B">
        <w:rPr>
          <w:rStyle w:val="FontStyle52"/>
          <w:b w:val="0"/>
          <w:sz w:val="28"/>
          <w:szCs w:val="28"/>
          <w:lang w:val="uk-UA" w:eastAsia="uk-UA"/>
        </w:rPr>
        <w:t xml:space="preserve"> центр. Його розміщують у тій частині виробу, що буде привертати до себе найбільшу увагу.</w:t>
      </w:r>
    </w:p>
    <w:p w:rsidR="00992586" w:rsidRPr="00815E2B" w:rsidRDefault="0040719C" w:rsidP="00815E2B">
      <w:pPr>
        <w:pStyle w:val="Style28"/>
        <w:widowControl/>
        <w:numPr>
          <w:ilvl w:val="0"/>
          <w:numId w:val="7"/>
        </w:numPr>
        <w:tabs>
          <w:tab w:val="left" w:pos="636"/>
        </w:tabs>
        <w:spacing w:line="240" w:lineRule="auto"/>
        <w:rPr>
          <w:rStyle w:val="FontStyle52"/>
          <w:b w:val="0"/>
          <w:sz w:val="28"/>
          <w:szCs w:val="28"/>
          <w:lang w:val="uk-UA" w:eastAsia="uk-UA"/>
        </w:rPr>
      </w:pPr>
      <w:r w:rsidRPr="00815E2B">
        <w:rPr>
          <w:rStyle w:val="FontStyle52"/>
          <w:b w:val="0"/>
          <w:sz w:val="28"/>
          <w:szCs w:val="28"/>
          <w:lang w:val="uk-UA" w:eastAsia="uk-UA"/>
        </w:rPr>
        <w:t>Необхідно дотримуватися пропорційності — певного спів</w:t>
      </w:r>
      <w:r w:rsidRPr="00815E2B">
        <w:rPr>
          <w:rStyle w:val="FontStyle52"/>
          <w:b w:val="0"/>
          <w:sz w:val="28"/>
          <w:szCs w:val="28"/>
          <w:lang w:val="uk-UA" w:eastAsia="uk-UA"/>
        </w:rPr>
        <w:softHyphen/>
        <w:t>відношення різних елементів між собою й у виробі в цілому.</w:t>
      </w:r>
    </w:p>
    <w:p w:rsidR="00992586" w:rsidRPr="00815E2B" w:rsidRDefault="0040719C" w:rsidP="00815E2B">
      <w:pPr>
        <w:pStyle w:val="Style28"/>
        <w:widowControl/>
        <w:numPr>
          <w:ilvl w:val="0"/>
          <w:numId w:val="7"/>
        </w:numPr>
        <w:tabs>
          <w:tab w:val="left" w:pos="636"/>
        </w:tabs>
        <w:spacing w:line="240" w:lineRule="auto"/>
        <w:rPr>
          <w:rStyle w:val="FontStyle52"/>
          <w:b w:val="0"/>
          <w:sz w:val="28"/>
          <w:szCs w:val="28"/>
          <w:lang w:val="uk-UA" w:eastAsia="uk-UA"/>
        </w:rPr>
      </w:pPr>
      <w:r w:rsidRPr="00815E2B">
        <w:rPr>
          <w:rStyle w:val="FontStyle52"/>
          <w:b w:val="0"/>
          <w:sz w:val="28"/>
          <w:szCs w:val="28"/>
          <w:lang w:val="uk-UA" w:eastAsia="uk-UA"/>
        </w:rPr>
        <w:t>Одним з основних понять композиції є рапорт — повто</w:t>
      </w:r>
      <w:r w:rsidRPr="00815E2B">
        <w:rPr>
          <w:rStyle w:val="FontStyle52"/>
          <w:b w:val="0"/>
          <w:sz w:val="28"/>
          <w:szCs w:val="28"/>
          <w:lang w:val="uk-UA" w:eastAsia="uk-UA"/>
        </w:rPr>
        <w:softHyphen/>
        <w:t>рення певних елементів вишивки у встановленому порядку.</w:t>
      </w:r>
    </w:p>
    <w:p w:rsidR="00992586" w:rsidRPr="00815E2B" w:rsidRDefault="0040719C" w:rsidP="00815E2B">
      <w:pPr>
        <w:pStyle w:val="Style28"/>
        <w:widowControl/>
        <w:numPr>
          <w:ilvl w:val="0"/>
          <w:numId w:val="7"/>
        </w:numPr>
        <w:tabs>
          <w:tab w:val="left" w:pos="636"/>
        </w:tabs>
        <w:spacing w:line="240" w:lineRule="auto"/>
        <w:rPr>
          <w:rStyle w:val="FontStyle52"/>
          <w:b w:val="0"/>
          <w:sz w:val="28"/>
          <w:szCs w:val="28"/>
          <w:lang w:val="uk-UA" w:eastAsia="uk-UA"/>
        </w:rPr>
      </w:pPr>
      <w:r w:rsidRPr="00815E2B">
        <w:rPr>
          <w:rStyle w:val="FontStyle52"/>
          <w:b w:val="0"/>
          <w:sz w:val="28"/>
          <w:szCs w:val="28"/>
          <w:lang w:val="uk-UA" w:eastAsia="uk-UA"/>
        </w:rPr>
        <w:t>Загальне враження від композиції вишивки значною мірою залежить від колірної гами ниток.</w:t>
      </w:r>
    </w:p>
    <w:p w:rsidR="00CC2C98" w:rsidRDefault="0040719C" w:rsidP="00CC2C98">
      <w:pPr>
        <w:pStyle w:val="Style32"/>
        <w:widowControl/>
        <w:tabs>
          <w:tab w:val="left" w:pos="319"/>
        </w:tabs>
        <w:spacing w:before="156"/>
        <w:jc w:val="both"/>
        <w:rPr>
          <w:rStyle w:val="FontStyle5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CC2C98">
        <w:rPr>
          <w:rStyle w:val="FontStyle50"/>
          <w:rFonts w:ascii="Times New Roman" w:hAnsi="Times New Roman" w:cs="Times New Roman"/>
          <w:spacing w:val="0"/>
          <w:sz w:val="28"/>
          <w:szCs w:val="28"/>
          <w:lang w:val="uk-UA" w:eastAsia="uk-UA"/>
        </w:rPr>
        <w:t>VI.</w:t>
      </w:r>
      <w:r w:rsidR="00CC2C98">
        <w:rPr>
          <w:rStyle w:val="FontStyle50"/>
          <w:rFonts w:ascii="Times New Roman" w:hAnsi="Times New Roman" w:cs="Times New Roman"/>
          <w:bCs w:val="0"/>
          <w:spacing w:val="0"/>
          <w:sz w:val="28"/>
          <w:szCs w:val="28"/>
          <w:lang w:val="uk-UA" w:eastAsia="uk-UA"/>
        </w:rPr>
        <w:t xml:space="preserve"> </w:t>
      </w:r>
      <w:r w:rsidRPr="00CC2C98">
        <w:rPr>
          <w:rStyle w:val="FontStyle50"/>
          <w:rFonts w:ascii="Times New Roman" w:hAnsi="Times New Roman" w:cs="Times New Roman"/>
          <w:spacing w:val="0"/>
          <w:sz w:val="28"/>
          <w:szCs w:val="28"/>
          <w:lang w:val="uk-UA" w:eastAsia="uk-UA"/>
        </w:rPr>
        <w:t>Домашнє завдання</w:t>
      </w:r>
      <w:r w:rsidRPr="00815E2B">
        <w:rPr>
          <w:rStyle w:val="FontStyle50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 </w:t>
      </w:r>
    </w:p>
    <w:p w:rsidR="003F5C76" w:rsidRPr="00815E2B" w:rsidRDefault="0040719C" w:rsidP="00CC2C98">
      <w:pPr>
        <w:pStyle w:val="Style32"/>
        <w:widowControl/>
        <w:tabs>
          <w:tab w:val="left" w:pos="319"/>
        </w:tabs>
        <w:spacing w:before="156"/>
        <w:jc w:val="both"/>
        <w:rPr>
          <w:rStyle w:val="FontStyle52"/>
          <w:b w:val="0"/>
          <w:sz w:val="28"/>
          <w:szCs w:val="28"/>
          <w:lang w:val="uk-UA" w:eastAsia="uk-UA"/>
        </w:rPr>
      </w:pPr>
      <w:r w:rsidRPr="00815E2B">
        <w:rPr>
          <w:rStyle w:val="FontStyle52"/>
          <w:b w:val="0"/>
          <w:sz w:val="28"/>
          <w:szCs w:val="28"/>
          <w:lang w:val="uk-UA" w:eastAsia="uk-UA"/>
        </w:rPr>
        <w:t>Продумайте варіанти проектного завдання (бесіда з батьками, пошу</w:t>
      </w:r>
      <w:r w:rsidR="00CC2C98">
        <w:rPr>
          <w:rStyle w:val="FontStyle52"/>
          <w:b w:val="0"/>
          <w:sz w:val="28"/>
          <w:szCs w:val="28"/>
          <w:lang w:val="uk-UA" w:eastAsia="uk-UA"/>
        </w:rPr>
        <w:t>к у додатковій літературі з виш</w:t>
      </w:r>
      <w:r w:rsidRPr="00815E2B">
        <w:rPr>
          <w:rStyle w:val="FontStyle52"/>
          <w:b w:val="0"/>
          <w:sz w:val="28"/>
          <w:szCs w:val="28"/>
          <w:lang w:val="uk-UA" w:eastAsia="uk-UA"/>
        </w:rPr>
        <w:t>ивки).</w:t>
      </w:r>
    </w:p>
    <w:p w:rsidR="00815E2B" w:rsidRDefault="00815E2B" w:rsidP="00815E2B">
      <w:pPr>
        <w:pStyle w:val="Style32"/>
        <w:widowControl/>
        <w:tabs>
          <w:tab w:val="left" w:pos="319"/>
        </w:tabs>
        <w:spacing w:before="156"/>
        <w:rPr>
          <w:rStyle w:val="FontStyle52"/>
          <w:lang w:val="uk-UA" w:eastAsia="uk-UA"/>
        </w:rPr>
      </w:pPr>
    </w:p>
    <w:sectPr w:rsidR="00815E2B" w:rsidSect="00815E2B">
      <w:footerReference w:type="default" r:id="rId38"/>
      <w:pgSz w:w="11907" w:h="16839" w:code="9"/>
      <w:pgMar w:top="1134" w:right="850" w:bottom="1134" w:left="1701" w:header="720" w:footer="720" w:gutter="0"/>
      <w:cols w:space="6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7370" w:rsidRDefault="006C7370">
      <w:r>
        <w:separator/>
      </w:r>
    </w:p>
  </w:endnote>
  <w:endnote w:type="continuationSeparator" w:id="0">
    <w:p w:rsidR="006C7370" w:rsidRDefault="006C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5916753"/>
      <w:docPartObj>
        <w:docPartGallery w:val="Page Numbers (Bottom of Page)"/>
        <w:docPartUnique/>
      </w:docPartObj>
    </w:sdtPr>
    <w:sdtContent>
      <w:p w:rsidR="00062214" w:rsidRDefault="00062214">
        <w:pPr>
          <w:pStyle w:val="a7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editId="30D65B82">
                  <wp:extent cx="5467350" cy="45085"/>
                  <wp:effectExtent l="9525" t="9525" r="0" b="2540"/>
                  <wp:docPr id="648" name="Автофигура 1" descr="Светлый горизонтальный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934075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Автофигура 1" o:spid="_x0000_s1026" type="#_x0000_t110" alt="Описание: Светлый горизонтальный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062214" w:rsidRDefault="00062214">
        <w:pPr>
          <w:pStyle w:val="a7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D1293C">
          <w:rPr>
            <w:noProof/>
          </w:rPr>
          <w:t>11</w:t>
        </w:r>
        <w:r>
          <w:fldChar w:fldCharType="end"/>
        </w:r>
      </w:p>
    </w:sdtContent>
  </w:sdt>
  <w:p w:rsidR="00992586" w:rsidRDefault="00992586">
    <w:pPr>
      <w:widowControl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7370" w:rsidRDefault="006C7370">
      <w:r>
        <w:separator/>
      </w:r>
    </w:p>
  </w:footnote>
  <w:footnote w:type="continuationSeparator" w:id="0">
    <w:p w:rsidR="006C7370" w:rsidRDefault="006C73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3" type="#_x0000_t75" style="width:11.3pt;height:11.3pt" o:bullet="t">
        <v:imagedata r:id="rId1" o:title="BD14565_"/>
      </v:shape>
    </w:pict>
  </w:numPicBullet>
  <w:abstractNum w:abstractNumId="0">
    <w:nsid w:val="09221B2C"/>
    <w:multiLevelType w:val="hybridMultilevel"/>
    <w:tmpl w:val="20909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653692"/>
    <w:multiLevelType w:val="singleLevel"/>
    <w:tmpl w:val="6424103C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2">
    <w:nsid w:val="143C08D3"/>
    <w:multiLevelType w:val="singleLevel"/>
    <w:tmpl w:val="52D4F5E0"/>
    <w:lvl w:ilvl="0">
      <w:start w:val="4"/>
      <w:numFmt w:val="upperRoman"/>
      <w:lvlText w:val="%1."/>
      <w:legacy w:legacy="1" w:legacySpace="0" w:legacyIndent="398"/>
      <w:lvlJc w:val="left"/>
      <w:rPr>
        <w:rFonts w:ascii="Times New Roman" w:hAnsi="Times New Roman" w:cs="Times New Roman" w:hint="default"/>
      </w:rPr>
    </w:lvl>
  </w:abstractNum>
  <w:abstractNum w:abstractNumId="3">
    <w:nsid w:val="17B23394"/>
    <w:multiLevelType w:val="hybridMultilevel"/>
    <w:tmpl w:val="24B2103E"/>
    <w:lvl w:ilvl="0" w:tplc="4BCEA80A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4F1EC0"/>
    <w:multiLevelType w:val="singleLevel"/>
    <w:tmpl w:val="B096DEC6"/>
    <w:lvl w:ilvl="0">
      <w:start w:val="1"/>
      <w:numFmt w:val="decimal"/>
      <w:lvlText w:val="2.%1."/>
      <w:legacy w:legacy="1" w:legacySpace="0" w:legacyIndent="576"/>
      <w:lvlJc w:val="left"/>
      <w:rPr>
        <w:rFonts w:ascii="Times New Roman" w:hAnsi="Times New Roman" w:cs="Times New Roman" w:hint="default"/>
      </w:rPr>
    </w:lvl>
  </w:abstractNum>
  <w:abstractNum w:abstractNumId="5">
    <w:nsid w:val="270A5E85"/>
    <w:multiLevelType w:val="hybridMultilevel"/>
    <w:tmpl w:val="B8ECD3A8"/>
    <w:lvl w:ilvl="0" w:tplc="0419000B">
      <w:start w:val="1"/>
      <w:numFmt w:val="bullet"/>
      <w:lvlText w:val=""/>
      <w:lvlJc w:val="left"/>
      <w:pPr>
        <w:ind w:left="1142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2" w:hanging="360"/>
      </w:pPr>
      <w:rPr>
        <w:rFonts w:ascii="Wingdings" w:hAnsi="Wingdings" w:hint="default"/>
      </w:rPr>
    </w:lvl>
  </w:abstractNum>
  <w:abstractNum w:abstractNumId="6">
    <w:nsid w:val="2BC0160B"/>
    <w:multiLevelType w:val="singleLevel"/>
    <w:tmpl w:val="A718F656"/>
    <w:lvl w:ilvl="0">
      <w:start w:val="1"/>
      <w:numFmt w:val="decimal"/>
      <w:lvlText w:val="%1."/>
      <w:legacy w:legacy="1" w:legacySpace="0" w:legacyIndent="271"/>
      <w:lvlJc w:val="left"/>
      <w:rPr>
        <w:rFonts w:ascii="Times New Roman" w:hAnsi="Times New Roman" w:cs="Times New Roman" w:hint="default"/>
      </w:rPr>
    </w:lvl>
  </w:abstractNum>
  <w:abstractNum w:abstractNumId="7">
    <w:nsid w:val="413C5DF9"/>
    <w:multiLevelType w:val="hybridMultilevel"/>
    <w:tmpl w:val="93A6BD6C"/>
    <w:lvl w:ilvl="0" w:tplc="61D6AF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865F42"/>
    <w:multiLevelType w:val="hybridMultilevel"/>
    <w:tmpl w:val="44560752"/>
    <w:lvl w:ilvl="0" w:tplc="4BCEA80A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8920CC"/>
    <w:multiLevelType w:val="hybridMultilevel"/>
    <w:tmpl w:val="723A888C"/>
    <w:lvl w:ilvl="0" w:tplc="4BCEA80A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C05EA9"/>
    <w:multiLevelType w:val="singleLevel"/>
    <w:tmpl w:val="7DAA7BB6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  <w:b w:val="0"/>
      </w:rPr>
    </w:lvl>
  </w:abstractNum>
  <w:abstractNum w:abstractNumId="11">
    <w:nsid w:val="67796B8E"/>
    <w:multiLevelType w:val="hybridMultilevel"/>
    <w:tmpl w:val="CFBE2D6E"/>
    <w:lvl w:ilvl="0" w:tplc="4BCEA80A">
      <w:numFmt w:val="bullet"/>
      <w:lvlText w:val="•"/>
      <w:lvlJc w:val="left"/>
      <w:pPr>
        <w:ind w:left="1142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2" w:hanging="360"/>
      </w:pPr>
      <w:rPr>
        <w:rFonts w:ascii="Wingdings" w:hAnsi="Wingdings" w:hint="default"/>
      </w:rPr>
    </w:lvl>
  </w:abstractNum>
  <w:abstractNum w:abstractNumId="12">
    <w:nsid w:val="771B1650"/>
    <w:multiLevelType w:val="singleLevel"/>
    <w:tmpl w:val="6C4CFC94"/>
    <w:lvl w:ilvl="0">
      <w:start w:val="3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num w:numId="1">
    <w:abstractNumId w:val="10"/>
  </w:num>
  <w:num w:numId="2">
    <w:abstractNumId w:val="2"/>
  </w:num>
  <w:num w:numId="3">
    <w:abstractNumId w:val="1"/>
  </w:num>
  <w:num w:numId="4">
    <w:abstractNumId w:val="4"/>
  </w:num>
  <w:num w:numId="5">
    <w:abstractNumId w:val="12"/>
  </w:num>
  <w:num w:numId="6">
    <w:abstractNumId w:val="12"/>
    <w:lvlOverride w:ilvl="0">
      <w:lvl w:ilvl="0">
        <w:start w:val="3"/>
        <w:numFmt w:val="decimal"/>
        <w:lvlText w:val="%1."/>
        <w:legacy w:legacy="1" w:legacySpace="0" w:legacyIndent="24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6"/>
  </w:num>
  <w:num w:numId="8">
    <w:abstractNumId w:val="0"/>
  </w:num>
  <w:num w:numId="9">
    <w:abstractNumId w:val="3"/>
  </w:num>
  <w:num w:numId="10">
    <w:abstractNumId w:val="9"/>
  </w:num>
  <w:num w:numId="11">
    <w:abstractNumId w:val="8"/>
  </w:num>
  <w:num w:numId="12">
    <w:abstractNumId w:val="11"/>
  </w:num>
  <w:num w:numId="13">
    <w:abstractNumId w:val="5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C76"/>
    <w:rsid w:val="00062214"/>
    <w:rsid w:val="000B5DEC"/>
    <w:rsid w:val="001246F5"/>
    <w:rsid w:val="001A7008"/>
    <w:rsid w:val="002166FE"/>
    <w:rsid w:val="002A0C8F"/>
    <w:rsid w:val="002A6C0B"/>
    <w:rsid w:val="002E55D5"/>
    <w:rsid w:val="002F3962"/>
    <w:rsid w:val="00300300"/>
    <w:rsid w:val="003702C0"/>
    <w:rsid w:val="003F5C76"/>
    <w:rsid w:val="0040719C"/>
    <w:rsid w:val="004238A7"/>
    <w:rsid w:val="004419F5"/>
    <w:rsid w:val="00495EB5"/>
    <w:rsid w:val="004B5A06"/>
    <w:rsid w:val="004C57B1"/>
    <w:rsid w:val="00511EA8"/>
    <w:rsid w:val="005363E1"/>
    <w:rsid w:val="005D3A80"/>
    <w:rsid w:val="00677A57"/>
    <w:rsid w:val="00683B03"/>
    <w:rsid w:val="006C7370"/>
    <w:rsid w:val="006F5CC0"/>
    <w:rsid w:val="0074262E"/>
    <w:rsid w:val="007955E2"/>
    <w:rsid w:val="007D38F0"/>
    <w:rsid w:val="007F1EE9"/>
    <w:rsid w:val="00815E2B"/>
    <w:rsid w:val="008A6F31"/>
    <w:rsid w:val="00934D78"/>
    <w:rsid w:val="00992586"/>
    <w:rsid w:val="00A744AE"/>
    <w:rsid w:val="00A74864"/>
    <w:rsid w:val="00B86B00"/>
    <w:rsid w:val="00C76761"/>
    <w:rsid w:val="00C91CB2"/>
    <w:rsid w:val="00CB0BEE"/>
    <w:rsid w:val="00CC2C98"/>
    <w:rsid w:val="00D1293C"/>
    <w:rsid w:val="00DC41C0"/>
    <w:rsid w:val="00DF4AEF"/>
    <w:rsid w:val="00E54F89"/>
    <w:rsid w:val="00ED592F"/>
    <w:rsid w:val="00F0793E"/>
    <w:rsid w:val="00FA040B"/>
    <w:rsid w:val="00FD1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Cambria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pPr>
      <w:spacing w:line="276" w:lineRule="exact"/>
      <w:jc w:val="center"/>
    </w:pPr>
  </w:style>
  <w:style w:type="paragraph" w:customStyle="1" w:styleId="Style2">
    <w:name w:val="Style2"/>
    <w:basedOn w:val="a"/>
    <w:uiPriority w:val="99"/>
  </w:style>
  <w:style w:type="paragraph" w:customStyle="1" w:styleId="Style3">
    <w:name w:val="Style3"/>
    <w:basedOn w:val="a"/>
    <w:uiPriority w:val="99"/>
    <w:pPr>
      <w:spacing w:line="278" w:lineRule="exact"/>
      <w:ind w:firstLine="394"/>
    </w:pPr>
  </w:style>
  <w:style w:type="paragraph" w:customStyle="1" w:styleId="Style4">
    <w:name w:val="Style4"/>
    <w:basedOn w:val="a"/>
    <w:uiPriority w:val="99"/>
    <w:pPr>
      <w:spacing w:line="241" w:lineRule="exact"/>
      <w:ind w:hanging="763"/>
      <w:jc w:val="both"/>
    </w:pPr>
  </w:style>
  <w:style w:type="paragraph" w:customStyle="1" w:styleId="Style5">
    <w:name w:val="Style5"/>
    <w:basedOn w:val="a"/>
    <w:uiPriority w:val="99"/>
    <w:pPr>
      <w:spacing w:line="235" w:lineRule="exact"/>
      <w:ind w:firstLine="247"/>
      <w:jc w:val="both"/>
    </w:pPr>
  </w:style>
  <w:style w:type="paragraph" w:customStyle="1" w:styleId="Style6">
    <w:name w:val="Style6"/>
    <w:basedOn w:val="a"/>
    <w:uiPriority w:val="99"/>
    <w:pPr>
      <w:spacing w:line="235" w:lineRule="exact"/>
      <w:jc w:val="both"/>
    </w:pPr>
  </w:style>
  <w:style w:type="paragraph" w:customStyle="1" w:styleId="Style7">
    <w:name w:val="Style7"/>
    <w:basedOn w:val="a"/>
    <w:uiPriority w:val="99"/>
    <w:pPr>
      <w:spacing w:line="239" w:lineRule="exact"/>
      <w:jc w:val="both"/>
    </w:pPr>
  </w:style>
  <w:style w:type="paragraph" w:customStyle="1" w:styleId="Style8">
    <w:name w:val="Style8"/>
    <w:basedOn w:val="a"/>
    <w:uiPriority w:val="99"/>
    <w:pPr>
      <w:spacing w:line="242" w:lineRule="exact"/>
      <w:ind w:firstLine="533"/>
      <w:jc w:val="both"/>
    </w:pPr>
  </w:style>
  <w:style w:type="paragraph" w:customStyle="1" w:styleId="Style9">
    <w:name w:val="Style9"/>
    <w:basedOn w:val="a"/>
    <w:uiPriority w:val="99"/>
  </w:style>
  <w:style w:type="paragraph" w:customStyle="1" w:styleId="Style10">
    <w:name w:val="Style10"/>
    <w:basedOn w:val="a"/>
    <w:uiPriority w:val="99"/>
    <w:pPr>
      <w:spacing w:line="317" w:lineRule="exact"/>
      <w:ind w:firstLine="2316"/>
    </w:pPr>
  </w:style>
  <w:style w:type="paragraph" w:customStyle="1" w:styleId="Style11">
    <w:name w:val="Style11"/>
    <w:basedOn w:val="a"/>
    <w:uiPriority w:val="99"/>
    <w:pPr>
      <w:jc w:val="right"/>
    </w:pPr>
  </w:style>
  <w:style w:type="paragraph" w:customStyle="1" w:styleId="Style12">
    <w:name w:val="Style12"/>
    <w:basedOn w:val="a"/>
    <w:uiPriority w:val="99"/>
    <w:pPr>
      <w:spacing w:line="319" w:lineRule="exact"/>
      <w:jc w:val="both"/>
    </w:pPr>
  </w:style>
  <w:style w:type="paragraph" w:customStyle="1" w:styleId="Style13">
    <w:name w:val="Style13"/>
    <w:basedOn w:val="a"/>
    <w:uiPriority w:val="99"/>
  </w:style>
  <w:style w:type="paragraph" w:customStyle="1" w:styleId="Style14">
    <w:name w:val="Style14"/>
    <w:basedOn w:val="a"/>
    <w:uiPriority w:val="99"/>
  </w:style>
  <w:style w:type="paragraph" w:customStyle="1" w:styleId="Style15">
    <w:name w:val="Style15"/>
    <w:basedOn w:val="a"/>
    <w:uiPriority w:val="99"/>
  </w:style>
  <w:style w:type="paragraph" w:customStyle="1" w:styleId="Style16">
    <w:name w:val="Style16"/>
    <w:basedOn w:val="a"/>
    <w:uiPriority w:val="99"/>
  </w:style>
  <w:style w:type="paragraph" w:customStyle="1" w:styleId="Style17">
    <w:name w:val="Style17"/>
    <w:basedOn w:val="a"/>
    <w:uiPriority w:val="99"/>
    <w:pPr>
      <w:spacing w:line="427" w:lineRule="exact"/>
      <w:jc w:val="both"/>
    </w:pPr>
  </w:style>
  <w:style w:type="paragraph" w:customStyle="1" w:styleId="Style18">
    <w:name w:val="Style18"/>
    <w:basedOn w:val="a"/>
    <w:uiPriority w:val="99"/>
  </w:style>
  <w:style w:type="paragraph" w:customStyle="1" w:styleId="Style19">
    <w:name w:val="Style19"/>
    <w:basedOn w:val="a"/>
    <w:uiPriority w:val="99"/>
  </w:style>
  <w:style w:type="paragraph" w:customStyle="1" w:styleId="Style20">
    <w:name w:val="Style20"/>
    <w:basedOn w:val="a"/>
    <w:uiPriority w:val="99"/>
  </w:style>
  <w:style w:type="paragraph" w:customStyle="1" w:styleId="Style21">
    <w:name w:val="Style21"/>
    <w:basedOn w:val="a"/>
    <w:uiPriority w:val="99"/>
    <w:pPr>
      <w:spacing w:line="290" w:lineRule="exact"/>
      <w:ind w:firstLine="336"/>
      <w:jc w:val="both"/>
    </w:pPr>
  </w:style>
  <w:style w:type="paragraph" w:customStyle="1" w:styleId="Style22">
    <w:name w:val="Style22"/>
    <w:basedOn w:val="a"/>
    <w:uiPriority w:val="99"/>
    <w:pPr>
      <w:spacing w:line="326" w:lineRule="exact"/>
      <w:ind w:hanging="379"/>
    </w:pPr>
  </w:style>
  <w:style w:type="paragraph" w:customStyle="1" w:styleId="Style23">
    <w:name w:val="Style23"/>
    <w:basedOn w:val="a"/>
    <w:uiPriority w:val="99"/>
  </w:style>
  <w:style w:type="paragraph" w:customStyle="1" w:styleId="Style24">
    <w:name w:val="Style24"/>
    <w:basedOn w:val="a"/>
    <w:uiPriority w:val="99"/>
    <w:pPr>
      <w:spacing w:line="278" w:lineRule="exact"/>
      <w:ind w:hanging="576"/>
    </w:pPr>
  </w:style>
  <w:style w:type="paragraph" w:customStyle="1" w:styleId="Style25">
    <w:name w:val="Style25"/>
    <w:basedOn w:val="a"/>
    <w:uiPriority w:val="99"/>
  </w:style>
  <w:style w:type="paragraph" w:customStyle="1" w:styleId="Style26">
    <w:name w:val="Style26"/>
    <w:basedOn w:val="a"/>
    <w:uiPriority w:val="99"/>
  </w:style>
  <w:style w:type="paragraph" w:customStyle="1" w:styleId="Style27">
    <w:name w:val="Style27"/>
    <w:basedOn w:val="a"/>
    <w:uiPriority w:val="99"/>
  </w:style>
  <w:style w:type="paragraph" w:customStyle="1" w:styleId="Style28">
    <w:name w:val="Style28"/>
    <w:basedOn w:val="a"/>
    <w:uiPriority w:val="99"/>
    <w:pPr>
      <w:spacing w:line="283" w:lineRule="exact"/>
      <w:ind w:firstLine="365"/>
      <w:jc w:val="both"/>
    </w:pPr>
  </w:style>
  <w:style w:type="paragraph" w:customStyle="1" w:styleId="Style29">
    <w:name w:val="Style29"/>
    <w:basedOn w:val="a"/>
    <w:uiPriority w:val="99"/>
  </w:style>
  <w:style w:type="paragraph" w:customStyle="1" w:styleId="Style30">
    <w:name w:val="Style30"/>
    <w:basedOn w:val="a"/>
    <w:uiPriority w:val="99"/>
    <w:pPr>
      <w:spacing w:line="298" w:lineRule="exact"/>
      <w:ind w:firstLine="1032"/>
    </w:pPr>
  </w:style>
  <w:style w:type="paragraph" w:customStyle="1" w:styleId="Style31">
    <w:name w:val="Style31"/>
    <w:basedOn w:val="a"/>
    <w:uiPriority w:val="99"/>
    <w:pPr>
      <w:spacing w:line="281" w:lineRule="exact"/>
      <w:jc w:val="both"/>
    </w:pPr>
  </w:style>
  <w:style w:type="paragraph" w:customStyle="1" w:styleId="Style32">
    <w:name w:val="Style32"/>
    <w:basedOn w:val="a"/>
    <w:uiPriority w:val="99"/>
  </w:style>
  <w:style w:type="paragraph" w:customStyle="1" w:styleId="Style33">
    <w:name w:val="Style33"/>
    <w:basedOn w:val="a"/>
    <w:uiPriority w:val="99"/>
    <w:pPr>
      <w:spacing w:line="281" w:lineRule="exact"/>
      <w:ind w:firstLine="360"/>
      <w:jc w:val="both"/>
    </w:pPr>
  </w:style>
  <w:style w:type="paragraph" w:customStyle="1" w:styleId="Style34">
    <w:name w:val="Style34"/>
    <w:basedOn w:val="a"/>
    <w:uiPriority w:val="99"/>
  </w:style>
  <w:style w:type="paragraph" w:customStyle="1" w:styleId="Style35">
    <w:name w:val="Style35"/>
    <w:basedOn w:val="a"/>
    <w:uiPriority w:val="99"/>
    <w:pPr>
      <w:spacing w:line="360" w:lineRule="exact"/>
    </w:pPr>
  </w:style>
  <w:style w:type="paragraph" w:customStyle="1" w:styleId="Style36">
    <w:name w:val="Style36"/>
    <w:basedOn w:val="a"/>
    <w:uiPriority w:val="99"/>
  </w:style>
  <w:style w:type="paragraph" w:customStyle="1" w:styleId="Style37">
    <w:name w:val="Style37"/>
    <w:basedOn w:val="a"/>
    <w:uiPriority w:val="99"/>
    <w:pPr>
      <w:spacing w:line="278" w:lineRule="exact"/>
      <w:ind w:hanging="233"/>
      <w:jc w:val="both"/>
    </w:pPr>
  </w:style>
  <w:style w:type="paragraph" w:customStyle="1" w:styleId="Style38">
    <w:name w:val="Style38"/>
    <w:basedOn w:val="a"/>
    <w:uiPriority w:val="99"/>
    <w:pPr>
      <w:spacing w:line="278" w:lineRule="exact"/>
      <w:ind w:hanging="250"/>
    </w:pPr>
  </w:style>
  <w:style w:type="paragraph" w:customStyle="1" w:styleId="Style39">
    <w:name w:val="Style39"/>
    <w:basedOn w:val="a"/>
    <w:uiPriority w:val="99"/>
    <w:pPr>
      <w:jc w:val="center"/>
    </w:pPr>
  </w:style>
  <w:style w:type="paragraph" w:customStyle="1" w:styleId="Style40">
    <w:name w:val="Style40"/>
    <w:basedOn w:val="a"/>
    <w:uiPriority w:val="99"/>
  </w:style>
  <w:style w:type="paragraph" w:customStyle="1" w:styleId="Style41">
    <w:name w:val="Style41"/>
    <w:basedOn w:val="a"/>
    <w:uiPriority w:val="99"/>
    <w:pPr>
      <w:spacing w:line="338" w:lineRule="exact"/>
      <w:ind w:hanging="396"/>
    </w:pPr>
  </w:style>
  <w:style w:type="character" w:customStyle="1" w:styleId="FontStyle43">
    <w:name w:val="Font Style43"/>
    <w:basedOn w:val="a0"/>
    <w:uiPriority w:val="99"/>
    <w:rPr>
      <w:rFonts w:ascii="Arial Black" w:hAnsi="Arial Black" w:cs="Arial Black"/>
      <w:spacing w:val="-10"/>
      <w:sz w:val="22"/>
      <w:szCs w:val="22"/>
    </w:rPr>
  </w:style>
  <w:style w:type="character" w:customStyle="1" w:styleId="FontStyle44">
    <w:name w:val="Font Style44"/>
    <w:basedOn w:val="a0"/>
    <w:uiPriority w:val="99"/>
    <w:rPr>
      <w:rFonts w:ascii="Cambria" w:hAnsi="Cambria" w:cs="Cambria"/>
      <w:b/>
      <w:bCs/>
      <w:spacing w:val="-30"/>
      <w:sz w:val="34"/>
      <w:szCs w:val="34"/>
    </w:rPr>
  </w:style>
  <w:style w:type="character" w:customStyle="1" w:styleId="FontStyle45">
    <w:name w:val="Font Style45"/>
    <w:basedOn w:val="a0"/>
    <w:uiPriority w:val="99"/>
    <w:rPr>
      <w:rFonts w:ascii="Franklin Gothic Medium" w:hAnsi="Franklin Gothic Medium" w:cs="Franklin Gothic Medium"/>
      <w:spacing w:val="-10"/>
      <w:sz w:val="22"/>
      <w:szCs w:val="22"/>
    </w:rPr>
  </w:style>
  <w:style w:type="character" w:customStyle="1" w:styleId="FontStyle46">
    <w:name w:val="Font Style46"/>
    <w:basedOn w:val="a0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7">
    <w:name w:val="Font Style47"/>
    <w:basedOn w:val="a0"/>
    <w:uiPriority w:val="99"/>
    <w:rPr>
      <w:rFonts w:ascii="Bookman Old Style" w:hAnsi="Bookman Old Style" w:cs="Bookman Old Style"/>
      <w:b/>
      <w:bCs/>
      <w:i/>
      <w:iCs/>
      <w:spacing w:val="-30"/>
      <w:sz w:val="26"/>
      <w:szCs w:val="26"/>
    </w:rPr>
  </w:style>
  <w:style w:type="character" w:customStyle="1" w:styleId="FontStyle48">
    <w:name w:val="Font Style48"/>
    <w:basedOn w:val="a0"/>
    <w:uiPriority w:val="99"/>
    <w:rPr>
      <w:rFonts w:ascii="Franklin Gothic Medium" w:hAnsi="Franklin Gothic Medium" w:cs="Franklin Gothic Medium"/>
      <w:i/>
      <w:iCs/>
      <w:spacing w:val="-30"/>
      <w:w w:val="150"/>
      <w:sz w:val="26"/>
      <w:szCs w:val="26"/>
    </w:rPr>
  </w:style>
  <w:style w:type="character" w:customStyle="1" w:styleId="FontStyle49">
    <w:name w:val="Font Style49"/>
    <w:basedOn w:val="a0"/>
    <w:uiPriority w:val="99"/>
    <w:rPr>
      <w:rFonts w:ascii="Cambria" w:hAnsi="Cambria" w:cs="Cambria"/>
      <w:b/>
      <w:bCs/>
      <w:i/>
      <w:iCs/>
      <w:spacing w:val="-20"/>
      <w:sz w:val="22"/>
      <w:szCs w:val="22"/>
    </w:rPr>
  </w:style>
  <w:style w:type="character" w:customStyle="1" w:styleId="FontStyle50">
    <w:name w:val="Font Style50"/>
    <w:basedOn w:val="a0"/>
    <w:uiPriority w:val="99"/>
    <w:rPr>
      <w:rFonts w:ascii="Franklin Gothic Medium" w:hAnsi="Franklin Gothic Medium" w:cs="Franklin Gothic Medium"/>
      <w:b/>
      <w:bCs/>
      <w:spacing w:val="-10"/>
      <w:sz w:val="22"/>
      <w:szCs w:val="22"/>
    </w:rPr>
  </w:style>
  <w:style w:type="character" w:customStyle="1" w:styleId="FontStyle51">
    <w:name w:val="Font Style51"/>
    <w:basedOn w:val="a0"/>
    <w:uiPriority w:val="99"/>
    <w:rPr>
      <w:rFonts w:ascii="Cambria" w:hAnsi="Cambria" w:cs="Cambria"/>
      <w:b/>
      <w:bCs/>
      <w:i/>
      <w:iCs/>
      <w:smallCaps/>
      <w:sz w:val="18"/>
      <w:szCs w:val="18"/>
    </w:rPr>
  </w:style>
  <w:style w:type="character" w:customStyle="1" w:styleId="FontStyle52">
    <w:name w:val="Font Style52"/>
    <w:basedOn w:val="a0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53">
    <w:name w:val="Font Style53"/>
    <w:basedOn w:val="a0"/>
    <w:uiPriority w:val="99"/>
    <w:rPr>
      <w:rFonts w:ascii="Century Gothic" w:hAnsi="Century Gothic" w:cs="Century Gothic"/>
      <w:sz w:val="10"/>
      <w:szCs w:val="10"/>
    </w:rPr>
  </w:style>
  <w:style w:type="character" w:customStyle="1" w:styleId="FontStyle54">
    <w:name w:val="Font Style54"/>
    <w:basedOn w:val="a0"/>
    <w:uiPriority w:val="99"/>
    <w:rPr>
      <w:rFonts w:ascii="Bookman Old Style" w:hAnsi="Bookman Old Style" w:cs="Bookman Old Style"/>
      <w:sz w:val="14"/>
      <w:szCs w:val="14"/>
    </w:rPr>
  </w:style>
  <w:style w:type="character" w:customStyle="1" w:styleId="FontStyle55">
    <w:name w:val="Font Style55"/>
    <w:basedOn w:val="a0"/>
    <w:uiPriority w:val="99"/>
    <w:rPr>
      <w:rFonts w:ascii="Sylfaen" w:hAnsi="Sylfaen" w:cs="Sylfaen"/>
      <w:b/>
      <w:bCs/>
      <w:spacing w:val="10"/>
      <w:sz w:val="14"/>
      <w:szCs w:val="14"/>
    </w:rPr>
  </w:style>
  <w:style w:type="character" w:customStyle="1" w:styleId="FontStyle56">
    <w:name w:val="Font Style56"/>
    <w:basedOn w:val="a0"/>
    <w:uiPriority w:val="99"/>
    <w:rPr>
      <w:rFonts w:ascii="Consolas" w:hAnsi="Consolas" w:cs="Consolas"/>
      <w:i/>
      <w:iCs/>
      <w:sz w:val="138"/>
      <w:szCs w:val="138"/>
    </w:rPr>
  </w:style>
  <w:style w:type="character" w:customStyle="1" w:styleId="FontStyle57">
    <w:name w:val="Font Style57"/>
    <w:basedOn w:val="a0"/>
    <w:uiPriority w:val="99"/>
    <w:rPr>
      <w:rFonts w:ascii="Courier New" w:hAnsi="Courier New" w:cs="Courier New"/>
      <w:b/>
      <w:bCs/>
      <w:spacing w:val="-10"/>
      <w:sz w:val="16"/>
      <w:szCs w:val="16"/>
    </w:rPr>
  </w:style>
  <w:style w:type="character" w:customStyle="1" w:styleId="FontStyle58">
    <w:name w:val="Font Style58"/>
    <w:basedOn w:val="a0"/>
    <w:uiPriority w:val="99"/>
    <w:rPr>
      <w:rFonts w:ascii="Cambria" w:hAnsi="Cambria" w:cs="Cambria"/>
      <w:b/>
      <w:bCs/>
      <w:i/>
      <w:iCs/>
      <w:spacing w:val="-10"/>
      <w:sz w:val="14"/>
      <w:szCs w:val="14"/>
    </w:rPr>
  </w:style>
  <w:style w:type="character" w:customStyle="1" w:styleId="FontStyle59">
    <w:name w:val="Font Style59"/>
    <w:basedOn w:val="a0"/>
    <w:uiPriority w:val="99"/>
    <w:rPr>
      <w:rFonts w:ascii="Cambria" w:hAnsi="Cambria" w:cs="Cambria"/>
      <w:b/>
      <w:bCs/>
      <w:spacing w:val="-10"/>
      <w:sz w:val="24"/>
      <w:szCs w:val="24"/>
    </w:rPr>
  </w:style>
  <w:style w:type="character" w:customStyle="1" w:styleId="FontStyle60">
    <w:name w:val="Font Style60"/>
    <w:basedOn w:val="a0"/>
    <w:uiPriority w:val="99"/>
    <w:rPr>
      <w:rFonts w:ascii="Franklin Gothic Medium" w:hAnsi="Franklin Gothic Medium" w:cs="Franklin Gothic Medium"/>
      <w:i/>
      <w:iCs/>
      <w:sz w:val="22"/>
      <w:szCs w:val="22"/>
    </w:rPr>
  </w:style>
  <w:style w:type="character" w:customStyle="1" w:styleId="FontStyle61">
    <w:name w:val="Font Style61"/>
    <w:basedOn w:val="a0"/>
    <w:uiPriority w:val="99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62">
    <w:name w:val="Font Style62"/>
    <w:basedOn w:val="a0"/>
    <w:uiPriority w:val="99"/>
    <w:rPr>
      <w:rFonts w:ascii="Bookman Old Style" w:hAnsi="Bookman Old Style" w:cs="Bookman Old Style"/>
      <w:i/>
      <w:iCs/>
      <w:spacing w:val="-10"/>
      <w:sz w:val="44"/>
      <w:szCs w:val="44"/>
    </w:rPr>
  </w:style>
  <w:style w:type="character" w:customStyle="1" w:styleId="FontStyle63">
    <w:name w:val="Font Style63"/>
    <w:basedOn w:val="a0"/>
    <w:uiPriority w:val="99"/>
    <w:rPr>
      <w:rFonts w:ascii="Cambria" w:hAnsi="Cambria" w:cs="Cambria"/>
      <w:spacing w:val="-30"/>
      <w:sz w:val="36"/>
      <w:szCs w:val="36"/>
    </w:rPr>
  </w:style>
  <w:style w:type="character" w:customStyle="1" w:styleId="FontStyle64">
    <w:name w:val="Font Style64"/>
    <w:basedOn w:val="a0"/>
    <w:uiPriority w:val="99"/>
    <w:rPr>
      <w:rFonts w:ascii="Cambria" w:hAnsi="Cambria" w:cs="Cambria"/>
      <w:b/>
      <w:bCs/>
      <w:spacing w:val="-20"/>
      <w:sz w:val="26"/>
      <w:szCs w:val="26"/>
    </w:rPr>
  </w:style>
  <w:style w:type="character" w:customStyle="1" w:styleId="FontStyle65">
    <w:name w:val="Font Style65"/>
    <w:basedOn w:val="a0"/>
    <w:uiPriority w:val="99"/>
    <w:rPr>
      <w:rFonts w:ascii="Cambria" w:hAnsi="Cambria" w:cs="Cambria"/>
      <w:spacing w:val="-10"/>
      <w:sz w:val="40"/>
      <w:szCs w:val="40"/>
    </w:rPr>
  </w:style>
  <w:style w:type="character" w:customStyle="1" w:styleId="FontStyle66">
    <w:name w:val="Font Style66"/>
    <w:basedOn w:val="a0"/>
    <w:uiPriority w:val="99"/>
    <w:rPr>
      <w:rFonts w:ascii="Constantia" w:hAnsi="Constantia" w:cs="Constantia"/>
      <w:i/>
      <w:iCs/>
      <w:sz w:val="16"/>
      <w:szCs w:val="16"/>
    </w:rPr>
  </w:style>
  <w:style w:type="character" w:customStyle="1" w:styleId="FontStyle67">
    <w:name w:val="Font Style67"/>
    <w:basedOn w:val="a0"/>
    <w:uiPriority w:val="99"/>
    <w:rPr>
      <w:rFonts w:ascii="Cambria" w:hAnsi="Cambria" w:cs="Cambria"/>
      <w:spacing w:val="-30"/>
      <w:sz w:val="34"/>
      <w:szCs w:val="34"/>
    </w:rPr>
  </w:style>
  <w:style w:type="character" w:customStyle="1" w:styleId="FontStyle68">
    <w:name w:val="Font Style68"/>
    <w:basedOn w:val="a0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69">
    <w:name w:val="Font Style69"/>
    <w:basedOn w:val="a0"/>
    <w:uiPriority w:val="99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70">
    <w:name w:val="Font Style70"/>
    <w:basedOn w:val="a0"/>
    <w:uiPriority w:val="99"/>
    <w:rPr>
      <w:rFonts w:ascii="Cambria" w:hAnsi="Cambria" w:cs="Cambria"/>
      <w:b/>
      <w:bCs/>
      <w:sz w:val="18"/>
      <w:szCs w:val="18"/>
    </w:rPr>
  </w:style>
  <w:style w:type="character" w:customStyle="1" w:styleId="FontStyle71">
    <w:name w:val="Font Style71"/>
    <w:basedOn w:val="a0"/>
    <w:uiPriority w:val="99"/>
    <w:rPr>
      <w:rFonts w:ascii="Cambria" w:hAnsi="Cambria" w:cs="Cambria"/>
      <w:b/>
      <w:bCs/>
      <w:spacing w:val="-20"/>
      <w:sz w:val="22"/>
      <w:szCs w:val="22"/>
    </w:rPr>
  </w:style>
  <w:style w:type="character" w:customStyle="1" w:styleId="FontStyle72">
    <w:name w:val="Font Style72"/>
    <w:basedOn w:val="a0"/>
    <w:uiPriority w:val="99"/>
    <w:rPr>
      <w:rFonts w:ascii="Times New Roman" w:hAnsi="Times New Roman" w:cs="Times New Roman"/>
      <w:sz w:val="18"/>
      <w:szCs w:val="18"/>
    </w:rPr>
  </w:style>
  <w:style w:type="character" w:customStyle="1" w:styleId="FontStyle73">
    <w:name w:val="Font Style73"/>
    <w:basedOn w:val="a0"/>
    <w:uiPriority w:val="99"/>
    <w:rPr>
      <w:rFonts w:ascii="Cambria" w:hAnsi="Cambria" w:cs="Cambria"/>
      <w:b/>
      <w:bCs/>
      <w:smallCaps/>
      <w:sz w:val="20"/>
      <w:szCs w:val="20"/>
    </w:rPr>
  </w:style>
  <w:style w:type="character" w:customStyle="1" w:styleId="FontStyle74">
    <w:name w:val="Font Style74"/>
    <w:basedOn w:val="a0"/>
    <w:uiPriority w:val="99"/>
    <w:rPr>
      <w:rFonts w:ascii="Times New Roman" w:hAnsi="Times New Roman" w:cs="Times New Roman"/>
      <w:b/>
      <w:bCs/>
      <w:smallCaps/>
      <w:spacing w:val="-20"/>
      <w:w w:val="200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DC41C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1C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15E2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15E2B"/>
    <w:rPr>
      <w:rFonts w:hAnsi="Cambria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815E2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15E2B"/>
    <w:rPr>
      <w:rFonts w:hAnsi="Cambri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Cambria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pPr>
      <w:spacing w:line="276" w:lineRule="exact"/>
      <w:jc w:val="center"/>
    </w:pPr>
  </w:style>
  <w:style w:type="paragraph" w:customStyle="1" w:styleId="Style2">
    <w:name w:val="Style2"/>
    <w:basedOn w:val="a"/>
    <w:uiPriority w:val="99"/>
  </w:style>
  <w:style w:type="paragraph" w:customStyle="1" w:styleId="Style3">
    <w:name w:val="Style3"/>
    <w:basedOn w:val="a"/>
    <w:uiPriority w:val="99"/>
    <w:pPr>
      <w:spacing w:line="278" w:lineRule="exact"/>
      <w:ind w:firstLine="394"/>
    </w:pPr>
  </w:style>
  <w:style w:type="paragraph" w:customStyle="1" w:styleId="Style4">
    <w:name w:val="Style4"/>
    <w:basedOn w:val="a"/>
    <w:uiPriority w:val="99"/>
    <w:pPr>
      <w:spacing w:line="241" w:lineRule="exact"/>
      <w:ind w:hanging="763"/>
      <w:jc w:val="both"/>
    </w:pPr>
  </w:style>
  <w:style w:type="paragraph" w:customStyle="1" w:styleId="Style5">
    <w:name w:val="Style5"/>
    <w:basedOn w:val="a"/>
    <w:uiPriority w:val="99"/>
    <w:pPr>
      <w:spacing w:line="235" w:lineRule="exact"/>
      <w:ind w:firstLine="247"/>
      <w:jc w:val="both"/>
    </w:pPr>
  </w:style>
  <w:style w:type="paragraph" w:customStyle="1" w:styleId="Style6">
    <w:name w:val="Style6"/>
    <w:basedOn w:val="a"/>
    <w:uiPriority w:val="99"/>
    <w:pPr>
      <w:spacing w:line="235" w:lineRule="exact"/>
      <w:jc w:val="both"/>
    </w:pPr>
  </w:style>
  <w:style w:type="paragraph" w:customStyle="1" w:styleId="Style7">
    <w:name w:val="Style7"/>
    <w:basedOn w:val="a"/>
    <w:uiPriority w:val="99"/>
    <w:pPr>
      <w:spacing w:line="239" w:lineRule="exact"/>
      <w:jc w:val="both"/>
    </w:pPr>
  </w:style>
  <w:style w:type="paragraph" w:customStyle="1" w:styleId="Style8">
    <w:name w:val="Style8"/>
    <w:basedOn w:val="a"/>
    <w:uiPriority w:val="99"/>
    <w:pPr>
      <w:spacing w:line="242" w:lineRule="exact"/>
      <w:ind w:firstLine="533"/>
      <w:jc w:val="both"/>
    </w:pPr>
  </w:style>
  <w:style w:type="paragraph" w:customStyle="1" w:styleId="Style9">
    <w:name w:val="Style9"/>
    <w:basedOn w:val="a"/>
    <w:uiPriority w:val="99"/>
  </w:style>
  <w:style w:type="paragraph" w:customStyle="1" w:styleId="Style10">
    <w:name w:val="Style10"/>
    <w:basedOn w:val="a"/>
    <w:uiPriority w:val="99"/>
    <w:pPr>
      <w:spacing w:line="317" w:lineRule="exact"/>
      <w:ind w:firstLine="2316"/>
    </w:pPr>
  </w:style>
  <w:style w:type="paragraph" w:customStyle="1" w:styleId="Style11">
    <w:name w:val="Style11"/>
    <w:basedOn w:val="a"/>
    <w:uiPriority w:val="99"/>
    <w:pPr>
      <w:jc w:val="right"/>
    </w:pPr>
  </w:style>
  <w:style w:type="paragraph" w:customStyle="1" w:styleId="Style12">
    <w:name w:val="Style12"/>
    <w:basedOn w:val="a"/>
    <w:uiPriority w:val="99"/>
    <w:pPr>
      <w:spacing w:line="319" w:lineRule="exact"/>
      <w:jc w:val="both"/>
    </w:pPr>
  </w:style>
  <w:style w:type="paragraph" w:customStyle="1" w:styleId="Style13">
    <w:name w:val="Style13"/>
    <w:basedOn w:val="a"/>
    <w:uiPriority w:val="99"/>
  </w:style>
  <w:style w:type="paragraph" w:customStyle="1" w:styleId="Style14">
    <w:name w:val="Style14"/>
    <w:basedOn w:val="a"/>
    <w:uiPriority w:val="99"/>
  </w:style>
  <w:style w:type="paragraph" w:customStyle="1" w:styleId="Style15">
    <w:name w:val="Style15"/>
    <w:basedOn w:val="a"/>
    <w:uiPriority w:val="99"/>
  </w:style>
  <w:style w:type="paragraph" w:customStyle="1" w:styleId="Style16">
    <w:name w:val="Style16"/>
    <w:basedOn w:val="a"/>
    <w:uiPriority w:val="99"/>
  </w:style>
  <w:style w:type="paragraph" w:customStyle="1" w:styleId="Style17">
    <w:name w:val="Style17"/>
    <w:basedOn w:val="a"/>
    <w:uiPriority w:val="99"/>
    <w:pPr>
      <w:spacing w:line="427" w:lineRule="exact"/>
      <w:jc w:val="both"/>
    </w:pPr>
  </w:style>
  <w:style w:type="paragraph" w:customStyle="1" w:styleId="Style18">
    <w:name w:val="Style18"/>
    <w:basedOn w:val="a"/>
    <w:uiPriority w:val="99"/>
  </w:style>
  <w:style w:type="paragraph" w:customStyle="1" w:styleId="Style19">
    <w:name w:val="Style19"/>
    <w:basedOn w:val="a"/>
    <w:uiPriority w:val="99"/>
  </w:style>
  <w:style w:type="paragraph" w:customStyle="1" w:styleId="Style20">
    <w:name w:val="Style20"/>
    <w:basedOn w:val="a"/>
    <w:uiPriority w:val="99"/>
  </w:style>
  <w:style w:type="paragraph" w:customStyle="1" w:styleId="Style21">
    <w:name w:val="Style21"/>
    <w:basedOn w:val="a"/>
    <w:uiPriority w:val="99"/>
    <w:pPr>
      <w:spacing w:line="290" w:lineRule="exact"/>
      <w:ind w:firstLine="336"/>
      <w:jc w:val="both"/>
    </w:pPr>
  </w:style>
  <w:style w:type="paragraph" w:customStyle="1" w:styleId="Style22">
    <w:name w:val="Style22"/>
    <w:basedOn w:val="a"/>
    <w:uiPriority w:val="99"/>
    <w:pPr>
      <w:spacing w:line="326" w:lineRule="exact"/>
      <w:ind w:hanging="379"/>
    </w:pPr>
  </w:style>
  <w:style w:type="paragraph" w:customStyle="1" w:styleId="Style23">
    <w:name w:val="Style23"/>
    <w:basedOn w:val="a"/>
    <w:uiPriority w:val="99"/>
  </w:style>
  <w:style w:type="paragraph" w:customStyle="1" w:styleId="Style24">
    <w:name w:val="Style24"/>
    <w:basedOn w:val="a"/>
    <w:uiPriority w:val="99"/>
    <w:pPr>
      <w:spacing w:line="278" w:lineRule="exact"/>
      <w:ind w:hanging="576"/>
    </w:pPr>
  </w:style>
  <w:style w:type="paragraph" w:customStyle="1" w:styleId="Style25">
    <w:name w:val="Style25"/>
    <w:basedOn w:val="a"/>
    <w:uiPriority w:val="99"/>
  </w:style>
  <w:style w:type="paragraph" w:customStyle="1" w:styleId="Style26">
    <w:name w:val="Style26"/>
    <w:basedOn w:val="a"/>
    <w:uiPriority w:val="99"/>
  </w:style>
  <w:style w:type="paragraph" w:customStyle="1" w:styleId="Style27">
    <w:name w:val="Style27"/>
    <w:basedOn w:val="a"/>
    <w:uiPriority w:val="99"/>
  </w:style>
  <w:style w:type="paragraph" w:customStyle="1" w:styleId="Style28">
    <w:name w:val="Style28"/>
    <w:basedOn w:val="a"/>
    <w:uiPriority w:val="99"/>
    <w:pPr>
      <w:spacing w:line="283" w:lineRule="exact"/>
      <w:ind w:firstLine="365"/>
      <w:jc w:val="both"/>
    </w:pPr>
  </w:style>
  <w:style w:type="paragraph" w:customStyle="1" w:styleId="Style29">
    <w:name w:val="Style29"/>
    <w:basedOn w:val="a"/>
    <w:uiPriority w:val="99"/>
  </w:style>
  <w:style w:type="paragraph" w:customStyle="1" w:styleId="Style30">
    <w:name w:val="Style30"/>
    <w:basedOn w:val="a"/>
    <w:uiPriority w:val="99"/>
    <w:pPr>
      <w:spacing w:line="298" w:lineRule="exact"/>
      <w:ind w:firstLine="1032"/>
    </w:pPr>
  </w:style>
  <w:style w:type="paragraph" w:customStyle="1" w:styleId="Style31">
    <w:name w:val="Style31"/>
    <w:basedOn w:val="a"/>
    <w:uiPriority w:val="99"/>
    <w:pPr>
      <w:spacing w:line="281" w:lineRule="exact"/>
      <w:jc w:val="both"/>
    </w:pPr>
  </w:style>
  <w:style w:type="paragraph" w:customStyle="1" w:styleId="Style32">
    <w:name w:val="Style32"/>
    <w:basedOn w:val="a"/>
    <w:uiPriority w:val="99"/>
  </w:style>
  <w:style w:type="paragraph" w:customStyle="1" w:styleId="Style33">
    <w:name w:val="Style33"/>
    <w:basedOn w:val="a"/>
    <w:uiPriority w:val="99"/>
    <w:pPr>
      <w:spacing w:line="281" w:lineRule="exact"/>
      <w:ind w:firstLine="360"/>
      <w:jc w:val="both"/>
    </w:pPr>
  </w:style>
  <w:style w:type="paragraph" w:customStyle="1" w:styleId="Style34">
    <w:name w:val="Style34"/>
    <w:basedOn w:val="a"/>
    <w:uiPriority w:val="99"/>
  </w:style>
  <w:style w:type="paragraph" w:customStyle="1" w:styleId="Style35">
    <w:name w:val="Style35"/>
    <w:basedOn w:val="a"/>
    <w:uiPriority w:val="99"/>
    <w:pPr>
      <w:spacing w:line="360" w:lineRule="exact"/>
    </w:pPr>
  </w:style>
  <w:style w:type="paragraph" w:customStyle="1" w:styleId="Style36">
    <w:name w:val="Style36"/>
    <w:basedOn w:val="a"/>
    <w:uiPriority w:val="99"/>
  </w:style>
  <w:style w:type="paragraph" w:customStyle="1" w:styleId="Style37">
    <w:name w:val="Style37"/>
    <w:basedOn w:val="a"/>
    <w:uiPriority w:val="99"/>
    <w:pPr>
      <w:spacing w:line="278" w:lineRule="exact"/>
      <w:ind w:hanging="233"/>
      <w:jc w:val="both"/>
    </w:pPr>
  </w:style>
  <w:style w:type="paragraph" w:customStyle="1" w:styleId="Style38">
    <w:name w:val="Style38"/>
    <w:basedOn w:val="a"/>
    <w:uiPriority w:val="99"/>
    <w:pPr>
      <w:spacing w:line="278" w:lineRule="exact"/>
      <w:ind w:hanging="250"/>
    </w:pPr>
  </w:style>
  <w:style w:type="paragraph" w:customStyle="1" w:styleId="Style39">
    <w:name w:val="Style39"/>
    <w:basedOn w:val="a"/>
    <w:uiPriority w:val="99"/>
    <w:pPr>
      <w:jc w:val="center"/>
    </w:pPr>
  </w:style>
  <w:style w:type="paragraph" w:customStyle="1" w:styleId="Style40">
    <w:name w:val="Style40"/>
    <w:basedOn w:val="a"/>
    <w:uiPriority w:val="99"/>
  </w:style>
  <w:style w:type="paragraph" w:customStyle="1" w:styleId="Style41">
    <w:name w:val="Style41"/>
    <w:basedOn w:val="a"/>
    <w:uiPriority w:val="99"/>
    <w:pPr>
      <w:spacing w:line="338" w:lineRule="exact"/>
      <w:ind w:hanging="396"/>
    </w:pPr>
  </w:style>
  <w:style w:type="character" w:customStyle="1" w:styleId="FontStyle43">
    <w:name w:val="Font Style43"/>
    <w:basedOn w:val="a0"/>
    <w:uiPriority w:val="99"/>
    <w:rPr>
      <w:rFonts w:ascii="Arial Black" w:hAnsi="Arial Black" w:cs="Arial Black"/>
      <w:spacing w:val="-10"/>
      <w:sz w:val="22"/>
      <w:szCs w:val="22"/>
    </w:rPr>
  </w:style>
  <w:style w:type="character" w:customStyle="1" w:styleId="FontStyle44">
    <w:name w:val="Font Style44"/>
    <w:basedOn w:val="a0"/>
    <w:uiPriority w:val="99"/>
    <w:rPr>
      <w:rFonts w:ascii="Cambria" w:hAnsi="Cambria" w:cs="Cambria"/>
      <w:b/>
      <w:bCs/>
      <w:spacing w:val="-30"/>
      <w:sz w:val="34"/>
      <w:szCs w:val="34"/>
    </w:rPr>
  </w:style>
  <w:style w:type="character" w:customStyle="1" w:styleId="FontStyle45">
    <w:name w:val="Font Style45"/>
    <w:basedOn w:val="a0"/>
    <w:uiPriority w:val="99"/>
    <w:rPr>
      <w:rFonts w:ascii="Franklin Gothic Medium" w:hAnsi="Franklin Gothic Medium" w:cs="Franklin Gothic Medium"/>
      <w:spacing w:val="-10"/>
      <w:sz w:val="22"/>
      <w:szCs w:val="22"/>
    </w:rPr>
  </w:style>
  <w:style w:type="character" w:customStyle="1" w:styleId="FontStyle46">
    <w:name w:val="Font Style46"/>
    <w:basedOn w:val="a0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7">
    <w:name w:val="Font Style47"/>
    <w:basedOn w:val="a0"/>
    <w:uiPriority w:val="99"/>
    <w:rPr>
      <w:rFonts w:ascii="Bookman Old Style" w:hAnsi="Bookman Old Style" w:cs="Bookman Old Style"/>
      <w:b/>
      <w:bCs/>
      <w:i/>
      <w:iCs/>
      <w:spacing w:val="-30"/>
      <w:sz w:val="26"/>
      <w:szCs w:val="26"/>
    </w:rPr>
  </w:style>
  <w:style w:type="character" w:customStyle="1" w:styleId="FontStyle48">
    <w:name w:val="Font Style48"/>
    <w:basedOn w:val="a0"/>
    <w:uiPriority w:val="99"/>
    <w:rPr>
      <w:rFonts w:ascii="Franklin Gothic Medium" w:hAnsi="Franklin Gothic Medium" w:cs="Franklin Gothic Medium"/>
      <w:i/>
      <w:iCs/>
      <w:spacing w:val="-30"/>
      <w:w w:val="150"/>
      <w:sz w:val="26"/>
      <w:szCs w:val="26"/>
    </w:rPr>
  </w:style>
  <w:style w:type="character" w:customStyle="1" w:styleId="FontStyle49">
    <w:name w:val="Font Style49"/>
    <w:basedOn w:val="a0"/>
    <w:uiPriority w:val="99"/>
    <w:rPr>
      <w:rFonts w:ascii="Cambria" w:hAnsi="Cambria" w:cs="Cambria"/>
      <w:b/>
      <w:bCs/>
      <w:i/>
      <w:iCs/>
      <w:spacing w:val="-20"/>
      <w:sz w:val="22"/>
      <w:szCs w:val="22"/>
    </w:rPr>
  </w:style>
  <w:style w:type="character" w:customStyle="1" w:styleId="FontStyle50">
    <w:name w:val="Font Style50"/>
    <w:basedOn w:val="a0"/>
    <w:uiPriority w:val="99"/>
    <w:rPr>
      <w:rFonts w:ascii="Franklin Gothic Medium" w:hAnsi="Franklin Gothic Medium" w:cs="Franklin Gothic Medium"/>
      <w:b/>
      <w:bCs/>
      <w:spacing w:val="-10"/>
      <w:sz w:val="22"/>
      <w:szCs w:val="22"/>
    </w:rPr>
  </w:style>
  <w:style w:type="character" w:customStyle="1" w:styleId="FontStyle51">
    <w:name w:val="Font Style51"/>
    <w:basedOn w:val="a0"/>
    <w:uiPriority w:val="99"/>
    <w:rPr>
      <w:rFonts w:ascii="Cambria" w:hAnsi="Cambria" w:cs="Cambria"/>
      <w:b/>
      <w:bCs/>
      <w:i/>
      <w:iCs/>
      <w:smallCaps/>
      <w:sz w:val="18"/>
      <w:szCs w:val="18"/>
    </w:rPr>
  </w:style>
  <w:style w:type="character" w:customStyle="1" w:styleId="FontStyle52">
    <w:name w:val="Font Style52"/>
    <w:basedOn w:val="a0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53">
    <w:name w:val="Font Style53"/>
    <w:basedOn w:val="a0"/>
    <w:uiPriority w:val="99"/>
    <w:rPr>
      <w:rFonts w:ascii="Century Gothic" w:hAnsi="Century Gothic" w:cs="Century Gothic"/>
      <w:sz w:val="10"/>
      <w:szCs w:val="10"/>
    </w:rPr>
  </w:style>
  <w:style w:type="character" w:customStyle="1" w:styleId="FontStyle54">
    <w:name w:val="Font Style54"/>
    <w:basedOn w:val="a0"/>
    <w:uiPriority w:val="99"/>
    <w:rPr>
      <w:rFonts w:ascii="Bookman Old Style" w:hAnsi="Bookman Old Style" w:cs="Bookman Old Style"/>
      <w:sz w:val="14"/>
      <w:szCs w:val="14"/>
    </w:rPr>
  </w:style>
  <w:style w:type="character" w:customStyle="1" w:styleId="FontStyle55">
    <w:name w:val="Font Style55"/>
    <w:basedOn w:val="a0"/>
    <w:uiPriority w:val="99"/>
    <w:rPr>
      <w:rFonts w:ascii="Sylfaen" w:hAnsi="Sylfaen" w:cs="Sylfaen"/>
      <w:b/>
      <w:bCs/>
      <w:spacing w:val="10"/>
      <w:sz w:val="14"/>
      <w:szCs w:val="14"/>
    </w:rPr>
  </w:style>
  <w:style w:type="character" w:customStyle="1" w:styleId="FontStyle56">
    <w:name w:val="Font Style56"/>
    <w:basedOn w:val="a0"/>
    <w:uiPriority w:val="99"/>
    <w:rPr>
      <w:rFonts w:ascii="Consolas" w:hAnsi="Consolas" w:cs="Consolas"/>
      <w:i/>
      <w:iCs/>
      <w:sz w:val="138"/>
      <w:szCs w:val="138"/>
    </w:rPr>
  </w:style>
  <w:style w:type="character" w:customStyle="1" w:styleId="FontStyle57">
    <w:name w:val="Font Style57"/>
    <w:basedOn w:val="a0"/>
    <w:uiPriority w:val="99"/>
    <w:rPr>
      <w:rFonts w:ascii="Courier New" w:hAnsi="Courier New" w:cs="Courier New"/>
      <w:b/>
      <w:bCs/>
      <w:spacing w:val="-10"/>
      <w:sz w:val="16"/>
      <w:szCs w:val="16"/>
    </w:rPr>
  </w:style>
  <w:style w:type="character" w:customStyle="1" w:styleId="FontStyle58">
    <w:name w:val="Font Style58"/>
    <w:basedOn w:val="a0"/>
    <w:uiPriority w:val="99"/>
    <w:rPr>
      <w:rFonts w:ascii="Cambria" w:hAnsi="Cambria" w:cs="Cambria"/>
      <w:b/>
      <w:bCs/>
      <w:i/>
      <w:iCs/>
      <w:spacing w:val="-10"/>
      <w:sz w:val="14"/>
      <w:szCs w:val="14"/>
    </w:rPr>
  </w:style>
  <w:style w:type="character" w:customStyle="1" w:styleId="FontStyle59">
    <w:name w:val="Font Style59"/>
    <w:basedOn w:val="a0"/>
    <w:uiPriority w:val="99"/>
    <w:rPr>
      <w:rFonts w:ascii="Cambria" w:hAnsi="Cambria" w:cs="Cambria"/>
      <w:b/>
      <w:bCs/>
      <w:spacing w:val="-10"/>
      <w:sz w:val="24"/>
      <w:szCs w:val="24"/>
    </w:rPr>
  </w:style>
  <w:style w:type="character" w:customStyle="1" w:styleId="FontStyle60">
    <w:name w:val="Font Style60"/>
    <w:basedOn w:val="a0"/>
    <w:uiPriority w:val="99"/>
    <w:rPr>
      <w:rFonts w:ascii="Franklin Gothic Medium" w:hAnsi="Franklin Gothic Medium" w:cs="Franklin Gothic Medium"/>
      <w:i/>
      <w:iCs/>
      <w:sz w:val="22"/>
      <w:szCs w:val="22"/>
    </w:rPr>
  </w:style>
  <w:style w:type="character" w:customStyle="1" w:styleId="FontStyle61">
    <w:name w:val="Font Style61"/>
    <w:basedOn w:val="a0"/>
    <w:uiPriority w:val="99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62">
    <w:name w:val="Font Style62"/>
    <w:basedOn w:val="a0"/>
    <w:uiPriority w:val="99"/>
    <w:rPr>
      <w:rFonts w:ascii="Bookman Old Style" w:hAnsi="Bookman Old Style" w:cs="Bookman Old Style"/>
      <w:i/>
      <w:iCs/>
      <w:spacing w:val="-10"/>
      <w:sz w:val="44"/>
      <w:szCs w:val="44"/>
    </w:rPr>
  </w:style>
  <w:style w:type="character" w:customStyle="1" w:styleId="FontStyle63">
    <w:name w:val="Font Style63"/>
    <w:basedOn w:val="a0"/>
    <w:uiPriority w:val="99"/>
    <w:rPr>
      <w:rFonts w:ascii="Cambria" w:hAnsi="Cambria" w:cs="Cambria"/>
      <w:spacing w:val="-30"/>
      <w:sz w:val="36"/>
      <w:szCs w:val="36"/>
    </w:rPr>
  </w:style>
  <w:style w:type="character" w:customStyle="1" w:styleId="FontStyle64">
    <w:name w:val="Font Style64"/>
    <w:basedOn w:val="a0"/>
    <w:uiPriority w:val="99"/>
    <w:rPr>
      <w:rFonts w:ascii="Cambria" w:hAnsi="Cambria" w:cs="Cambria"/>
      <w:b/>
      <w:bCs/>
      <w:spacing w:val="-20"/>
      <w:sz w:val="26"/>
      <w:szCs w:val="26"/>
    </w:rPr>
  </w:style>
  <w:style w:type="character" w:customStyle="1" w:styleId="FontStyle65">
    <w:name w:val="Font Style65"/>
    <w:basedOn w:val="a0"/>
    <w:uiPriority w:val="99"/>
    <w:rPr>
      <w:rFonts w:ascii="Cambria" w:hAnsi="Cambria" w:cs="Cambria"/>
      <w:spacing w:val="-10"/>
      <w:sz w:val="40"/>
      <w:szCs w:val="40"/>
    </w:rPr>
  </w:style>
  <w:style w:type="character" w:customStyle="1" w:styleId="FontStyle66">
    <w:name w:val="Font Style66"/>
    <w:basedOn w:val="a0"/>
    <w:uiPriority w:val="99"/>
    <w:rPr>
      <w:rFonts w:ascii="Constantia" w:hAnsi="Constantia" w:cs="Constantia"/>
      <w:i/>
      <w:iCs/>
      <w:sz w:val="16"/>
      <w:szCs w:val="16"/>
    </w:rPr>
  </w:style>
  <w:style w:type="character" w:customStyle="1" w:styleId="FontStyle67">
    <w:name w:val="Font Style67"/>
    <w:basedOn w:val="a0"/>
    <w:uiPriority w:val="99"/>
    <w:rPr>
      <w:rFonts w:ascii="Cambria" w:hAnsi="Cambria" w:cs="Cambria"/>
      <w:spacing w:val="-30"/>
      <w:sz w:val="34"/>
      <w:szCs w:val="34"/>
    </w:rPr>
  </w:style>
  <w:style w:type="character" w:customStyle="1" w:styleId="FontStyle68">
    <w:name w:val="Font Style68"/>
    <w:basedOn w:val="a0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69">
    <w:name w:val="Font Style69"/>
    <w:basedOn w:val="a0"/>
    <w:uiPriority w:val="99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70">
    <w:name w:val="Font Style70"/>
    <w:basedOn w:val="a0"/>
    <w:uiPriority w:val="99"/>
    <w:rPr>
      <w:rFonts w:ascii="Cambria" w:hAnsi="Cambria" w:cs="Cambria"/>
      <w:b/>
      <w:bCs/>
      <w:sz w:val="18"/>
      <w:szCs w:val="18"/>
    </w:rPr>
  </w:style>
  <w:style w:type="character" w:customStyle="1" w:styleId="FontStyle71">
    <w:name w:val="Font Style71"/>
    <w:basedOn w:val="a0"/>
    <w:uiPriority w:val="99"/>
    <w:rPr>
      <w:rFonts w:ascii="Cambria" w:hAnsi="Cambria" w:cs="Cambria"/>
      <w:b/>
      <w:bCs/>
      <w:spacing w:val="-20"/>
      <w:sz w:val="22"/>
      <w:szCs w:val="22"/>
    </w:rPr>
  </w:style>
  <w:style w:type="character" w:customStyle="1" w:styleId="FontStyle72">
    <w:name w:val="Font Style72"/>
    <w:basedOn w:val="a0"/>
    <w:uiPriority w:val="99"/>
    <w:rPr>
      <w:rFonts w:ascii="Times New Roman" w:hAnsi="Times New Roman" w:cs="Times New Roman"/>
      <w:sz w:val="18"/>
      <w:szCs w:val="18"/>
    </w:rPr>
  </w:style>
  <w:style w:type="character" w:customStyle="1" w:styleId="FontStyle73">
    <w:name w:val="Font Style73"/>
    <w:basedOn w:val="a0"/>
    <w:uiPriority w:val="99"/>
    <w:rPr>
      <w:rFonts w:ascii="Cambria" w:hAnsi="Cambria" w:cs="Cambria"/>
      <w:b/>
      <w:bCs/>
      <w:smallCaps/>
      <w:sz w:val="20"/>
      <w:szCs w:val="20"/>
    </w:rPr>
  </w:style>
  <w:style w:type="character" w:customStyle="1" w:styleId="FontStyle74">
    <w:name w:val="Font Style74"/>
    <w:basedOn w:val="a0"/>
    <w:uiPriority w:val="99"/>
    <w:rPr>
      <w:rFonts w:ascii="Times New Roman" w:hAnsi="Times New Roman" w:cs="Times New Roman"/>
      <w:b/>
      <w:bCs/>
      <w:smallCaps/>
      <w:spacing w:val="-20"/>
      <w:w w:val="200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DC41C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1C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15E2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15E2B"/>
    <w:rPr>
      <w:rFonts w:hAnsi="Cambria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815E2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15E2B"/>
    <w:rPr>
      <w:rFonts w:hAnsi="Cambr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microsoft.com/office/2007/relationships/diagramDrawing" Target="diagrams/drawing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diagramColors" Target="diagrams/colors1.xml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diagramQuickStyle" Target="diagrams/quickStyle1.xml"/><Relationship Id="rId37" Type="http://schemas.microsoft.com/office/2007/relationships/hdphoto" Target="media/hdphoto2.wdp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gif"/><Relationship Id="rId36" Type="http://schemas.openxmlformats.org/officeDocument/2006/relationships/image" Target="media/image24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microsoft.com/office/2007/relationships/hdphoto" Target="media/hdphoto1.wdp"/><Relationship Id="rId30" Type="http://schemas.openxmlformats.org/officeDocument/2006/relationships/diagramData" Target="diagrams/data1.xml"/><Relationship Id="rId35" Type="http://schemas.openxmlformats.org/officeDocument/2006/relationships/image" Target="media/image2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2E870D9-3779-4E2E-AAB8-DA8021919D5B}" type="doc">
      <dgm:prSet loTypeId="urn:microsoft.com/office/officeart/2005/8/layout/radial5" loCatId="relationship" qsTypeId="urn:microsoft.com/office/officeart/2005/8/quickstyle/simple3" qsCatId="simple" csTypeId="urn:microsoft.com/office/officeart/2005/8/colors/accent6_2" csCatId="accent6" phldr="1"/>
      <dgm:spPr/>
      <dgm:t>
        <a:bodyPr/>
        <a:lstStyle/>
        <a:p>
          <a:endParaRPr lang="ru-RU"/>
        </a:p>
      </dgm:t>
    </dgm:pt>
    <dgm:pt modelId="{FD733A27-1C97-4C6D-A0D2-11F6CACA9543}">
      <dgm:prSet phldrT="[Текст]" custT="1"/>
      <dgm:spPr/>
      <dgm:t>
        <a:bodyPr/>
        <a:lstStyle/>
        <a:p>
          <a:r>
            <a:rPr lang="ru-RU" sz="1050" b="1">
              <a:latin typeface="Times New Roman" pitchFamily="18" charset="0"/>
              <a:cs typeface="Times New Roman" pitchFamily="18" charset="0"/>
            </a:rPr>
            <a:t>ВИРОБИ З ВИШИВКОЮ</a:t>
          </a:r>
        </a:p>
      </dgm:t>
    </dgm:pt>
    <dgm:pt modelId="{A5542E63-5FB9-469E-871E-824F22BAE5FD}" type="parTrans" cxnId="{EBBD5ECD-B208-4EC2-9D64-7F6207267939}">
      <dgm:prSet/>
      <dgm:spPr/>
      <dgm:t>
        <a:bodyPr/>
        <a:lstStyle/>
        <a:p>
          <a:endParaRPr lang="ru-RU"/>
        </a:p>
      </dgm:t>
    </dgm:pt>
    <dgm:pt modelId="{4005B0B5-708D-4789-B734-37E93C765059}" type="sibTrans" cxnId="{EBBD5ECD-B208-4EC2-9D64-7F6207267939}">
      <dgm:prSet/>
      <dgm:spPr/>
      <dgm:t>
        <a:bodyPr/>
        <a:lstStyle/>
        <a:p>
          <a:endParaRPr lang="ru-RU"/>
        </a:p>
      </dgm:t>
    </dgm:pt>
    <dgm:pt modelId="{E1BC799F-A3AA-47D7-9A4B-27641DD08003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Футляр для мобільного телефону</a:t>
          </a:r>
        </a:p>
      </dgm:t>
    </dgm:pt>
    <dgm:pt modelId="{4490C45C-F5FF-458B-A5F2-7376102F0DDF}" type="parTrans" cxnId="{53B22B44-6F7C-41CB-91E9-3DA2E2F3D763}">
      <dgm:prSet/>
      <dgm:spPr/>
      <dgm:t>
        <a:bodyPr/>
        <a:lstStyle/>
        <a:p>
          <a:endParaRPr lang="ru-RU"/>
        </a:p>
      </dgm:t>
    </dgm:pt>
    <dgm:pt modelId="{EAE5935A-B6A0-4761-AE2A-00C1C755BEE0}" type="sibTrans" cxnId="{53B22B44-6F7C-41CB-91E9-3DA2E2F3D763}">
      <dgm:prSet/>
      <dgm:spPr/>
      <dgm:t>
        <a:bodyPr/>
        <a:lstStyle/>
        <a:p>
          <a:endParaRPr lang="ru-RU"/>
        </a:p>
      </dgm:t>
    </dgm:pt>
    <dgm:pt modelId="{7E0C6827-AAE6-4912-B29B-6164EC82A5D8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Закладка для книги</a:t>
          </a:r>
        </a:p>
      </dgm:t>
    </dgm:pt>
    <dgm:pt modelId="{F1E56519-D32B-48B2-82A4-1065A6E63051}" type="parTrans" cxnId="{4A1DA7ED-B901-4126-857F-91E47DCD927E}">
      <dgm:prSet/>
      <dgm:spPr/>
      <dgm:t>
        <a:bodyPr/>
        <a:lstStyle/>
        <a:p>
          <a:endParaRPr lang="ru-RU"/>
        </a:p>
      </dgm:t>
    </dgm:pt>
    <dgm:pt modelId="{BC9F0582-E41C-435E-B218-DFF0B0543D10}" type="sibTrans" cxnId="{4A1DA7ED-B901-4126-857F-91E47DCD927E}">
      <dgm:prSet/>
      <dgm:spPr/>
      <dgm:t>
        <a:bodyPr/>
        <a:lstStyle/>
        <a:p>
          <a:endParaRPr lang="ru-RU"/>
        </a:p>
      </dgm:t>
    </dgm:pt>
    <dgm:pt modelId="{7FA1C726-EE6E-44EC-8ED2-EB1BD5478BF2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Листівка  </a:t>
          </a:r>
        </a:p>
      </dgm:t>
    </dgm:pt>
    <dgm:pt modelId="{52876067-68C4-4E5C-A31D-0FF2A7263942}" type="parTrans" cxnId="{A0708DAD-78B4-4EE7-A0D0-92CC056FC8C1}">
      <dgm:prSet/>
      <dgm:spPr/>
      <dgm:t>
        <a:bodyPr/>
        <a:lstStyle/>
        <a:p>
          <a:endParaRPr lang="ru-RU"/>
        </a:p>
      </dgm:t>
    </dgm:pt>
    <dgm:pt modelId="{0516D34C-D43D-4490-83B7-9ABA2F1B4580}" type="sibTrans" cxnId="{A0708DAD-78B4-4EE7-A0D0-92CC056FC8C1}">
      <dgm:prSet/>
      <dgm:spPr/>
      <dgm:t>
        <a:bodyPr/>
        <a:lstStyle/>
        <a:p>
          <a:endParaRPr lang="ru-RU"/>
        </a:p>
      </dgm:t>
    </dgm:pt>
    <dgm:pt modelId="{555815F1-61F7-4127-96BA-DB8F5D54AF4B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Гольник</a:t>
          </a:r>
        </a:p>
      </dgm:t>
    </dgm:pt>
    <dgm:pt modelId="{054D023C-BFF3-451C-B6B9-28E597B96168}" type="parTrans" cxnId="{6045B410-FA35-498C-8111-E8311FBF2F82}">
      <dgm:prSet/>
      <dgm:spPr/>
      <dgm:t>
        <a:bodyPr/>
        <a:lstStyle/>
        <a:p>
          <a:endParaRPr lang="ru-RU"/>
        </a:p>
      </dgm:t>
    </dgm:pt>
    <dgm:pt modelId="{19A4A435-C834-453E-B36D-55ABB6682DDC}" type="sibTrans" cxnId="{6045B410-FA35-498C-8111-E8311FBF2F82}">
      <dgm:prSet/>
      <dgm:spPr/>
      <dgm:t>
        <a:bodyPr/>
        <a:lstStyle/>
        <a:p>
          <a:endParaRPr lang="ru-RU"/>
        </a:p>
      </dgm:t>
    </dgm:pt>
    <dgm:pt modelId="{6CBFAEE0-0E81-42CF-A70D-2E1DFA026AF1}">
      <dgm:prSet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Футляр для окулярів</a:t>
          </a:r>
        </a:p>
      </dgm:t>
    </dgm:pt>
    <dgm:pt modelId="{CE476689-B35E-4BBF-92BE-5B793CB07386}" type="parTrans" cxnId="{5C580A68-00D0-4D8D-8C27-0FB91B80E455}">
      <dgm:prSet/>
      <dgm:spPr/>
      <dgm:t>
        <a:bodyPr/>
        <a:lstStyle/>
        <a:p>
          <a:endParaRPr lang="ru-RU"/>
        </a:p>
      </dgm:t>
    </dgm:pt>
    <dgm:pt modelId="{E731377B-E5A9-43B4-A2E6-D52AAFFE15E9}" type="sibTrans" cxnId="{5C580A68-00D0-4D8D-8C27-0FB91B80E455}">
      <dgm:prSet/>
      <dgm:spPr/>
      <dgm:t>
        <a:bodyPr/>
        <a:lstStyle/>
        <a:p>
          <a:endParaRPr lang="ru-RU"/>
        </a:p>
      </dgm:t>
    </dgm:pt>
    <dgm:pt modelId="{76448ABA-ABFE-495C-B319-AC2A1990E0B6}">
      <dgm:prSet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Настінна мініатюра</a:t>
          </a:r>
        </a:p>
      </dgm:t>
    </dgm:pt>
    <dgm:pt modelId="{67E62849-1EFE-4D48-8290-771942C69168}" type="parTrans" cxnId="{A409ECCA-678F-4611-8D5A-9A2A5AD28633}">
      <dgm:prSet/>
      <dgm:spPr/>
      <dgm:t>
        <a:bodyPr/>
        <a:lstStyle/>
        <a:p>
          <a:endParaRPr lang="ru-RU"/>
        </a:p>
      </dgm:t>
    </dgm:pt>
    <dgm:pt modelId="{D8DA6234-220D-45AE-8694-D07A461417D7}" type="sibTrans" cxnId="{A409ECCA-678F-4611-8D5A-9A2A5AD28633}">
      <dgm:prSet/>
      <dgm:spPr/>
      <dgm:t>
        <a:bodyPr/>
        <a:lstStyle/>
        <a:p>
          <a:endParaRPr lang="ru-RU"/>
        </a:p>
      </dgm:t>
    </dgm:pt>
    <dgm:pt modelId="{83C94B34-5531-4E1B-AAD6-BE2852E19131}">
      <dgm:prSet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Серветка</a:t>
          </a:r>
        </a:p>
      </dgm:t>
    </dgm:pt>
    <dgm:pt modelId="{87BFEA2A-C814-41B3-A948-BF59922364A5}" type="parTrans" cxnId="{59257589-7445-4AA2-AEDA-EB8D1B2FB2BB}">
      <dgm:prSet/>
      <dgm:spPr/>
      <dgm:t>
        <a:bodyPr/>
        <a:lstStyle/>
        <a:p>
          <a:endParaRPr lang="ru-RU"/>
        </a:p>
      </dgm:t>
    </dgm:pt>
    <dgm:pt modelId="{7A68270D-9FBF-4B94-8EF5-1E1E471ED54E}" type="sibTrans" cxnId="{59257589-7445-4AA2-AEDA-EB8D1B2FB2BB}">
      <dgm:prSet/>
      <dgm:spPr/>
      <dgm:t>
        <a:bodyPr/>
        <a:lstStyle/>
        <a:p>
          <a:endParaRPr lang="ru-RU"/>
        </a:p>
      </dgm:t>
    </dgm:pt>
    <dgm:pt modelId="{ACA2F442-7109-4D53-9859-13E8DB7AF9E0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Мішечок для подарунка</a:t>
          </a:r>
        </a:p>
      </dgm:t>
    </dgm:pt>
    <dgm:pt modelId="{772A9FC6-2685-43A5-ADBD-CFB0A73974FD}" type="parTrans" cxnId="{9DBCEBC7-EA68-48C2-86B7-BF2907E5D8E4}">
      <dgm:prSet/>
      <dgm:spPr/>
      <dgm:t>
        <a:bodyPr/>
        <a:lstStyle/>
        <a:p>
          <a:endParaRPr lang="ru-RU"/>
        </a:p>
      </dgm:t>
    </dgm:pt>
    <dgm:pt modelId="{87440DF3-B5FF-41BF-9E54-3F50022E808E}" type="sibTrans" cxnId="{9DBCEBC7-EA68-48C2-86B7-BF2907E5D8E4}">
      <dgm:prSet/>
      <dgm:spPr/>
      <dgm:t>
        <a:bodyPr/>
        <a:lstStyle/>
        <a:p>
          <a:endParaRPr lang="ru-RU"/>
        </a:p>
      </dgm:t>
    </dgm:pt>
    <dgm:pt modelId="{94989781-D869-4C5B-8ECD-7D7DFD808F7B}" type="pres">
      <dgm:prSet presAssocID="{D2E870D9-3779-4E2E-AAB8-DA8021919D5B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D642414E-C7F2-4C28-A6D8-7A757C66E4E1}" type="pres">
      <dgm:prSet presAssocID="{FD733A27-1C97-4C6D-A0D2-11F6CACA9543}" presName="centerShape" presStyleLbl="node0" presStyleIdx="0" presStyleCnt="1" custScaleX="466176" custScaleY="134123" custLinFactNeighborX="-1233" custLinFactNeighborY="-411"/>
      <dgm:spPr/>
    </dgm:pt>
    <dgm:pt modelId="{B617537B-4924-4949-882E-C02684DB7765}" type="pres">
      <dgm:prSet presAssocID="{4490C45C-F5FF-458B-A5F2-7376102F0DDF}" presName="parTrans" presStyleLbl="sibTrans2D1" presStyleIdx="0" presStyleCnt="8"/>
      <dgm:spPr/>
    </dgm:pt>
    <dgm:pt modelId="{F8E20458-4C76-4EA2-87B6-0C554E31DDBA}" type="pres">
      <dgm:prSet presAssocID="{4490C45C-F5FF-458B-A5F2-7376102F0DDF}" presName="connectorText" presStyleLbl="sibTrans2D1" presStyleIdx="0" presStyleCnt="8"/>
      <dgm:spPr/>
    </dgm:pt>
    <dgm:pt modelId="{0FBC8E04-A9A4-436F-96D0-EEC4065F7EEB}" type="pres">
      <dgm:prSet presAssocID="{E1BC799F-A3AA-47D7-9A4B-27641DD08003}" presName="node" presStyleLbl="node1" presStyleIdx="0" presStyleCnt="8" custScaleX="303272" custScaleY="121729">
        <dgm:presLayoutVars>
          <dgm:bulletEnabled val="1"/>
        </dgm:presLayoutVars>
      </dgm:prSet>
      <dgm:spPr/>
    </dgm:pt>
    <dgm:pt modelId="{D8604789-4F0D-447A-93CD-0A748D265A70}" type="pres">
      <dgm:prSet presAssocID="{F1E56519-D32B-48B2-82A4-1065A6E63051}" presName="parTrans" presStyleLbl="sibTrans2D1" presStyleIdx="1" presStyleCnt="8"/>
      <dgm:spPr/>
    </dgm:pt>
    <dgm:pt modelId="{BEEE9AC4-2BA7-4FCB-8C3C-BF1DFD655BA6}" type="pres">
      <dgm:prSet presAssocID="{F1E56519-D32B-48B2-82A4-1065A6E63051}" presName="connectorText" presStyleLbl="sibTrans2D1" presStyleIdx="1" presStyleCnt="8"/>
      <dgm:spPr/>
    </dgm:pt>
    <dgm:pt modelId="{47C9579A-8938-4A35-85F0-C425937E65BB}" type="pres">
      <dgm:prSet presAssocID="{7E0C6827-AAE6-4912-B29B-6164EC82A5D8}" presName="node" presStyleLbl="node1" presStyleIdx="1" presStyleCnt="8" custScaleX="238834" custRadScaleRad="242574" custRadScaleInc="9914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9E324C7-3288-453A-AE53-C52327CE5F0D}" type="pres">
      <dgm:prSet presAssocID="{52876067-68C4-4E5C-A31D-0FF2A7263942}" presName="parTrans" presStyleLbl="sibTrans2D1" presStyleIdx="2" presStyleCnt="8"/>
      <dgm:spPr/>
    </dgm:pt>
    <dgm:pt modelId="{02D4F043-C4D9-45D3-B41D-2E0E21EB7AB1}" type="pres">
      <dgm:prSet presAssocID="{52876067-68C4-4E5C-A31D-0FF2A7263942}" presName="connectorText" presStyleLbl="sibTrans2D1" presStyleIdx="2" presStyleCnt="8"/>
      <dgm:spPr/>
    </dgm:pt>
    <dgm:pt modelId="{F34830BF-B7FA-4021-ADA7-8316F6156104}" type="pres">
      <dgm:prSet presAssocID="{7FA1C726-EE6E-44EC-8ED2-EB1BD5478BF2}" presName="node" presStyleLbl="node1" presStyleIdx="2" presStyleCnt="8" custScaleX="245481" custRadScaleRad="227180">
        <dgm:presLayoutVars>
          <dgm:bulletEnabled val="1"/>
        </dgm:presLayoutVars>
      </dgm:prSet>
      <dgm:spPr/>
    </dgm:pt>
    <dgm:pt modelId="{3E9E1525-64F4-407B-B707-D53A4C6B954F}" type="pres">
      <dgm:prSet presAssocID="{054D023C-BFF3-451C-B6B9-28E597B96168}" presName="parTrans" presStyleLbl="sibTrans2D1" presStyleIdx="3" presStyleCnt="8"/>
      <dgm:spPr/>
    </dgm:pt>
    <dgm:pt modelId="{A2528827-7549-4DEC-81E5-0F94EB814B60}" type="pres">
      <dgm:prSet presAssocID="{054D023C-BFF3-451C-B6B9-28E597B96168}" presName="connectorText" presStyleLbl="sibTrans2D1" presStyleIdx="3" presStyleCnt="8"/>
      <dgm:spPr/>
    </dgm:pt>
    <dgm:pt modelId="{526AD8BB-A793-4F12-8C06-ACACCF76B1B3}" type="pres">
      <dgm:prSet presAssocID="{555815F1-61F7-4127-96BA-DB8F5D54AF4B}" presName="node" presStyleLbl="node1" presStyleIdx="3" presStyleCnt="8" custScaleX="241922" custRadScaleRad="244061" custRadScaleInc="-9514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8986F3B-1434-4414-BB39-F3D7E9EBC2F2}" type="pres">
      <dgm:prSet presAssocID="{CE476689-B35E-4BBF-92BE-5B793CB07386}" presName="parTrans" presStyleLbl="sibTrans2D1" presStyleIdx="4" presStyleCnt="8"/>
      <dgm:spPr/>
    </dgm:pt>
    <dgm:pt modelId="{1E6BFA03-8689-49CB-A56C-E234D4444774}" type="pres">
      <dgm:prSet presAssocID="{CE476689-B35E-4BBF-92BE-5B793CB07386}" presName="connectorText" presStyleLbl="sibTrans2D1" presStyleIdx="4" presStyleCnt="8"/>
      <dgm:spPr/>
    </dgm:pt>
    <dgm:pt modelId="{75826644-7060-47CD-B11A-A1D80805D4F9}" type="pres">
      <dgm:prSet presAssocID="{6CBFAEE0-0E81-42CF-A70D-2E1DFA026AF1}" presName="node" presStyleLbl="node1" presStyleIdx="4" presStyleCnt="8" custScaleX="287926" custRadScaleRad="96862" custRadScaleInc="27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D0CAFE5-3E4B-4862-BDBF-F7995E777C09}" type="pres">
      <dgm:prSet presAssocID="{67E62849-1EFE-4D48-8290-771942C69168}" presName="parTrans" presStyleLbl="sibTrans2D1" presStyleIdx="5" presStyleCnt="8"/>
      <dgm:spPr/>
    </dgm:pt>
    <dgm:pt modelId="{A29E5FE0-55B0-4A0F-B24F-9E0FE5DD3B8D}" type="pres">
      <dgm:prSet presAssocID="{67E62849-1EFE-4D48-8290-771942C69168}" presName="connectorText" presStyleLbl="sibTrans2D1" presStyleIdx="5" presStyleCnt="8"/>
      <dgm:spPr/>
    </dgm:pt>
    <dgm:pt modelId="{98FF5E97-47C2-47A4-ADF9-3D1D13E62E2C}" type="pres">
      <dgm:prSet presAssocID="{76448ABA-ABFE-495C-B319-AC2A1990E0B6}" presName="node" presStyleLbl="node1" presStyleIdx="5" presStyleCnt="8" custScaleX="214115" custRadScaleRad="247892" custRadScaleInc="111348">
        <dgm:presLayoutVars>
          <dgm:bulletEnabled val="1"/>
        </dgm:presLayoutVars>
      </dgm:prSet>
      <dgm:spPr/>
    </dgm:pt>
    <dgm:pt modelId="{355B1A9D-8D12-404C-A4B6-B6008BCBDF91}" type="pres">
      <dgm:prSet presAssocID="{87BFEA2A-C814-41B3-A948-BF59922364A5}" presName="parTrans" presStyleLbl="sibTrans2D1" presStyleIdx="6" presStyleCnt="8"/>
      <dgm:spPr/>
    </dgm:pt>
    <dgm:pt modelId="{A2F27E78-FF99-40F6-AA2F-D19C3922159A}" type="pres">
      <dgm:prSet presAssocID="{87BFEA2A-C814-41B3-A948-BF59922364A5}" presName="connectorText" presStyleLbl="sibTrans2D1" presStyleIdx="6" presStyleCnt="8"/>
      <dgm:spPr/>
    </dgm:pt>
    <dgm:pt modelId="{544FEFF7-10CA-4BFF-94FD-F4E6180F4388}" type="pres">
      <dgm:prSet presAssocID="{83C94B34-5531-4E1B-AAD6-BE2852E19131}" presName="node" presStyleLbl="node1" presStyleIdx="6" presStyleCnt="8" custScaleX="231189" custRadScaleRad="238101" custRadScaleInc="-167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F74CC59-B57E-407F-B50D-EC9C72C2B3E9}" type="pres">
      <dgm:prSet presAssocID="{772A9FC6-2685-43A5-ADBD-CFB0A73974FD}" presName="parTrans" presStyleLbl="sibTrans2D1" presStyleIdx="7" presStyleCnt="8"/>
      <dgm:spPr/>
    </dgm:pt>
    <dgm:pt modelId="{B4809F3A-AFBB-4C2B-9D3B-2C72937ABAB3}" type="pres">
      <dgm:prSet presAssocID="{772A9FC6-2685-43A5-ADBD-CFB0A73974FD}" presName="connectorText" presStyleLbl="sibTrans2D1" presStyleIdx="7" presStyleCnt="8"/>
      <dgm:spPr/>
    </dgm:pt>
    <dgm:pt modelId="{6789C93F-A8F6-4341-ABDF-1C62CB1C71FD}" type="pres">
      <dgm:prSet presAssocID="{ACA2F442-7109-4D53-9859-13E8DB7AF9E0}" presName="node" presStyleLbl="node1" presStyleIdx="7" presStyleCnt="8" custScaleX="253309" custScaleY="133369" custRadScaleRad="240537" custRadScaleInc="-97258">
        <dgm:presLayoutVars>
          <dgm:bulletEnabled val="1"/>
        </dgm:presLayoutVars>
      </dgm:prSet>
      <dgm:spPr/>
    </dgm:pt>
  </dgm:ptLst>
  <dgm:cxnLst>
    <dgm:cxn modelId="{59257589-7445-4AA2-AEDA-EB8D1B2FB2BB}" srcId="{FD733A27-1C97-4C6D-A0D2-11F6CACA9543}" destId="{83C94B34-5531-4E1B-AAD6-BE2852E19131}" srcOrd="6" destOrd="0" parTransId="{87BFEA2A-C814-41B3-A948-BF59922364A5}" sibTransId="{7A68270D-9FBF-4B94-8EF5-1E1E471ED54E}"/>
    <dgm:cxn modelId="{AA26D02C-EC15-445D-8EAC-ECA06C663DB1}" type="presOf" srcId="{7E0C6827-AAE6-4912-B29B-6164EC82A5D8}" destId="{47C9579A-8938-4A35-85F0-C425937E65BB}" srcOrd="0" destOrd="0" presId="urn:microsoft.com/office/officeart/2005/8/layout/radial5"/>
    <dgm:cxn modelId="{A423F292-24A1-4607-85CD-D4475C221C69}" type="presOf" srcId="{555815F1-61F7-4127-96BA-DB8F5D54AF4B}" destId="{526AD8BB-A793-4F12-8C06-ACACCF76B1B3}" srcOrd="0" destOrd="0" presId="urn:microsoft.com/office/officeart/2005/8/layout/radial5"/>
    <dgm:cxn modelId="{1FC02C00-7CCE-4EE0-86B1-B424063620C7}" type="presOf" srcId="{F1E56519-D32B-48B2-82A4-1065A6E63051}" destId="{D8604789-4F0D-447A-93CD-0A748D265A70}" srcOrd="0" destOrd="0" presId="urn:microsoft.com/office/officeart/2005/8/layout/radial5"/>
    <dgm:cxn modelId="{A409ECCA-678F-4611-8D5A-9A2A5AD28633}" srcId="{FD733A27-1C97-4C6D-A0D2-11F6CACA9543}" destId="{76448ABA-ABFE-495C-B319-AC2A1990E0B6}" srcOrd="5" destOrd="0" parTransId="{67E62849-1EFE-4D48-8290-771942C69168}" sibTransId="{D8DA6234-220D-45AE-8694-D07A461417D7}"/>
    <dgm:cxn modelId="{F19A65B7-3014-4061-8BFE-FA980D705F27}" type="presOf" srcId="{ACA2F442-7109-4D53-9859-13E8DB7AF9E0}" destId="{6789C93F-A8F6-4341-ABDF-1C62CB1C71FD}" srcOrd="0" destOrd="0" presId="urn:microsoft.com/office/officeart/2005/8/layout/radial5"/>
    <dgm:cxn modelId="{59772AD2-58F2-41D9-B055-85A9D8D053F1}" type="presOf" srcId="{E1BC799F-A3AA-47D7-9A4B-27641DD08003}" destId="{0FBC8E04-A9A4-436F-96D0-EEC4065F7EEB}" srcOrd="0" destOrd="0" presId="urn:microsoft.com/office/officeart/2005/8/layout/radial5"/>
    <dgm:cxn modelId="{4A1DA7ED-B901-4126-857F-91E47DCD927E}" srcId="{FD733A27-1C97-4C6D-A0D2-11F6CACA9543}" destId="{7E0C6827-AAE6-4912-B29B-6164EC82A5D8}" srcOrd="1" destOrd="0" parTransId="{F1E56519-D32B-48B2-82A4-1065A6E63051}" sibTransId="{BC9F0582-E41C-435E-B218-DFF0B0543D10}"/>
    <dgm:cxn modelId="{50206A5A-6518-4F2F-9D05-534625E9134C}" type="presOf" srcId="{772A9FC6-2685-43A5-ADBD-CFB0A73974FD}" destId="{B4809F3A-AFBB-4C2B-9D3B-2C72937ABAB3}" srcOrd="1" destOrd="0" presId="urn:microsoft.com/office/officeart/2005/8/layout/radial5"/>
    <dgm:cxn modelId="{B931BFA4-8A03-4922-AFDF-4374BBECE610}" type="presOf" srcId="{CE476689-B35E-4BBF-92BE-5B793CB07386}" destId="{1E6BFA03-8689-49CB-A56C-E234D4444774}" srcOrd="1" destOrd="0" presId="urn:microsoft.com/office/officeart/2005/8/layout/radial5"/>
    <dgm:cxn modelId="{0F9C9E78-376F-4B18-8449-EBFF8A36610D}" type="presOf" srcId="{87BFEA2A-C814-41B3-A948-BF59922364A5}" destId="{A2F27E78-FF99-40F6-AA2F-D19C3922159A}" srcOrd="1" destOrd="0" presId="urn:microsoft.com/office/officeart/2005/8/layout/radial5"/>
    <dgm:cxn modelId="{EA9DDCE5-12B8-4424-AFBD-45987181E29A}" type="presOf" srcId="{054D023C-BFF3-451C-B6B9-28E597B96168}" destId="{3E9E1525-64F4-407B-B707-D53A4C6B954F}" srcOrd="0" destOrd="0" presId="urn:microsoft.com/office/officeart/2005/8/layout/radial5"/>
    <dgm:cxn modelId="{A0708DAD-78B4-4EE7-A0D0-92CC056FC8C1}" srcId="{FD733A27-1C97-4C6D-A0D2-11F6CACA9543}" destId="{7FA1C726-EE6E-44EC-8ED2-EB1BD5478BF2}" srcOrd="2" destOrd="0" parTransId="{52876067-68C4-4E5C-A31D-0FF2A7263942}" sibTransId="{0516D34C-D43D-4490-83B7-9ABA2F1B4580}"/>
    <dgm:cxn modelId="{53B22B44-6F7C-41CB-91E9-3DA2E2F3D763}" srcId="{FD733A27-1C97-4C6D-A0D2-11F6CACA9543}" destId="{E1BC799F-A3AA-47D7-9A4B-27641DD08003}" srcOrd="0" destOrd="0" parTransId="{4490C45C-F5FF-458B-A5F2-7376102F0DDF}" sibTransId="{EAE5935A-B6A0-4761-AE2A-00C1C755BEE0}"/>
    <dgm:cxn modelId="{9DBCEBC7-EA68-48C2-86B7-BF2907E5D8E4}" srcId="{FD733A27-1C97-4C6D-A0D2-11F6CACA9543}" destId="{ACA2F442-7109-4D53-9859-13E8DB7AF9E0}" srcOrd="7" destOrd="0" parTransId="{772A9FC6-2685-43A5-ADBD-CFB0A73974FD}" sibTransId="{87440DF3-B5FF-41BF-9E54-3F50022E808E}"/>
    <dgm:cxn modelId="{36B7FFD9-EF65-4F9A-8012-06068AFAE246}" type="presOf" srcId="{67E62849-1EFE-4D48-8290-771942C69168}" destId="{A29E5FE0-55B0-4A0F-B24F-9E0FE5DD3B8D}" srcOrd="1" destOrd="0" presId="urn:microsoft.com/office/officeart/2005/8/layout/radial5"/>
    <dgm:cxn modelId="{86A98673-08F6-4648-8642-1A5AF1F1BB67}" type="presOf" srcId="{4490C45C-F5FF-458B-A5F2-7376102F0DDF}" destId="{F8E20458-4C76-4EA2-87B6-0C554E31DDBA}" srcOrd="1" destOrd="0" presId="urn:microsoft.com/office/officeart/2005/8/layout/radial5"/>
    <dgm:cxn modelId="{5C580A68-00D0-4D8D-8C27-0FB91B80E455}" srcId="{FD733A27-1C97-4C6D-A0D2-11F6CACA9543}" destId="{6CBFAEE0-0E81-42CF-A70D-2E1DFA026AF1}" srcOrd="4" destOrd="0" parTransId="{CE476689-B35E-4BBF-92BE-5B793CB07386}" sibTransId="{E731377B-E5A9-43B4-A2E6-D52AAFFE15E9}"/>
    <dgm:cxn modelId="{F56813A7-B195-4B96-900C-B47214C732AF}" type="presOf" srcId="{CE476689-B35E-4BBF-92BE-5B793CB07386}" destId="{08986F3B-1434-4414-BB39-F3D7E9EBC2F2}" srcOrd="0" destOrd="0" presId="urn:microsoft.com/office/officeart/2005/8/layout/radial5"/>
    <dgm:cxn modelId="{BB3B1520-20F4-4841-8FE6-B193D5D8788C}" type="presOf" srcId="{76448ABA-ABFE-495C-B319-AC2A1990E0B6}" destId="{98FF5E97-47C2-47A4-ADF9-3D1D13E62E2C}" srcOrd="0" destOrd="0" presId="urn:microsoft.com/office/officeart/2005/8/layout/radial5"/>
    <dgm:cxn modelId="{52A69791-E0BB-4D57-8410-A9B0F364DFBC}" type="presOf" srcId="{4490C45C-F5FF-458B-A5F2-7376102F0DDF}" destId="{B617537B-4924-4949-882E-C02684DB7765}" srcOrd="0" destOrd="0" presId="urn:microsoft.com/office/officeart/2005/8/layout/radial5"/>
    <dgm:cxn modelId="{0829F9F5-0EE8-4A30-8F5A-4C33AF2B9775}" type="presOf" srcId="{83C94B34-5531-4E1B-AAD6-BE2852E19131}" destId="{544FEFF7-10CA-4BFF-94FD-F4E6180F4388}" srcOrd="0" destOrd="0" presId="urn:microsoft.com/office/officeart/2005/8/layout/radial5"/>
    <dgm:cxn modelId="{E80A3CE6-912C-4B7C-95F5-4E908CF6E778}" type="presOf" srcId="{772A9FC6-2685-43A5-ADBD-CFB0A73974FD}" destId="{DF74CC59-B57E-407F-B50D-EC9C72C2B3E9}" srcOrd="0" destOrd="0" presId="urn:microsoft.com/office/officeart/2005/8/layout/radial5"/>
    <dgm:cxn modelId="{6D325EF5-7A90-4131-87B5-51580506E864}" type="presOf" srcId="{67E62849-1EFE-4D48-8290-771942C69168}" destId="{4D0CAFE5-3E4B-4862-BDBF-F7995E777C09}" srcOrd="0" destOrd="0" presId="urn:microsoft.com/office/officeart/2005/8/layout/radial5"/>
    <dgm:cxn modelId="{D614D4B1-8406-499A-B33E-3BB2EE901885}" type="presOf" srcId="{FD733A27-1C97-4C6D-A0D2-11F6CACA9543}" destId="{D642414E-C7F2-4C28-A6D8-7A757C66E4E1}" srcOrd="0" destOrd="0" presId="urn:microsoft.com/office/officeart/2005/8/layout/radial5"/>
    <dgm:cxn modelId="{95177FD1-97CF-4E89-B6D4-AB2157F7E01E}" type="presOf" srcId="{52876067-68C4-4E5C-A31D-0FF2A7263942}" destId="{19E324C7-3288-453A-AE53-C52327CE5F0D}" srcOrd="0" destOrd="0" presId="urn:microsoft.com/office/officeart/2005/8/layout/radial5"/>
    <dgm:cxn modelId="{6045B410-FA35-498C-8111-E8311FBF2F82}" srcId="{FD733A27-1C97-4C6D-A0D2-11F6CACA9543}" destId="{555815F1-61F7-4127-96BA-DB8F5D54AF4B}" srcOrd="3" destOrd="0" parTransId="{054D023C-BFF3-451C-B6B9-28E597B96168}" sibTransId="{19A4A435-C834-453E-B36D-55ABB6682DDC}"/>
    <dgm:cxn modelId="{9C7AADEC-70AC-414E-9D4C-ED50DCA2AEFE}" type="presOf" srcId="{6CBFAEE0-0E81-42CF-A70D-2E1DFA026AF1}" destId="{75826644-7060-47CD-B11A-A1D80805D4F9}" srcOrd="0" destOrd="0" presId="urn:microsoft.com/office/officeart/2005/8/layout/radial5"/>
    <dgm:cxn modelId="{EBBD5ECD-B208-4EC2-9D64-7F6207267939}" srcId="{D2E870D9-3779-4E2E-AAB8-DA8021919D5B}" destId="{FD733A27-1C97-4C6D-A0D2-11F6CACA9543}" srcOrd="0" destOrd="0" parTransId="{A5542E63-5FB9-469E-871E-824F22BAE5FD}" sibTransId="{4005B0B5-708D-4789-B734-37E93C765059}"/>
    <dgm:cxn modelId="{B5BBFA77-0EA3-4CCD-96B6-E0D280E771BE}" type="presOf" srcId="{52876067-68C4-4E5C-A31D-0FF2A7263942}" destId="{02D4F043-C4D9-45D3-B41D-2E0E21EB7AB1}" srcOrd="1" destOrd="0" presId="urn:microsoft.com/office/officeart/2005/8/layout/radial5"/>
    <dgm:cxn modelId="{3296FB2F-DE3A-4BED-9A5A-D1D7AFBE4FB8}" type="presOf" srcId="{D2E870D9-3779-4E2E-AAB8-DA8021919D5B}" destId="{94989781-D869-4C5B-8ECD-7D7DFD808F7B}" srcOrd="0" destOrd="0" presId="urn:microsoft.com/office/officeart/2005/8/layout/radial5"/>
    <dgm:cxn modelId="{C0129092-69E1-4470-ADA7-18AC5BC3BF74}" type="presOf" srcId="{7FA1C726-EE6E-44EC-8ED2-EB1BD5478BF2}" destId="{F34830BF-B7FA-4021-ADA7-8316F6156104}" srcOrd="0" destOrd="0" presId="urn:microsoft.com/office/officeart/2005/8/layout/radial5"/>
    <dgm:cxn modelId="{1BE124FD-8534-49E2-97E2-9204BAD44DF0}" type="presOf" srcId="{054D023C-BFF3-451C-B6B9-28E597B96168}" destId="{A2528827-7549-4DEC-81E5-0F94EB814B60}" srcOrd="1" destOrd="0" presId="urn:microsoft.com/office/officeart/2005/8/layout/radial5"/>
    <dgm:cxn modelId="{BE1CA83A-A02E-4780-829A-0B3E2C1E7811}" type="presOf" srcId="{F1E56519-D32B-48B2-82A4-1065A6E63051}" destId="{BEEE9AC4-2BA7-4FCB-8C3C-BF1DFD655BA6}" srcOrd="1" destOrd="0" presId="urn:microsoft.com/office/officeart/2005/8/layout/radial5"/>
    <dgm:cxn modelId="{6891C836-438B-453D-AE0B-0C051158A203}" type="presOf" srcId="{87BFEA2A-C814-41B3-A948-BF59922364A5}" destId="{355B1A9D-8D12-404C-A4B6-B6008BCBDF91}" srcOrd="0" destOrd="0" presId="urn:microsoft.com/office/officeart/2005/8/layout/radial5"/>
    <dgm:cxn modelId="{503E9CE9-C53D-408E-B8E3-1B63EF588A09}" type="presParOf" srcId="{94989781-D869-4C5B-8ECD-7D7DFD808F7B}" destId="{D642414E-C7F2-4C28-A6D8-7A757C66E4E1}" srcOrd="0" destOrd="0" presId="urn:microsoft.com/office/officeart/2005/8/layout/radial5"/>
    <dgm:cxn modelId="{8A8D6C23-42D8-4A4B-91C0-5F73927E21B7}" type="presParOf" srcId="{94989781-D869-4C5B-8ECD-7D7DFD808F7B}" destId="{B617537B-4924-4949-882E-C02684DB7765}" srcOrd="1" destOrd="0" presId="urn:microsoft.com/office/officeart/2005/8/layout/radial5"/>
    <dgm:cxn modelId="{54B754E2-3F1E-424F-A4DA-79C6E5848E94}" type="presParOf" srcId="{B617537B-4924-4949-882E-C02684DB7765}" destId="{F8E20458-4C76-4EA2-87B6-0C554E31DDBA}" srcOrd="0" destOrd="0" presId="urn:microsoft.com/office/officeart/2005/8/layout/radial5"/>
    <dgm:cxn modelId="{D152F9AA-8B9B-4D22-AF3D-9C57B413BEC1}" type="presParOf" srcId="{94989781-D869-4C5B-8ECD-7D7DFD808F7B}" destId="{0FBC8E04-A9A4-436F-96D0-EEC4065F7EEB}" srcOrd="2" destOrd="0" presId="urn:microsoft.com/office/officeart/2005/8/layout/radial5"/>
    <dgm:cxn modelId="{43D6298C-62A3-4E7E-8E5A-8EFB55AA20EE}" type="presParOf" srcId="{94989781-D869-4C5B-8ECD-7D7DFD808F7B}" destId="{D8604789-4F0D-447A-93CD-0A748D265A70}" srcOrd="3" destOrd="0" presId="urn:microsoft.com/office/officeart/2005/8/layout/radial5"/>
    <dgm:cxn modelId="{CA5A0762-5C2C-4BD1-A5EB-BF4ECB26E06C}" type="presParOf" srcId="{D8604789-4F0D-447A-93CD-0A748D265A70}" destId="{BEEE9AC4-2BA7-4FCB-8C3C-BF1DFD655BA6}" srcOrd="0" destOrd="0" presId="urn:microsoft.com/office/officeart/2005/8/layout/radial5"/>
    <dgm:cxn modelId="{4C68080F-E6AC-4A7E-960B-E25C32CF4323}" type="presParOf" srcId="{94989781-D869-4C5B-8ECD-7D7DFD808F7B}" destId="{47C9579A-8938-4A35-85F0-C425937E65BB}" srcOrd="4" destOrd="0" presId="urn:microsoft.com/office/officeart/2005/8/layout/radial5"/>
    <dgm:cxn modelId="{34E4C720-DED7-4884-AF99-A4B1991CBCF7}" type="presParOf" srcId="{94989781-D869-4C5B-8ECD-7D7DFD808F7B}" destId="{19E324C7-3288-453A-AE53-C52327CE5F0D}" srcOrd="5" destOrd="0" presId="urn:microsoft.com/office/officeart/2005/8/layout/radial5"/>
    <dgm:cxn modelId="{A7484E82-C7C8-43A1-A525-00D2A6B11E94}" type="presParOf" srcId="{19E324C7-3288-453A-AE53-C52327CE5F0D}" destId="{02D4F043-C4D9-45D3-B41D-2E0E21EB7AB1}" srcOrd="0" destOrd="0" presId="urn:microsoft.com/office/officeart/2005/8/layout/radial5"/>
    <dgm:cxn modelId="{F1293F79-4FE4-4D23-B5C9-9B95353035DD}" type="presParOf" srcId="{94989781-D869-4C5B-8ECD-7D7DFD808F7B}" destId="{F34830BF-B7FA-4021-ADA7-8316F6156104}" srcOrd="6" destOrd="0" presId="urn:microsoft.com/office/officeart/2005/8/layout/radial5"/>
    <dgm:cxn modelId="{287285E0-B6C5-4D88-A1D4-08DB551805F6}" type="presParOf" srcId="{94989781-D869-4C5B-8ECD-7D7DFD808F7B}" destId="{3E9E1525-64F4-407B-B707-D53A4C6B954F}" srcOrd="7" destOrd="0" presId="urn:microsoft.com/office/officeart/2005/8/layout/radial5"/>
    <dgm:cxn modelId="{429A3257-BFC1-40D8-8BAB-8CA1E18ADD46}" type="presParOf" srcId="{3E9E1525-64F4-407B-B707-D53A4C6B954F}" destId="{A2528827-7549-4DEC-81E5-0F94EB814B60}" srcOrd="0" destOrd="0" presId="urn:microsoft.com/office/officeart/2005/8/layout/radial5"/>
    <dgm:cxn modelId="{4725C8C1-B8C6-47BD-93E1-1ECF8246FF24}" type="presParOf" srcId="{94989781-D869-4C5B-8ECD-7D7DFD808F7B}" destId="{526AD8BB-A793-4F12-8C06-ACACCF76B1B3}" srcOrd="8" destOrd="0" presId="urn:microsoft.com/office/officeart/2005/8/layout/radial5"/>
    <dgm:cxn modelId="{7058485D-0058-4730-A02A-A6822230D094}" type="presParOf" srcId="{94989781-D869-4C5B-8ECD-7D7DFD808F7B}" destId="{08986F3B-1434-4414-BB39-F3D7E9EBC2F2}" srcOrd="9" destOrd="0" presId="urn:microsoft.com/office/officeart/2005/8/layout/radial5"/>
    <dgm:cxn modelId="{4A679914-C9B3-4E7F-A877-F7B00FCADB21}" type="presParOf" srcId="{08986F3B-1434-4414-BB39-F3D7E9EBC2F2}" destId="{1E6BFA03-8689-49CB-A56C-E234D4444774}" srcOrd="0" destOrd="0" presId="urn:microsoft.com/office/officeart/2005/8/layout/radial5"/>
    <dgm:cxn modelId="{EFAA11AC-7921-48E6-B141-2A1BF6024879}" type="presParOf" srcId="{94989781-D869-4C5B-8ECD-7D7DFD808F7B}" destId="{75826644-7060-47CD-B11A-A1D80805D4F9}" srcOrd="10" destOrd="0" presId="urn:microsoft.com/office/officeart/2005/8/layout/radial5"/>
    <dgm:cxn modelId="{27C994EF-E8F2-4618-9219-C03BAFB3F4D6}" type="presParOf" srcId="{94989781-D869-4C5B-8ECD-7D7DFD808F7B}" destId="{4D0CAFE5-3E4B-4862-BDBF-F7995E777C09}" srcOrd="11" destOrd="0" presId="urn:microsoft.com/office/officeart/2005/8/layout/radial5"/>
    <dgm:cxn modelId="{D482638C-F93C-467E-8F55-FD7CC4E94F8F}" type="presParOf" srcId="{4D0CAFE5-3E4B-4862-BDBF-F7995E777C09}" destId="{A29E5FE0-55B0-4A0F-B24F-9E0FE5DD3B8D}" srcOrd="0" destOrd="0" presId="urn:microsoft.com/office/officeart/2005/8/layout/radial5"/>
    <dgm:cxn modelId="{2D9243B4-C16F-47F1-97F6-850202F53361}" type="presParOf" srcId="{94989781-D869-4C5B-8ECD-7D7DFD808F7B}" destId="{98FF5E97-47C2-47A4-ADF9-3D1D13E62E2C}" srcOrd="12" destOrd="0" presId="urn:microsoft.com/office/officeart/2005/8/layout/radial5"/>
    <dgm:cxn modelId="{099371FE-288F-40F2-8B3D-D64FCD101554}" type="presParOf" srcId="{94989781-D869-4C5B-8ECD-7D7DFD808F7B}" destId="{355B1A9D-8D12-404C-A4B6-B6008BCBDF91}" srcOrd="13" destOrd="0" presId="urn:microsoft.com/office/officeart/2005/8/layout/radial5"/>
    <dgm:cxn modelId="{FF619939-377C-4690-97A2-B20FE5CE882F}" type="presParOf" srcId="{355B1A9D-8D12-404C-A4B6-B6008BCBDF91}" destId="{A2F27E78-FF99-40F6-AA2F-D19C3922159A}" srcOrd="0" destOrd="0" presId="urn:microsoft.com/office/officeart/2005/8/layout/radial5"/>
    <dgm:cxn modelId="{EF69BE03-88C0-46DE-99BF-CD7E05CC9A42}" type="presParOf" srcId="{94989781-D869-4C5B-8ECD-7D7DFD808F7B}" destId="{544FEFF7-10CA-4BFF-94FD-F4E6180F4388}" srcOrd="14" destOrd="0" presId="urn:microsoft.com/office/officeart/2005/8/layout/radial5"/>
    <dgm:cxn modelId="{45112C22-3F55-4110-B2B4-5E1CB53993FB}" type="presParOf" srcId="{94989781-D869-4C5B-8ECD-7D7DFD808F7B}" destId="{DF74CC59-B57E-407F-B50D-EC9C72C2B3E9}" srcOrd="15" destOrd="0" presId="urn:microsoft.com/office/officeart/2005/8/layout/radial5"/>
    <dgm:cxn modelId="{4F2815CD-3CC3-4D09-B814-28843D16F33A}" type="presParOf" srcId="{DF74CC59-B57E-407F-B50D-EC9C72C2B3E9}" destId="{B4809F3A-AFBB-4C2B-9D3B-2C72937ABAB3}" srcOrd="0" destOrd="0" presId="urn:microsoft.com/office/officeart/2005/8/layout/radial5"/>
    <dgm:cxn modelId="{5AA93BB6-5A2B-4531-8B04-7725882DEE04}" type="presParOf" srcId="{94989781-D869-4C5B-8ECD-7D7DFD808F7B}" destId="{6789C93F-A8F6-4341-ABDF-1C62CB1C71FD}" srcOrd="16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642414E-C7F2-4C28-A6D8-7A757C66E4E1}">
      <dsp:nvSpPr>
        <dsp:cNvPr id="0" name=""/>
        <dsp:cNvSpPr/>
      </dsp:nvSpPr>
      <dsp:spPr>
        <a:xfrm>
          <a:off x="1713125" y="898158"/>
          <a:ext cx="1992456" cy="573247"/>
        </a:xfrm>
        <a:prstGeom prst="ellipse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Times New Roman" pitchFamily="18" charset="0"/>
              <a:cs typeface="Times New Roman" pitchFamily="18" charset="0"/>
            </a:rPr>
            <a:t>ВИРОБИ З ВИШИВКОЮ</a:t>
          </a:r>
        </a:p>
      </dsp:txBody>
      <dsp:txXfrm>
        <a:off x="2004913" y="982108"/>
        <a:ext cx="1408880" cy="405347"/>
      </dsp:txXfrm>
    </dsp:sp>
    <dsp:sp modelId="{B617537B-4924-4949-882E-C02684DB7765}">
      <dsp:nvSpPr>
        <dsp:cNvPr id="0" name=""/>
        <dsp:cNvSpPr/>
      </dsp:nvSpPr>
      <dsp:spPr>
        <a:xfrm rot="16285460">
          <a:off x="2646664" y="691682"/>
          <a:ext cx="146286" cy="14531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6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2667920" y="742536"/>
        <a:ext cx="102691" cy="87191"/>
      </dsp:txXfrm>
    </dsp:sp>
    <dsp:sp modelId="{0FBC8E04-A9A4-436F-96D0-EEC4065F7EEB}">
      <dsp:nvSpPr>
        <dsp:cNvPr id="0" name=""/>
        <dsp:cNvSpPr/>
      </dsp:nvSpPr>
      <dsp:spPr>
        <a:xfrm>
          <a:off x="1921302" y="-28088"/>
          <a:ext cx="1620246" cy="650343"/>
        </a:xfrm>
        <a:prstGeom prst="ellipse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Футляр для мобільного телефону</a:t>
          </a:r>
        </a:p>
      </dsp:txBody>
      <dsp:txXfrm>
        <a:off x="2158582" y="67153"/>
        <a:ext cx="1145686" cy="459861"/>
      </dsp:txXfrm>
    </dsp:sp>
    <dsp:sp modelId="{D8604789-4F0D-447A-93CD-0A748D265A70}">
      <dsp:nvSpPr>
        <dsp:cNvPr id="0" name=""/>
        <dsp:cNvSpPr/>
      </dsp:nvSpPr>
      <dsp:spPr>
        <a:xfrm rot="20262506">
          <a:off x="3479644" y="679271"/>
          <a:ext cx="571106" cy="14531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6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3481273" y="716602"/>
        <a:ext cx="527511" cy="87191"/>
      </dsp:txXfrm>
    </dsp:sp>
    <dsp:sp modelId="{47C9579A-8938-4A35-85F0-C425937E65BB}">
      <dsp:nvSpPr>
        <dsp:cNvPr id="0" name=""/>
        <dsp:cNvSpPr/>
      </dsp:nvSpPr>
      <dsp:spPr>
        <a:xfrm>
          <a:off x="4096538" y="87417"/>
          <a:ext cx="1275983" cy="534255"/>
        </a:xfrm>
        <a:prstGeom prst="ellipse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Times New Roman" pitchFamily="18" charset="0"/>
              <a:cs typeface="Times New Roman" pitchFamily="18" charset="0"/>
            </a:rPr>
            <a:t>Закладка для книги</a:t>
          </a:r>
        </a:p>
      </dsp:txBody>
      <dsp:txXfrm>
        <a:off x="4283401" y="165657"/>
        <a:ext cx="902257" cy="377775"/>
      </dsp:txXfrm>
    </dsp:sp>
    <dsp:sp modelId="{19E324C7-3288-453A-AE53-C52327CE5F0D}">
      <dsp:nvSpPr>
        <dsp:cNvPr id="0" name=""/>
        <dsp:cNvSpPr/>
      </dsp:nvSpPr>
      <dsp:spPr>
        <a:xfrm rot="12305">
          <a:off x="3794293" y="1116389"/>
          <a:ext cx="213902" cy="14531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6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3794293" y="1145374"/>
        <a:ext cx="170307" cy="87191"/>
      </dsp:txXfrm>
    </dsp:sp>
    <dsp:sp modelId="{F34830BF-B7FA-4021-ADA7-8316F6156104}">
      <dsp:nvSpPr>
        <dsp:cNvPr id="0" name=""/>
        <dsp:cNvSpPr/>
      </dsp:nvSpPr>
      <dsp:spPr>
        <a:xfrm>
          <a:off x="4109065" y="925011"/>
          <a:ext cx="1311495" cy="534255"/>
        </a:xfrm>
        <a:prstGeom prst="ellipse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Times New Roman" pitchFamily="18" charset="0"/>
              <a:cs typeface="Times New Roman" pitchFamily="18" charset="0"/>
            </a:rPr>
            <a:t>Листівка  </a:t>
          </a:r>
        </a:p>
      </dsp:txBody>
      <dsp:txXfrm>
        <a:off x="4301129" y="1003251"/>
        <a:ext cx="927367" cy="377775"/>
      </dsp:txXfrm>
    </dsp:sp>
    <dsp:sp modelId="{3E9E1525-64F4-407B-B707-D53A4C6B954F}">
      <dsp:nvSpPr>
        <dsp:cNvPr id="0" name=""/>
        <dsp:cNvSpPr/>
      </dsp:nvSpPr>
      <dsp:spPr>
        <a:xfrm rot="1401817">
          <a:off x="3462818" y="1565420"/>
          <a:ext cx="591743" cy="14531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6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3464605" y="1585839"/>
        <a:ext cx="548148" cy="87191"/>
      </dsp:txXfrm>
    </dsp:sp>
    <dsp:sp modelId="{526AD8BB-A793-4F12-8C06-ACACCF76B1B3}">
      <dsp:nvSpPr>
        <dsp:cNvPr id="0" name=""/>
        <dsp:cNvSpPr/>
      </dsp:nvSpPr>
      <dsp:spPr>
        <a:xfrm>
          <a:off x="4087082" y="1791978"/>
          <a:ext cx="1292481" cy="534255"/>
        </a:xfrm>
        <a:prstGeom prst="ellipse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Times New Roman" pitchFamily="18" charset="0"/>
              <a:cs typeface="Times New Roman" pitchFamily="18" charset="0"/>
            </a:rPr>
            <a:t>Гольник</a:t>
          </a:r>
        </a:p>
      </dsp:txBody>
      <dsp:txXfrm>
        <a:off x="4276361" y="1870218"/>
        <a:ext cx="913923" cy="377775"/>
      </dsp:txXfrm>
    </dsp:sp>
    <dsp:sp modelId="{08986F3B-1434-4414-BB39-F3D7E9EBC2F2}">
      <dsp:nvSpPr>
        <dsp:cNvPr id="0" name=""/>
        <dsp:cNvSpPr/>
      </dsp:nvSpPr>
      <dsp:spPr>
        <a:xfrm rot="5316886">
          <a:off x="2635063" y="1554226"/>
          <a:ext cx="169962" cy="14531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6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2656334" y="1561498"/>
        <a:ext cx="126367" cy="87191"/>
      </dsp:txXfrm>
    </dsp:sp>
    <dsp:sp modelId="{75826644-7060-47CD-B11A-A1D80805D4F9}">
      <dsp:nvSpPr>
        <dsp:cNvPr id="0" name=""/>
        <dsp:cNvSpPr/>
      </dsp:nvSpPr>
      <dsp:spPr>
        <a:xfrm>
          <a:off x="1961366" y="1791979"/>
          <a:ext cx="1538259" cy="534255"/>
        </a:xfrm>
        <a:prstGeom prst="ellipse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Times New Roman" pitchFamily="18" charset="0"/>
              <a:cs typeface="Times New Roman" pitchFamily="18" charset="0"/>
            </a:rPr>
            <a:t>Футляр для окулярів</a:t>
          </a:r>
        </a:p>
      </dsp:txBody>
      <dsp:txXfrm>
        <a:off x="2186639" y="1870219"/>
        <a:ext cx="1087713" cy="377775"/>
      </dsp:txXfrm>
    </dsp:sp>
    <dsp:sp modelId="{4D0CAFE5-3E4B-4862-BDBF-F7995E777C09}">
      <dsp:nvSpPr>
        <dsp:cNvPr id="0" name=""/>
        <dsp:cNvSpPr/>
      </dsp:nvSpPr>
      <dsp:spPr>
        <a:xfrm rot="9580631">
          <a:off x="1327314" y="1518870"/>
          <a:ext cx="567604" cy="14531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6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 rot="10800000">
        <a:off x="1369552" y="1540363"/>
        <a:ext cx="524009" cy="87191"/>
      </dsp:txXfrm>
    </dsp:sp>
    <dsp:sp modelId="{98FF5E97-47C2-47A4-ADF9-3D1D13E62E2C}">
      <dsp:nvSpPr>
        <dsp:cNvPr id="0" name=""/>
        <dsp:cNvSpPr/>
      </dsp:nvSpPr>
      <dsp:spPr>
        <a:xfrm>
          <a:off x="73797" y="1681936"/>
          <a:ext cx="1143920" cy="534255"/>
        </a:xfrm>
        <a:prstGeom prst="ellipse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Times New Roman" pitchFamily="18" charset="0"/>
              <a:cs typeface="Times New Roman" pitchFamily="18" charset="0"/>
            </a:rPr>
            <a:t>Настінна мініатюра</a:t>
          </a:r>
        </a:p>
      </dsp:txBody>
      <dsp:txXfrm>
        <a:off x="241320" y="1760176"/>
        <a:ext cx="808874" cy="377775"/>
      </dsp:txXfrm>
    </dsp:sp>
    <dsp:sp modelId="{355B1A9D-8D12-404C-A4B6-B6008BCBDF91}">
      <dsp:nvSpPr>
        <dsp:cNvPr id="0" name=""/>
        <dsp:cNvSpPr/>
      </dsp:nvSpPr>
      <dsp:spPr>
        <a:xfrm rot="10764927">
          <a:off x="1354657" y="1124649"/>
          <a:ext cx="253768" cy="14531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6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 rot="10800000">
        <a:off x="1398251" y="1153490"/>
        <a:ext cx="210173" cy="87191"/>
      </dsp:txXfrm>
    </dsp:sp>
    <dsp:sp modelId="{544FEFF7-10CA-4BFF-94FD-F4E6180F4388}">
      <dsp:nvSpPr>
        <dsp:cNvPr id="0" name=""/>
        <dsp:cNvSpPr/>
      </dsp:nvSpPr>
      <dsp:spPr>
        <a:xfrm>
          <a:off x="0" y="938995"/>
          <a:ext cx="1235139" cy="534255"/>
        </a:xfrm>
        <a:prstGeom prst="ellipse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Times New Roman" pitchFamily="18" charset="0"/>
              <a:cs typeface="Times New Roman" pitchFamily="18" charset="0"/>
            </a:rPr>
            <a:t>Серветка</a:t>
          </a:r>
        </a:p>
      </dsp:txBody>
      <dsp:txXfrm>
        <a:off x="180882" y="1017235"/>
        <a:ext cx="873375" cy="377775"/>
      </dsp:txXfrm>
    </dsp:sp>
    <dsp:sp modelId="{DF74CC59-B57E-407F-B50D-EC9C72C2B3E9}">
      <dsp:nvSpPr>
        <dsp:cNvPr id="0" name=""/>
        <dsp:cNvSpPr/>
      </dsp:nvSpPr>
      <dsp:spPr>
        <a:xfrm rot="12176123">
          <a:off x="1476592" y="696467"/>
          <a:ext cx="500920" cy="14531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6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 rot="10800000">
        <a:off x="1518464" y="734024"/>
        <a:ext cx="457325" cy="87191"/>
      </dsp:txXfrm>
    </dsp:sp>
    <dsp:sp modelId="{6789C93F-A8F6-4341-ABDF-1C62CB1C71FD}">
      <dsp:nvSpPr>
        <dsp:cNvPr id="0" name=""/>
        <dsp:cNvSpPr/>
      </dsp:nvSpPr>
      <dsp:spPr>
        <a:xfrm>
          <a:off x="74697" y="0"/>
          <a:ext cx="1353316" cy="712530"/>
        </a:xfrm>
        <a:prstGeom prst="ellipse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Мішечок для подарунка</a:t>
          </a:r>
        </a:p>
      </dsp:txBody>
      <dsp:txXfrm>
        <a:off x="272886" y="104348"/>
        <a:ext cx="956938" cy="50383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</TotalTime>
  <Pages>12</Pages>
  <Words>1974</Words>
  <Characters>11254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PANCH</dc:creator>
  <cp:keywords/>
  <dc:description/>
  <cp:lastModifiedBy>PANCH</cp:lastModifiedBy>
  <cp:revision>31</cp:revision>
  <dcterms:created xsi:type="dcterms:W3CDTF">2013-11-26T19:51:00Z</dcterms:created>
  <dcterms:modified xsi:type="dcterms:W3CDTF">2013-12-05T17:50:00Z</dcterms:modified>
</cp:coreProperties>
</file>