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6B2" w:rsidRPr="008A29A7" w:rsidRDefault="00C746B2" w:rsidP="00C746B2">
      <w:pPr>
        <w:shd w:val="clear" w:color="auto" w:fill="FFFFFF"/>
        <w:spacing w:before="96" w:after="120" w:line="276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</w:pPr>
      <w:r w:rsidRPr="008A29A7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>Тема: «</w:t>
      </w:r>
      <w:r w:rsidR="005A594C" w:rsidRPr="008A29A7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 xml:space="preserve">Антарктида. Будова поверхні. </w:t>
      </w:r>
      <w:r w:rsidRPr="008A29A7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 xml:space="preserve">Лід, </w:t>
      </w:r>
      <w:r w:rsidR="008A29A7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>п</w:t>
      </w:r>
      <w:r w:rsidR="005A594C" w:rsidRPr="008A29A7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>ідлідний рельєф. Кліматичні умови.</w:t>
      </w:r>
    </w:p>
    <w:p w:rsidR="00C746B2" w:rsidRPr="008A29A7" w:rsidRDefault="005A594C" w:rsidP="00F8763F">
      <w:pPr>
        <w:shd w:val="clear" w:color="auto" w:fill="FFFFFF"/>
        <w:spacing w:before="96" w:after="120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D54C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/>
        </w:rPr>
        <w:t>Мета уроку:</w:t>
      </w:r>
    </w:p>
    <w:p w:rsidR="00C746B2" w:rsidRPr="008A29A7" w:rsidRDefault="005A594C" w:rsidP="00F8763F">
      <w:pPr>
        <w:shd w:val="clear" w:color="auto" w:fill="FFFFFF"/>
        <w:spacing w:before="96" w:after="120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A29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Освітня:</w:t>
      </w:r>
      <w:r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актуалізувати поняття «рельєф», «тектонічні структури», «корисні копалини», «клімат», «альбедо», «стокові вітри», «льодовик», «айсберг». </w:t>
      </w:r>
      <w:r w:rsidRPr="008A29A7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Ознайомити школярів</w:t>
      </w:r>
      <w:r w:rsidRPr="00FF0E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 будово</w:t>
      </w:r>
      <w:r w:rsidR="00C746B2" w:rsidRPr="00FF0E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 поверхні Антарктиди</w:t>
      </w:r>
      <w:r w:rsidR="00C746B2" w:rsidRPr="008A29A7">
        <w:rPr>
          <w:rFonts w:ascii="Times New Roman" w:eastAsia="Times New Roman" w:hAnsi="Times New Roman" w:cs="Times New Roman"/>
          <w:color w:val="000000"/>
          <w:sz w:val="28"/>
          <w:szCs w:val="28"/>
        </w:rPr>
        <w:t>, підлідни</w:t>
      </w:r>
      <w:r w:rsidR="00C746B2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 </w:t>
      </w:r>
      <w:r w:rsidRPr="008A29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рельєф</w:t>
      </w:r>
      <w:r w:rsidR="00C746B2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ом</w:t>
      </w:r>
      <w:r w:rsidR="00C746B2" w:rsidRPr="008A29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кліматичн</w:t>
      </w:r>
      <w:r w:rsidR="00C746B2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ими</w:t>
      </w:r>
      <w:r w:rsidR="00C746B2" w:rsidRPr="008A29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умов</w:t>
      </w:r>
      <w:r w:rsidR="00C746B2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ами</w:t>
      </w:r>
      <w:r w:rsidRPr="008A29A7">
        <w:rPr>
          <w:rFonts w:ascii="Times New Roman" w:eastAsia="Times New Roman" w:hAnsi="Times New Roman" w:cs="Times New Roman"/>
          <w:color w:val="000000"/>
          <w:sz w:val="28"/>
          <w:szCs w:val="28"/>
        </w:rPr>
        <w:t>. Дати відомості про покривний льодовик материка, історію його формування. Нанести на контурну карту форми рельєфу Антарктиди.</w:t>
      </w:r>
    </w:p>
    <w:p w:rsidR="00C746B2" w:rsidRPr="008A29A7" w:rsidRDefault="005A594C" w:rsidP="00F8763F">
      <w:pPr>
        <w:shd w:val="clear" w:color="auto" w:fill="FFFFFF"/>
        <w:spacing w:before="96" w:after="120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A29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Виховна:</w:t>
      </w:r>
      <w:r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Сприяти формуванню світоглядних ідей про взаємозв’язки та єдність компонентів природи на основі матеріалу про взаємозв’язок клімату материка з її формуванням потужного льодовикового покриву. </w:t>
      </w:r>
      <w:r w:rsidRPr="008A29A7">
        <w:rPr>
          <w:rFonts w:ascii="Times New Roman" w:eastAsia="Times New Roman" w:hAnsi="Times New Roman" w:cs="Times New Roman"/>
          <w:color w:val="000000"/>
          <w:sz w:val="28"/>
          <w:szCs w:val="28"/>
        </w:rPr>
        <w:t>Сприяти екологічному вихованню учнів, на основі матеріалу про міжнародну охорону унікальної природи Антарктиди, неможливість господарської розробки її ресурсів.</w:t>
      </w:r>
    </w:p>
    <w:p w:rsidR="00C746B2" w:rsidRPr="008A29A7" w:rsidRDefault="005A594C" w:rsidP="00F8763F">
      <w:pPr>
        <w:shd w:val="clear" w:color="auto" w:fill="FFFFFF"/>
        <w:spacing w:before="96" w:after="120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A29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Розвиваюча:</w:t>
      </w:r>
      <w:r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Розвивати у школярів інтерес до вивчення географії, вводячи в урок елементи цікавої географії та інтерактивні форми роботи. </w:t>
      </w:r>
      <w:r w:rsidRPr="008A29A7">
        <w:rPr>
          <w:rFonts w:ascii="Times New Roman" w:eastAsia="Times New Roman" w:hAnsi="Times New Roman" w:cs="Times New Roman"/>
          <w:color w:val="000000"/>
          <w:sz w:val="28"/>
          <w:szCs w:val="28"/>
        </w:rPr>
        <w:t>Розвивати логічне мислення учнів, вміння обґрунтовувати свої погляди, робити висновки та порівняння. Розвивати вміння учнів вільно користуватися різними джерелами географічних знань (підручн</w:t>
      </w:r>
      <w:r w:rsidR="00EC166A">
        <w:rPr>
          <w:rFonts w:ascii="Times New Roman" w:eastAsia="Times New Roman" w:hAnsi="Times New Roman" w:cs="Times New Roman"/>
          <w:color w:val="000000"/>
          <w:sz w:val="28"/>
          <w:szCs w:val="28"/>
        </w:rPr>
        <w:t>иком, картами атласу,</w:t>
      </w:r>
      <w:r w:rsidRPr="008A29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схемами), аналізувати та зіставляти їх.</w:t>
      </w:r>
    </w:p>
    <w:p w:rsidR="00C746B2" w:rsidRPr="008A29A7" w:rsidRDefault="005A594C" w:rsidP="00F8763F">
      <w:pPr>
        <w:shd w:val="clear" w:color="auto" w:fill="FFFFFF"/>
        <w:spacing w:before="96" w:after="120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A29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/>
        </w:rPr>
        <w:t>Тип уроку:</w:t>
      </w:r>
      <w:r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комбіновани</w:t>
      </w:r>
      <w:r w:rsidR="00C746B2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й</w:t>
      </w:r>
    </w:p>
    <w:p w:rsidR="00C746B2" w:rsidRPr="008A29A7" w:rsidRDefault="005A594C" w:rsidP="00F8763F">
      <w:pPr>
        <w:shd w:val="clear" w:color="auto" w:fill="FFFFFF"/>
        <w:spacing w:before="96" w:after="120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A29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/>
        </w:rPr>
        <w:t>Обладнання:</w:t>
      </w:r>
    </w:p>
    <w:p w:rsidR="00C746B2" w:rsidRPr="008A29A7" w:rsidRDefault="00C746B2" w:rsidP="00F8763F">
      <w:pPr>
        <w:shd w:val="clear" w:color="auto" w:fill="FFFFFF"/>
        <w:spacing w:before="96" w:after="120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карта Антарктиди, атласи та контурні карти; </w:t>
      </w:r>
      <w:r w:rsidR="005A594C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авторська презентація </w:t>
      </w:r>
      <w:r w:rsidR="005A594C" w:rsidRPr="008A29A7">
        <w:rPr>
          <w:rFonts w:ascii="Times New Roman" w:eastAsia="Times New Roman" w:hAnsi="Times New Roman" w:cs="Times New Roman"/>
          <w:color w:val="000000"/>
          <w:sz w:val="28"/>
          <w:szCs w:val="28"/>
        </w:rPr>
        <w:t>ppt</w:t>
      </w:r>
      <w:r w:rsid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«Антарктида</w:t>
      </w:r>
      <w:r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»; </w:t>
      </w:r>
      <w:r w:rsidR="005A594C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листи опорно-інформаційних схем школярів.</w:t>
      </w:r>
    </w:p>
    <w:p w:rsidR="00C746B2" w:rsidRPr="006A0904" w:rsidRDefault="005A594C" w:rsidP="007F15B9">
      <w:pPr>
        <w:shd w:val="clear" w:color="auto" w:fill="FFFFFF"/>
        <w:spacing w:before="96" w:after="120" w:line="36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A29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Хід урок</w:t>
      </w:r>
      <w:r w:rsidR="00C746B2" w:rsidRPr="008A29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у</w:t>
      </w:r>
    </w:p>
    <w:p w:rsidR="00C746B2" w:rsidRPr="008A29A7" w:rsidRDefault="00C746B2" w:rsidP="00F8763F">
      <w:pPr>
        <w:shd w:val="clear" w:color="auto" w:fill="FFFFFF"/>
        <w:spacing w:before="96" w:after="120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І. Організаційний момент (повідомлення теми та мети уроку)</w:t>
      </w:r>
    </w:p>
    <w:p w:rsidR="00D52C8F" w:rsidRDefault="005A594C" w:rsidP="00F8763F">
      <w:pPr>
        <w:shd w:val="clear" w:color="auto" w:fill="FFFFFF"/>
        <w:spacing w:before="96" w:after="120" w:line="36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ІІ.</w:t>
      </w:r>
      <w:r w:rsidR="00D52C8F" w:rsidRPr="008A29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Актуалізація опорних знань і умінь учнів. </w:t>
      </w:r>
      <w:r w:rsidR="006A0904">
        <w:rPr>
          <w:rFonts w:ascii="Times New Roman" w:hAnsi="Times New Roman" w:cs="Times New Roman"/>
          <w:color w:val="000000"/>
          <w:sz w:val="28"/>
          <w:szCs w:val="28"/>
          <w:lang w:val="uk-UA"/>
        </w:rPr>
        <w:t>(тестове опитування)</w:t>
      </w:r>
    </w:p>
    <w:p w:rsidR="006A0904" w:rsidRPr="008E4B4D" w:rsidRDefault="006A0904" w:rsidP="00EC4B1F">
      <w:pPr>
        <w:shd w:val="clear" w:color="auto" w:fill="FFFFFF"/>
        <w:spacing w:before="96" w:after="12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8E4B4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lastRenderedPageBreak/>
        <w:t>Завдання 1 (оберіть правильні відповіді)</w:t>
      </w:r>
    </w:p>
    <w:p w:rsidR="00D52C8F" w:rsidRPr="006A0904" w:rsidRDefault="008A29A7" w:rsidP="006F5B1B">
      <w:pPr>
        <w:shd w:val="clear" w:color="auto" w:fill="FFFFFF"/>
        <w:spacing w:before="96" w:after="12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6A0904">
        <w:rPr>
          <w:rFonts w:ascii="Times New Roman" w:hAnsi="Times New Roman" w:cs="Times New Roman"/>
          <w:sz w:val="28"/>
          <w:szCs w:val="28"/>
          <w:u w:val="single"/>
          <w:lang w:val="uk-UA"/>
        </w:rPr>
        <w:t>І варіант</w:t>
      </w:r>
    </w:p>
    <w:p w:rsidR="008A29A7" w:rsidRPr="008A29A7" w:rsidRDefault="00B46BE4" w:rsidP="006F5B1B">
      <w:pPr>
        <w:shd w:val="clear" w:color="auto" w:fill="FFFFFF"/>
        <w:spacing w:before="96" w:after="12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самий</w:t>
      </w:r>
      <w:r w:rsidR="008A29A7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від</w:t>
      </w:r>
      <w:r w:rsidR="00D52C8F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далений материк </w:t>
      </w:r>
    </w:p>
    <w:p w:rsidR="008A29A7" w:rsidRPr="008A29A7" w:rsidRDefault="00B46BE4" w:rsidP="006F5B1B">
      <w:pPr>
        <w:shd w:val="clear" w:color="auto" w:fill="FFFFFF"/>
        <w:spacing w:before="96" w:after="12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перетинається</w:t>
      </w:r>
      <w:r w:rsidR="00D52C8F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екватором</w:t>
      </w:r>
    </w:p>
    <w:p w:rsidR="008A29A7" w:rsidRPr="008A29A7" w:rsidRDefault="00B46BE4" w:rsidP="006F5B1B">
      <w:pPr>
        <w:shd w:val="clear" w:color="auto" w:fill="FFFFFF"/>
        <w:spacing w:before="96" w:after="12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омивається</w:t>
      </w:r>
      <w:r w:rsidR="00D52C8F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Південним океаном </w:t>
      </w:r>
    </w:p>
    <w:p w:rsidR="008A29A7" w:rsidRPr="008A29A7" w:rsidRDefault="00B46BE4" w:rsidP="006F5B1B">
      <w:pPr>
        <w:shd w:val="clear" w:color="auto" w:fill="FFFFFF"/>
        <w:spacing w:before="96" w:after="12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був</w:t>
      </w:r>
      <w:r w:rsidR="00D52C8F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відкритий останнім </w:t>
      </w:r>
    </w:p>
    <w:p w:rsidR="008A29A7" w:rsidRPr="008A29A7" w:rsidRDefault="00B46BE4" w:rsidP="006F5B1B">
      <w:pPr>
        <w:shd w:val="clear" w:color="auto" w:fill="FFFFFF"/>
        <w:spacing w:before="96" w:after="12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від</w:t>
      </w:r>
      <w:r w:rsidR="00D52C8F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Південної Америки відділяється протокою Дрейка</w:t>
      </w:r>
    </w:p>
    <w:p w:rsidR="008A29A7" w:rsidRPr="008A29A7" w:rsidRDefault="00000144" w:rsidP="006F5B1B">
      <w:pPr>
        <w:shd w:val="clear" w:color="auto" w:fill="FFFFFF"/>
        <w:spacing w:before="96" w:after="12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м</w:t>
      </w:r>
      <w:r w:rsidR="008A29A7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ає чотири крайніх точки</w:t>
      </w:r>
    </w:p>
    <w:p w:rsidR="00D52C8F" w:rsidRPr="006A0904" w:rsidRDefault="006A0904" w:rsidP="00F8763F">
      <w:pPr>
        <w:shd w:val="clear" w:color="auto" w:fill="FFFFFF"/>
        <w:spacing w:before="96" w:after="120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6A09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/>
        </w:rPr>
        <w:t>ІІ в</w:t>
      </w:r>
      <w:r w:rsidR="008A29A7" w:rsidRPr="006A09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/>
        </w:rPr>
        <w:t>аріант</w:t>
      </w:r>
      <w:r w:rsidR="00D52C8F" w:rsidRPr="006A09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/>
        </w:rPr>
        <w:t>:</w:t>
      </w:r>
    </w:p>
    <w:p w:rsidR="008A29A7" w:rsidRPr="008A29A7" w:rsidRDefault="00B46BE4" w:rsidP="006F5B1B">
      <w:pPr>
        <w:shd w:val="clear" w:color="auto" w:fill="FFFFFF"/>
        <w:spacing w:before="96" w:after="12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п</w:t>
      </w:r>
      <w:r w:rsidR="008A29A7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овністю лежить за південним полярним колом</w:t>
      </w:r>
    </w:p>
    <w:p w:rsidR="008A29A7" w:rsidRPr="008A29A7" w:rsidRDefault="00B46BE4" w:rsidP="006F5B1B">
      <w:pPr>
        <w:shd w:val="clear" w:color="auto" w:fill="FFFFFF"/>
        <w:spacing w:before="96" w:after="12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- н</w:t>
      </w:r>
      <w:r w:rsidR="008A29A7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айменший за розмірами материк </w:t>
      </w:r>
    </w:p>
    <w:p w:rsidR="008A29A7" w:rsidRPr="008A29A7" w:rsidRDefault="00B46BE4" w:rsidP="006F5B1B">
      <w:pPr>
        <w:shd w:val="clear" w:color="auto" w:fill="FFFFFF"/>
        <w:spacing w:before="96" w:after="12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в</w:t>
      </w:r>
      <w:r w:rsidR="008A29A7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його центрі знаходиться південний полюс </w:t>
      </w:r>
    </w:p>
    <w:p w:rsidR="008A29A7" w:rsidRPr="008A29A7" w:rsidRDefault="00B46BE4" w:rsidP="006F5B1B">
      <w:pPr>
        <w:shd w:val="clear" w:color="auto" w:fill="FFFFFF"/>
        <w:spacing w:before="96" w:after="12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к</w:t>
      </w:r>
      <w:r w:rsidR="008A29A7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райньою північною точкою є мис Стіп-Пойнт </w:t>
      </w:r>
    </w:p>
    <w:p w:rsidR="008A29A7" w:rsidRPr="008A29A7" w:rsidRDefault="00B46BE4" w:rsidP="00B420ED">
      <w:pPr>
        <w:shd w:val="clear" w:color="auto" w:fill="FFFFFF"/>
        <w:tabs>
          <w:tab w:val="left" w:pos="3600"/>
        </w:tabs>
        <w:spacing w:before="96" w:after="12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в</w:t>
      </w:r>
      <w:r w:rsidR="008A29A7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сі береги обернені на північ </w:t>
      </w:r>
      <w:r w:rsidR="00B420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</w:p>
    <w:p w:rsidR="008A29A7" w:rsidRPr="008A29A7" w:rsidRDefault="00B46BE4" w:rsidP="006F5B1B">
      <w:pPr>
        <w:shd w:val="clear" w:color="auto" w:fill="FFFFFF"/>
        <w:spacing w:before="96" w:after="12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в</w:t>
      </w:r>
      <w:r w:rsidR="008A29A7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итягнутий з півночі на південь </w:t>
      </w:r>
    </w:p>
    <w:p w:rsidR="008A29A7" w:rsidRPr="008A29A7" w:rsidRDefault="008A29A7" w:rsidP="00F8763F">
      <w:pPr>
        <w:shd w:val="clear" w:color="auto" w:fill="FFFFFF"/>
        <w:tabs>
          <w:tab w:val="left" w:pos="1236"/>
        </w:tabs>
        <w:spacing w:before="96" w:after="120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ІІІ варіант</w:t>
      </w:r>
      <w:r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</w:p>
    <w:p w:rsidR="008A29A7" w:rsidRPr="008A29A7" w:rsidRDefault="00B46BE4" w:rsidP="006F5B1B">
      <w:pPr>
        <w:shd w:val="clear" w:color="auto" w:fill="FFFFFF"/>
        <w:tabs>
          <w:tab w:val="left" w:pos="1236"/>
        </w:tabs>
        <w:spacing w:before="96" w:after="12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н</w:t>
      </w:r>
      <w:r w:rsidR="008A29A7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айвищий материк </w:t>
      </w:r>
    </w:p>
    <w:p w:rsidR="008A29A7" w:rsidRPr="008A29A7" w:rsidRDefault="00B46BE4" w:rsidP="006F5B1B">
      <w:pPr>
        <w:shd w:val="clear" w:color="auto" w:fill="FFFFFF"/>
        <w:tabs>
          <w:tab w:val="left" w:pos="1236"/>
        </w:tabs>
        <w:spacing w:before="96" w:after="12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н</w:t>
      </w:r>
      <w:r w:rsidR="008A29A7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айнижчий материк </w:t>
      </w:r>
    </w:p>
    <w:p w:rsidR="008A29A7" w:rsidRPr="008A29A7" w:rsidRDefault="00B46BE4" w:rsidP="006F5B1B">
      <w:pPr>
        <w:shd w:val="clear" w:color="auto" w:fill="FFFFFF"/>
        <w:tabs>
          <w:tab w:val="left" w:pos="1236"/>
        </w:tabs>
        <w:spacing w:before="96" w:after="12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п</w:t>
      </w:r>
      <w:r w:rsidR="008A29A7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ерет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инається північним полярним кол</w:t>
      </w:r>
      <w:r w:rsidR="008A29A7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ом </w:t>
      </w:r>
    </w:p>
    <w:p w:rsidR="008A29A7" w:rsidRPr="008A29A7" w:rsidRDefault="00B46BE4" w:rsidP="006F5B1B">
      <w:pPr>
        <w:shd w:val="clear" w:color="auto" w:fill="FFFFFF"/>
        <w:tabs>
          <w:tab w:val="left" w:pos="1236"/>
        </w:tabs>
        <w:spacing w:before="96" w:after="12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п</w:t>
      </w:r>
      <w:r w:rsidR="008A29A7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окритий льодовим куполом </w:t>
      </w:r>
    </w:p>
    <w:p w:rsidR="008A29A7" w:rsidRPr="008A29A7" w:rsidRDefault="00B46BE4" w:rsidP="006F5B1B">
      <w:pPr>
        <w:shd w:val="clear" w:color="auto" w:fill="FFFFFF"/>
        <w:tabs>
          <w:tab w:val="left" w:pos="1236"/>
        </w:tabs>
        <w:spacing w:before="96" w:after="12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п</w:t>
      </w:r>
      <w:r w:rsidR="008A29A7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івденний полюс був відкритий російською експедицією</w:t>
      </w:r>
    </w:p>
    <w:p w:rsidR="008A29A7" w:rsidRDefault="00B46BE4" w:rsidP="006F5B1B">
      <w:pPr>
        <w:shd w:val="clear" w:color="auto" w:fill="FFFFFF"/>
        <w:tabs>
          <w:tab w:val="left" w:pos="1236"/>
        </w:tabs>
        <w:spacing w:before="96" w:after="12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н</w:t>
      </w:r>
      <w:r w:rsidR="008A29A7" w:rsidRPr="008A29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 материку значно виділяється Антарктичний півострів.</w:t>
      </w:r>
      <w:r w:rsidR="001D329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(слайд № 3)</w:t>
      </w:r>
    </w:p>
    <w:p w:rsidR="008E4B4D" w:rsidRPr="00A54A6C" w:rsidRDefault="008E4B4D" w:rsidP="00F8763F">
      <w:pPr>
        <w:shd w:val="clear" w:color="auto" w:fill="FFFFFF"/>
        <w:tabs>
          <w:tab w:val="left" w:pos="1236"/>
        </w:tabs>
        <w:spacing w:before="96" w:after="120" w:line="360" w:lineRule="auto"/>
        <w:ind w:left="-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</w:pPr>
      <w:r w:rsidRPr="00A54A6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>Завдання 2 (запишіть події, які відповідають датам)</w:t>
      </w:r>
      <w:r w:rsidR="001D329A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 xml:space="preserve"> (слайд № 4)</w:t>
      </w:r>
    </w:p>
    <w:p w:rsidR="008E4B4D" w:rsidRPr="00000144" w:rsidRDefault="008E4B4D" w:rsidP="00000144">
      <w:pPr>
        <w:shd w:val="clear" w:color="auto" w:fill="FFFFFF"/>
        <w:tabs>
          <w:tab w:val="left" w:pos="1236"/>
        </w:tabs>
        <w:spacing w:before="96" w:after="120" w:line="360" w:lineRule="auto"/>
        <w:ind w:left="-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54A6C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1761р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1D329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(Перше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наукове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54A6C"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обґрунтування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існування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Південного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материка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Ломоносовим.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думк</w:t>
      </w:r>
      <w:r w:rsidR="00A54A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ченого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"падуни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",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так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учений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називав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айсберги,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утворюються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біля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великих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берегів,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потім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них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54A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відри</w:t>
      </w:r>
      <w:r w:rsidR="00A54A6C"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ваються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обто,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він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допускав,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що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ця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Земля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знаходиться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швидше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все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районі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Південного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полюса).</w:t>
      </w:r>
    </w:p>
    <w:p w:rsidR="008E4B4D" w:rsidRDefault="008E4B4D" w:rsidP="00F8763F">
      <w:pPr>
        <w:shd w:val="clear" w:color="auto" w:fill="FFFFFF"/>
        <w:tabs>
          <w:tab w:val="left" w:pos="1236"/>
        </w:tabs>
        <w:spacing w:before="96" w:after="120" w:line="36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4A6C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Січень1820р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EC4B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(Російська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експедиція</w:t>
      </w:r>
      <w:r w:rsidR="00D875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під</w:t>
      </w:r>
      <w:r w:rsidR="00EC4B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керівництвом</w:t>
      </w:r>
      <w:r w:rsidR="00A54A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Ф.Беллі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нсгаузена</w:t>
      </w:r>
      <w:r w:rsidR="00EC4B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="00EC4B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A54A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Лазарєва</w:t>
      </w:r>
      <w:r w:rsidR="00EC4B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відкрила</w:t>
      </w:r>
      <w:r w:rsidR="00EC4B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материк</w:t>
      </w:r>
      <w:r w:rsidR="00EC4B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="00EC4B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дослід</w:t>
      </w:r>
      <w:r w:rsidR="00A54A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ила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його</w:t>
      </w:r>
      <w:r w:rsidR="00EC4B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берегову</w:t>
      </w:r>
      <w:r w:rsidR="00EC4B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E4B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лінію).</w:t>
      </w:r>
    </w:p>
    <w:p w:rsidR="008E4B4D" w:rsidRPr="008E4B4D" w:rsidRDefault="008E4B4D" w:rsidP="00F8763F">
      <w:pPr>
        <w:shd w:val="clear" w:color="auto" w:fill="FFFFFF"/>
        <w:tabs>
          <w:tab w:val="left" w:pos="1236"/>
        </w:tabs>
        <w:spacing w:before="96" w:after="12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54A6C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Грудень1911р</w:t>
      </w:r>
      <w:r w:rsidRPr="00A54A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EC4B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54A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(Норвежець</w:t>
      </w:r>
      <w:r w:rsidR="00EC4B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54A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Руаль</w:t>
      </w:r>
      <w:r w:rsidR="00EC4B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54A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Амундсен</w:t>
      </w:r>
      <w:r w:rsidR="00EC4B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54A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підкорив</w:t>
      </w:r>
      <w:r w:rsidR="00EC4B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54A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Південний</w:t>
      </w:r>
      <w:r w:rsidR="00EC4B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54A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полюс).</w:t>
      </w:r>
    </w:p>
    <w:p w:rsidR="00A54A6C" w:rsidRDefault="00A54A6C" w:rsidP="00F8763F">
      <w:pPr>
        <w:shd w:val="clear" w:color="auto" w:fill="FFFFFF"/>
        <w:spacing w:before="96" w:after="120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lastRenderedPageBreak/>
        <w:t xml:space="preserve">Завдання 3. </w:t>
      </w:r>
      <w:r w:rsidR="005A594C" w:rsidRPr="00A54A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Питання для усного обговорення:</w:t>
      </w:r>
      <w:r w:rsidR="001D329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(слайд № 5)</w:t>
      </w:r>
    </w:p>
    <w:p w:rsidR="00A54A6C" w:rsidRPr="00DA47ED" w:rsidRDefault="005A594C" w:rsidP="00F8763F">
      <w:pPr>
        <w:pStyle w:val="a4"/>
        <w:numPr>
          <w:ilvl w:val="0"/>
          <w:numId w:val="1"/>
        </w:numPr>
        <w:shd w:val="clear" w:color="auto" w:fill="FFFFFF"/>
        <w:spacing w:before="96"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A54A6C">
        <w:rPr>
          <w:rFonts w:ascii="Times New Roman" w:eastAsia="Times New Roman" w:hAnsi="Times New Roman" w:cs="Times New Roman"/>
          <w:color w:val="000000"/>
          <w:sz w:val="28"/>
          <w:szCs w:val="28"/>
        </w:rPr>
        <w:t>Чим відрізняються поняття «Ант</w:t>
      </w:r>
      <w:r w:rsidR="00A54A6C" w:rsidRPr="00A54A6C">
        <w:rPr>
          <w:rFonts w:ascii="Times New Roman" w:eastAsia="Times New Roman" w:hAnsi="Times New Roman" w:cs="Times New Roman"/>
          <w:color w:val="000000"/>
          <w:sz w:val="28"/>
          <w:szCs w:val="28"/>
        </w:rPr>
        <w:t>арктида» та «Антарктика»</w:t>
      </w:r>
      <w:r w:rsidR="00A54A6C" w:rsidRPr="00A54A6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?</w:t>
      </w:r>
      <w:r w:rsidR="00DA47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(відповідь: Антарктида – це материк, Антарктика – </w:t>
      </w:r>
      <w:r w:rsidR="00DA47ED" w:rsidRPr="00DA47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</w:t>
      </w:r>
      <w:r w:rsidR="00EC4B1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A47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</w:t>
      </w:r>
      <w:r w:rsidR="00DA47ED" w:rsidRPr="00DA47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рибережні океанічні</w:t>
      </w:r>
      <w:r w:rsidR="00EC4B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hyperlink r:id="rId7" w:tooltip="49. Рух води в Океані." w:history="1">
        <w:r w:rsidR="00DA47ED" w:rsidRPr="00DA47E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води</w:t>
        </w:r>
      </w:hyperlink>
      <w:r w:rsidR="00EC4B1F">
        <w:rPr>
          <w:lang w:val="uk-UA"/>
        </w:rPr>
        <w:t xml:space="preserve"> </w:t>
      </w:r>
      <w:r w:rsidR="00DA47ED" w:rsidRPr="00DA47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прилеглі </w:t>
      </w:r>
      <w:r w:rsidR="006F5B1B" w:rsidRPr="00DA47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острова</w:t>
      </w:r>
      <w:r w:rsidR="00DA47ED" w:rsidRPr="00DA47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разом з А</w:t>
      </w:r>
      <w:r w:rsidR="00DA47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нтарктидою</w:t>
      </w:r>
      <w:r w:rsidR="00DA47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).</w:t>
      </w:r>
    </w:p>
    <w:p w:rsidR="00A54A6C" w:rsidRPr="00C453BE" w:rsidRDefault="00A54A6C" w:rsidP="00F8763F">
      <w:pPr>
        <w:pStyle w:val="a4"/>
        <w:numPr>
          <w:ilvl w:val="0"/>
          <w:numId w:val="1"/>
        </w:numPr>
        <w:shd w:val="clear" w:color="auto" w:fill="FFFFFF"/>
        <w:spacing w:before="96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54A6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/>
        </w:rPr>
        <w:t xml:space="preserve">Чому в Антарктиді, на відміну від </w:t>
      </w:r>
      <w:r w:rsidR="00312A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/>
        </w:rPr>
        <w:t>інших материків, відсутні деякі</w:t>
      </w:r>
      <w:r w:rsidRPr="00A54A6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/>
        </w:rPr>
        <w:t xml:space="preserve"> точки?</w:t>
      </w:r>
      <w:r w:rsidR="00EC4B1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/>
        </w:rPr>
        <w:t xml:space="preserve"> </w:t>
      </w:r>
      <w:r w:rsidR="00C453B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</w:t>
      </w:r>
      <w:r w:rsidR="00C453BE" w:rsidRPr="00C453B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визначити координати можна тільки для крайньої північної точки - </w:t>
      </w:r>
      <w:r w:rsidR="00C453B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ми</w:t>
      </w:r>
      <w:r w:rsidR="00DA47ED" w:rsidRPr="00C453B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 Сифре</w:t>
      </w:r>
      <w:r w:rsidR="00C453B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(63°14′ пд</w:t>
      </w:r>
      <w:r w:rsidR="00DA47ED" w:rsidRPr="00C453B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.ш. 57°11′ з</w:t>
      </w:r>
      <w:r w:rsidR="00C453B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х</w:t>
      </w:r>
      <w:r w:rsidR="00DA47ED" w:rsidRPr="00C453B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.д.</w:t>
      </w:r>
      <w:r w:rsidR="00C453B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 стосовно південної – це Південний полюс, далі на південь просуватись нікуди</w:t>
      </w:r>
      <w:r w:rsidR="00C453BE" w:rsidRPr="00C453B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C453BE" w:rsidRPr="00F876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Антарктида, </w:t>
      </w:r>
      <w:r w:rsidR="00C453B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якам розташована навколо </w:t>
      </w:r>
      <w:r w:rsidR="00C453BE" w:rsidRPr="00F876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полюса, </w:t>
      </w:r>
      <w:r w:rsidR="00F876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охоплює всі без винятку довготи і не має крайніх західної і східної точок).</w:t>
      </w:r>
    </w:p>
    <w:p w:rsidR="00F8763F" w:rsidRPr="00F8763F" w:rsidRDefault="005A594C" w:rsidP="00F8763F">
      <w:pPr>
        <w:pStyle w:val="a4"/>
        <w:numPr>
          <w:ilvl w:val="0"/>
          <w:numId w:val="1"/>
        </w:numPr>
        <w:shd w:val="clear" w:color="auto" w:fill="FFFFFF"/>
        <w:spacing w:before="96"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4A6C">
        <w:rPr>
          <w:rFonts w:ascii="Times New Roman" w:eastAsia="Times New Roman" w:hAnsi="Times New Roman" w:cs="Times New Roman"/>
          <w:color w:val="000000"/>
          <w:sz w:val="28"/>
          <w:szCs w:val="28"/>
        </w:rPr>
        <w:t>Назвіть найбільші моря біля берегів ма</w:t>
      </w:r>
      <w:r w:rsidR="00A54A6C">
        <w:rPr>
          <w:rFonts w:ascii="Times New Roman" w:eastAsia="Times New Roman" w:hAnsi="Times New Roman" w:cs="Times New Roman"/>
          <w:color w:val="000000"/>
          <w:sz w:val="28"/>
          <w:szCs w:val="28"/>
        </w:rPr>
        <w:t>терика та покажіть їх на карті</w:t>
      </w:r>
      <w:r w:rsidR="00A54A6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8763F" w:rsidRPr="00F8763F" w:rsidRDefault="00F8763F" w:rsidP="00F8763F">
      <w:pPr>
        <w:shd w:val="clear" w:color="auto" w:fill="FFFFFF"/>
        <w:spacing w:before="96" w:after="120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763F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Pr="00F8763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F8763F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Мотивація навчальної і пізнавальної діяльності учнів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8763F" w:rsidRPr="00F8763F" w:rsidRDefault="00F8763F" w:rsidP="00F8763F">
      <w:pPr>
        <w:shd w:val="clear" w:color="auto" w:fill="FFFFFF"/>
        <w:autoSpaceDE w:val="0"/>
        <w:autoSpaceDN w:val="0"/>
        <w:adjustRightInd w:val="0"/>
        <w:spacing w:line="36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63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Розповідь учителя.</w:t>
      </w:r>
    </w:p>
    <w:p w:rsidR="00F8763F" w:rsidRDefault="00F8763F" w:rsidP="006F5B1B">
      <w:pPr>
        <w:pStyle w:val="a4"/>
        <w:spacing w:line="36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876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Африка - найжаркіший материк Землі, Австралія - найсухіший, Антарктида - найхолодніший. Та значна відмінність Антарктиди від інших материків планети не вичерпується тільки цим. Вона розташована на крайньому півдні Землі і тому дуже віддалена від інших материків. Саме завдяки цьому та суворим природним умовам Антарктиду було відкрито зовсім недавно - у </w:t>
      </w:r>
      <w:r w:rsidRPr="00F8763F">
        <w:rPr>
          <w:rFonts w:ascii="Times New Roman" w:hAnsi="Times New Roman" w:cs="Times New Roman"/>
          <w:color w:val="000000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ст.</w:t>
      </w:r>
      <w:r w:rsidRPr="00F8763F">
        <w:rPr>
          <w:rFonts w:ascii="Times New Roman" w:hAnsi="Times New Roman" w:cs="Times New Roman"/>
          <w:color w:val="000000"/>
          <w:sz w:val="28"/>
          <w:szCs w:val="28"/>
          <w:lang w:val="uk-UA"/>
        </w:rPr>
        <w:t>, хто вивчав материк майже двісті років тому, і ті, хто робить це зараз, подають яскраві приклади мужності та навіть героїзму. Антарктида дуже неохоче відкриває свої таємниці, але саме з ними ми познайомимося на сьогоднішньому уроці.</w:t>
      </w:r>
    </w:p>
    <w:p w:rsidR="006F5B1B" w:rsidRDefault="005A594C" w:rsidP="006F5B1B">
      <w:pPr>
        <w:pStyle w:val="a4"/>
        <w:numPr>
          <w:ilvl w:val="0"/>
          <w:numId w:val="2"/>
        </w:numPr>
        <w:spacing w:line="360" w:lineRule="auto"/>
        <w:ind w:left="-567"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76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Будова земної кори Антарктиди.</w:t>
      </w:r>
      <w:r w:rsidR="00EC4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F8763F">
        <w:rPr>
          <w:rFonts w:ascii="Times New Roman" w:eastAsia="Times New Roman" w:hAnsi="Times New Roman" w:cs="Times New Roman"/>
          <w:color w:val="000000"/>
          <w:sz w:val="28"/>
          <w:szCs w:val="28"/>
        </w:rPr>
        <w:t>(Пояснення вчителя з елементами бесіди, робота з презентацією ppt «Антарктид</w:t>
      </w:r>
      <w:r w:rsidR="006F5B1B">
        <w:rPr>
          <w:rFonts w:ascii="Times New Roman" w:eastAsia="Times New Roman" w:hAnsi="Times New Roman" w:cs="Times New Roman"/>
          <w:color w:val="000000"/>
          <w:sz w:val="28"/>
          <w:szCs w:val="28"/>
        </w:rPr>
        <w:t>а» та опорною схемою)</w:t>
      </w:r>
      <w:r w:rsidR="006F5B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Pr="006F5B1B">
        <w:rPr>
          <w:rFonts w:ascii="Times New Roman" w:eastAsia="Times New Roman" w:hAnsi="Times New Roman" w:cs="Times New Roman"/>
          <w:color w:val="000000"/>
          <w:sz w:val="28"/>
          <w:szCs w:val="28"/>
        </w:rPr>
        <w:t>Ще у середині ХХ ст. серед вчених велися дискусії, що приховано під льодовиковим панциром Антарктид</w:t>
      </w:r>
      <w:r w:rsidR="006F5B1B">
        <w:rPr>
          <w:rFonts w:ascii="Times New Roman" w:eastAsia="Times New Roman" w:hAnsi="Times New Roman" w:cs="Times New Roman"/>
          <w:color w:val="000000"/>
          <w:sz w:val="28"/>
          <w:szCs w:val="28"/>
        </w:rPr>
        <w:t>и: океан, архіпелаг островів чи</w:t>
      </w:r>
      <w:r w:rsidRPr="006F5B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суцільний материк. Остаточну відповідь дали дослідження земної кори. Так було встановлено, що Антарктида має материковий характер земної кори.</w:t>
      </w:r>
    </w:p>
    <w:p w:rsidR="006F5B1B" w:rsidRDefault="006F5B1B" w:rsidP="006F5B1B">
      <w:pPr>
        <w:pStyle w:val="a4"/>
        <w:spacing w:line="360" w:lineRule="auto"/>
        <w:ind w:left="-56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•</w:t>
      </w:r>
      <w:r w:rsidR="005A594C" w:rsidRPr="006F5B1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Пригадайте, чим відрізняється земна кора материкового та океанічного типу?</w:t>
      </w:r>
    </w:p>
    <w:p w:rsidR="00167566" w:rsidRPr="00D82B93" w:rsidRDefault="00167566" w:rsidP="00B46BE4">
      <w:pPr>
        <w:pStyle w:val="a3"/>
        <w:shd w:val="clear" w:color="auto" w:fill="FFFFFF"/>
        <w:spacing w:before="96" w:beforeAutospacing="0" w:after="120" w:afterAutospacing="0" w:line="360" w:lineRule="auto"/>
        <w:ind w:left="-567"/>
        <w:jc w:val="both"/>
        <w:rPr>
          <w:rFonts w:asciiTheme="minorHAnsi" w:eastAsiaTheme="minorEastAsia" w:hAnsiTheme="minorHAnsi" w:cstheme="minorBidi"/>
          <w:noProof/>
          <w:sz w:val="22"/>
          <w:szCs w:val="22"/>
          <w:lang w:val="uk-UA"/>
        </w:rPr>
      </w:pPr>
      <w:r w:rsidRPr="00167566">
        <w:rPr>
          <w:color w:val="000000"/>
          <w:sz w:val="28"/>
          <w:szCs w:val="28"/>
          <w:lang w:val="uk-UA"/>
        </w:rPr>
        <w:lastRenderedPageBreak/>
        <w:t>Антарктида ділиться на Східну (близько 10млн км²) і Західну з</w:t>
      </w:r>
      <w:r w:rsidR="00EC4B1F">
        <w:rPr>
          <w:color w:val="000000"/>
          <w:sz w:val="28"/>
          <w:szCs w:val="28"/>
          <w:lang w:val="uk-UA"/>
        </w:rPr>
        <w:t xml:space="preserve"> </w:t>
      </w:r>
      <w:hyperlink r:id="rId8" w:tooltip="Антарктичний півострів" w:history="1">
        <w:r w:rsidRPr="00167566">
          <w:rPr>
            <w:rStyle w:val="a5"/>
            <w:color w:val="auto"/>
            <w:sz w:val="28"/>
            <w:szCs w:val="28"/>
            <w:u w:val="none"/>
            <w:lang w:val="uk-UA"/>
          </w:rPr>
          <w:t>Антарктичним півостровом</w:t>
        </w:r>
      </w:hyperlink>
      <w:r w:rsidRPr="00167566">
        <w:rPr>
          <w:sz w:val="28"/>
          <w:szCs w:val="28"/>
          <w:lang w:val="uk-UA"/>
        </w:rPr>
        <w:t>, які різні за своєю геологічною будовою: Східна Антарктида</w:t>
      </w:r>
      <w:r>
        <w:rPr>
          <w:sz w:val="28"/>
          <w:szCs w:val="28"/>
          <w:lang w:val="uk-UA"/>
        </w:rPr>
        <w:t xml:space="preserve"> –</w:t>
      </w:r>
      <w:r w:rsidRPr="00167566">
        <w:rPr>
          <w:color w:val="000000"/>
          <w:sz w:val="28"/>
          <w:szCs w:val="28"/>
          <w:lang w:val="uk-UA"/>
        </w:rPr>
        <w:t xml:space="preserve"> докембрійська</w:t>
      </w:r>
      <w:r w:rsidR="00EC4B1F">
        <w:rPr>
          <w:color w:val="000000"/>
          <w:sz w:val="28"/>
          <w:szCs w:val="28"/>
          <w:lang w:val="uk-UA"/>
        </w:rPr>
        <w:t xml:space="preserve"> </w:t>
      </w:r>
      <w:hyperlink r:id="rId9" w:tooltip="Антарктична платформа" w:history="1">
        <w:r w:rsidRPr="00167566">
          <w:rPr>
            <w:rStyle w:val="a5"/>
            <w:color w:val="auto"/>
            <w:sz w:val="28"/>
            <w:szCs w:val="28"/>
            <w:u w:val="none"/>
            <w:lang w:val="uk-UA"/>
          </w:rPr>
          <w:t>Антарктична платформа</w:t>
        </w:r>
      </w:hyperlink>
      <w:r w:rsidRPr="00167566">
        <w:rPr>
          <w:sz w:val="28"/>
          <w:szCs w:val="28"/>
          <w:lang w:val="uk-UA"/>
        </w:rPr>
        <w:t>, Західна Антарктида — Каледонська плита й Андський складчастий пояс (антарктичний півострів і прилеглі до нього райони).</w:t>
      </w:r>
      <w:r w:rsidR="001D329A">
        <w:rPr>
          <w:sz w:val="28"/>
          <w:szCs w:val="28"/>
          <w:lang w:val="uk-UA"/>
        </w:rPr>
        <w:t xml:space="preserve"> (слайд № 6)</w:t>
      </w:r>
    </w:p>
    <w:p w:rsidR="00167566" w:rsidRPr="00167566" w:rsidRDefault="00D82B93" w:rsidP="00B46BE4">
      <w:pPr>
        <w:pStyle w:val="a3"/>
        <w:shd w:val="clear" w:color="auto" w:fill="FFFFFF"/>
        <w:spacing w:before="96" w:beforeAutospacing="0" w:after="120" w:afterAutospacing="0" w:line="360" w:lineRule="auto"/>
        <w:ind w:left="-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-293370</wp:posOffset>
            </wp:positionH>
            <wp:positionV relativeFrom="margin">
              <wp:align>top</wp:align>
            </wp:positionV>
            <wp:extent cx="3098800" cy="2785745"/>
            <wp:effectExtent l="19050" t="0" r="6350" b="0"/>
            <wp:wrapSquare wrapText="bothSides"/>
            <wp:docPr id="1" name="Рисунок 1" descr="8.web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5" descr="8.webp"/>
                    <pic:cNvPicPr>
                      <a:picLocks noGrp="1" noChangeAspect="1"/>
                    </pic:cNvPicPr>
                  </pic:nvPicPr>
                  <pic:blipFill>
                    <a:blip r:embed="rId10"/>
                    <a:srcRect l="1704" t="2083" r="1704" b="427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0" cy="278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7566" w:rsidRPr="00167566">
        <w:rPr>
          <w:sz w:val="28"/>
          <w:szCs w:val="28"/>
        </w:rPr>
        <w:t>Східна Антарктида являє собою стародавнюю</w:t>
      </w:r>
      <w:r w:rsidR="00EC4B1F">
        <w:rPr>
          <w:sz w:val="28"/>
          <w:szCs w:val="28"/>
          <w:lang w:val="uk-UA"/>
        </w:rPr>
        <w:t xml:space="preserve"> </w:t>
      </w:r>
      <w:hyperlink r:id="rId11" w:tooltip="Докембрій" w:history="1">
        <w:r w:rsidR="00167566" w:rsidRPr="00167566">
          <w:rPr>
            <w:rStyle w:val="a5"/>
            <w:color w:val="auto"/>
            <w:sz w:val="28"/>
            <w:szCs w:val="28"/>
            <w:u w:val="none"/>
          </w:rPr>
          <w:t>докембрійську</w:t>
        </w:r>
      </w:hyperlink>
      <w:r w:rsidR="00EC4B1F">
        <w:rPr>
          <w:lang w:val="uk-UA"/>
        </w:rPr>
        <w:t xml:space="preserve"> </w:t>
      </w:r>
      <w:r w:rsidR="00167566" w:rsidRPr="00167566">
        <w:rPr>
          <w:sz w:val="28"/>
          <w:szCs w:val="28"/>
        </w:rPr>
        <w:t>континентальну платформу (</w:t>
      </w:r>
      <w:hyperlink r:id="rId12" w:tooltip="Кратон" w:history="1">
        <w:r w:rsidR="00167566" w:rsidRPr="00167566">
          <w:rPr>
            <w:rStyle w:val="a5"/>
            <w:color w:val="auto"/>
            <w:sz w:val="28"/>
            <w:szCs w:val="28"/>
            <w:u w:val="none"/>
          </w:rPr>
          <w:t>кратон</w:t>
        </w:r>
      </w:hyperlink>
      <w:r w:rsidR="00167566" w:rsidRPr="00167566">
        <w:rPr>
          <w:sz w:val="28"/>
          <w:szCs w:val="28"/>
        </w:rPr>
        <w:t>), схожу з платформами</w:t>
      </w:r>
      <w:r w:rsidR="00EC4B1F">
        <w:rPr>
          <w:sz w:val="28"/>
          <w:szCs w:val="28"/>
          <w:lang w:val="uk-UA"/>
        </w:rPr>
        <w:t xml:space="preserve"> </w:t>
      </w:r>
      <w:hyperlink r:id="rId13" w:tooltip="Індія" w:history="1">
        <w:r w:rsidR="00167566" w:rsidRPr="00167566">
          <w:rPr>
            <w:rStyle w:val="a5"/>
            <w:color w:val="auto"/>
            <w:sz w:val="28"/>
            <w:szCs w:val="28"/>
            <w:u w:val="none"/>
          </w:rPr>
          <w:t>Індії</w:t>
        </w:r>
      </w:hyperlink>
      <w:r w:rsidR="00167566" w:rsidRPr="00167566">
        <w:rPr>
          <w:sz w:val="28"/>
          <w:szCs w:val="28"/>
        </w:rPr>
        <w:t>,</w:t>
      </w:r>
      <w:r w:rsidR="00EC4B1F">
        <w:rPr>
          <w:sz w:val="28"/>
          <w:szCs w:val="28"/>
          <w:lang w:val="uk-UA"/>
        </w:rPr>
        <w:t xml:space="preserve"> </w:t>
      </w:r>
      <w:hyperlink r:id="rId14" w:tooltip="Бразилія" w:history="1">
        <w:r w:rsidR="00167566" w:rsidRPr="00167566">
          <w:rPr>
            <w:rStyle w:val="a5"/>
            <w:color w:val="auto"/>
            <w:sz w:val="28"/>
            <w:szCs w:val="28"/>
            <w:u w:val="none"/>
          </w:rPr>
          <w:t>Бразилії</w:t>
        </w:r>
      </w:hyperlink>
      <w:r w:rsidR="00167566" w:rsidRPr="00167566">
        <w:rPr>
          <w:sz w:val="28"/>
          <w:szCs w:val="28"/>
        </w:rPr>
        <w:t>,</w:t>
      </w:r>
      <w:r w:rsidR="00EC4B1F">
        <w:rPr>
          <w:sz w:val="28"/>
          <w:szCs w:val="28"/>
          <w:lang w:val="uk-UA"/>
        </w:rPr>
        <w:t xml:space="preserve"> </w:t>
      </w:r>
      <w:hyperlink r:id="rId15" w:tooltip="Африка" w:history="1">
        <w:r w:rsidR="00167566" w:rsidRPr="00167566">
          <w:rPr>
            <w:rStyle w:val="a5"/>
            <w:color w:val="auto"/>
            <w:sz w:val="28"/>
            <w:szCs w:val="28"/>
            <w:u w:val="none"/>
          </w:rPr>
          <w:t>Африки</w:t>
        </w:r>
      </w:hyperlink>
      <w:r w:rsidR="00EC4B1F">
        <w:rPr>
          <w:lang w:val="uk-UA"/>
        </w:rPr>
        <w:t xml:space="preserve"> </w:t>
      </w:r>
      <w:r w:rsidR="00167566" w:rsidRPr="00167566">
        <w:rPr>
          <w:sz w:val="28"/>
          <w:szCs w:val="28"/>
        </w:rPr>
        <w:t>та</w:t>
      </w:r>
      <w:r w:rsidR="00EC4B1F">
        <w:rPr>
          <w:sz w:val="28"/>
          <w:szCs w:val="28"/>
          <w:lang w:val="uk-UA"/>
        </w:rPr>
        <w:t xml:space="preserve"> </w:t>
      </w:r>
      <w:hyperlink r:id="rId16" w:tooltip="Австралія" w:history="1">
        <w:r w:rsidR="00167566" w:rsidRPr="00167566">
          <w:rPr>
            <w:rStyle w:val="a5"/>
            <w:color w:val="auto"/>
            <w:sz w:val="28"/>
            <w:szCs w:val="28"/>
            <w:u w:val="none"/>
          </w:rPr>
          <w:t>Австралії</w:t>
        </w:r>
      </w:hyperlink>
      <w:r w:rsidR="00167566" w:rsidRPr="00167566">
        <w:rPr>
          <w:sz w:val="28"/>
          <w:szCs w:val="28"/>
        </w:rPr>
        <w:t>. Всі ці кратони утворилися при розпаді</w:t>
      </w:r>
      <w:r w:rsidR="00EC4B1F">
        <w:rPr>
          <w:sz w:val="28"/>
          <w:szCs w:val="28"/>
          <w:lang w:val="uk-UA"/>
        </w:rPr>
        <w:t xml:space="preserve"> </w:t>
      </w:r>
      <w:hyperlink r:id="rId17" w:tooltip="Суперконтинент" w:history="1">
        <w:r w:rsidR="00167566" w:rsidRPr="00167566">
          <w:rPr>
            <w:rStyle w:val="a5"/>
            <w:color w:val="auto"/>
            <w:sz w:val="28"/>
            <w:szCs w:val="28"/>
            <w:u w:val="none"/>
          </w:rPr>
          <w:t>суперконтиненту</w:t>
        </w:r>
      </w:hyperlink>
      <w:r w:rsidR="00EC4B1F">
        <w:rPr>
          <w:lang w:val="uk-UA"/>
        </w:rPr>
        <w:t xml:space="preserve"> </w:t>
      </w:r>
      <w:hyperlink r:id="rId18" w:tooltip="Гондвана" w:history="1">
        <w:r w:rsidR="00167566" w:rsidRPr="00167566">
          <w:rPr>
            <w:rStyle w:val="a5"/>
            <w:color w:val="auto"/>
            <w:sz w:val="28"/>
            <w:szCs w:val="28"/>
            <w:u w:val="none"/>
          </w:rPr>
          <w:t>Гондвани</w:t>
        </w:r>
      </w:hyperlink>
      <w:r w:rsidR="00167566" w:rsidRPr="00167566">
        <w:rPr>
          <w:sz w:val="28"/>
          <w:szCs w:val="28"/>
        </w:rPr>
        <w:t>. Вік порід кристалічного фундаменту становить 2,5-2,8млрд років, найдавніші породи—</w:t>
      </w:r>
      <w:r w:rsidR="00EC166A">
        <w:rPr>
          <w:rStyle w:val="apple-converted-space"/>
          <w:sz w:val="28"/>
          <w:szCs w:val="28"/>
          <w:lang w:val="uk-UA"/>
        </w:rPr>
        <w:t xml:space="preserve">на </w:t>
      </w:r>
      <w:hyperlink r:id="rId19" w:tooltip="Земля Ендербі" w:history="1">
        <w:r w:rsidR="00167566" w:rsidRPr="00167566">
          <w:rPr>
            <w:rStyle w:val="a5"/>
            <w:color w:val="auto"/>
            <w:sz w:val="28"/>
            <w:szCs w:val="28"/>
            <w:u w:val="none"/>
          </w:rPr>
          <w:t>Землі Ендербі</w:t>
        </w:r>
      </w:hyperlink>
      <w:r w:rsidR="00167566" w:rsidRPr="00167566">
        <w:rPr>
          <w:sz w:val="28"/>
          <w:szCs w:val="28"/>
        </w:rPr>
        <w:t>— понад 3млрд років.</w:t>
      </w:r>
    </w:p>
    <w:p w:rsidR="00167566" w:rsidRPr="007957F3" w:rsidRDefault="00167566" w:rsidP="00B46BE4">
      <w:pPr>
        <w:pStyle w:val="a3"/>
        <w:shd w:val="clear" w:color="auto" w:fill="FFFFFF"/>
        <w:spacing w:before="96" w:beforeAutospacing="0" w:after="120" w:afterAutospacing="0" w:line="360" w:lineRule="auto"/>
        <w:ind w:left="-567"/>
        <w:jc w:val="both"/>
        <w:rPr>
          <w:sz w:val="28"/>
          <w:szCs w:val="28"/>
          <w:lang w:val="uk-UA"/>
        </w:rPr>
      </w:pPr>
      <w:r w:rsidRPr="00167566">
        <w:rPr>
          <w:sz w:val="28"/>
          <w:szCs w:val="28"/>
        </w:rPr>
        <w:t>Фундамент покритий молодшим осадовим чохлом, сформованим 350–190млн років тому, в основному морського походження. У шарах з віком 320–280млн років наявні льодовикові відкладення, проте молодші містять викопні рештки рослин і тварин, у тому числі</w:t>
      </w:r>
      <w:r w:rsidR="001D329A">
        <w:rPr>
          <w:sz w:val="28"/>
          <w:szCs w:val="28"/>
        </w:rPr>
        <w:t xml:space="preserve"> </w:t>
      </w:r>
      <w:hyperlink r:id="rId20" w:tooltip="Іхтіозаври" w:history="1">
        <w:r w:rsidRPr="00167566">
          <w:rPr>
            <w:rStyle w:val="a5"/>
            <w:color w:val="auto"/>
            <w:sz w:val="28"/>
            <w:szCs w:val="28"/>
            <w:u w:val="none"/>
          </w:rPr>
          <w:t>іхтіозаврів</w:t>
        </w:r>
      </w:hyperlink>
      <w:r w:rsidRPr="00167566">
        <w:rPr>
          <w:sz w:val="28"/>
          <w:szCs w:val="28"/>
        </w:rPr>
        <w:t>, що свідчить про сильну відмінність клімату того часу від сучасного. Знахідки теплолюбних</w:t>
      </w:r>
      <w:r w:rsidR="00EC4B1F">
        <w:rPr>
          <w:sz w:val="28"/>
          <w:szCs w:val="28"/>
          <w:lang w:val="uk-UA"/>
        </w:rPr>
        <w:t xml:space="preserve"> </w:t>
      </w:r>
      <w:hyperlink r:id="rId21" w:tooltip="Плазуни" w:history="1">
        <w:r w:rsidRPr="00167566">
          <w:rPr>
            <w:rStyle w:val="a5"/>
            <w:color w:val="auto"/>
            <w:sz w:val="28"/>
            <w:szCs w:val="28"/>
            <w:u w:val="none"/>
          </w:rPr>
          <w:t>плазунів</w:t>
        </w:r>
      </w:hyperlink>
      <w:r w:rsidR="00EC4B1F">
        <w:rPr>
          <w:lang w:val="uk-UA"/>
        </w:rPr>
        <w:t xml:space="preserve"> </w:t>
      </w:r>
      <w:r w:rsidRPr="00167566">
        <w:rPr>
          <w:sz w:val="28"/>
          <w:szCs w:val="28"/>
        </w:rPr>
        <w:t>та</w:t>
      </w:r>
      <w:r w:rsidR="00EC4B1F">
        <w:rPr>
          <w:sz w:val="28"/>
          <w:szCs w:val="28"/>
          <w:lang w:val="uk-UA"/>
        </w:rPr>
        <w:t xml:space="preserve"> </w:t>
      </w:r>
      <w:hyperlink r:id="rId22" w:tooltip="Папоротеподібні" w:history="1">
        <w:r w:rsidRPr="00167566">
          <w:rPr>
            <w:rStyle w:val="a5"/>
            <w:color w:val="auto"/>
            <w:sz w:val="28"/>
            <w:szCs w:val="28"/>
            <w:u w:val="none"/>
          </w:rPr>
          <w:t>папоротеподібної</w:t>
        </w:r>
      </w:hyperlink>
      <w:r w:rsidR="00EC4B1F">
        <w:rPr>
          <w:lang w:val="uk-UA"/>
        </w:rPr>
        <w:t xml:space="preserve"> </w:t>
      </w:r>
      <w:r w:rsidRPr="00167566">
        <w:rPr>
          <w:sz w:val="28"/>
          <w:szCs w:val="28"/>
        </w:rPr>
        <w:t>флори були зроблені першими дослідниками Антарктиди і стали одним з вагомих доказів широкомасштабних горизонтальних рухів плит, що підтверджує концепцію</w:t>
      </w:r>
    </w:p>
    <w:p w:rsidR="00AF1696" w:rsidRDefault="00167566" w:rsidP="00B46BE4">
      <w:pPr>
        <w:pStyle w:val="a3"/>
        <w:shd w:val="clear" w:color="auto" w:fill="FFFFFF"/>
        <w:spacing w:before="96" w:beforeAutospacing="0" w:after="120" w:afterAutospacing="0" w:line="360" w:lineRule="auto"/>
        <w:ind w:left="-567"/>
        <w:jc w:val="both"/>
        <w:rPr>
          <w:color w:val="000000"/>
          <w:sz w:val="28"/>
          <w:szCs w:val="28"/>
          <w:lang w:val="uk-UA"/>
        </w:rPr>
      </w:pPr>
      <w:r w:rsidRPr="00167566">
        <w:rPr>
          <w:sz w:val="28"/>
          <w:szCs w:val="28"/>
        </w:rPr>
        <w:t>Західна частина складена молодими кайнозойськими породами. Прояви</w:t>
      </w:r>
      <w:r w:rsidR="00EC4B1F">
        <w:rPr>
          <w:sz w:val="28"/>
          <w:szCs w:val="28"/>
          <w:lang w:val="uk-UA"/>
        </w:rPr>
        <w:t xml:space="preserve"> </w:t>
      </w:r>
      <w:hyperlink r:id="rId23" w:tooltip="Вулкан" w:history="1">
        <w:r w:rsidRPr="00167566">
          <w:rPr>
            <w:rStyle w:val="a5"/>
            <w:color w:val="auto"/>
            <w:sz w:val="28"/>
            <w:szCs w:val="28"/>
            <w:u w:val="none"/>
          </w:rPr>
          <w:t>вулканізму</w:t>
        </w:r>
      </w:hyperlink>
      <w:r w:rsidRPr="00167566">
        <w:rPr>
          <w:sz w:val="28"/>
          <w:szCs w:val="28"/>
        </w:rPr>
        <w:t>, зосереджені в Західній Антарктиці, пов'язані з</w:t>
      </w:r>
      <w:hyperlink r:id="rId24" w:tooltip="Антарктичний півострів" w:history="1">
        <w:r w:rsidRPr="00167566">
          <w:rPr>
            <w:rStyle w:val="a5"/>
            <w:color w:val="auto"/>
            <w:sz w:val="28"/>
            <w:szCs w:val="28"/>
            <w:u w:val="none"/>
          </w:rPr>
          <w:t>Антарктичним півостровом</w:t>
        </w:r>
      </w:hyperlink>
      <w:r w:rsidRPr="00167566">
        <w:rPr>
          <w:sz w:val="28"/>
          <w:szCs w:val="28"/>
        </w:rPr>
        <w:t>, що виник в ході Андського періоду гороутворення.</w:t>
      </w:r>
      <w:r w:rsidRPr="00167566">
        <w:rPr>
          <w:sz w:val="28"/>
          <w:szCs w:val="28"/>
          <w:lang w:val="uk-UA"/>
        </w:rPr>
        <w:t xml:space="preserve"> Деякі</w:t>
      </w:r>
      <w:r w:rsidRPr="00167566">
        <w:rPr>
          <w:sz w:val="28"/>
          <w:szCs w:val="28"/>
        </w:rPr>
        <w:t xml:space="preserve"> з вулканів, особливо острівні, вивергалися в останні 200 років. Найактивніший</w:t>
      </w:r>
      <w:r w:rsidR="00EC4B1F">
        <w:rPr>
          <w:sz w:val="28"/>
          <w:szCs w:val="28"/>
          <w:lang w:val="uk-UA"/>
        </w:rPr>
        <w:t xml:space="preserve"> </w:t>
      </w:r>
      <w:hyperlink r:id="rId25" w:tooltip="Вулкан" w:history="1">
        <w:r w:rsidRPr="00167566">
          <w:rPr>
            <w:rStyle w:val="a5"/>
            <w:color w:val="auto"/>
            <w:sz w:val="28"/>
            <w:szCs w:val="28"/>
            <w:u w:val="none"/>
          </w:rPr>
          <w:t>вулкан</w:t>
        </w:r>
      </w:hyperlink>
      <w:r w:rsidR="00EC4B1F">
        <w:rPr>
          <w:lang w:val="uk-UA"/>
        </w:rPr>
        <w:t xml:space="preserve"> </w:t>
      </w:r>
      <w:r w:rsidRPr="00167566">
        <w:rPr>
          <w:sz w:val="28"/>
          <w:szCs w:val="28"/>
        </w:rPr>
        <w:t>Антарктиди—</w:t>
      </w:r>
      <w:hyperlink r:id="rId26" w:tooltip="Еребус" w:history="1">
        <w:r w:rsidRPr="00167566">
          <w:rPr>
            <w:rStyle w:val="a5"/>
            <w:color w:val="auto"/>
            <w:sz w:val="28"/>
            <w:szCs w:val="28"/>
            <w:u w:val="none"/>
          </w:rPr>
          <w:t>Еребус</w:t>
        </w:r>
      </w:hyperlink>
      <w:r w:rsidR="00EC4B1F">
        <w:rPr>
          <w:lang w:val="uk-UA"/>
        </w:rPr>
        <w:t xml:space="preserve"> </w:t>
      </w:r>
      <w:r w:rsidRPr="00167566">
        <w:rPr>
          <w:sz w:val="28"/>
          <w:szCs w:val="28"/>
        </w:rPr>
        <w:t>на острові</w:t>
      </w:r>
      <w:r w:rsidR="00EC4B1F">
        <w:rPr>
          <w:sz w:val="28"/>
          <w:szCs w:val="28"/>
          <w:lang w:val="uk-UA"/>
        </w:rPr>
        <w:t xml:space="preserve"> </w:t>
      </w:r>
      <w:hyperlink r:id="rId27" w:tooltip="Росса (острів)" w:history="1">
        <w:r w:rsidRPr="00167566">
          <w:rPr>
            <w:rStyle w:val="a5"/>
            <w:color w:val="auto"/>
            <w:sz w:val="28"/>
            <w:szCs w:val="28"/>
            <w:u w:val="none"/>
          </w:rPr>
          <w:t>Росса</w:t>
        </w:r>
      </w:hyperlink>
      <w:r w:rsidR="00EC4B1F">
        <w:rPr>
          <w:lang w:val="uk-UA"/>
        </w:rPr>
        <w:t xml:space="preserve"> </w:t>
      </w:r>
      <w:r w:rsidRPr="00167566">
        <w:rPr>
          <w:sz w:val="28"/>
          <w:szCs w:val="28"/>
        </w:rPr>
        <w:t>в</w:t>
      </w:r>
      <w:r w:rsidR="00EC4B1F">
        <w:rPr>
          <w:sz w:val="28"/>
          <w:szCs w:val="28"/>
          <w:lang w:val="uk-UA"/>
        </w:rPr>
        <w:t xml:space="preserve"> </w:t>
      </w:r>
      <w:hyperlink r:id="rId28" w:tooltip="Море Росса" w:history="1">
        <w:r w:rsidRPr="00167566">
          <w:rPr>
            <w:rStyle w:val="a5"/>
            <w:color w:val="auto"/>
            <w:sz w:val="28"/>
            <w:szCs w:val="28"/>
            <w:u w:val="none"/>
          </w:rPr>
          <w:t>однойменному морі</w:t>
        </w:r>
      </w:hyperlink>
      <w:r w:rsidRPr="00167566">
        <w:rPr>
          <w:sz w:val="28"/>
          <w:szCs w:val="28"/>
        </w:rPr>
        <w:t>. Його називають «вулкан, що сторожить шлях до</w:t>
      </w:r>
      <w:r w:rsidR="00EC4B1F">
        <w:rPr>
          <w:sz w:val="28"/>
          <w:szCs w:val="28"/>
          <w:lang w:val="uk-UA"/>
        </w:rPr>
        <w:t xml:space="preserve"> </w:t>
      </w:r>
      <w:hyperlink r:id="rId29" w:tooltip="Південний полюс" w:history="1">
        <w:r w:rsidRPr="00167566">
          <w:rPr>
            <w:rStyle w:val="a5"/>
            <w:color w:val="auto"/>
            <w:sz w:val="28"/>
            <w:szCs w:val="28"/>
            <w:u w:val="none"/>
          </w:rPr>
          <w:t>Південного полюса»</w:t>
        </w:r>
      </w:hyperlink>
      <w:r w:rsidRPr="00167566">
        <w:rPr>
          <w:sz w:val="28"/>
          <w:szCs w:val="28"/>
        </w:rPr>
        <w:t>.</w:t>
      </w:r>
      <w:r w:rsidR="00EC4B1F">
        <w:rPr>
          <w:sz w:val="28"/>
          <w:szCs w:val="28"/>
          <w:lang w:val="uk-UA"/>
        </w:rPr>
        <w:t xml:space="preserve"> </w:t>
      </w:r>
      <w:r w:rsidR="00AD3533" w:rsidRPr="006F5B1B">
        <w:rPr>
          <w:color w:val="000000"/>
          <w:sz w:val="28"/>
          <w:szCs w:val="28"/>
        </w:rPr>
        <w:t xml:space="preserve">Він був відкритий 28 січня </w:t>
      </w:r>
      <w:r w:rsidR="00AD3533" w:rsidRPr="006F5B1B">
        <w:rPr>
          <w:color w:val="000000"/>
          <w:sz w:val="28"/>
          <w:szCs w:val="28"/>
        </w:rPr>
        <w:lastRenderedPageBreak/>
        <w:t>1841 року Джеймсом Кларком Россом, назву корабля якого й носить. Висота 3794 м. На дні кратера завжди хлюпотить озеро розплавленої лави</w:t>
      </w:r>
      <w:r w:rsidR="001D329A">
        <w:rPr>
          <w:color w:val="000000"/>
          <w:sz w:val="28"/>
          <w:szCs w:val="28"/>
        </w:rPr>
        <w:t xml:space="preserve"> (слайд №8)</w:t>
      </w:r>
    </w:p>
    <w:p w:rsidR="00EC166A" w:rsidRDefault="005A594C" w:rsidP="00B46BE4">
      <w:pPr>
        <w:pStyle w:val="a3"/>
        <w:shd w:val="clear" w:color="auto" w:fill="FFFFFF"/>
        <w:spacing w:before="96" w:beforeAutospacing="0" w:after="120" w:afterAutospacing="0" w:line="360" w:lineRule="auto"/>
        <w:ind w:left="-567"/>
        <w:jc w:val="both"/>
        <w:rPr>
          <w:color w:val="000000"/>
          <w:sz w:val="28"/>
          <w:szCs w:val="28"/>
          <w:lang w:val="uk-UA"/>
        </w:rPr>
      </w:pPr>
      <w:r w:rsidRPr="00AD3533">
        <w:rPr>
          <w:color w:val="000000"/>
          <w:sz w:val="28"/>
          <w:szCs w:val="28"/>
        </w:rPr>
        <w:t>Сучасне своє положення Антарктида зайняла бл</w:t>
      </w:r>
      <w:r w:rsidR="00AD3533" w:rsidRPr="00AD3533">
        <w:rPr>
          <w:color w:val="000000"/>
          <w:sz w:val="28"/>
          <w:szCs w:val="28"/>
        </w:rPr>
        <w:t>изько 65 млн.</w:t>
      </w:r>
      <w:r w:rsidR="00AD3533">
        <w:rPr>
          <w:color w:val="000000"/>
          <w:sz w:val="28"/>
          <w:szCs w:val="28"/>
        </w:rPr>
        <w:t xml:space="preserve"> років тому</w:t>
      </w:r>
      <w:r w:rsidRPr="00AD3533">
        <w:rPr>
          <w:color w:val="000000"/>
          <w:sz w:val="28"/>
          <w:szCs w:val="28"/>
        </w:rPr>
        <w:t>.</w:t>
      </w:r>
    </w:p>
    <w:p w:rsidR="00EC4B1F" w:rsidRPr="00EC4B1F" w:rsidRDefault="00016A6E" w:rsidP="00B46BE4">
      <w:pPr>
        <w:pStyle w:val="a3"/>
        <w:numPr>
          <w:ilvl w:val="0"/>
          <w:numId w:val="2"/>
        </w:numPr>
        <w:shd w:val="clear" w:color="auto" w:fill="FFFFFF"/>
        <w:spacing w:before="96" w:beforeAutospacing="0" w:after="120" w:afterAutospacing="0" w:line="360" w:lineRule="auto"/>
        <w:ind w:left="-567" w:firstLine="0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Лід, п</w:t>
      </w:r>
      <w:r w:rsidRPr="007957F3">
        <w:rPr>
          <w:b/>
          <w:bCs/>
          <w:color w:val="000000"/>
          <w:sz w:val="28"/>
          <w:szCs w:val="28"/>
          <w:lang w:val="uk-UA"/>
        </w:rPr>
        <w:t>ідлідний рельєф</w:t>
      </w:r>
      <w:r w:rsidR="005A594C" w:rsidRPr="007957F3">
        <w:rPr>
          <w:b/>
          <w:bCs/>
          <w:color w:val="000000"/>
          <w:sz w:val="28"/>
          <w:szCs w:val="28"/>
          <w:lang w:val="uk-UA"/>
        </w:rPr>
        <w:t>.</w:t>
      </w:r>
    </w:p>
    <w:p w:rsidR="00EC166A" w:rsidRDefault="005A594C" w:rsidP="00EC4B1F">
      <w:pPr>
        <w:pStyle w:val="a3"/>
        <w:shd w:val="clear" w:color="auto" w:fill="FFFFFF"/>
        <w:spacing w:before="96" w:beforeAutospacing="0" w:after="120" w:afterAutospacing="0" w:line="360" w:lineRule="auto"/>
        <w:ind w:left="-567"/>
        <w:jc w:val="both"/>
        <w:rPr>
          <w:color w:val="000000"/>
          <w:sz w:val="28"/>
          <w:szCs w:val="28"/>
          <w:lang w:val="uk-UA"/>
        </w:rPr>
      </w:pPr>
      <w:r w:rsidRPr="007957F3">
        <w:rPr>
          <w:color w:val="000000"/>
          <w:sz w:val="28"/>
          <w:szCs w:val="28"/>
          <w:lang w:val="uk-UA"/>
        </w:rPr>
        <w:t xml:space="preserve">Завдяки льодовиковій «шапці» Антарктида значно вища за інші материки. </w:t>
      </w:r>
      <w:r w:rsidRPr="00AD3533">
        <w:rPr>
          <w:color w:val="000000"/>
          <w:sz w:val="28"/>
          <w:szCs w:val="28"/>
        </w:rPr>
        <w:t>Її середня висота становить 2040 м. Однак, якщо уявно зняти льодовиковий покрив, Антарктида за висотою стане пе</w:t>
      </w:r>
      <w:r w:rsidR="00EC166A">
        <w:rPr>
          <w:color w:val="000000"/>
          <w:sz w:val="28"/>
          <w:szCs w:val="28"/>
        </w:rPr>
        <w:t>редостанньої – лише 410 м.</w:t>
      </w:r>
    </w:p>
    <w:p w:rsidR="00EC166A" w:rsidRDefault="00AF1696" w:rsidP="00B46BE4">
      <w:pPr>
        <w:pStyle w:val="a3"/>
        <w:shd w:val="clear" w:color="auto" w:fill="FFFFFF"/>
        <w:spacing w:before="96" w:beforeAutospacing="0" w:after="120" w:afterAutospacing="0" w:line="360" w:lineRule="auto"/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А) </w:t>
      </w:r>
      <w:r w:rsidR="005A594C" w:rsidRPr="00AF1696">
        <w:rPr>
          <w:i/>
          <w:color w:val="000000"/>
          <w:sz w:val="28"/>
          <w:szCs w:val="28"/>
          <w:u w:val="single"/>
        </w:rPr>
        <w:t>Підлідний рельєф</w:t>
      </w:r>
      <w:r w:rsidR="005A594C" w:rsidRPr="00EC166A">
        <w:rPr>
          <w:color w:val="000000"/>
          <w:sz w:val="28"/>
          <w:szCs w:val="28"/>
        </w:rPr>
        <w:t xml:space="preserve"> Антарктиди пов'язаний з будовою земної кори. Він дуже складний: гірські хребти чергуються з великими рівнинами. Під масою льодового покриву протягом мільйонів років рівнини прогнулися. Нині близько 1/3 материка знаходиться нижче рі</w:t>
      </w:r>
      <w:r w:rsidR="00EC166A">
        <w:rPr>
          <w:color w:val="000000"/>
          <w:sz w:val="28"/>
          <w:szCs w:val="28"/>
        </w:rPr>
        <w:t>вня води Світового океану.</w:t>
      </w:r>
      <w:r w:rsidR="001D329A">
        <w:rPr>
          <w:color w:val="000000"/>
          <w:sz w:val="28"/>
          <w:szCs w:val="28"/>
        </w:rPr>
        <w:t>(слайд №7)</w:t>
      </w:r>
    </w:p>
    <w:p w:rsidR="00D82B93" w:rsidRDefault="008D17AE" w:rsidP="00B46BE4">
      <w:pPr>
        <w:pStyle w:val="a3"/>
        <w:shd w:val="clear" w:color="auto" w:fill="FFFFFF"/>
        <w:spacing w:before="96" w:beforeAutospacing="0" w:after="120" w:afterAutospacing="0" w:line="360" w:lineRule="auto"/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За рельєф</w:t>
      </w:r>
      <w:r>
        <w:rPr>
          <w:color w:val="000000"/>
          <w:sz w:val="28"/>
          <w:szCs w:val="28"/>
          <w:lang w:val="uk-UA"/>
        </w:rPr>
        <w:t>ом</w:t>
      </w:r>
      <w:r w:rsidR="005A594C" w:rsidRPr="00EC166A">
        <w:rPr>
          <w:color w:val="000000"/>
          <w:sz w:val="28"/>
          <w:szCs w:val="28"/>
        </w:rPr>
        <w:t xml:space="preserve"> Антарктиду поділяють на Східну і Західну. Східна Антарктида, що розміщена в межах давньої платформи, являє собою підвищене льодовикове плато. Його межею є Трансантарктичні гори, вершини яких подекуди здіймаються навіть над поверхнею льодовиково</w:t>
      </w:r>
      <w:r w:rsidR="00016A6E">
        <w:rPr>
          <w:color w:val="000000"/>
          <w:sz w:val="28"/>
          <w:szCs w:val="28"/>
        </w:rPr>
        <w:t xml:space="preserve">го покриву. Західна Антарктида </w:t>
      </w:r>
      <w:r w:rsidR="00016A6E">
        <w:rPr>
          <w:color w:val="000000"/>
          <w:sz w:val="28"/>
          <w:szCs w:val="28"/>
          <w:lang w:val="uk-UA"/>
        </w:rPr>
        <w:t>-</w:t>
      </w:r>
      <w:r w:rsidR="005A594C" w:rsidRPr="00EC166A">
        <w:rPr>
          <w:color w:val="000000"/>
          <w:sz w:val="28"/>
          <w:szCs w:val="28"/>
        </w:rPr>
        <w:t xml:space="preserve"> низовинна. Деякі її ділянки лежать </w:t>
      </w:r>
      <w:r>
        <w:rPr>
          <w:color w:val="000000"/>
          <w:sz w:val="28"/>
          <w:szCs w:val="28"/>
        </w:rPr>
        <w:t>нижче рівня моря на 1000-2500 м</w:t>
      </w:r>
      <w:r w:rsidR="005A594C" w:rsidRPr="00EC166A">
        <w:rPr>
          <w:color w:val="000000"/>
          <w:sz w:val="28"/>
          <w:szCs w:val="28"/>
        </w:rPr>
        <w:t>.</w:t>
      </w:r>
      <w:r w:rsidRPr="008D17AE">
        <w:rPr>
          <w:color w:val="000000"/>
          <w:sz w:val="28"/>
          <w:szCs w:val="28"/>
          <w:shd w:val="clear" w:color="auto" w:fill="FFFFFF"/>
        </w:rPr>
        <w:t>Між Західною і Східною Антарктидою через увесь материк простягаються Трансантарктичні гори Вони є своєрідним продовженням Анд Південної Америки. Їх найвищі вершини, що сягають 3 000–4 000 м, здіймаються над крижаним покривом материка.</w:t>
      </w:r>
    </w:p>
    <w:p w:rsidR="008D17AE" w:rsidRPr="00D82B93" w:rsidRDefault="00B46BE4" w:rsidP="00B46BE4">
      <w:pPr>
        <w:pStyle w:val="a3"/>
        <w:shd w:val="clear" w:color="auto" w:fill="FFFFFF"/>
        <w:spacing w:before="96" w:beforeAutospacing="0" w:after="120" w:afterAutospacing="0" w:line="360" w:lineRule="auto"/>
        <w:ind w:left="-567" w:firstLine="1275"/>
        <w:jc w:val="both"/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center</wp:align>
            </wp:positionV>
            <wp:extent cx="2749550" cy="2484120"/>
            <wp:effectExtent l="19050" t="0" r="0" b="0"/>
            <wp:wrapSquare wrapText="bothSides"/>
            <wp:docPr id="2" name="Рисунок 2" descr="C:\Users\user\Desktop\image3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user\Desktop\image315.jpg"/>
                    <pic:cNvPicPr>
                      <a:picLocks noGrp="1"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0" cy="2484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17AE" w:rsidRPr="008D17AE">
        <w:rPr>
          <w:color w:val="000000"/>
          <w:sz w:val="28"/>
          <w:szCs w:val="28"/>
          <w:shd w:val="clear" w:color="auto" w:fill="FFFFFF"/>
        </w:rPr>
        <w:t>У Західній Антарктиді на масиві Вінсон знаходиться найв</w:t>
      </w:r>
      <w:r w:rsidR="004E3241">
        <w:rPr>
          <w:color w:val="000000"/>
          <w:sz w:val="28"/>
          <w:szCs w:val="28"/>
          <w:shd w:val="clear" w:color="auto" w:fill="FFFFFF"/>
        </w:rPr>
        <w:t>ища точка Антарктиди заввишки 5</w:t>
      </w:r>
      <w:r w:rsidR="008D17AE" w:rsidRPr="008D17AE">
        <w:rPr>
          <w:color w:val="000000"/>
          <w:sz w:val="28"/>
          <w:szCs w:val="28"/>
          <w:shd w:val="clear" w:color="auto" w:fill="FFFFFF"/>
        </w:rPr>
        <w:t>140 м. Найбільшим діючим вулканом, у жерлі якого постійно клекоче розпечена лава, є вулкан Еребус (3 794 м).</w:t>
      </w:r>
    </w:p>
    <w:p w:rsidR="00AF1696" w:rsidRDefault="00AF1696" w:rsidP="00B46BE4">
      <w:pPr>
        <w:pStyle w:val="a3"/>
        <w:shd w:val="clear" w:color="auto" w:fill="FFFFFF"/>
        <w:spacing w:before="96" w:beforeAutospacing="0" w:after="120" w:afterAutospacing="0" w:line="360" w:lineRule="auto"/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Б) </w:t>
      </w:r>
      <w:r w:rsidRPr="00AF1696">
        <w:rPr>
          <w:i/>
          <w:color w:val="000000"/>
          <w:sz w:val="28"/>
          <w:szCs w:val="28"/>
          <w:u w:val="single"/>
          <w:shd w:val="clear" w:color="auto" w:fill="FFFFFF"/>
          <w:lang w:val="uk-UA"/>
        </w:rPr>
        <w:t>Лід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8A29A7">
        <w:rPr>
          <w:color w:val="000000"/>
          <w:sz w:val="28"/>
          <w:szCs w:val="28"/>
        </w:rPr>
        <w:t>Лід лежить на поверхні матер</w:t>
      </w:r>
      <w:r>
        <w:rPr>
          <w:color w:val="000000"/>
          <w:sz w:val="28"/>
          <w:szCs w:val="28"/>
        </w:rPr>
        <w:t>ика шаром, потужністю 2000-4500</w:t>
      </w:r>
      <w:r w:rsidRPr="008A29A7">
        <w:rPr>
          <w:color w:val="000000"/>
          <w:sz w:val="28"/>
          <w:szCs w:val="28"/>
        </w:rPr>
        <w:t>м! Льодовиковий щит Антарктиди нагадує купол, піднятий у центрі і зни</w:t>
      </w:r>
      <w:r>
        <w:rPr>
          <w:color w:val="000000"/>
          <w:sz w:val="28"/>
          <w:szCs w:val="28"/>
        </w:rPr>
        <w:t>жений до країв.</w:t>
      </w:r>
      <w:r w:rsidRPr="008A29A7">
        <w:rPr>
          <w:color w:val="000000"/>
          <w:sz w:val="28"/>
          <w:szCs w:val="28"/>
        </w:rPr>
        <w:t>Лід на материку виник всього 10-20 млн. років тому з нашарувань снігу, який випадає постійно і ніколи не тане. Сніжинки поступово перетворювалися у льодяні зерна, а під вагою шарів, що лежать вище, утворився лід. Він під впливом своєї ваги поступово сповзає в океан, утворюючи шельфові льодовики. Вони є ніби морським продовженням льодового покриву материка. Найбільший із них — льодовик Росса, який за площею майже дорівнює територі</w:t>
      </w:r>
      <w:r>
        <w:rPr>
          <w:color w:val="000000"/>
          <w:sz w:val="28"/>
          <w:szCs w:val="28"/>
        </w:rPr>
        <w:t>ї України. Товщина льоду до 700</w:t>
      </w:r>
      <w:r w:rsidRPr="008A29A7">
        <w:rPr>
          <w:color w:val="000000"/>
          <w:sz w:val="28"/>
          <w:szCs w:val="28"/>
        </w:rPr>
        <w:t>м. Відкритий у 1841 році Д</w:t>
      </w:r>
      <w:r>
        <w:rPr>
          <w:color w:val="000000"/>
          <w:sz w:val="28"/>
          <w:szCs w:val="28"/>
        </w:rPr>
        <w:t>ж. К. Россом.</w:t>
      </w:r>
      <w:r w:rsidRPr="008A29A7">
        <w:rPr>
          <w:color w:val="000000"/>
          <w:sz w:val="28"/>
          <w:szCs w:val="28"/>
        </w:rPr>
        <w:t>Окремі частини льодовика, досягши моря, відламуються й утворюють величезні айсберги.</w:t>
      </w:r>
      <w:r w:rsidR="001D329A">
        <w:rPr>
          <w:color w:val="000000"/>
          <w:sz w:val="28"/>
          <w:szCs w:val="28"/>
        </w:rPr>
        <w:t xml:space="preserve"> (слайд №9)</w:t>
      </w:r>
    </w:p>
    <w:p w:rsidR="00B46BE4" w:rsidRPr="00B46BE4" w:rsidRDefault="00B46BE4" w:rsidP="00B46BE4">
      <w:pPr>
        <w:pStyle w:val="a3"/>
        <w:shd w:val="clear" w:color="auto" w:fill="FFFFFF"/>
        <w:spacing w:before="96" w:beforeAutospacing="0" w:after="120" w:afterAutospacing="0" w:line="261" w:lineRule="atLeast"/>
        <w:ind w:left="-567"/>
        <w:jc w:val="both"/>
        <w:rPr>
          <w:color w:val="000000"/>
          <w:sz w:val="28"/>
          <w:szCs w:val="28"/>
          <w:lang w:val="uk-UA"/>
        </w:rPr>
      </w:pPr>
      <w:r w:rsidRPr="00B46BE4">
        <w:rPr>
          <w:noProof/>
          <w:color w:val="000000"/>
          <w:sz w:val="28"/>
          <w:szCs w:val="28"/>
        </w:rPr>
        <w:drawing>
          <wp:inline distT="0" distB="0" distL="0" distR="0">
            <wp:extent cx="2620633" cy="1810632"/>
            <wp:effectExtent l="19050" t="0" r="8267" b="0"/>
            <wp:docPr id="4" name="Рисунок 23" descr="C:\Users\user\Desktop\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user\Desktop\images (2).jp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114" cy="181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6BE4">
        <w:rPr>
          <w:noProof/>
          <w:color w:val="000000"/>
          <w:sz w:val="28"/>
          <w:szCs w:val="28"/>
        </w:rPr>
        <w:drawing>
          <wp:inline distT="0" distB="0" distL="0" distR="0">
            <wp:extent cx="2694990" cy="1811548"/>
            <wp:effectExtent l="19050" t="0" r="0" b="0"/>
            <wp:docPr id="5" name="Рисунок 24" descr="https://encrypted-tbn0.gstatic.com/images?q=tbn:ANd9GcQiiz-NTGvL2gJeYeeUsijIQNiCIEdboybsyKACPONHUJNce9q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encrypted-tbn0.gstatic.com/images?q=tbn:ANd9GcQiiz-NTGvL2gJeYeeUsijIQNiCIEdboybsyKACPONHUJNce9qW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247" cy="1811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  <w:color w:val="000000"/>
          <w:sz w:val="28"/>
          <w:szCs w:val="28"/>
          <w:lang w:val="uk-UA"/>
        </w:rPr>
        <w:t>Поміркуйте, ч</w:t>
      </w:r>
      <w:r w:rsidRPr="008A29A7">
        <w:rPr>
          <w:i/>
          <w:iCs/>
          <w:color w:val="000000"/>
          <w:sz w:val="28"/>
          <w:szCs w:val="28"/>
        </w:rPr>
        <w:t>им небезпечні айсберги для судноплав</w:t>
      </w:r>
      <w:r>
        <w:rPr>
          <w:i/>
          <w:iCs/>
          <w:color w:val="000000"/>
          <w:sz w:val="28"/>
          <w:szCs w:val="28"/>
        </w:rPr>
        <w:t>ства? Як люди використову</w:t>
      </w:r>
      <w:r>
        <w:rPr>
          <w:i/>
          <w:iCs/>
          <w:color w:val="000000"/>
          <w:sz w:val="28"/>
          <w:szCs w:val="28"/>
          <w:lang w:val="uk-UA"/>
        </w:rPr>
        <w:t>ють айсберги</w:t>
      </w:r>
      <w:r w:rsidRPr="008A29A7">
        <w:rPr>
          <w:i/>
          <w:iCs/>
          <w:color w:val="000000"/>
          <w:sz w:val="28"/>
          <w:szCs w:val="28"/>
        </w:rPr>
        <w:t>?</w:t>
      </w:r>
    </w:p>
    <w:p w:rsidR="00B46BE4" w:rsidRDefault="00B46BE4" w:rsidP="007F15B9">
      <w:pPr>
        <w:pStyle w:val="a3"/>
        <w:shd w:val="clear" w:color="auto" w:fill="FFFFFF"/>
        <w:spacing w:before="96" w:beforeAutospacing="0" w:after="120" w:afterAutospacing="0" w:line="360" w:lineRule="auto"/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-345440</wp:posOffset>
            </wp:positionH>
            <wp:positionV relativeFrom="margin">
              <wp:posOffset>5145405</wp:posOffset>
            </wp:positionV>
            <wp:extent cx="2344420" cy="1543685"/>
            <wp:effectExtent l="19050" t="0" r="0" b="0"/>
            <wp:wrapSquare wrapText="bothSides"/>
            <wp:docPr id="10" name="Рисунок 27" descr="C:\Users\user\Desktop\images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user\Desktop\images (4).jp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20" cy="1543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1696" w:rsidRPr="00AF1696">
        <w:rPr>
          <w:color w:val="000000"/>
          <w:sz w:val="28"/>
          <w:szCs w:val="28"/>
          <w:lang w:val="uk-UA"/>
        </w:rPr>
        <w:t>Зрідка зустрічають ділянки матер</w:t>
      </w:r>
      <w:r w:rsidR="00306FFE">
        <w:rPr>
          <w:color w:val="000000"/>
          <w:sz w:val="28"/>
          <w:szCs w:val="28"/>
          <w:lang w:val="uk-UA"/>
        </w:rPr>
        <w:t>ика вільні від льоду, а влітку -</w:t>
      </w:r>
      <w:r w:rsidR="00AF1696" w:rsidRPr="00AF1696">
        <w:rPr>
          <w:color w:val="000000"/>
          <w:sz w:val="28"/>
          <w:szCs w:val="28"/>
          <w:lang w:val="uk-UA"/>
        </w:rPr>
        <w:t xml:space="preserve"> і від снігу. </w:t>
      </w:r>
      <w:r w:rsidR="00AF1696" w:rsidRPr="008A29A7">
        <w:rPr>
          <w:color w:val="000000"/>
          <w:sz w:val="28"/>
          <w:szCs w:val="28"/>
        </w:rPr>
        <w:t>Вони називаються антарктичними оазисами. Їх загальна площа не перевищує 0,3% території Антарктиди</w:t>
      </w:r>
      <w:r w:rsidR="00AF1696">
        <w:rPr>
          <w:color w:val="000000"/>
          <w:sz w:val="28"/>
          <w:szCs w:val="28"/>
          <w:lang w:val="uk-UA"/>
        </w:rPr>
        <w:t xml:space="preserve">. </w:t>
      </w:r>
      <w:bookmarkStart w:id="0" w:name="_GoBack"/>
      <w:bookmarkEnd w:id="0"/>
    </w:p>
    <w:p w:rsidR="007327DF" w:rsidRDefault="007327DF" w:rsidP="003C10AD">
      <w:pPr>
        <w:pStyle w:val="a3"/>
        <w:shd w:val="clear" w:color="auto" w:fill="FFFFFF"/>
        <w:spacing w:before="96" w:beforeAutospacing="0" w:after="120" w:afterAutospacing="0" w:line="360" w:lineRule="auto"/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</w:rPr>
        <w:t>3.</w:t>
      </w:r>
      <w:r w:rsidR="005A594C" w:rsidRPr="008A29A7">
        <w:rPr>
          <w:b/>
          <w:bCs/>
          <w:color w:val="000000"/>
          <w:sz w:val="28"/>
          <w:szCs w:val="28"/>
        </w:rPr>
        <w:t xml:space="preserve"> Корисні копалини.</w:t>
      </w:r>
      <w:r w:rsidR="005A594C" w:rsidRPr="008A29A7">
        <w:rPr>
          <w:color w:val="000000"/>
          <w:sz w:val="28"/>
          <w:szCs w:val="28"/>
        </w:rPr>
        <w:t>У зв'язку із суворими природними умовами корисні копалини в Антарктиді розвідані недостатньо. Нині міжнародною угодою їх розвідку і розробку заборонено до 2041 р. Але вже відомо, що на материку є поклади кам'яного вугілля, руд чорних та кольорових металів тощо. На Землі Королеви Мод знайдено залізні руди, кам'яне вугілля, кришталь; на Землі королеви Вікторії — кам'яне вугілля, залізні та мідні руди, а на Антарктичному півострові — мідні руди, золото, срібло.</w:t>
      </w:r>
    </w:p>
    <w:p w:rsidR="007327DF" w:rsidRDefault="007327DF" w:rsidP="003C10AD">
      <w:pPr>
        <w:shd w:val="clear" w:color="auto" w:fill="FFFFFF"/>
        <w:spacing w:before="96" w:after="120" w:line="36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7327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4.</w:t>
      </w:r>
      <w:r w:rsidR="005A594C" w:rsidRPr="007327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Кліматичні умови Антарктиди.</w:t>
      </w:r>
    </w:p>
    <w:p w:rsidR="00EE2584" w:rsidRDefault="007327DF" w:rsidP="003C10AD">
      <w:pPr>
        <w:shd w:val="clear" w:color="auto" w:fill="FFFFFF"/>
        <w:spacing w:before="96" w:after="120" w:line="360" w:lineRule="auto"/>
        <w:ind w:left="-567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</w:pPr>
      <w:r w:rsidRPr="007327D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•</w:t>
      </w:r>
      <w:r w:rsidR="005A594C" w:rsidRPr="007327D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Як географічне положенн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я впливає на клімат Антарктиди?</w:t>
      </w:r>
      <w:r w:rsidR="00EE25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( чим далі від екватора, тим менший кут падіння сонячних променів).</w:t>
      </w:r>
    </w:p>
    <w:p w:rsidR="004F446F" w:rsidRDefault="004F446F" w:rsidP="003C10AD">
      <w:pPr>
        <w:shd w:val="clear" w:color="auto" w:fill="FFFFFF"/>
        <w:spacing w:before="96" w:after="120" w:line="360" w:lineRule="auto"/>
        <w:ind w:left="-567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</w:pPr>
      <w:r w:rsidRPr="008A29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Що таке альбедо?</w:t>
      </w:r>
    </w:p>
    <w:p w:rsidR="004F446F" w:rsidRPr="004F446F" w:rsidRDefault="004F446F" w:rsidP="003C10AD">
      <w:pPr>
        <w:pStyle w:val="3"/>
        <w:shd w:val="clear" w:color="auto" w:fill="FFFFFF"/>
        <w:spacing w:before="0" w:beforeAutospacing="0" w:after="72" w:afterAutospacing="0" w:line="360" w:lineRule="auto"/>
        <w:ind w:left="-567" w:firstLine="851"/>
        <w:jc w:val="both"/>
        <w:rPr>
          <w:b w:val="0"/>
          <w:color w:val="000000"/>
          <w:sz w:val="28"/>
          <w:szCs w:val="28"/>
          <w:lang w:val="uk-UA"/>
        </w:rPr>
      </w:pPr>
      <w:r w:rsidRPr="004F446F">
        <w:rPr>
          <w:b w:val="0"/>
          <w:color w:val="000000"/>
          <w:sz w:val="28"/>
          <w:szCs w:val="28"/>
          <w:lang w:val="uk-UA"/>
        </w:rPr>
        <w:t xml:space="preserve">В </w:t>
      </w:r>
      <w:r w:rsidRPr="004F446F">
        <w:rPr>
          <w:b w:val="0"/>
          <w:color w:val="000000"/>
          <w:sz w:val="28"/>
          <w:szCs w:val="28"/>
        </w:rPr>
        <w:t>Антарктиді сформувався дуже суворий</w:t>
      </w:r>
      <w:r w:rsidR="00EC4B1F">
        <w:rPr>
          <w:b w:val="0"/>
          <w:color w:val="000000"/>
          <w:sz w:val="28"/>
          <w:szCs w:val="28"/>
          <w:lang w:val="uk-UA"/>
        </w:rPr>
        <w:t xml:space="preserve"> </w:t>
      </w:r>
      <w:hyperlink r:id="rId34" w:tooltip="Клімат Землі, фактори його формування. Презентація уроку" w:history="1">
        <w:r w:rsidRPr="003C10AD">
          <w:rPr>
            <w:rStyle w:val="a5"/>
            <w:b w:val="0"/>
            <w:bCs w:val="0"/>
            <w:color w:val="auto"/>
            <w:sz w:val="28"/>
            <w:szCs w:val="28"/>
            <w:u w:val="none"/>
          </w:rPr>
          <w:t>клімат</w:t>
        </w:r>
      </w:hyperlink>
      <w:r w:rsidRPr="003C10AD">
        <w:rPr>
          <w:b w:val="0"/>
          <w:sz w:val="28"/>
          <w:szCs w:val="28"/>
        </w:rPr>
        <w:t>, на</w:t>
      </w:r>
      <w:r w:rsidRPr="004F446F">
        <w:rPr>
          <w:b w:val="0"/>
          <w:color w:val="000000"/>
          <w:sz w:val="28"/>
          <w:szCs w:val="28"/>
        </w:rPr>
        <w:t>йхолодніший на Землі. Її називають материком вічних морозів, царством завірюхи і вітрів, світовим холодильником. Це зумовлено не тільки розташуванням Антарктиди за полярним колом, а й впливом кліматотвірних чинників.</w:t>
      </w:r>
      <w:r w:rsidR="001D329A">
        <w:rPr>
          <w:b w:val="0"/>
          <w:color w:val="000000"/>
          <w:sz w:val="28"/>
          <w:szCs w:val="28"/>
        </w:rPr>
        <w:t xml:space="preserve"> (слайд № 10)</w:t>
      </w:r>
    </w:p>
    <w:p w:rsidR="004F446F" w:rsidRDefault="004F446F" w:rsidP="003C10AD">
      <w:pPr>
        <w:pStyle w:val="3"/>
        <w:shd w:val="clear" w:color="auto" w:fill="FFFFFF"/>
        <w:spacing w:before="0" w:beforeAutospacing="0" w:after="72" w:afterAutospacing="0" w:line="360" w:lineRule="auto"/>
        <w:ind w:left="-567"/>
        <w:jc w:val="both"/>
        <w:rPr>
          <w:b w:val="0"/>
          <w:color w:val="000000"/>
          <w:sz w:val="28"/>
          <w:szCs w:val="28"/>
          <w:lang w:val="uk-UA"/>
        </w:rPr>
      </w:pPr>
      <w:r w:rsidRPr="004F446F">
        <w:rPr>
          <w:b w:val="0"/>
          <w:color w:val="000000"/>
          <w:sz w:val="28"/>
          <w:szCs w:val="28"/>
        </w:rPr>
        <w:t>Притік сонячної енергії, яка нагріває земну поверхню, відбувається тільки влітку, коли встановлюється полярний день. Тоді, як це не дивно, в Антарктиду надходить стільки ж сонячної енергії, скільки й у екваторіальні широти. Проте її підстил</w:t>
      </w:r>
      <w:r w:rsidRPr="004F446F">
        <w:rPr>
          <w:b w:val="0"/>
          <w:color w:val="000000"/>
          <w:sz w:val="28"/>
          <w:szCs w:val="28"/>
          <w:lang w:val="uk-UA"/>
        </w:rPr>
        <w:t>аюча</w:t>
      </w:r>
      <w:r w:rsidRPr="004F446F">
        <w:rPr>
          <w:b w:val="0"/>
          <w:color w:val="000000"/>
          <w:sz w:val="28"/>
          <w:szCs w:val="28"/>
        </w:rPr>
        <w:t xml:space="preserve"> поверхня не нагрівається. Це зумовлено тим,</w:t>
      </w:r>
      <w:r>
        <w:rPr>
          <w:b w:val="0"/>
          <w:color w:val="000000"/>
          <w:sz w:val="28"/>
          <w:szCs w:val="28"/>
        </w:rPr>
        <w:t xml:space="preserve"> що майже 90</w:t>
      </w:r>
      <w:r w:rsidRPr="004F446F">
        <w:rPr>
          <w:b w:val="0"/>
          <w:color w:val="000000"/>
          <w:sz w:val="28"/>
          <w:szCs w:val="28"/>
        </w:rPr>
        <w:t>% сонячної енергії крижана білосніжна поверхня Антарктиди ві</w:t>
      </w:r>
      <w:r>
        <w:rPr>
          <w:b w:val="0"/>
          <w:color w:val="000000"/>
          <w:sz w:val="28"/>
          <w:szCs w:val="28"/>
        </w:rPr>
        <w:t xml:space="preserve">дбиває назад </w:t>
      </w:r>
      <w:r>
        <w:rPr>
          <w:b w:val="0"/>
          <w:color w:val="000000"/>
          <w:sz w:val="28"/>
          <w:szCs w:val="28"/>
          <w:lang w:val="uk-UA"/>
        </w:rPr>
        <w:t>в атмосферу</w:t>
      </w:r>
      <w:r w:rsidRPr="004F446F">
        <w:rPr>
          <w:b w:val="0"/>
          <w:color w:val="000000"/>
          <w:sz w:val="28"/>
          <w:szCs w:val="28"/>
        </w:rPr>
        <w:t>. Взимку ж, коли настає полярна ніч, сонячна енергія взагалі майже не надходить, середня температура повітря становить –60</w:t>
      </w:r>
      <w:r>
        <w:rPr>
          <w:b w:val="0"/>
          <w:color w:val="000000"/>
          <w:sz w:val="28"/>
          <w:szCs w:val="28"/>
        </w:rPr>
        <w:t>°</w:t>
      </w:r>
      <w:r w:rsidRPr="004F446F">
        <w:rPr>
          <w:b w:val="0"/>
          <w:color w:val="000000"/>
          <w:sz w:val="28"/>
          <w:szCs w:val="28"/>
        </w:rPr>
        <w:t>С. В Антарктиді на російській науковій станції «Восток» була зареєстрована рекордно низька темпе</w:t>
      </w:r>
      <w:r>
        <w:rPr>
          <w:b w:val="0"/>
          <w:color w:val="000000"/>
          <w:sz w:val="28"/>
          <w:szCs w:val="28"/>
        </w:rPr>
        <w:t>ратура повітря на Землі: –89,2°С, а на поверхні снігу –90°С</w:t>
      </w:r>
      <w:r>
        <w:rPr>
          <w:b w:val="0"/>
          <w:color w:val="000000"/>
          <w:sz w:val="28"/>
          <w:szCs w:val="28"/>
          <w:lang w:val="uk-UA"/>
        </w:rPr>
        <w:t xml:space="preserve">. </w:t>
      </w:r>
    </w:p>
    <w:p w:rsidR="00CD54CE" w:rsidRPr="00CD54CE" w:rsidRDefault="00CD54CE" w:rsidP="00CD54CE">
      <w:pPr>
        <w:shd w:val="clear" w:color="auto" w:fill="FFFFFF"/>
        <w:spacing w:before="96" w:after="120" w:line="360" w:lineRule="auto"/>
        <w:ind w:left="-567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4937">
        <w:rPr>
          <w:rFonts w:ascii="Times New Roman" w:hAnsi="Times New Roman" w:cs="Times New Roman"/>
          <w:sz w:val="28"/>
          <w:szCs w:val="28"/>
          <w:shd w:val="clear" w:color="auto" w:fill="FFFFFF"/>
        </w:rPr>
        <w:t>У грудні</w:t>
      </w:r>
      <w:hyperlink r:id="rId35" w:tooltip="2013" w:history="1">
        <w:r w:rsidRPr="00A9493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2013</w:t>
        </w:r>
      </w:hyperlink>
      <w:r w:rsidRPr="00A94937">
        <w:rPr>
          <w:rFonts w:ascii="Times New Roman" w:hAnsi="Times New Roman" w:cs="Times New Roman"/>
          <w:sz w:val="28"/>
          <w:szCs w:val="28"/>
          <w:shd w:val="clear" w:color="auto" w:fill="FFFFFF"/>
        </w:rPr>
        <w:t>року, навколо</w:t>
      </w:r>
      <w:hyperlink r:id="rId36" w:tooltip="Японія" w:history="1">
        <w:r w:rsidRPr="00A9493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японської</w:t>
        </w:r>
      </w:hyperlink>
      <w:r w:rsidRPr="00A94937">
        <w:rPr>
          <w:rFonts w:ascii="Times New Roman" w:hAnsi="Times New Roman" w:cs="Times New Roman"/>
          <w:sz w:val="28"/>
          <w:szCs w:val="28"/>
          <w:shd w:val="clear" w:color="auto" w:fill="FFFFFF"/>
        </w:rPr>
        <w:t>полярної станції "</w:t>
      </w:r>
      <w:hyperlink r:id="rId37" w:tooltip="en:Dome F" w:history="1">
        <w:r w:rsidRPr="00A9493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Купол Фудзі</w:t>
        </w:r>
      </w:hyperlink>
      <w:r w:rsidRPr="00A94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вченими було зафіксовано новий рекорд найнижчої температури на поверхні Землі— </w:t>
      </w:r>
      <w:r w:rsidRPr="00A949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Pr="00A94937">
        <w:rPr>
          <w:rFonts w:ascii="Times New Roman" w:hAnsi="Times New Roman" w:cs="Times New Roman"/>
          <w:sz w:val="28"/>
          <w:szCs w:val="28"/>
          <w:shd w:val="clear" w:color="auto" w:fill="FFFFFF"/>
        </w:rPr>
        <w:t>91,2°C. Правда, за повідомленнями, вимірювання проводилися не за допомогою метеостанції, а із супутника, тому враховувати цей температурний рекорд можна з певною часткою умовності.</w:t>
      </w:r>
    </w:p>
    <w:p w:rsidR="004F446F" w:rsidRDefault="004F446F" w:rsidP="003C10AD">
      <w:pPr>
        <w:pStyle w:val="3"/>
        <w:shd w:val="clear" w:color="auto" w:fill="FFFFFF"/>
        <w:spacing w:before="0" w:beforeAutospacing="0" w:after="72" w:afterAutospacing="0" w:line="360" w:lineRule="auto"/>
        <w:ind w:left="-567" w:firstLine="851"/>
        <w:jc w:val="both"/>
        <w:rPr>
          <w:b w:val="0"/>
          <w:color w:val="000000"/>
          <w:sz w:val="28"/>
          <w:szCs w:val="28"/>
          <w:lang w:val="uk-UA"/>
        </w:rPr>
      </w:pPr>
      <w:r w:rsidRPr="004F446F">
        <w:rPr>
          <w:b w:val="0"/>
          <w:color w:val="000000"/>
          <w:sz w:val="28"/>
          <w:szCs w:val="28"/>
        </w:rPr>
        <w:t>Циркуляція повітряних мас в Антарктиді теж своєрідна. Постійн</w:t>
      </w:r>
      <w:r w:rsidR="001B2A6C">
        <w:rPr>
          <w:b w:val="0"/>
          <w:color w:val="000000"/>
          <w:sz w:val="28"/>
          <w:szCs w:val="28"/>
        </w:rPr>
        <w:t xml:space="preserve">о холодне важке повітря </w:t>
      </w:r>
      <w:r w:rsidR="001B2A6C">
        <w:rPr>
          <w:b w:val="0"/>
          <w:color w:val="000000"/>
          <w:sz w:val="28"/>
          <w:szCs w:val="28"/>
          <w:lang w:val="uk-UA"/>
        </w:rPr>
        <w:t>утворю</w:t>
      </w:r>
      <w:r w:rsidRPr="004F446F">
        <w:rPr>
          <w:b w:val="0"/>
          <w:color w:val="000000"/>
          <w:sz w:val="28"/>
          <w:szCs w:val="28"/>
        </w:rPr>
        <w:t>є над материком область високого атмосферного тиску з низхідними потоками повітря. З високого льодового купола у центрі материка маси холодного важкого повітря стікають до країв, утворюючи дуже сильні стокові вітри. В Антарктиді дмуть найсильніші вітри на планет</w:t>
      </w:r>
      <w:r>
        <w:rPr>
          <w:color w:val="000000"/>
          <w:sz w:val="28"/>
          <w:szCs w:val="28"/>
        </w:rPr>
        <w:t xml:space="preserve">і. </w:t>
      </w:r>
      <w:r w:rsidRPr="00FF0E18">
        <w:rPr>
          <w:b w:val="0"/>
          <w:i/>
          <w:color w:val="000000"/>
          <w:sz w:val="28"/>
          <w:szCs w:val="28"/>
        </w:rPr>
        <w:t>Їх швидкість сягає 277 км/год</w:t>
      </w:r>
      <w:r w:rsidRPr="004F446F">
        <w:rPr>
          <w:b w:val="0"/>
          <w:color w:val="000000"/>
          <w:sz w:val="28"/>
          <w:szCs w:val="28"/>
        </w:rPr>
        <w:t xml:space="preserve">. Тому в Антарктиді знаходиться ще й Полюс вітрів. Ураганні </w:t>
      </w:r>
      <w:r w:rsidRPr="004F446F">
        <w:rPr>
          <w:b w:val="0"/>
          <w:color w:val="000000"/>
          <w:sz w:val="28"/>
          <w:szCs w:val="28"/>
        </w:rPr>
        <w:lastRenderedPageBreak/>
        <w:t>вітри бувають так часто і такі сильні, що вітровимірювальні прилади не витримуючи їхнього натиску і ламаються.</w:t>
      </w:r>
    </w:p>
    <w:p w:rsidR="00CD54CE" w:rsidRPr="00CD54CE" w:rsidRDefault="004F446F" w:rsidP="00CD54CE">
      <w:pPr>
        <w:pStyle w:val="3"/>
        <w:shd w:val="clear" w:color="auto" w:fill="FFFFFF"/>
        <w:spacing w:before="0" w:beforeAutospacing="0" w:after="72" w:afterAutospacing="0" w:line="360" w:lineRule="auto"/>
        <w:ind w:left="-567" w:firstLine="567"/>
        <w:jc w:val="both"/>
        <w:rPr>
          <w:b w:val="0"/>
          <w:color w:val="000000"/>
          <w:sz w:val="28"/>
          <w:szCs w:val="28"/>
          <w:lang w:val="uk-UA"/>
        </w:rPr>
      </w:pPr>
      <w:r w:rsidRPr="004F446F">
        <w:rPr>
          <w:b w:val="0"/>
          <w:color w:val="000000"/>
          <w:sz w:val="28"/>
          <w:szCs w:val="28"/>
        </w:rPr>
        <w:t>Антарктичні повітряні маси, що формуються там, відрізняються не тільки низькими температурами, а й дивовижною прозорістю та сухістю. Прозоре повітря і відсутність хмар не затримують тепло і сприяють подальшому вихолодженню поверхні. Незначні опади – в середньому 200 мм за рік (це приблизно стільки, скільки й в пустелі Сахара) – Антарктида отримує у твердому стані.</w:t>
      </w:r>
    </w:p>
    <w:p w:rsidR="007957F3" w:rsidRPr="004F446F" w:rsidRDefault="00CD54CE" w:rsidP="003C10AD">
      <w:pPr>
        <w:pStyle w:val="3"/>
        <w:shd w:val="clear" w:color="auto" w:fill="FFFFFF"/>
        <w:spacing w:before="0" w:beforeAutospacing="0" w:after="72" w:afterAutospacing="0" w:line="360" w:lineRule="auto"/>
        <w:ind w:left="-567" w:firstLine="567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noProof/>
          <w:color w:val="000000"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-535305</wp:posOffset>
            </wp:positionH>
            <wp:positionV relativeFrom="margin">
              <wp:posOffset>2635250</wp:posOffset>
            </wp:positionV>
            <wp:extent cx="3731260" cy="2484120"/>
            <wp:effectExtent l="19050" t="0" r="2540" b="0"/>
            <wp:wrapSquare wrapText="bothSides"/>
            <wp:docPr id="6" name="Рисунок 1" descr="C:\Users\user\Desktop\0010-010-Klimaticheskie-diagramm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010-010-Klimaticheskie-diagrammy.jp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 l="21904" t="32766" r="15225" b="113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260" cy="2484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446F" w:rsidRPr="004F446F">
        <w:rPr>
          <w:b w:val="0"/>
          <w:color w:val="000000"/>
          <w:sz w:val="28"/>
          <w:szCs w:val="28"/>
        </w:rPr>
        <w:t xml:space="preserve">В Антарктиді виділяють два кліматичні пояси: антарктичний і субантарктичний. Особливою суворістю клімату відзначаються внутрішні райони. Взимку (з квітня по вересень) там лютують морози понад </w:t>
      </w:r>
      <w:r w:rsidR="004F446F">
        <w:rPr>
          <w:b w:val="0"/>
          <w:color w:val="000000"/>
          <w:sz w:val="28"/>
          <w:szCs w:val="28"/>
          <w:lang w:val="uk-UA"/>
        </w:rPr>
        <w:t>-</w:t>
      </w:r>
      <w:r w:rsidR="004F446F">
        <w:rPr>
          <w:b w:val="0"/>
          <w:color w:val="000000"/>
          <w:sz w:val="28"/>
          <w:szCs w:val="28"/>
        </w:rPr>
        <w:t>70°</w:t>
      </w:r>
      <w:r w:rsidR="004F446F" w:rsidRPr="004F446F">
        <w:rPr>
          <w:b w:val="0"/>
          <w:color w:val="000000"/>
          <w:sz w:val="28"/>
          <w:szCs w:val="28"/>
        </w:rPr>
        <w:t>С. Навіть у розпал полярного літа (в грудні –</w:t>
      </w:r>
      <w:r w:rsidR="004F446F">
        <w:rPr>
          <w:b w:val="0"/>
          <w:color w:val="000000"/>
          <w:sz w:val="28"/>
          <w:szCs w:val="28"/>
        </w:rPr>
        <w:t xml:space="preserve"> лютому) термометр показує –30°</w:t>
      </w:r>
      <w:r w:rsidR="004F446F" w:rsidRPr="004F446F">
        <w:rPr>
          <w:b w:val="0"/>
          <w:color w:val="000000"/>
          <w:sz w:val="28"/>
          <w:szCs w:val="28"/>
        </w:rPr>
        <w:t>С. Проте погода стоїть ясна і безвітряна. На узбережжях таких силь</w:t>
      </w:r>
      <w:r w:rsidR="004F446F">
        <w:rPr>
          <w:b w:val="0"/>
          <w:color w:val="000000"/>
          <w:sz w:val="28"/>
          <w:szCs w:val="28"/>
        </w:rPr>
        <w:t>них морозів не буває: взимку –35°С, влітку – близько 0°</w:t>
      </w:r>
      <w:r w:rsidR="004F446F" w:rsidRPr="004F446F">
        <w:rPr>
          <w:b w:val="0"/>
          <w:color w:val="000000"/>
          <w:sz w:val="28"/>
          <w:szCs w:val="28"/>
        </w:rPr>
        <w:t>С. Проте там панують шторми, які переходять в урагани, що супроводжуються снігопадами</w:t>
      </w:r>
      <w:r w:rsidR="004F446F">
        <w:rPr>
          <w:b w:val="0"/>
          <w:color w:val="000000"/>
          <w:sz w:val="28"/>
          <w:szCs w:val="28"/>
          <w:lang w:val="uk-UA"/>
        </w:rPr>
        <w:t xml:space="preserve">. </w:t>
      </w:r>
    </w:p>
    <w:p w:rsidR="008C3C3D" w:rsidRPr="003C10AD" w:rsidRDefault="005A594C" w:rsidP="00FF0E18">
      <w:pPr>
        <w:shd w:val="clear" w:color="auto" w:fill="FFFFFF"/>
        <w:spacing w:before="96" w:after="120" w:line="276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C10AD">
        <w:rPr>
          <w:rFonts w:ascii="Times New Roman" w:eastAsia="Times New Roman" w:hAnsi="Times New Roman" w:cs="Times New Roman"/>
          <w:color w:val="000000"/>
          <w:sz w:val="28"/>
          <w:szCs w:val="28"/>
        </w:rPr>
        <w:t>ІV. Узагальнення та корекція знань з вивченої теми</w:t>
      </w:r>
    </w:p>
    <w:p w:rsidR="008C3C3D" w:rsidRDefault="005A594C" w:rsidP="00A94937">
      <w:pPr>
        <w:shd w:val="clear" w:color="auto" w:fill="FFFFFF"/>
        <w:spacing w:before="96" w:after="120" w:line="276" w:lineRule="atLeast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A29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Висновки:</w:t>
      </w:r>
      <w:r w:rsidRPr="008A29A7">
        <w:rPr>
          <w:rFonts w:ascii="Times New Roman" w:eastAsia="Times New Roman" w:hAnsi="Times New Roman" w:cs="Times New Roman"/>
          <w:color w:val="000000"/>
          <w:sz w:val="28"/>
          <w:szCs w:val="28"/>
        </w:rPr>
        <w:t>(Підбитт</w:t>
      </w:r>
      <w:r w:rsidR="008C3C3D">
        <w:rPr>
          <w:rFonts w:ascii="Times New Roman" w:eastAsia="Times New Roman" w:hAnsi="Times New Roman" w:cs="Times New Roman"/>
          <w:color w:val="000000"/>
          <w:sz w:val="28"/>
          <w:szCs w:val="28"/>
        </w:rPr>
        <w:t>я підсумків уроку вчителем)</w:t>
      </w:r>
    </w:p>
    <w:p w:rsidR="003C10AD" w:rsidRDefault="008C3C3D" w:rsidP="003C10AD">
      <w:pPr>
        <w:shd w:val="clear" w:color="auto" w:fill="FFFFFF"/>
        <w:spacing w:before="96" w:after="12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="005A594C" w:rsidRPr="008A29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Суворість природних умов Антарктиди пояснюється особливостями її географічного положення в межах</w:t>
      </w:r>
      <w:r w:rsidR="003C10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Південного полярного кола.</w:t>
      </w:r>
    </w:p>
    <w:p w:rsidR="003C10AD" w:rsidRDefault="003C10AD" w:rsidP="003C10AD">
      <w:pPr>
        <w:shd w:val="clear" w:color="auto" w:fill="FFFFFF"/>
        <w:spacing w:before="96" w:after="12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="005A594C" w:rsidRPr="008A29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характером рельєфу і геологічної будови Антарктиду поділяють на Західну і Східну. Західна Антарктида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нижена, Східна — підвищена.</w:t>
      </w:r>
    </w:p>
    <w:p w:rsidR="003C10AD" w:rsidRDefault="003C10AD" w:rsidP="003C10AD">
      <w:pPr>
        <w:shd w:val="clear" w:color="auto" w:fill="FFFFFF"/>
        <w:spacing w:before="96" w:after="12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="005A594C" w:rsidRPr="008A29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Антарктида переважно знаходиться в антарктичному кліматичному поясі. Це найхолодніший материк планети.</w:t>
      </w:r>
    </w:p>
    <w:p w:rsidR="00CD54CE" w:rsidRDefault="00CD54CE" w:rsidP="003C10AD">
      <w:pPr>
        <w:shd w:val="clear" w:color="auto" w:fill="FFFFFF"/>
        <w:spacing w:before="96" w:after="12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3C10AD" w:rsidRDefault="005A594C" w:rsidP="004D6025">
      <w:pPr>
        <w:shd w:val="clear" w:color="auto" w:fill="FFFFFF"/>
        <w:spacing w:before="96" w:after="12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A29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Запитання та завдання для усного контролю знань:</w:t>
      </w:r>
      <w:r w:rsidR="003C10AD">
        <w:rPr>
          <w:rFonts w:ascii="Times New Roman" w:eastAsia="Times New Roman" w:hAnsi="Times New Roman" w:cs="Times New Roman"/>
          <w:color w:val="000000"/>
          <w:sz w:val="28"/>
          <w:szCs w:val="28"/>
        </w:rPr>
        <w:t>(Усне опитування)</w:t>
      </w:r>
    </w:p>
    <w:p w:rsidR="003C10AD" w:rsidRDefault="003C10AD" w:rsidP="004D6025">
      <w:pPr>
        <w:shd w:val="clear" w:color="auto" w:fill="FFFFFF"/>
        <w:spacing w:before="96" w:after="120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C10A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 чому полягають особливості геологічної будови материка?</w:t>
      </w:r>
    </w:p>
    <w:p w:rsidR="003C10AD" w:rsidRDefault="003C10AD" w:rsidP="004D6025">
      <w:pPr>
        <w:shd w:val="clear" w:color="auto" w:fill="FFFFFF"/>
        <w:spacing w:before="96" w:after="120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2. </w:t>
      </w:r>
      <w:r w:rsidR="00FF0E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 відмінності у рельєфі спостерігаються на материку?</w:t>
      </w:r>
    </w:p>
    <w:p w:rsidR="003C10AD" w:rsidRDefault="00FF0E18" w:rsidP="004D6025">
      <w:pPr>
        <w:shd w:val="clear" w:color="auto" w:fill="FFFFFF"/>
        <w:spacing w:before="96" w:after="120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</w:t>
      </w:r>
      <w:r w:rsidR="003C10AD" w:rsidRPr="003C10A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5A594C" w:rsidRPr="003C10A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Зазначте характерні особливості клімату материка. Які кліма</w:t>
      </w:r>
      <w:r w:rsidR="003C10A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тотвірні чинники їх зумовлюють?</w:t>
      </w:r>
    </w:p>
    <w:p w:rsidR="00FF0E18" w:rsidRDefault="00FF0E18" w:rsidP="004D6025">
      <w:pPr>
        <w:shd w:val="clear" w:color="auto" w:fill="FFFFFF"/>
        <w:spacing w:before="96" w:after="120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="005A594C" w:rsidRPr="003C10A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 таке антарктичні оази?</w:t>
      </w:r>
    </w:p>
    <w:p w:rsidR="00FF0E18" w:rsidRPr="00FF0E18" w:rsidRDefault="00FF0E18" w:rsidP="004D6025">
      <w:pPr>
        <w:shd w:val="clear" w:color="auto" w:fill="FFFFFF"/>
        <w:spacing w:before="96" w:after="120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F0E18">
        <w:rPr>
          <w:rFonts w:ascii="Times New Roman" w:eastAsia="Times New Roman" w:hAnsi="Times New Roman" w:cs="Times New Roman"/>
          <w:color w:val="000000"/>
          <w:sz w:val="28"/>
          <w:szCs w:val="28"/>
        </w:rPr>
        <w:t>V</w:t>
      </w:r>
      <w:r w:rsidRPr="00FF0E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5A594C" w:rsidRPr="00FF0E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Домашнє завдання.</w:t>
      </w:r>
    </w:p>
    <w:p w:rsidR="005A594C" w:rsidRPr="00FF0E18" w:rsidRDefault="00FF0E18" w:rsidP="004D6025">
      <w:pPr>
        <w:shd w:val="clear" w:color="auto" w:fill="FFFFFF"/>
        <w:spacing w:before="96" w:after="120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Опрацювати </w:t>
      </w:r>
      <w:r w:rsidR="0000014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§33, дати відповіді на питання </w:t>
      </w:r>
      <w:r w:rsidR="004D60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 кінці параграфа, нанести на контурну карту елементи рельєфу Антарктиди.</w:t>
      </w:r>
    </w:p>
    <w:p w:rsidR="00B630D4" w:rsidRPr="00FF0E18" w:rsidRDefault="00B630D4" w:rsidP="004D602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630D4" w:rsidRPr="00FF0E18" w:rsidSect="00E64A50">
      <w:footerReference w:type="default" r:id="rId3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124" w:rsidRDefault="00682124" w:rsidP="007F15B9">
      <w:pPr>
        <w:spacing w:after="0" w:line="240" w:lineRule="auto"/>
      </w:pPr>
      <w:r>
        <w:separator/>
      </w:r>
    </w:p>
  </w:endnote>
  <w:endnote w:type="continuationSeparator" w:id="1">
    <w:p w:rsidR="00682124" w:rsidRDefault="00682124" w:rsidP="007F1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92154676"/>
      <w:docPartObj>
        <w:docPartGallery w:val="Page Numbers (Bottom of Page)"/>
        <w:docPartUnique/>
      </w:docPartObj>
    </w:sdtPr>
    <w:sdtContent>
      <w:p w:rsidR="007F15B9" w:rsidRDefault="00431260">
        <w:pPr>
          <w:pStyle w:val="aa"/>
          <w:jc w:val="right"/>
        </w:pPr>
        <w:r>
          <w:fldChar w:fldCharType="begin"/>
        </w:r>
        <w:r w:rsidR="007F15B9">
          <w:instrText>PAGE   \* MERGEFORMAT</w:instrText>
        </w:r>
        <w:r>
          <w:fldChar w:fldCharType="separate"/>
        </w:r>
        <w:r w:rsidR="001D329A">
          <w:rPr>
            <w:noProof/>
          </w:rPr>
          <w:t>7</w:t>
        </w:r>
        <w:r>
          <w:fldChar w:fldCharType="end"/>
        </w:r>
      </w:p>
    </w:sdtContent>
  </w:sdt>
  <w:p w:rsidR="007F15B9" w:rsidRDefault="007F15B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124" w:rsidRDefault="00682124" w:rsidP="007F15B9">
      <w:pPr>
        <w:spacing w:after="0" w:line="240" w:lineRule="auto"/>
      </w:pPr>
      <w:r>
        <w:separator/>
      </w:r>
    </w:p>
  </w:footnote>
  <w:footnote w:type="continuationSeparator" w:id="1">
    <w:p w:rsidR="00682124" w:rsidRDefault="00682124" w:rsidP="007F15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4699"/>
    <w:multiLevelType w:val="hybridMultilevel"/>
    <w:tmpl w:val="80C22D0A"/>
    <w:lvl w:ilvl="0" w:tplc="47DACB0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5C2A0698"/>
    <w:multiLevelType w:val="hybridMultilevel"/>
    <w:tmpl w:val="AD6ED320"/>
    <w:lvl w:ilvl="0" w:tplc="DAE2C9B4">
      <w:start w:val="1"/>
      <w:numFmt w:val="decimal"/>
      <w:lvlText w:val="%1."/>
      <w:lvlJc w:val="left"/>
      <w:pPr>
        <w:ind w:left="1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594C"/>
    <w:rsid w:val="00000144"/>
    <w:rsid w:val="00016A6E"/>
    <w:rsid w:val="000D715A"/>
    <w:rsid w:val="000F4E63"/>
    <w:rsid w:val="00167566"/>
    <w:rsid w:val="001B2A6C"/>
    <w:rsid w:val="001D329A"/>
    <w:rsid w:val="002B2444"/>
    <w:rsid w:val="00306FFE"/>
    <w:rsid w:val="00312A50"/>
    <w:rsid w:val="00335C7A"/>
    <w:rsid w:val="003C10AD"/>
    <w:rsid w:val="003E2B63"/>
    <w:rsid w:val="00431260"/>
    <w:rsid w:val="004639A3"/>
    <w:rsid w:val="004D6025"/>
    <w:rsid w:val="004E3241"/>
    <w:rsid w:val="004F446F"/>
    <w:rsid w:val="0050220B"/>
    <w:rsid w:val="005667A3"/>
    <w:rsid w:val="0056792D"/>
    <w:rsid w:val="005A594C"/>
    <w:rsid w:val="00682124"/>
    <w:rsid w:val="006A0904"/>
    <w:rsid w:val="006D69CA"/>
    <w:rsid w:val="006F5B1B"/>
    <w:rsid w:val="007327DF"/>
    <w:rsid w:val="007957F3"/>
    <w:rsid w:val="007F15B9"/>
    <w:rsid w:val="008A29A7"/>
    <w:rsid w:val="008C3C3D"/>
    <w:rsid w:val="008D17AE"/>
    <w:rsid w:val="008E4B4D"/>
    <w:rsid w:val="009C0E7A"/>
    <w:rsid w:val="009E4415"/>
    <w:rsid w:val="00A54A6C"/>
    <w:rsid w:val="00A739E6"/>
    <w:rsid w:val="00A77A99"/>
    <w:rsid w:val="00A94937"/>
    <w:rsid w:val="00A96BDC"/>
    <w:rsid w:val="00AD3533"/>
    <w:rsid w:val="00AD5CDD"/>
    <w:rsid w:val="00AF1696"/>
    <w:rsid w:val="00B420ED"/>
    <w:rsid w:val="00B46BE4"/>
    <w:rsid w:val="00B630D4"/>
    <w:rsid w:val="00BE4460"/>
    <w:rsid w:val="00C02632"/>
    <w:rsid w:val="00C453BE"/>
    <w:rsid w:val="00C746B2"/>
    <w:rsid w:val="00CD54CE"/>
    <w:rsid w:val="00D52C8F"/>
    <w:rsid w:val="00D82B93"/>
    <w:rsid w:val="00D875E4"/>
    <w:rsid w:val="00DA47ED"/>
    <w:rsid w:val="00DB246C"/>
    <w:rsid w:val="00E42201"/>
    <w:rsid w:val="00E64A50"/>
    <w:rsid w:val="00E94E19"/>
    <w:rsid w:val="00EC166A"/>
    <w:rsid w:val="00EC4B1F"/>
    <w:rsid w:val="00EE2584"/>
    <w:rsid w:val="00EF5B18"/>
    <w:rsid w:val="00EF747E"/>
    <w:rsid w:val="00F8763F"/>
    <w:rsid w:val="00F9767B"/>
    <w:rsid w:val="00FE27E7"/>
    <w:rsid w:val="00FE4F7A"/>
    <w:rsid w:val="00FF0E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A50"/>
  </w:style>
  <w:style w:type="paragraph" w:styleId="3">
    <w:name w:val="heading 3"/>
    <w:basedOn w:val="a"/>
    <w:link w:val="30"/>
    <w:uiPriority w:val="9"/>
    <w:qFormat/>
    <w:rsid w:val="001675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16756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A594C"/>
  </w:style>
  <w:style w:type="paragraph" w:styleId="a4">
    <w:name w:val="List Paragraph"/>
    <w:basedOn w:val="a"/>
    <w:uiPriority w:val="34"/>
    <w:qFormat/>
    <w:rsid w:val="00A54A6C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DA47ED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1675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1675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mw-headline">
    <w:name w:val="mw-headline"/>
    <w:basedOn w:val="a0"/>
    <w:rsid w:val="00167566"/>
  </w:style>
  <w:style w:type="character" w:customStyle="1" w:styleId="mw-editsection">
    <w:name w:val="mw-editsection"/>
    <w:basedOn w:val="a0"/>
    <w:rsid w:val="00167566"/>
  </w:style>
  <w:style w:type="character" w:customStyle="1" w:styleId="mw-editsection-bracket">
    <w:name w:val="mw-editsection-bracket"/>
    <w:basedOn w:val="a0"/>
    <w:rsid w:val="00167566"/>
  </w:style>
  <w:style w:type="character" w:customStyle="1" w:styleId="mw-editsection-divider">
    <w:name w:val="mw-editsection-divider"/>
    <w:basedOn w:val="a0"/>
    <w:rsid w:val="00167566"/>
  </w:style>
  <w:style w:type="paragraph" w:styleId="a6">
    <w:name w:val="Balloon Text"/>
    <w:basedOn w:val="a"/>
    <w:link w:val="a7"/>
    <w:uiPriority w:val="99"/>
    <w:semiHidden/>
    <w:unhideWhenUsed/>
    <w:rsid w:val="00D82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2B93"/>
    <w:rPr>
      <w:rFonts w:ascii="Tahoma" w:hAnsi="Tahoma" w:cs="Tahoma"/>
      <w:sz w:val="16"/>
      <w:szCs w:val="16"/>
    </w:rPr>
  </w:style>
  <w:style w:type="character" w:customStyle="1" w:styleId="link-ru">
    <w:name w:val="link-ru"/>
    <w:basedOn w:val="a0"/>
    <w:rsid w:val="007957F3"/>
  </w:style>
  <w:style w:type="paragraph" w:styleId="a8">
    <w:name w:val="header"/>
    <w:basedOn w:val="a"/>
    <w:link w:val="a9"/>
    <w:uiPriority w:val="99"/>
    <w:unhideWhenUsed/>
    <w:rsid w:val="007F1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F15B9"/>
  </w:style>
  <w:style w:type="paragraph" w:styleId="aa">
    <w:name w:val="footer"/>
    <w:basedOn w:val="a"/>
    <w:link w:val="ab"/>
    <w:uiPriority w:val="99"/>
    <w:unhideWhenUsed/>
    <w:rsid w:val="007F1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F15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5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wikipedia.org/wiki/%D0%90%D0%BD%D1%82%D0%B0%D1%80%D0%BA%D1%82%D0%B8%D1%87%D0%BD%D0%B8%D0%B9_%D0%BF%D1%96%D0%B2%D0%BE%D1%81%D1%82%D1%80%D1%96%D0%B2" TargetMode="External"/><Relationship Id="rId13" Type="http://schemas.openxmlformats.org/officeDocument/2006/relationships/hyperlink" Target="http://uk.wikipedia.org/wiki/%D0%86%D0%BD%D0%B4%D1%96%D1%8F" TargetMode="External"/><Relationship Id="rId18" Type="http://schemas.openxmlformats.org/officeDocument/2006/relationships/hyperlink" Target="http://uk.wikipedia.org/wiki/%D0%93%D0%BE%D0%BD%D0%B4%D0%B2%D0%B0%D0%BD%D0%B0" TargetMode="External"/><Relationship Id="rId26" Type="http://schemas.openxmlformats.org/officeDocument/2006/relationships/hyperlink" Target="http://uk.wikipedia.org/wiki/%D0%95%D1%80%D0%B5%D0%B1%D1%83%D1%81" TargetMode="External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://uk.wikipedia.org/wiki/%D0%9F%D0%BB%D0%B0%D0%B7%D1%83%D0%BD%D0%B8" TargetMode="External"/><Relationship Id="rId34" Type="http://schemas.openxmlformats.org/officeDocument/2006/relationships/hyperlink" Target="http://school.xvatit.com/index.php?title=%D0%9A%D0%BB%D1%96%D0%BC%D0%B0%D1%82_%D0%97%D0%B5%D0%BC%D0%BB%D1%96,_%D1%84%D0%B0%D0%BA%D1%82%D0%BE%D1%80%D0%B8_%D0%B9%D0%BE%D0%B3%D0%BE_%D1%84%D0%BE%D1%80%D0%BC%D1%83%D0%B2%D0%B0%D0%BD%D0%BD%D1%8F._%D0%9F%D1%80%D0%B5%D0%B7%D0%B5%D0%BD%D1%82%D0%B0%D1%86%D1%96%D1%8F_%D1%83%D1%80%D0%BE%D0%BA%D1%83" TargetMode="External"/><Relationship Id="rId42" Type="http://schemas.microsoft.com/office/2007/relationships/stylesWithEffects" Target="stylesWithEffects.xml"/><Relationship Id="rId7" Type="http://schemas.openxmlformats.org/officeDocument/2006/relationships/hyperlink" Target="http://school.xvatit.com/index.php?title=49._%D0%A0%D1%83%D1%85_%D0%B2%D0%BE%D0%B4%D0%B8_%D0%B2_%D0%9E%D0%BA%D0%B5%D0%B0%D0%BD%D1%96." TargetMode="External"/><Relationship Id="rId12" Type="http://schemas.openxmlformats.org/officeDocument/2006/relationships/hyperlink" Target="http://uk.wikipedia.org/wiki/%D0%9A%D1%80%D0%B0%D1%82%D0%BE%D0%BD" TargetMode="External"/><Relationship Id="rId17" Type="http://schemas.openxmlformats.org/officeDocument/2006/relationships/hyperlink" Target="http://uk.wikipedia.org/wiki/%D0%A1%D1%83%D0%BF%D0%B5%D1%80%D0%BA%D0%BE%D0%BD%D1%82%D0%B8%D0%BD%D0%B5%D0%BD%D1%82" TargetMode="External"/><Relationship Id="rId25" Type="http://schemas.openxmlformats.org/officeDocument/2006/relationships/hyperlink" Target="http://uk.wikipedia.org/wiki/%D0%92%D1%83%D0%BB%D0%BA%D0%B0%D0%BD" TargetMode="External"/><Relationship Id="rId33" Type="http://schemas.openxmlformats.org/officeDocument/2006/relationships/image" Target="media/image5.jpeg"/><Relationship Id="rId38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hyperlink" Target="http://uk.wikipedia.org/wiki/%D0%90%D0%B2%D1%81%D1%82%D1%80%D0%B0%D0%BB%D1%96%D1%8F" TargetMode="External"/><Relationship Id="rId20" Type="http://schemas.openxmlformats.org/officeDocument/2006/relationships/hyperlink" Target="http://uk.wikipedia.org/wiki/%D0%86%D1%85%D1%82%D1%96%D0%BE%D0%B7%D0%B0%D0%B2%D1%80%D0%B8" TargetMode="External"/><Relationship Id="rId29" Type="http://schemas.openxmlformats.org/officeDocument/2006/relationships/hyperlink" Target="http://uk.wikipedia.org/wiki/%D0%9F%D1%96%D0%B2%D0%B4%D0%B5%D0%BD%D0%BD%D0%B8%D0%B9_%D0%BF%D0%BE%D0%BB%D1%8E%D1%81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k.wikipedia.org/wiki/%D0%94%D0%BE%D0%BA%D0%B5%D0%BC%D0%B1%D1%80%D1%96%D0%B9" TargetMode="External"/><Relationship Id="rId24" Type="http://schemas.openxmlformats.org/officeDocument/2006/relationships/hyperlink" Target="http://uk.wikipedia.org/wiki/%D0%90%D0%BD%D1%82%D0%B0%D1%80%D0%BA%D1%82%D0%B8%D1%87%D0%BD%D0%B8%D0%B9_%D0%BF%D1%96%D0%B2%D0%BE%D1%81%D1%82%D1%80%D1%96%D0%B2" TargetMode="External"/><Relationship Id="rId32" Type="http://schemas.openxmlformats.org/officeDocument/2006/relationships/image" Target="media/image4.jpeg"/><Relationship Id="rId37" Type="http://schemas.openxmlformats.org/officeDocument/2006/relationships/hyperlink" Target="http://en.wikipedia.org/wiki/Dome_F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uk.wikipedia.org/wiki/%D0%90%D1%84%D1%80%D0%B8%D0%BA%D0%B0" TargetMode="External"/><Relationship Id="rId23" Type="http://schemas.openxmlformats.org/officeDocument/2006/relationships/hyperlink" Target="http://uk.wikipedia.org/wiki/%D0%92%D1%83%D0%BB%D0%BA%D0%B0%D0%BD" TargetMode="External"/><Relationship Id="rId28" Type="http://schemas.openxmlformats.org/officeDocument/2006/relationships/hyperlink" Target="http://uk.wikipedia.org/wiki/%D0%9C%D0%BE%D1%80%D0%B5_%D0%A0%D0%BE%D1%81%D1%81%D0%B0" TargetMode="External"/><Relationship Id="rId36" Type="http://schemas.openxmlformats.org/officeDocument/2006/relationships/hyperlink" Target="http://uk.wikipedia.org/wiki/%D0%AF%D0%BF%D0%BE%D0%BD%D1%96%D1%8F" TargetMode="External"/><Relationship Id="rId10" Type="http://schemas.openxmlformats.org/officeDocument/2006/relationships/image" Target="media/image1.jpeg"/><Relationship Id="rId19" Type="http://schemas.openxmlformats.org/officeDocument/2006/relationships/hyperlink" Target="http://uk.wikipedia.org/wiki/%D0%97%D0%B5%D0%BC%D0%BB%D1%8F_%D0%95%D0%BD%D0%B4%D0%B5%D1%80%D0%B1%D1%96" TargetMode="External"/><Relationship Id="rId31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uk.wikipedia.org/wiki/%D0%90%D0%BD%D1%82%D0%B0%D1%80%D0%BA%D1%82%D0%B8%D1%87%D0%BD%D0%B0_%D0%BF%D0%BB%D0%B0%D1%82%D1%84%D0%BE%D1%80%D0%BC%D0%B0" TargetMode="External"/><Relationship Id="rId14" Type="http://schemas.openxmlformats.org/officeDocument/2006/relationships/hyperlink" Target="http://uk.wikipedia.org/wiki/%D0%91%D1%80%D0%B0%D0%B7%D0%B8%D0%BB%D1%96%D1%8F" TargetMode="External"/><Relationship Id="rId22" Type="http://schemas.openxmlformats.org/officeDocument/2006/relationships/hyperlink" Target="http://uk.wikipedia.org/wiki/%D0%9F%D0%B0%D0%BF%D0%BE%D1%80%D0%BE%D1%82%D0%B5%D0%BF%D0%BE%D0%B4%D1%96%D0%B1%D0%BD%D1%96" TargetMode="External"/><Relationship Id="rId27" Type="http://schemas.openxmlformats.org/officeDocument/2006/relationships/hyperlink" Target="http://uk.wikipedia.org/wiki/%D0%A0%D0%BE%D1%81%D1%81%D0%B0_(%D0%BE%D1%81%D1%82%D1%80%D1%96%D0%B2)" TargetMode="External"/><Relationship Id="rId30" Type="http://schemas.openxmlformats.org/officeDocument/2006/relationships/image" Target="media/image2.jpeg"/><Relationship Id="rId35" Type="http://schemas.openxmlformats.org/officeDocument/2006/relationships/hyperlink" Target="http://uk.wikipedia.org/wiki/20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9</Pages>
  <Words>2457</Words>
  <Characters>14005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2014-01-26T07:27:00Z</cp:lastPrinted>
  <dcterms:created xsi:type="dcterms:W3CDTF">2014-01-07T07:29:00Z</dcterms:created>
  <dcterms:modified xsi:type="dcterms:W3CDTF">2018-03-21T14:16:00Z</dcterms:modified>
</cp:coreProperties>
</file>