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16FD" w:rsidRPr="009F3D66" w:rsidRDefault="00A016FD" w:rsidP="00A016FD">
      <w:pPr>
        <w:spacing w:after="0"/>
        <w:jc w:val="center"/>
        <w:rPr>
          <w:rFonts w:ascii="Times New Roman" w:hAnsi="Times New Roman" w:cs="Times New Roman"/>
          <w:b/>
          <w:sz w:val="28"/>
          <w:szCs w:val="28"/>
        </w:rPr>
      </w:pPr>
    </w:p>
    <w:p w:rsidR="00A016FD" w:rsidRPr="009F3D66" w:rsidRDefault="00A016FD" w:rsidP="00A016FD">
      <w:pPr>
        <w:spacing w:after="0"/>
        <w:jc w:val="center"/>
        <w:rPr>
          <w:rFonts w:ascii="Times New Roman" w:hAnsi="Times New Roman" w:cs="Times New Roman"/>
          <w:b/>
          <w:sz w:val="28"/>
          <w:szCs w:val="28"/>
        </w:rPr>
      </w:pPr>
    </w:p>
    <w:p w:rsidR="005E71D1" w:rsidRPr="009F3D66" w:rsidRDefault="005E71D1" w:rsidP="00A016FD">
      <w:pPr>
        <w:spacing w:after="0"/>
        <w:jc w:val="center"/>
        <w:rPr>
          <w:rFonts w:ascii="Times New Roman" w:hAnsi="Times New Roman" w:cs="Times New Roman"/>
          <w:b/>
          <w:sz w:val="28"/>
          <w:szCs w:val="28"/>
        </w:rPr>
      </w:pPr>
    </w:p>
    <w:p w:rsidR="00A016FD" w:rsidRPr="009F3D66" w:rsidRDefault="00A016FD" w:rsidP="00A016FD">
      <w:pPr>
        <w:spacing w:after="0"/>
        <w:jc w:val="center"/>
        <w:rPr>
          <w:rFonts w:ascii="Times New Roman" w:hAnsi="Times New Roman" w:cs="Times New Roman"/>
          <w:b/>
          <w:sz w:val="28"/>
          <w:szCs w:val="28"/>
        </w:rPr>
      </w:pPr>
    </w:p>
    <w:p w:rsidR="00413C76" w:rsidRPr="009F3D66" w:rsidRDefault="00413C76" w:rsidP="00413C76">
      <w:pPr>
        <w:spacing w:after="0"/>
        <w:jc w:val="center"/>
        <w:rPr>
          <w:rFonts w:ascii="Times New Roman" w:hAnsi="Times New Roman" w:cs="Times New Roman"/>
          <w:b/>
          <w:sz w:val="32"/>
          <w:szCs w:val="32"/>
        </w:rPr>
      </w:pPr>
      <w:r w:rsidRPr="009F3D66">
        <w:rPr>
          <w:rFonts w:ascii="Times New Roman" w:hAnsi="Times New Roman" w:cs="Times New Roman"/>
          <w:b/>
          <w:sz w:val="32"/>
          <w:szCs w:val="32"/>
        </w:rPr>
        <w:t>МЕТОДИЧНА РОЗРОБКА ЗАНЯТТЯ</w:t>
      </w:r>
    </w:p>
    <w:p w:rsidR="00413C76" w:rsidRPr="009F3D66" w:rsidRDefault="00413C76" w:rsidP="00413C76">
      <w:pPr>
        <w:spacing w:after="0"/>
        <w:jc w:val="center"/>
        <w:rPr>
          <w:rFonts w:ascii="Times New Roman" w:hAnsi="Times New Roman" w:cs="Times New Roman"/>
          <w:b/>
          <w:sz w:val="32"/>
          <w:szCs w:val="32"/>
        </w:rPr>
      </w:pPr>
      <w:r w:rsidRPr="009F3D66">
        <w:rPr>
          <w:rFonts w:ascii="Times New Roman" w:hAnsi="Times New Roman" w:cs="Times New Roman"/>
          <w:b/>
          <w:sz w:val="32"/>
          <w:szCs w:val="32"/>
        </w:rPr>
        <w:t>з дисципліни «Зарубіжна література»</w:t>
      </w:r>
    </w:p>
    <w:p w:rsidR="00413C76" w:rsidRPr="009F3D66" w:rsidRDefault="00413C76" w:rsidP="00413C76">
      <w:pPr>
        <w:spacing w:after="0"/>
        <w:jc w:val="center"/>
        <w:rPr>
          <w:rFonts w:ascii="Times New Roman" w:hAnsi="Times New Roman" w:cs="Times New Roman"/>
          <w:b/>
          <w:sz w:val="28"/>
          <w:szCs w:val="28"/>
        </w:rPr>
      </w:pPr>
      <w:r w:rsidRPr="009F3D66">
        <w:rPr>
          <w:rFonts w:ascii="Times New Roman" w:hAnsi="Times New Roman" w:cs="Times New Roman"/>
          <w:b/>
          <w:sz w:val="32"/>
          <w:szCs w:val="32"/>
        </w:rPr>
        <w:t>з теми:</w:t>
      </w:r>
      <w:r w:rsidRPr="009F3D66">
        <w:rPr>
          <w:rFonts w:ascii="Times New Roman" w:hAnsi="Times New Roman" w:cs="Times New Roman"/>
          <w:b/>
          <w:sz w:val="28"/>
          <w:szCs w:val="28"/>
        </w:rPr>
        <w:t xml:space="preserve"> </w:t>
      </w:r>
    </w:p>
    <w:p w:rsidR="005E71D1" w:rsidRPr="009F3D66" w:rsidRDefault="005E71D1" w:rsidP="00413C76">
      <w:pPr>
        <w:spacing w:after="0"/>
        <w:jc w:val="center"/>
        <w:rPr>
          <w:rFonts w:ascii="Times New Roman" w:hAnsi="Times New Roman" w:cs="Times New Roman"/>
          <w:b/>
          <w:sz w:val="28"/>
          <w:szCs w:val="28"/>
        </w:rPr>
      </w:pPr>
    </w:p>
    <w:p w:rsidR="00413C76" w:rsidRPr="009F3D66" w:rsidRDefault="00413C76" w:rsidP="00413C76">
      <w:pPr>
        <w:spacing w:after="0"/>
        <w:jc w:val="center"/>
        <w:rPr>
          <w:rFonts w:ascii="Times New Roman" w:hAnsi="Times New Roman" w:cs="Times New Roman"/>
          <w:b/>
          <w:sz w:val="28"/>
          <w:szCs w:val="28"/>
        </w:rPr>
      </w:pPr>
      <w:r w:rsidRPr="009F3D66">
        <w:rPr>
          <w:rFonts w:ascii="Times New Roman" w:hAnsi="Times New Roman" w:cs="Times New Roman"/>
          <w:b/>
          <w:noProof/>
          <w:sz w:val="32"/>
          <w:szCs w:val="32"/>
          <w:lang w:eastAsia="uk-UA"/>
        </w:rPr>
        <w:drawing>
          <wp:anchor distT="0" distB="0" distL="114300" distR="114300" simplePos="0" relativeHeight="251658240" behindDoc="1" locked="0" layoutInCell="1" allowOverlap="1" wp14:anchorId="10B6E38A" wp14:editId="5343CFB1">
            <wp:simplePos x="0" y="0"/>
            <wp:positionH relativeFrom="column">
              <wp:posOffset>-70485</wp:posOffset>
            </wp:positionH>
            <wp:positionV relativeFrom="paragraph">
              <wp:posOffset>171450</wp:posOffset>
            </wp:positionV>
            <wp:extent cx="1962150" cy="2609850"/>
            <wp:effectExtent l="0" t="0" r="0" b="0"/>
            <wp:wrapTight wrapText="bothSides">
              <wp:wrapPolygon edited="0">
                <wp:start x="0" y="0"/>
                <wp:lineTo x="0" y="21442"/>
                <wp:lineTo x="21390" y="21442"/>
                <wp:lineTo x="21390" y="0"/>
                <wp:lineTo x="0" y="0"/>
              </wp:wrapPolygon>
            </wp:wrapTight>
            <wp:docPr id="1" name="Рисунок 1" descr="C:\Users\Admin\Desktop\Пігмаліон\19437753_1495926760465307_518118122481823192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Пігмаліон\19437753_1495926760465307_5181181224818231928_n.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62150" cy="2609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3C76" w:rsidRPr="009F3D66" w:rsidRDefault="00413C76" w:rsidP="00413C76">
      <w:pPr>
        <w:spacing w:after="0"/>
        <w:jc w:val="center"/>
        <w:rPr>
          <w:rFonts w:ascii="Times New Roman" w:hAnsi="Times New Roman" w:cs="Times New Roman"/>
          <w:b/>
          <w:sz w:val="40"/>
          <w:szCs w:val="40"/>
        </w:rPr>
      </w:pPr>
    </w:p>
    <w:p w:rsidR="00413C76" w:rsidRPr="009F3D66" w:rsidRDefault="00413C76" w:rsidP="00413C76">
      <w:pPr>
        <w:spacing w:after="0"/>
        <w:jc w:val="center"/>
        <w:rPr>
          <w:rFonts w:ascii="Times New Roman" w:hAnsi="Times New Roman" w:cs="Times New Roman"/>
          <w:b/>
          <w:color w:val="993300"/>
          <w:sz w:val="40"/>
          <w:szCs w:val="40"/>
        </w:rPr>
      </w:pPr>
      <w:r w:rsidRPr="009F3D66">
        <w:rPr>
          <w:rFonts w:ascii="Times New Roman" w:hAnsi="Times New Roman" w:cs="Times New Roman"/>
          <w:b/>
          <w:color w:val="993300"/>
          <w:sz w:val="40"/>
          <w:szCs w:val="40"/>
        </w:rPr>
        <w:t xml:space="preserve">«Життя і творчість Б. Шоу. </w:t>
      </w:r>
    </w:p>
    <w:p w:rsidR="00413C76" w:rsidRPr="009F3D66" w:rsidRDefault="00413C76" w:rsidP="00413C76">
      <w:pPr>
        <w:spacing w:after="0"/>
        <w:jc w:val="center"/>
        <w:rPr>
          <w:rFonts w:ascii="Times New Roman" w:hAnsi="Times New Roman" w:cs="Times New Roman"/>
          <w:b/>
          <w:color w:val="993300"/>
          <w:sz w:val="40"/>
          <w:szCs w:val="40"/>
        </w:rPr>
      </w:pPr>
      <w:r w:rsidRPr="009F3D66">
        <w:rPr>
          <w:rFonts w:ascii="Times New Roman" w:hAnsi="Times New Roman" w:cs="Times New Roman"/>
          <w:b/>
          <w:color w:val="993300"/>
          <w:sz w:val="40"/>
          <w:szCs w:val="40"/>
        </w:rPr>
        <w:t>Художні особливості драми «Пігмаліон»</w:t>
      </w:r>
    </w:p>
    <w:p w:rsidR="00413C76" w:rsidRPr="009F3D66" w:rsidRDefault="00413C76" w:rsidP="00413C76">
      <w:pPr>
        <w:spacing w:after="0"/>
        <w:jc w:val="center"/>
        <w:rPr>
          <w:rFonts w:ascii="Times New Roman" w:hAnsi="Times New Roman" w:cs="Times New Roman"/>
          <w:b/>
          <w:color w:val="993300"/>
          <w:sz w:val="40"/>
          <w:szCs w:val="40"/>
        </w:rPr>
      </w:pPr>
    </w:p>
    <w:p w:rsidR="00413C76" w:rsidRPr="009F3D66" w:rsidRDefault="00413C76" w:rsidP="00413C76">
      <w:pPr>
        <w:spacing w:after="0"/>
        <w:jc w:val="center"/>
        <w:rPr>
          <w:rFonts w:ascii="Times New Roman" w:hAnsi="Times New Roman" w:cs="Times New Roman"/>
          <w:b/>
          <w:color w:val="993300"/>
          <w:sz w:val="40"/>
          <w:szCs w:val="40"/>
        </w:rPr>
      </w:pPr>
    </w:p>
    <w:p w:rsidR="00413C76" w:rsidRPr="009F3D66" w:rsidRDefault="00413C76" w:rsidP="00413C76">
      <w:pPr>
        <w:spacing w:after="0"/>
        <w:jc w:val="center"/>
        <w:rPr>
          <w:rFonts w:ascii="Times New Roman" w:hAnsi="Times New Roman" w:cs="Times New Roman"/>
          <w:b/>
          <w:color w:val="993300"/>
          <w:sz w:val="40"/>
          <w:szCs w:val="40"/>
        </w:rPr>
      </w:pPr>
    </w:p>
    <w:p w:rsidR="005E71D1" w:rsidRPr="009F3D66" w:rsidRDefault="005E71D1" w:rsidP="005E71D1">
      <w:pPr>
        <w:tabs>
          <w:tab w:val="left" w:pos="825"/>
        </w:tabs>
        <w:spacing w:after="0"/>
        <w:rPr>
          <w:rFonts w:ascii="Times New Roman" w:hAnsi="Times New Roman" w:cs="Times New Roman"/>
          <w:b/>
          <w:color w:val="993300"/>
          <w:sz w:val="28"/>
          <w:szCs w:val="28"/>
        </w:rPr>
      </w:pPr>
    </w:p>
    <w:p w:rsidR="005E71D1" w:rsidRPr="009F3D66" w:rsidRDefault="005E71D1" w:rsidP="005E71D1">
      <w:pPr>
        <w:tabs>
          <w:tab w:val="left" w:pos="825"/>
        </w:tabs>
        <w:spacing w:after="0"/>
        <w:rPr>
          <w:rFonts w:ascii="Times New Roman" w:hAnsi="Times New Roman" w:cs="Times New Roman"/>
          <w:b/>
          <w:color w:val="993300"/>
          <w:sz w:val="28"/>
          <w:szCs w:val="28"/>
        </w:rPr>
      </w:pPr>
    </w:p>
    <w:p w:rsidR="00413C76" w:rsidRPr="009F3D66" w:rsidRDefault="00413C76" w:rsidP="00413C76">
      <w:pPr>
        <w:spacing w:after="0"/>
        <w:jc w:val="center"/>
        <w:rPr>
          <w:rFonts w:ascii="Times New Roman" w:hAnsi="Times New Roman" w:cs="Times New Roman"/>
          <w:b/>
          <w:color w:val="000000" w:themeColor="text1"/>
          <w:sz w:val="28"/>
          <w:szCs w:val="28"/>
        </w:rPr>
      </w:pPr>
    </w:p>
    <w:p w:rsidR="00413C76" w:rsidRPr="009F3D66" w:rsidRDefault="00413C76" w:rsidP="00413C76">
      <w:pPr>
        <w:spacing w:after="0"/>
        <w:rPr>
          <w:rFonts w:ascii="Times New Roman" w:hAnsi="Times New Roman" w:cs="Times New Roman"/>
          <w:b/>
          <w:color w:val="000000" w:themeColor="text1"/>
          <w:sz w:val="28"/>
          <w:szCs w:val="28"/>
        </w:rPr>
        <w:sectPr w:rsidR="00413C76" w:rsidRPr="009F3D66">
          <w:pgSz w:w="11906" w:h="16838"/>
          <w:pgMar w:top="1134" w:right="850" w:bottom="1134" w:left="1701" w:header="708" w:footer="708" w:gutter="0"/>
          <w:cols w:space="708"/>
          <w:docGrid w:linePitch="360"/>
        </w:sectPr>
      </w:pPr>
    </w:p>
    <w:p w:rsidR="004E55AA" w:rsidRDefault="004E55AA">
      <w:pP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lastRenderedPageBreak/>
        <w:br w:type="page"/>
      </w:r>
    </w:p>
    <w:p w:rsidR="005E71D1" w:rsidRPr="009F3D66" w:rsidRDefault="005E71D1" w:rsidP="005E71D1">
      <w:pPr>
        <w:spacing w:after="0"/>
        <w:jc w:val="center"/>
        <w:rPr>
          <w:rFonts w:ascii="Times New Roman" w:hAnsi="Times New Roman" w:cs="Times New Roman"/>
          <w:b/>
          <w:color w:val="000000" w:themeColor="text1"/>
          <w:sz w:val="28"/>
          <w:szCs w:val="28"/>
        </w:rPr>
      </w:pPr>
      <w:r w:rsidRPr="009F3D66">
        <w:rPr>
          <w:rFonts w:ascii="Times New Roman" w:hAnsi="Times New Roman" w:cs="Times New Roman"/>
          <w:b/>
          <w:color w:val="000000" w:themeColor="text1"/>
          <w:sz w:val="28"/>
          <w:szCs w:val="28"/>
        </w:rPr>
        <w:lastRenderedPageBreak/>
        <w:t>НАВЧАЛЬНО-МЕТОДИЧНА КАРТА ЗАНЯТТЯ</w:t>
      </w:r>
    </w:p>
    <w:p w:rsidR="000A4BD5" w:rsidRPr="009F3D66" w:rsidRDefault="000A4BD5" w:rsidP="005E71D1">
      <w:pPr>
        <w:spacing w:after="0"/>
        <w:jc w:val="both"/>
        <w:rPr>
          <w:rFonts w:ascii="Times New Roman" w:hAnsi="Times New Roman" w:cs="Times New Roman"/>
          <w:color w:val="000000" w:themeColor="text1"/>
          <w:sz w:val="32"/>
          <w:szCs w:val="32"/>
        </w:rPr>
      </w:pPr>
    </w:p>
    <w:p w:rsidR="000A4BD5" w:rsidRPr="007558DD" w:rsidRDefault="000A4BD5" w:rsidP="005E71D1">
      <w:pPr>
        <w:spacing w:after="0"/>
        <w:jc w:val="both"/>
        <w:rPr>
          <w:rFonts w:ascii="Times New Roman" w:hAnsi="Times New Roman" w:cs="Times New Roman"/>
          <w:b/>
          <w:color w:val="000000" w:themeColor="text1"/>
          <w:sz w:val="32"/>
          <w:szCs w:val="32"/>
        </w:rPr>
      </w:pPr>
      <w:r w:rsidRPr="009F3D66">
        <w:rPr>
          <w:rFonts w:ascii="Times New Roman" w:hAnsi="Times New Roman" w:cs="Times New Roman"/>
          <w:b/>
          <w:color w:val="000000" w:themeColor="text1"/>
          <w:sz w:val="32"/>
          <w:szCs w:val="32"/>
        </w:rPr>
        <w:t xml:space="preserve">Тип заняття: </w:t>
      </w:r>
      <w:proofErr w:type="spellStart"/>
      <w:r w:rsidR="007558DD" w:rsidRPr="007558DD">
        <w:rPr>
          <w:rFonts w:ascii="Times New Roman" w:hAnsi="Times New Roman" w:cs="Times New Roman"/>
          <w:color w:val="000000" w:themeColor="text1"/>
          <w:sz w:val="32"/>
          <w:szCs w:val="32"/>
          <w:lang w:val="ru-RU"/>
        </w:rPr>
        <w:t>засво</w:t>
      </w:r>
      <w:r w:rsidR="007558DD" w:rsidRPr="007558DD">
        <w:rPr>
          <w:rFonts w:ascii="Times New Roman" w:hAnsi="Times New Roman" w:cs="Times New Roman"/>
          <w:color w:val="000000" w:themeColor="text1"/>
          <w:sz w:val="32"/>
          <w:szCs w:val="32"/>
        </w:rPr>
        <w:t>єння</w:t>
      </w:r>
      <w:proofErr w:type="spellEnd"/>
      <w:r w:rsidR="007558DD" w:rsidRPr="007558DD">
        <w:rPr>
          <w:rFonts w:ascii="Times New Roman" w:hAnsi="Times New Roman" w:cs="Times New Roman"/>
          <w:color w:val="000000" w:themeColor="text1"/>
          <w:sz w:val="32"/>
          <w:szCs w:val="32"/>
        </w:rPr>
        <w:t xml:space="preserve"> нових знань</w:t>
      </w:r>
    </w:p>
    <w:p w:rsidR="000A4BD5" w:rsidRPr="009F3D66" w:rsidRDefault="000A4BD5" w:rsidP="005E71D1">
      <w:pPr>
        <w:spacing w:after="0"/>
        <w:jc w:val="both"/>
        <w:rPr>
          <w:rFonts w:ascii="Times New Roman" w:hAnsi="Times New Roman" w:cs="Times New Roman"/>
          <w:color w:val="000000" w:themeColor="text1"/>
          <w:sz w:val="32"/>
          <w:szCs w:val="32"/>
        </w:rPr>
      </w:pPr>
      <w:r w:rsidRPr="009F3D66">
        <w:rPr>
          <w:rFonts w:ascii="Times New Roman" w:hAnsi="Times New Roman" w:cs="Times New Roman"/>
          <w:b/>
          <w:color w:val="000000" w:themeColor="text1"/>
          <w:sz w:val="32"/>
          <w:szCs w:val="32"/>
        </w:rPr>
        <w:t xml:space="preserve">Форма проведення: </w:t>
      </w:r>
      <w:r w:rsidRPr="009F3D66">
        <w:rPr>
          <w:rFonts w:ascii="Times New Roman" w:hAnsi="Times New Roman" w:cs="Times New Roman"/>
          <w:color w:val="000000" w:themeColor="text1"/>
          <w:sz w:val="32"/>
          <w:szCs w:val="32"/>
        </w:rPr>
        <w:t>комбіноване заняття</w:t>
      </w:r>
    </w:p>
    <w:p w:rsidR="000A4BD5" w:rsidRPr="009F3D66" w:rsidRDefault="000A4BD5" w:rsidP="005E71D1">
      <w:pPr>
        <w:spacing w:after="0"/>
        <w:jc w:val="both"/>
        <w:rPr>
          <w:rFonts w:ascii="Times New Roman" w:hAnsi="Times New Roman" w:cs="Times New Roman"/>
          <w:color w:val="000000" w:themeColor="text1"/>
          <w:sz w:val="32"/>
          <w:szCs w:val="32"/>
        </w:rPr>
      </w:pPr>
      <w:r w:rsidRPr="009F3D66">
        <w:rPr>
          <w:rFonts w:ascii="Times New Roman" w:hAnsi="Times New Roman" w:cs="Times New Roman"/>
          <w:b/>
          <w:color w:val="000000" w:themeColor="text1"/>
          <w:sz w:val="32"/>
          <w:szCs w:val="32"/>
        </w:rPr>
        <w:t xml:space="preserve">Тривалість: </w:t>
      </w:r>
      <w:r w:rsidRPr="009F3D66">
        <w:rPr>
          <w:rFonts w:ascii="Times New Roman" w:hAnsi="Times New Roman" w:cs="Times New Roman"/>
          <w:color w:val="000000" w:themeColor="text1"/>
          <w:sz w:val="32"/>
          <w:szCs w:val="32"/>
        </w:rPr>
        <w:t>80 хв</w:t>
      </w:r>
    </w:p>
    <w:p w:rsidR="000A4BD5" w:rsidRPr="009F3D66" w:rsidRDefault="000A4BD5" w:rsidP="005E71D1">
      <w:pPr>
        <w:spacing w:after="0"/>
        <w:jc w:val="both"/>
        <w:rPr>
          <w:rFonts w:ascii="Times New Roman" w:hAnsi="Times New Roman" w:cs="Times New Roman"/>
          <w:color w:val="000000" w:themeColor="text1"/>
          <w:sz w:val="32"/>
          <w:szCs w:val="32"/>
        </w:rPr>
      </w:pPr>
      <w:r w:rsidRPr="009F3D66">
        <w:rPr>
          <w:rFonts w:ascii="Times New Roman" w:hAnsi="Times New Roman" w:cs="Times New Roman"/>
          <w:b/>
          <w:color w:val="000000" w:themeColor="text1"/>
          <w:sz w:val="32"/>
          <w:szCs w:val="32"/>
        </w:rPr>
        <w:t>Місце проведення:</w:t>
      </w:r>
      <w:r w:rsidRPr="009F3D66">
        <w:rPr>
          <w:rFonts w:ascii="Times New Roman" w:hAnsi="Times New Roman" w:cs="Times New Roman"/>
          <w:color w:val="000000" w:themeColor="text1"/>
          <w:sz w:val="32"/>
          <w:szCs w:val="32"/>
        </w:rPr>
        <w:t xml:space="preserve"> кабінет </w:t>
      </w:r>
      <w:r w:rsidR="009710B3" w:rsidRPr="009F3D66">
        <w:rPr>
          <w:rFonts w:ascii="Times New Roman" w:hAnsi="Times New Roman" w:cs="Times New Roman"/>
          <w:color w:val="000000" w:themeColor="text1"/>
          <w:sz w:val="32"/>
          <w:szCs w:val="32"/>
        </w:rPr>
        <w:t>___</w:t>
      </w:r>
    </w:p>
    <w:p w:rsidR="009710B3" w:rsidRPr="009F3D66" w:rsidRDefault="009710B3" w:rsidP="005E71D1">
      <w:pPr>
        <w:spacing w:after="0"/>
        <w:jc w:val="both"/>
        <w:rPr>
          <w:rFonts w:ascii="Times New Roman" w:hAnsi="Times New Roman" w:cs="Times New Roman"/>
          <w:color w:val="000000" w:themeColor="text1"/>
          <w:sz w:val="32"/>
          <w:szCs w:val="32"/>
        </w:rPr>
      </w:pPr>
    </w:p>
    <w:tbl>
      <w:tblPr>
        <w:tblStyle w:val="a3"/>
        <w:tblW w:w="9493" w:type="dxa"/>
        <w:tblLook w:val="01E0" w:firstRow="1" w:lastRow="1" w:firstColumn="1" w:lastColumn="1" w:noHBand="0" w:noVBand="0"/>
      </w:tblPr>
      <w:tblGrid>
        <w:gridCol w:w="988"/>
        <w:gridCol w:w="8505"/>
      </w:tblGrid>
      <w:tr w:rsidR="000A4BD5" w:rsidRPr="009F3D66" w:rsidTr="00FC1A8C">
        <w:trPr>
          <w:trHeight w:val="130"/>
        </w:trPr>
        <w:tc>
          <w:tcPr>
            <w:tcW w:w="988" w:type="dxa"/>
          </w:tcPr>
          <w:p w:rsidR="000A4BD5" w:rsidRPr="009F3D66" w:rsidRDefault="000A4BD5" w:rsidP="00D4342E">
            <w:pPr>
              <w:pStyle w:val="1"/>
              <w:rPr>
                <w:iCs/>
                <w:color w:val="000000"/>
                <w:sz w:val="31"/>
                <w:lang w:val="uk-UA"/>
              </w:rPr>
            </w:pPr>
          </w:p>
          <w:p w:rsidR="00FC1A8C" w:rsidRPr="009F3D66" w:rsidRDefault="00FC1A8C" w:rsidP="00D4342E">
            <w:pPr>
              <w:pStyle w:val="1"/>
              <w:rPr>
                <w:iCs/>
                <w:color w:val="000000"/>
                <w:sz w:val="31"/>
                <w:lang w:val="uk-UA"/>
              </w:rPr>
            </w:pPr>
          </w:p>
          <w:p w:rsidR="00FC1A8C" w:rsidRPr="009F3D66" w:rsidRDefault="00FC1A8C" w:rsidP="00D4342E">
            <w:pPr>
              <w:pStyle w:val="1"/>
              <w:rPr>
                <w:iCs/>
                <w:color w:val="000000"/>
                <w:sz w:val="31"/>
                <w:lang w:val="uk-UA"/>
              </w:rPr>
            </w:pPr>
          </w:p>
          <w:p w:rsidR="00FC1A8C" w:rsidRPr="009F3D66" w:rsidRDefault="00FC1A8C" w:rsidP="00D4342E">
            <w:pPr>
              <w:pStyle w:val="1"/>
              <w:rPr>
                <w:iCs/>
                <w:color w:val="000000"/>
                <w:sz w:val="31"/>
                <w:lang w:val="uk-UA"/>
              </w:rPr>
            </w:pP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М</w:t>
            </w: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Е</w:t>
            </w: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Т</w:t>
            </w: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А</w:t>
            </w:r>
          </w:p>
          <w:p w:rsidR="000A4BD5" w:rsidRPr="009F3D66" w:rsidRDefault="000A4BD5" w:rsidP="00D4342E">
            <w:pPr>
              <w:pStyle w:val="1"/>
              <w:jc w:val="center"/>
              <w:rPr>
                <w:rFonts w:ascii="Arial Black" w:hAnsi="Arial Black"/>
                <w:iCs/>
                <w:color w:val="000000"/>
                <w:sz w:val="32"/>
                <w:szCs w:val="32"/>
                <w:lang w:val="uk-UA"/>
              </w:rPr>
            </w:pPr>
          </w:p>
          <w:p w:rsidR="000A4BD5" w:rsidRPr="009F3D66" w:rsidRDefault="000A4BD5" w:rsidP="00D4342E">
            <w:pPr>
              <w:pStyle w:val="1"/>
              <w:jc w:val="center"/>
              <w:rPr>
                <w:rFonts w:ascii="Arial Black" w:hAnsi="Arial Black"/>
                <w:iCs/>
                <w:color w:val="000000"/>
                <w:sz w:val="32"/>
                <w:szCs w:val="32"/>
                <w:lang w:val="uk-UA"/>
              </w:rPr>
            </w:pP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З</w:t>
            </w: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А</w:t>
            </w: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Н</w:t>
            </w: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Я</w:t>
            </w: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Т</w:t>
            </w: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Т</w:t>
            </w:r>
          </w:p>
          <w:p w:rsidR="000A4BD5" w:rsidRPr="009F3D66" w:rsidRDefault="000A4BD5" w:rsidP="00D4342E">
            <w:pPr>
              <w:pStyle w:val="1"/>
              <w:jc w:val="center"/>
              <w:rPr>
                <w:rFonts w:ascii="Arial Black" w:hAnsi="Arial Black"/>
                <w:iCs/>
                <w:color w:val="000000"/>
                <w:sz w:val="32"/>
                <w:szCs w:val="32"/>
                <w:lang w:val="uk-UA"/>
              </w:rPr>
            </w:pPr>
            <w:r w:rsidRPr="009F3D66">
              <w:rPr>
                <w:rFonts w:ascii="Arial Black" w:hAnsi="Arial Black"/>
                <w:iCs/>
                <w:color w:val="000000"/>
                <w:sz w:val="32"/>
                <w:szCs w:val="32"/>
                <w:lang w:val="uk-UA"/>
              </w:rPr>
              <w:t>Я</w:t>
            </w:r>
          </w:p>
          <w:p w:rsidR="000A4BD5" w:rsidRPr="009F3D66" w:rsidRDefault="000A4BD5" w:rsidP="00D4342E">
            <w:pPr>
              <w:pStyle w:val="1"/>
              <w:rPr>
                <w:iCs/>
                <w:color w:val="000000"/>
                <w:sz w:val="31"/>
                <w:lang w:val="uk-UA"/>
              </w:rPr>
            </w:pPr>
          </w:p>
        </w:tc>
        <w:tc>
          <w:tcPr>
            <w:tcW w:w="8505" w:type="dxa"/>
          </w:tcPr>
          <w:p w:rsidR="000A4BD5" w:rsidRPr="009F3D66" w:rsidRDefault="000A4BD5" w:rsidP="00D4342E">
            <w:pPr>
              <w:pStyle w:val="1"/>
              <w:rPr>
                <w:bCs/>
                <w:iCs/>
                <w:color w:val="000000"/>
                <w:sz w:val="16"/>
                <w:szCs w:val="16"/>
                <w:u w:val="single"/>
                <w:lang w:val="uk-UA"/>
              </w:rPr>
            </w:pPr>
          </w:p>
          <w:p w:rsidR="000A4BD5" w:rsidRPr="009F3D66" w:rsidRDefault="000A4BD5" w:rsidP="00D4342E">
            <w:pPr>
              <w:pStyle w:val="1"/>
              <w:rPr>
                <w:b/>
                <w:bCs/>
                <w:iCs/>
                <w:color w:val="000000"/>
                <w:sz w:val="28"/>
                <w:szCs w:val="28"/>
                <w:u w:val="single"/>
                <w:lang w:val="uk-UA"/>
              </w:rPr>
            </w:pPr>
            <w:r w:rsidRPr="009F3D66">
              <w:rPr>
                <w:b/>
                <w:bCs/>
                <w:iCs/>
                <w:color w:val="000000"/>
                <w:sz w:val="28"/>
                <w:szCs w:val="28"/>
                <w:u w:val="single"/>
                <w:lang w:val="uk-UA"/>
              </w:rPr>
              <w:t xml:space="preserve">Навчальна: </w:t>
            </w:r>
          </w:p>
          <w:p w:rsidR="009710B3" w:rsidRPr="009F3D66" w:rsidRDefault="009710B3" w:rsidP="00FC1A8C">
            <w:pPr>
              <w:rPr>
                <w:sz w:val="28"/>
                <w:szCs w:val="28"/>
              </w:rPr>
            </w:pPr>
            <w:r w:rsidRPr="009F3D66">
              <w:rPr>
                <w:bCs/>
                <w:sz w:val="28"/>
                <w:szCs w:val="28"/>
                <w:shd w:val="clear" w:color="auto" w:fill="FFFFFF"/>
              </w:rPr>
              <w:t xml:space="preserve">1. </w:t>
            </w:r>
            <w:r w:rsidRPr="009F3D66">
              <w:rPr>
                <w:sz w:val="28"/>
                <w:szCs w:val="28"/>
              </w:rPr>
              <w:t xml:space="preserve">Ознайомити студентів з творчим доробком </w:t>
            </w:r>
            <w:proofErr w:type="spellStart"/>
            <w:r w:rsidRPr="009F3D66">
              <w:rPr>
                <w:sz w:val="28"/>
                <w:szCs w:val="28"/>
              </w:rPr>
              <w:t>Б.Шоу</w:t>
            </w:r>
            <w:proofErr w:type="spellEnd"/>
            <w:r w:rsidRPr="009F3D66">
              <w:rPr>
                <w:sz w:val="28"/>
                <w:szCs w:val="28"/>
              </w:rPr>
              <w:t>.</w:t>
            </w:r>
          </w:p>
          <w:p w:rsidR="009710B3" w:rsidRPr="009F3D66" w:rsidRDefault="009710B3" w:rsidP="00FC1A8C">
            <w:pPr>
              <w:rPr>
                <w:bCs/>
                <w:sz w:val="28"/>
                <w:szCs w:val="28"/>
                <w:shd w:val="clear" w:color="auto" w:fill="FFFFFF"/>
              </w:rPr>
            </w:pPr>
            <w:r w:rsidRPr="009F3D66">
              <w:rPr>
                <w:sz w:val="28"/>
                <w:szCs w:val="28"/>
              </w:rPr>
              <w:t xml:space="preserve">2. </w:t>
            </w:r>
            <w:r w:rsidRPr="009F3D66">
              <w:rPr>
                <w:bCs/>
                <w:sz w:val="28"/>
                <w:szCs w:val="28"/>
                <w:shd w:val="clear" w:color="auto" w:fill="FFFFFF"/>
              </w:rPr>
              <w:t>Проаналізувати комедію "Пігмаліон'', її міфологічну основу.</w:t>
            </w:r>
          </w:p>
          <w:p w:rsidR="009710B3" w:rsidRPr="009F3D66" w:rsidRDefault="009710B3" w:rsidP="00FC1A8C">
            <w:pPr>
              <w:rPr>
                <w:bCs/>
                <w:sz w:val="28"/>
                <w:szCs w:val="28"/>
                <w:shd w:val="clear" w:color="auto" w:fill="FFFFFF"/>
              </w:rPr>
            </w:pPr>
            <w:r w:rsidRPr="009F3D66">
              <w:rPr>
                <w:bCs/>
                <w:sz w:val="28"/>
                <w:szCs w:val="28"/>
                <w:shd w:val="clear" w:color="auto" w:fill="FFFFFF"/>
              </w:rPr>
              <w:t>3. Формувати навички аналізу драматичного твору.</w:t>
            </w:r>
          </w:p>
          <w:p w:rsidR="009710B3" w:rsidRPr="009F3D66" w:rsidRDefault="009710B3" w:rsidP="00FC1A8C">
            <w:pPr>
              <w:rPr>
                <w:sz w:val="28"/>
                <w:szCs w:val="28"/>
              </w:rPr>
            </w:pPr>
            <w:r w:rsidRPr="009F3D66">
              <w:rPr>
                <w:bCs/>
                <w:sz w:val="28"/>
                <w:szCs w:val="28"/>
                <w:shd w:val="clear" w:color="auto" w:fill="FFFFFF"/>
              </w:rPr>
              <w:t xml:space="preserve">4. Формувати вміння і навички вести дискусію. </w:t>
            </w:r>
          </w:p>
          <w:p w:rsidR="009710B3" w:rsidRPr="009F3D66" w:rsidRDefault="009710B3" w:rsidP="00FC1A8C">
            <w:pPr>
              <w:rPr>
                <w:bCs/>
                <w:sz w:val="28"/>
                <w:szCs w:val="28"/>
                <w:shd w:val="clear" w:color="auto" w:fill="FFFFFF"/>
              </w:rPr>
            </w:pPr>
            <w:r w:rsidRPr="009F3D66">
              <w:rPr>
                <w:sz w:val="28"/>
                <w:szCs w:val="28"/>
              </w:rPr>
              <w:t>5. Розширити лексичний запас у студентів з англійської мови.</w:t>
            </w:r>
          </w:p>
          <w:p w:rsidR="00FC1A8C" w:rsidRPr="009F3D66" w:rsidRDefault="00FC1A8C" w:rsidP="00FC1A8C">
            <w:pPr>
              <w:pStyle w:val="Style7"/>
              <w:widowControl/>
              <w:spacing w:line="240" w:lineRule="auto"/>
              <w:ind w:firstLine="0"/>
              <w:rPr>
                <w:b/>
                <w:sz w:val="28"/>
                <w:szCs w:val="28"/>
                <w:lang w:val="uk-UA" w:eastAsia="uk-UA"/>
              </w:rPr>
            </w:pPr>
          </w:p>
          <w:p w:rsidR="000A4BD5" w:rsidRPr="009F3D66" w:rsidRDefault="00FC1A8C" w:rsidP="00FC1A8C">
            <w:pPr>
              <w:pStyle w:val="1"/>
              <w:shd w:val="clear" w:color="auto" w:fill="FFFFFF"/>
              <w:rPr>
                <w:b/>
                <w:bCs/>
                <w:iCs/>
                <w:color w:val="000000"/>
                <w:sz w:val="28"/>
                <w:szCs w:val="28"/>
                <w:u w:val="single"/>
                <w:lang w:val="uk-UA"/>
              </w:rPr>
            </w:pPr>
            <w:r w:rsidRPr="009F3D66">
              <w:rPr>
                <w:b/>
                <w:bCs/>
                <w:iCs/>
                <w:color w:val="000000"/>
                <w:sz w:val="28"/>
                <w:szCs w:val="28"/>
                <w:u w:val="single"/>
                <w:lang w:val="uk-UA"/>
              </w:rPr>
              <w:t xml:space="preserve">Виховна: </w:t>
            </w:r>
          </w:p>
          <w:p w:rsidR="00FC1A8C" w:rsidRPr="009F3D66" w:rsidRDefault="00FC1A8C" w:rsidP="00FC1A8C">
            <w:pPr>
              <w:rPr>
                <w:sz w:val="28"/>
                <w:szCs w:val="28"/>
              </w:rPr>
            </w:pPr>
            <w:r w:rsidRPr="009F3D66">
              <w:rPr>
                <w:bCs/>
                <w:sz w:val="28"/>
                <w:szCs w:val="28"/>
                <w:shd w:val="clear" w:color="auto" w:fill="FFFFFF"/>
              </w:rPr>
              <w:t xml:space="preserve">1. </w:t>
            </w:r>
            <w:r w:rsidRPr="009F3D66">
              <w:rPr>
                <w:sz w:val="28"/>
                <w:szCs w:val="28"/>
              </w:rPr>
              <w:t>На прикладі твору Б. Шоу виховувати у студентів самодостатню особистість,  формувати  у студентів активну гуманістичну життєву позицію.</w:t>
            </w:r>
          </w:p>
          <w:p w:rsidR="00FC1A8C" w:rsidRPr="009F3D66" w:rsidRDefault="00FC1A8C" w:rsidP="00FC1A8C">
            <w:pPr>
              <w:rPr>
                <w:bCs/>
                <w:sz w:val="28"/>
                <w:szCs w:val="28"/>
                <w:shd w:val="clear" w:color="auto" w:fill="FFFFFF"/>
              </w:rPr>
            </w:pPr>
            <w:r w:rsidRPr="009F3D66">
              <w:rPr>
                <w:sz w:val="28"/>
                <w:szCs w:val="28"/>
              </w:rPr>
              <w:t xml:space="preserve">2. </w:t>
            </w:r>
            <w:r w:rsidRPr="009F3D66">
              <w:rPr>
                <w:bCs/>
                <w:sz w:val="28"/>
                <w:szCs w:val="28"/>
                <w:shd w:val="clear" w:color="auto" w:fill="FFFFFF"/>
              </w:rPr>
              <w:t>Виховувати потребу людини удосконалювати свої знання; аргументовано захищати свої погляди, порівнювати різні підходи до одного й того ж питання.</w:t>
            </w:r>
          </w:p>
          <w:p w:rsidR="00FC1A8C" w:rsidRPr="009F3D66" w:rsidRDefault="00FC1A8C" w:rsidP="00FC1A8C">
            <w:pPr>
              <w:rPr>
                <w:sz w:val="28"/>
                <w:szCs w:val="28"/>
              </w:rPr>
            </w:pPr>
            <w:r w:rsidRPr="009F3D66">
              <w:rPr>
                <w:bCs/>
                <w:sz w:val="28"/>
                <w:szCs w:val="28"/>
                <w:shd w:val="clear" w:color="auto" w:fill="FFFFFF"/>
              </w:rPr>
              <w:t xml:space="preserve">3. Виховувати </w:t>
            </w:r>
            <w:r w:rsidRPr="009F3D66">
              <w:rPr>
                <w:sz w:val="28"/>
                <w:szCs w:val="28"/>
              </w:rPr>
              <w:t>почуття толерантності та відповідальності за людську долю та її вибір.</w:t>
            </w:r>
          </w:p>
          <w:p w:rsidR="00FC1A8C" w:rsidRPr="009F3D66" w:rsidRDefault="00FC1A8C" w:rsidP="00FC1A8C">
            <w:pPr>
              <w:rPr>
                <w:sz w:val="28"/>
                <w:szCs w:val="28"/>
              </w:rPr>
            </w:pPr>
            <w:r w:rsidRPr="009F3D66">
              <w:rPr>
                <w:sz w:val="28"/>
                <w:szCs w:val="28"/>
              </w:rPr>
              <w:t>4. Сприяти розвитку художньо-естетичного світосприйняття, поваги до особистості.</w:t>
            </w:r>
          </w:p>
          <w:p w:rsidR="00FC1A8C" w:rsidRPr="009F3D66" w:rsidRDefault="00FC1A8C" w:rsidP="00FC1A8C">
            <w:pPr>
              <w:rPr>
                <w:sz w:val="28"/>
                <w:szCs w:val="28"/>
              </w:rPr>
            </w:pPr>
          </w:p>
          <w:p w:rsidR="00FC1A8C" w:rsidRPr="009F3D66" w:rsidRDefault="00FC1A8C" w:rsidP="00FC1A8C">
            <w:pPr>
              <w:pStyle w:val="1"/>
              <w:rPr>
                <w:b/>
                <w:bCs/>
                <w:iCs/>
                <w:color w:val="000000"/>
                <w:sz w:val="28"/>
                <w:szCs w:val="28"/>
                <w:u w:val="single"/>
                <w:lang w:val="uk-UA"/>
              </w:rPr>
            </w:pPr>
            <w:r w:rsidRPr="009F3D66">
              <w:rPr>
                <w:b/>
                <w:bCs/>
                <w:iCs/>
                <w:color w:val="000000"/>
                <w:sz w:val="28"/>
                <w:szCs w:val="28"/>
                <w:u w:val="single"/>
                <w:lang w:val="uk-UA"/>
              </w:rPr>
              <w:t>Розвиваюча:</w:t>
            </w:r>
          </w:p>
          <w:p w:rsidR="00FC1A8C" w:rsidRPr="009F3D66" w:rsidRDefault="00FC1A8C" w:rsidP="00FC1A8C">
            <w:pPr>
              <w:pStyle w:val="1"/>
              <w:rPr>
                <w:sz w:val="28"/>
                <w:szCs w:val="28"/>
                <w:lang w:val="uk-UA"/>
              </w:rPr>
            </w:pPr>
            <w:r w:rsidRPr="009F3D66">
              <w:rPr>
                <w:bCs/>
                <w:sz w:val="28"/>
                <w:szCs w:val="28"/>
                <w:shd w:val="clear" w:color="auto" w:fill="FFFFFF"/>
                <w:lang w:val="uk-UA"/>
              </w:rPr>
              <w:t xml:space="preserve">1. Розвивати навички виразного читання в особах англійською, українською мовою, </w:t>
            </w:r>
            <w:r w:rsidRPr="009F3D66">
              <w:rPr>
                <w:sz w:val="28"/>
                <w:szCs w:val="28"/>
                <w:lang w:val="uk-UA"/>
              </w:rPr>
              <w:t>зв’язне і логічне усне мовлення.</w:t>
            </w:r>
          </w:p>
          <w:p w:rsidR="00FC1A8C" w:rsidRPr="009F3D66" w:rsidRDefault="00FC1A8C" w:rsidP="00FC1A8C">
            <w:pPr>
              <w:pStyle w:val="Style7"/>
              <w:widowControl/>
              <w:spacing w:line="240" w:lineRule="auto"/>
              <w:ind w:firstLine="0"/>
              <w:rPr>
                <w:rStyle w:val="FontStyle98"/>
                <w:sz w:val="28"/>
                <w:szCs w:val="28"/>
                <w:lang w:val="uk-UA" w:eastAsia="uk-UA"/>
              </w:rPr>
            </w:pPr>
            <w:r w:rsidRPr="009F3D66">
              <w:rPr>
                <w:rStyle w:val="FontStyle98"/>
                <w:sz w:val="28"/>
                <w:szCs w:val="28"/>
                <w:lang w:val="uk-UA" w:eastAsia="uk-UA"/>
              </w:rPr>
              <w:t>2. Розвивати навички дослідницької роботи, аналітичне і творче мислення.</w:t>
            </w:r>
          </w:p>
          <w:p w:rsidR="00FC1A8C" w:rsidRPr="009F3D66" w:rsidRDefault="00FC1A8C" w:rsidP="00FC1A8C">
            <w:pPr>
              <w:pStyle w:val="Style7"/>
              <w:widowControl/>
              <w:spacing w:line="240" w:lineRule="auto"/>
              <w:ind w:firstLine="0"/>
              <w:rPr>
                <w:rStyle w:val="FontStyle20"/>
                <w:rFonts w:ascii="Times New Roman" w:hAnsi="Times New Roman" w:cs="Times New Roman"/>
                <w:b w:val="0"/>
                <w:sz w:val="28"/>
                <w:szCs w:val="28"/>
                <w:lang w:val="uk-UA" w:eastAsia="uk-UA"/>
              </w:rPr>
            </w:pPr>
            <w:r w:rsidRPr="009F3D66">
              <w:rPr>
                <w:rStyle w:val="FontStyle98"/>
                <w:sz w:val="28"/>
                <w:szCs w:val="28"/>
                <w:lang w:val="uk-UA"/>
              </w:rPr>
              <w:t xml:space="preserve">3. </w:t>
            </w:r>
            <w:r w:rsidRPr="009F3D66">
              <w:rPr>
                <w:rStyle w:val="FontStyle20"/>
                <w:rFonts w:ascii="Times New Roman" w:hAnsi="Times New Roman" w:cs="Times New Roman"/>
                <w:b w:val="0"/>
                <w:sz w:val="28"/>
                <w:szCs w:val="28"/>
                <w:lang w:val="uk-UA" w:eastAsia="uk-UA"/>
              </w:rPr>
              <w:t>Розвивати вміння працювати з різними джерелами інформації.</w:t>
            </w:r>
          </w:p>
          <w:p w:rsidR="00FC1A8C" w:rsidRPr="009F3D66" w:rsidRDefault="00FC1A8C" w:rsidP="00FC1A8C">
            <w:pPr>
              <w:rPr>
                <w:sz w:val="28"/>
                <w:szCs w:val="28"/>
              </w:rPr>
            </w:pPr>
          </w:p>
        </w:tc>
      </w:tr>
    </w:tbl>
    <w:p w:rsidR="00FC1A8C" w:rsidRPr="009F3D66" w:rsidRDefault="00FC1A8C" w:rsidP="005E71D1">
      <w:pPr>
        <w:spacing w:after="0"/>
        <w:jc w:val="both"/>
        <w:rPr>
          <w:rFonts w:ascii="Times New Roman" w:hAnsi="Times New Roman" w:cs="Times New Roman"/>
          <w:color w:val="000000" w:themeColor="text1"/>
          <w:sz w:val="32"/>
          <w:szCs w:val="32"/>
        </w:rPr>
      </w:pPr>
    </w:p>
    <w:p w:rsidR="00FC1A8C" w:rsidRPr="009F3D66" w:rsidRDefault="00FC1A8C">
      <w:pPr>
        <w:rPr>
          <w:rFonts w:ascii="Times New Roman" w:hAnsi="Times New Roman" w:cs="Times New Roman"/>
          <w:color w:val="000000" w:themeColor="text1"/>
          <w:sz w:val="32"/>
          <w:szCs w:val="32"/>
        </w:rPr>
      </w:pPr>
      <w:r w:rsidRPr="009F3D66">
        <w:rPr>
          <w:rFonts w:ascii="Times New Roman" w:hAnsi="Times New Roman" w:cs="Times New Roman"/>
          <w:color w:val="000000" w:themeColor="text1"/>
          <w:sz w:val="32"/>
          <w:szCs w:val="32"/>
        </w:rPr>
        <w:br w:type="page"/>
      </w:r>
    </w:p>
    <w:p w:rsidR="00C54580" w:rsidRPr="009F3D66" w:rsidRDefault="008E4422" w:rsidP="00C54580">
      <w:pPr>
        <w:pStyle w:val="Style7"/>
        <w:widowControl/>
        <w:spacing w:line="360" w:lineRule="auto"/>
        <w:ind w:left="708" w:firstLine="708"/>
        <w:rPr>
          <w:b/>
          <w:color w:val="993300"/>
          <w:sz w:val="28"/>
          <w:szCs w:val="28"/>
          <w:shd w:val="clear" w:color="auto" w:fill="FFFFFF"/>
          <w:lang w:val="uk-UA"/>
        </w:rPr>
      </w:pPr>
      <w:r w:rsidRPr="009F3D66">
        <w:rPr>
          <w:b/>
          <w:color w:val="993300"/>
          <w:sz w:val="28"/>
          <w:szCs w:val="28"/>
          <w:shd w:val="clear" w:color="auto" w:fill="FFFFFF"/>
          <w:lang w:val="uk-UA"/>
        </w:rPr>
        <w:lastRenderedPageBreak/>
        <w:t>І. Навчальні цілі заняття</w:t>
      </w:r>
    </w:p>
    <w:p w:rsidR="008E4422" w:rsidRPr="009F3D66" w:rsidRDefault="00D52E04" w:rsidP="00D52E04">
      <w:pPr>
        <w:pStyle w:val="Style7"/>
        <w:widowControl/>
        <w:numPr>
          <w:ilvl w:val="0"/>
          <w:numId w:val="4"/>
        </w:numPr>
        <w:spacing w:line="360" w:lineRule="auto"/>
        <w:rPr>
          <w:color w:val="000000" w:themeColor="text1"/>
          <w:sz w:val="28"/>
          <w:szCs w:val="28"/>
          <w:shd w:val="clear" w:color="auto" w:fill="FFFFFF"/>
          <w:lang w:val="uk-UA"/>
        </w:rPr>
      </w:pPr>
      <w:r w:rsidRPr="009F3D66">
        <w:rPr>
          <w:color w:val="000000" w:themeColor="text1"/>
          <w:sz w:val="28"/>
          <w:szCs w:val="28"/>
          <w:shd w:val="clear" w:color="auto" w:fill="FFFFFF"/>
          <w:lang w:val="uk-UA"/>
        </w:rPr>
        <w:t xml:space="preserve">формування знань про головні віхи життя, особливості і значення творчості Бернарда Шоу; </w:t>
      </w:r>
    </w:p>
    <w:p w:rsidR="00C54580" w:rsidRPr="0034261C" w:rsidRDefault="00D52E04" w:rsidP="0034261C">
      <w:pPr>
        <w:pStyle w:val="Style7"/>
        <w:widowControl/>
        <w:numPr>
          <w:ilvl w:val="0"/>
          <w:numId w:val="4"/>
        </w:numPr>
        <w:spacing w:line="360" w:lineRule="auto"/>
        <w:rPr>
          <w:bCs/>
          <w:sz w:val="28"/>
          <w:szCs w:val="28"/>
          <w:shd w:val="clear" w:color="auto" w:fill="FFFFFF"/>
          <w:lang w:val="uk-UA"/>
        </w:rPr>
      </w:pPr>
      <w:r w:rsidRPr="009F3D66">
        <w:rPr>
          <w:color w:val="000000" w:themeColor="text1"/>
          <w:sz w:val="28"/>
          <w:szCs w:val="28"/>
          <w:shd w:val="clear" w:color="auto" w:fill="FFFFFF"/>
          <w:lang w:val="uk-UA"/>
        </w:rPr>
        <w:t xml:space="preserve">формування умінь: аналізувати драматичний твір; </w:t>
      </w:r>
      <w:r w:rsidRPr="009F3D66">
        <w:rPr>
          <w:bCs/>
          <w:sz w:val="28"/>
          <w:szCs w:val="28"/>
          <w:shd w:val="clear" w:color="auto" w:fill="FFFFFF"/>
          <w:lang w:val="uk-UA"/>
        </w:rPr>
        <w:t>характеризувати головних персонажів, їхню роль і значимість в тексті; діалогічного мовлення, виразного читання текстів; вести дискусію, висловлюва</w:t>
      </w:r>
      <w:r w:rsidR="00C54580" w:rsidRPr="009F3D66">
        <w:rPr>
          <w:bCs/>
          <w:sz w:val="28"/>
          <w:szCs w:val="28"/>
          <w:shd w:val="clear" w:color="auto" w:fill="FFFFFF"/>
          <w:lang w:val="uk-UA"/>
        </w:rPr>
        <w:t>ти та обґрунтовувати свої думки.</w:t>
      </w:r>
    </w:p>
    <w:p w:rsidR="00C54580" w:rsidRPr="009F3D66" w:rsidRDefault="00C54580" w:rsidP="00C54580">
      <w:pPr>
        <w:pStyle w:val="Style7"/>
        <w:widowControl/>
        <w:spacing w:line="360" w:lineRule="auto"/>
        <w:ind w:left="720" w:firstLine="696"/>
        <w:rPr>
          <w:b/>
          <w:color w:val="993300"/>
          <w:sz w:val="28"/>
          <w:szCs w:val="28"/>
          <w:shd w:val="clear" w:color="auto" w:fill="FFFFFF"/>
          <w:lang w:val="uk-UA"/>
        </w:rPr>
      </w:pPr>
      <w:r w:rsidRPr="009F3D66">
        <w:rPr>
          <w:b/>
          <w:color w:val="993300"/>
          <w:sz w:val="28"/>
          <w:szCs w:val="28"/>
          <w:shd w:val="clear" w:color="auto" w:fill="FFFFFF"/>
          <w:lang w:val="uk-UA"/>
        </w:rPr>
        <w:t>І</w:t>
      </w:r>
      <w:r w:rsidR="00522A77">
        <w:rPr>
          <w:b/>
          <w:color w:val="993300"/>
          <w:sz w:val="28"/>
          <w:szCs w:val="28"/>
          <w:shd w:val="clear" w:color="auto" w:fill="FFFFFF"/>
          <w:lang w:val="uk-UA"/>
        </w:rPr>
        <w:t>І</w:t>
      </w:r>
      <w:bookmarkStart w:id="0" w:name="_GoBack"/>
      <w:bookmarkEnd w:id="0"/>
      <w:r w:rsidRPr="009F3D66">
        <w:rPr>
          <w:b/>
          <w:color w:val="993300"/>
          <w:sz w:val="28"/>
          <w:szCs w:val="28"/>
          <w:shd w:val="clear" w:color="auto" w:fill="FFFFFF"/>
          <w:lang w:val="uk-UA"/>
        </w:rPr>
        <w:t>. Цілі розвитку особистості (виховні цілі):</w:t>
      </w:r>
    </w:p>
    <w:p w:rsidR="00C54580" w:rsidRPr="009F3D66" w:rsidRDefault="00C54580" w:rsidP="00C54580">
      <w:pPr>
        <w:pStyle w:val="Style7"/>
        <w:widowControl/>
        <w:numPr>
          <w:ilvl w:val="0"/>
          <w:numId w:val="4"/>
        </w:numPr>
        <w:spacing w:line="360" w:lineRule="auto"/>
        <w:rPr>
          <w:color w:val="000000" w:themeColor="text1"/>
          <w:sz w:val="28"/>
          <w:szCs w:val="28"/>
          <w:shd w:val="clear" w:color="auto" w:fill="FFFFFF"/>
          <w:lang w:val="uk-UA"/>
        </w:rPr>
      </w:pPr>
      <w:r w:rsidRPr="009F3D66">
        <w:rPr>
          <w:bCs/>
          <w:sz w:val="28"/>
          <w:szCs w:val="28"/>
          <w:shd w:val="clear" w:color="auto" w:fill="FFFFFF"/>
          <w:lang w:val="uk-UA"/>
        </w:rPr>
        <w:t>виховання потреби удосконалювати свої знання;</w:t>
      </w:r>
    </w:p>
    <w:p w:rsidR="00C54580" w:rsidRPr="009F3D66" w:rsidRDefault="00C54580" w:rsidP="00C54580">
      <w:pPr>
        <w:pStyle w:val="Style7"/>
        <w:widowControl/>
        <w:numPr>
          <w:ilvl w:val="0"/>
          <w:numId w:val="4"/>
        </w:numPr>
        <w:spacing w:line="360" w:lineRule="auto"/>
        <w:rPr>
          <w:color w:val="000000" w:themeColor="text1"/>
          <w:sz w:val="28"/>
          <w:szCs w:val="28"/>
          <w:shd w:val="clear" w:color="auto" w:fill="FFFFFF"/>
          <w:lang w:val="uk-UA"/>
        </w:rPr>
      </w:pPr>
      <w:r w:rsidRPr="009F3D66">
        <w:rPr>
          <w:bCs/>
          <w:sz w:val="28"/>
          <w:szCs w:val="28"/>
          <w:shd w:val="clear" w:color="auto" w:fill="FFFFFF"/>
          <w:lang w:val="uk-UA"/>
        </w:rPr>
        <w:t xml:space="preserve">виховання </w:t>
      </w:r>
      <w:r w:rsidRPr="009F3D66">
        <w:rPr>
          <w:sz w:val="28"/>
          <w:szCs w:val="28"/>
          <w:lang w:val="uk-UA"/>
        </w:rPr>
        <w:t>почуття толерантності та відповідальності за людську долю та її вибір;</w:t>
      </w:r>
    </w:p>
    <w:p w:rsidR="00C54580" w:rsidRPr="009F3D66" w:rsidRDefault="00C54580" w:rsidP="00C54580">
      <w:pPr>
        <w:pStyle w:val="Style7"/>
        <w:widowControl/>
        <w:numPr>
          <w:ilvl w:val="0"/>
          <w:numId w:val="4"/>
        </w:numPr>
        <w:spacing w:line="360" w:lineRule="auto"/>
        <w:rPr>
          <w:color w:val="000000" w:themeColor="text1"/>
          <w:sz w:val="28"/>
          <w:szCs w:val="28"/>
          <w:shd w:val="clear" w:color="auto" w:fill="FFFFFF"/>
          <w:lang w:val="uk-UA"/>
        </w:rPr>
      </w:pPr>
      <w:r w:rsidRPr="009F3D66">
        <w:rPr>
          <w:sz w:val="28"/>
          <w:szCs w:val="28"/>
          <w:lang w:val="uk-UA"/>
        </w:rPr>
        <w:t>формування  у студентів активної гуманістичної життєвої позиції.</w:t>
      </w:r>
    </w:p>
    <w:p w:rsidR="00C54580" w:rsidRPr="009F3D66" w:rsidRDefault="00C54580" w:rsidP="00C54580">
      <w:pPr>
        <w:pStyle w:val="Style7"/>
        <w:widowControl/>
        <w:spacing w:line="360" w:lineRule="auto"/>
        <w:ind w:left="720" w:firstLine="0"/>
        <w:rPr>
          <w:sz w:val="28"/>
          <w:szCs w:val="28"/>
          <w:lang w:val="uk-UA"/>
        </w:rPr>
      </w:pPr>
    </w:p>
    <w:p w:rsidR="00263EF6" w:rsidRPr="00AF6B15" w:rsidRDefault="00C54580" w:rsidP="00AF6B15">
      <w:pPr>
        <w:pStyle w:val="Style7"/>
        <w:widowControl/>
        <w:spacing w:line="360" w:lineRule="auto"/>
        <w:ind w:left="708" w:firstLine="708"/>
        <w:rPr>
          <w:b/>
          <w:color w:val="993300"/>
          <w:sz w:val="28"/>
          <w:szCs w:val="28"/>
          <w:shd w:val="clear" w:color="auto" w:fill="FFFFFF"/>
          <w:lang w:val="uk-UA"/>
        </w:rPr>
      </w:pPr>
      <w:r w:rsidRPr="009F3D66">
        <w:rPr>
          <w:b/>
          <w:color w:val="993300"/>
          <w:sz w:val="28"/>
          <w:szCs w:val="28"/>
          <w:shd w:val="clear" w:color="auto" w:fill="FFFFFF"/>
          <w:lang w:val="uk-UA"/>
        </w:rPr>
        <w:t>І</w:t>
      </w:r>
      <w:r w:rsidR="00522A77">
        <w:rPr>
          <w:b/>
          <w:color w:val="993300"/>
          <w:sz w:val="28"/>
          <w:szCs w:val="28"/>
          <w:shd w:val="clear" w:color="auto" w:fill="FFFFFF"/>
          <w:lang w:val="uk-UA"/>
        </w:rPr>
        <w:t>ІІ</w:t>
      </w:r>
      <w:r w:rsidRPr="009F3D66">
        <w:rPr>
          <w:b/>
          <w:color w:val="993300"/>
          <w:sz w:val="28"/>
          <w:szCs w:val="28"/>
          <w:shd w:val="clear" w:color="auto" w:fill="FFFFFF"/>
          <w:lang w:val="uk-UA"/>
        </w:rPr>
        <w:t>. Міжпредметна інтеграція</w:t>
      </w:r>
    </w:p>
    <w:tbl>
      <w:tblPr>
        <w:tblStyle w:val="a3"/>
        <w:tblW w:w="0" w:type="auto"/>
        <w:tblLook w:val="04A0" w:firstRow="1" w:lastRow="0" w:firstColumn="1" w:lastColumn="0" w:noHBand="0" w:noVBand="1"/>
      </w:tblPr>
      <w:tblGrid>
        <w:gridCol w:w="676"/>
        <w:gridCol w:w="28"/>
        <w:gridCol w:w="2977"/>
        <w:gridCol w:w="5664"/>
      </w:tblGrid>
      <w:tr w:rsidR="002A54CA" w:rsidTr="008B496B">
        <w:tc>
          <w:tcPr>
            <w:tcW w:w="704" w:type="dxa"/>
            <w:gridSpan w:val="2"/>
          </w:tcPr>
          <w:p w:rsidR="002A54CA" w:rsidRPr="00BF6F4F" w:rsidRDefault="002A54CA" w:rsidP="00AF6B15">
            <w:pPr>
              <w:pStyle w:val="Style7"/>
              <w:widowControl/>
              <w:spacing w:line="360" w:lineRule="auto"/>
              <w:ind w:firstLine="0"/>
              <w:rPr>
                <w:b/>
                <w:color w:val="000000" w:themeColor="text1"/>
                <w:sz w:val="28"/>
                <w:szCs w:val="28"/>
                <w:shd w:val="clear" w:color="auto" w:fill="FFFFFF"/>
                <w:lang w:val="uk-UA"/>
              </w:rPr>
            </w:pPr>
            <w:r w:rsidRPr="00BF6F4F">
              <w:rPr>
                <w:b/>
                <w:color w:val="000000" w:themeColor="text1"/>
                <w:sz w:val="28"/>
                <w:szCs w:val="28"/>
                <w:shd w:val="clear" w:color="auto" w:fill="FFFFFF"/>
                <w:lang w:val="uk-UA"/>
              </w:rPr>
              <w:t>№</w:t>
            </w:r>
          </w:p>
        </w:tc>
        <w:tc>
          <w:tcPr>
            <w:tcW w:w="2977" w:type="dxa"/>
          </w:tcPr>
          <w:p w:rsidR="002A54CA" w:rsidRPr="00BF6F4F" w:rsidRDefault="002A54CA" w:rsidP="00AF6B15">
            <w:pPr>
              <w:pStyle w:val="Style7"/>
              <w:widowControl/>
              <w:spacing w:line="360" w:lineRule="auto"/>
              <w:ind w:firstLine="0"/>
              <w:rPr>
                <w:b/>
                <w:color w:val="000000" w:themeColor="text1"/>
                <w:sz w:val="28"/>
                <w:szCs w:val="28"/>
                <w:shd w:val="clear" w:color="auto" w:fill="FFFFFF"/>
                <w:lang w:val="uk-UA"/>
              </w:rPr>
            </w:pPr>
            <w:r w:rsidRPr="00BF6F4F">
              <w:rPr>
                <w:b/>
                <w:color w:val="000000" w:themeColor="text1"/>
                <w:sz w:val="28"/>
                <w:szCs w:val="28"/>
                <w:shd w:val="clear" w:color="auto" w:fill="FFFFFF"/>
                <w:lang w:val="uk-UA"/>
              </w:rPr>
              <w:t>Предмет</w:t>
            </w:r>
          </w:p>
        </w:tc>
        <w:tc>
          <w:tcPr>
            <w:tcW w:w="5664" w:type="dxa"/>
          </w:tcPr>
          <w:p w:rsidR="002A54CA" w:rsidRPr="00BF6F4F" w:rsidRDefault="00BF6F4F" w:rsidP="00BF6F4F">
            <w:pPr>
              <w:pStyle w:val="Style7"/>
              <w:widowControl/>
              <w:spacing w:line="240" w:lineRule="auto"/>
              <w:ind w:firstLine="0"/>
              <w:rPr>
                <w:b/>
                <w:color w:val="000000" w:themeColor="text1"/>
                <w:sz w:val="28"/>
                <w:szCs w:val="28"/>
                <w:shd w:val="clear" w:color="auto" w:fill="FFFFFF"/>
                <w:lang w:val="uk-UA"/>
              </w:rPr>
            </w:pPr>
            <w:r w:rsidRPr="00BF6F4F">
              <w:rPr>
                <w:b/>
                <w:color w:val="000000" w:themeColor="text1"/>
                <w:sz w:val="28"/>
                <w:szCs w:val="28"/>
                <w:shd w:val="clear" w:color="auto" w:fill="FFFFFF"/>
                <w:lang w:val="uk-UA"/>
              </w:rPr>
              <w:t>Розділи і поняття, які є дотичними до теми заняття</w:t>
            </w:r>
          </w:p>
        </w:tc>
      </w:tr>
      <w:tr w:rsidR="002A54CA" w:rsidRPr="00BF6F4F" w:rsidTr="008B496B">
        <w:tc>
          <w:tcPr>
            <w:tcW w:w="704" w:type="dxa"/>
            <w:gridSpan w:val="2"/>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1.</w:t>
            </w:r>
          </w:p>
        </w:tc>
        <w:tc>
          <w:tcPr>
            <w:tcW w:w="2977" w:type="dxa"/>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Українська література</w:t>
            </w:r>
          </w:p>
        </w:tc>
        <w:tc>
          <w:tcPr>
            <w:tcW w:w="5664" w:type="dxa"/>
          </w:tcPr>
          <w:p w:rsidR="002A54CA" w:rsidRPr="00BF6F4F" w:rsidRDefault="002A54CA" w:rsidP="00AF6B15">
            <w:pPr>
              <w:pStyle w:val="Style7"/>
              <w:widowControl/>
              <w:spacing w:line="24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Українська драматургія (Леся Ук</w:t>
            </w:r>
            <w:r w:rsidR="0034261C">
              <w:rPr>
                <w:color w:val="000000" w:themeColor="text1"/>
                <w:sz w:val="26"/>
                <w:szCs w:val="26"/>
                <w:shd w:val="clear" w:color="auto" w:fill="FFFFFF"/>
                <w:lang w:val="uk-UA"/>
              </w:rPr>
              <w:t xml:space="preserve">раїнка, Олександр Олесь, Микола </w:t>
            </w:r>
            <w:r w:rsidRPr="00BF6F4F">
              <w:rPr>
                <w:color w:val="000000" w:themeColor="text1"/>
                <w:sz w:val="26"/>
                <w:szCs w:val="26"/>
                <w:shd w:val="clear" w:color="auto" w:fill="FFFFFF"/>
                <w:lang w:val="uk-UA"/>
              </w:rPr>
              <w:t>Вороний)</w:t>
            </w:r>
          </w:p>
        </w:tc>
      </w:tr>
      <w:tr w:rsidR="002A54CA" w:rsidRPr="00BF6F4F" w:rsidTr="008B496B">
        <w:tc>
          <w:tcPr>
            <w:tcW w:w="704" w:type="dxa"/>
            <w:gridSpan w:val="2"/>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2.</w:t>
            </w:r>
          </w:p>
        </w:tc>
        <w:tc>
          <w:tcPr>
            <w:tcW w:w="2977" w:type="dxa"/>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Українська мова</w:t>
            </w:r>
          </w:p>
        </w:tc>
        <w:tc>
          <w:tcPr>
            <w:tcW w:w="5664" w:type="dxa"/>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Фразеологія</w:t>
            </w:r>
          </w:p>
        </w:tc>
      </w:tr>
      <w:tr w:rsidR="002A54CA" w:rsidRPr="00BF6F4F" w:rsidTr="008B496B">
        <w:tc>
          <w:tcPr>
            <w:tcW w:w="704" w:type="dxa"/>
            <w:gridSpan w:val="2"/>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3.</w:t>
            </w:r>
          </w:p>
        </w:tc>
        <w:tc>
          <w:tcPr>
            <w:tcW w:w="2977" w:type="dxa"/>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Всесвітня історія</w:t>
            </w:r>
          </w:p>
        </w:tc>
        <w:tc>
          <w:tcPr>
            <w:tcW w:w="5664" w:type="dxa"/>
          </w:tcPr>
          <w:p w:rsidR="002A54CA" w:rsidRPr="00BF6F4F" w:rsidRDefault="00EC7C4E" w:rsidP="00EC7C4E">
            <w:pPr>
              <w:pStyle w:val="Style7"/>
              <w:widowControl/>
              <w:spacing w:line="24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Розуміння соціально-політичного становища Ірландії та Англії</w:t>
            </w:r>
            <w:r w:rsidR="008D794F" w:rsidRPr="00BF6F4F">
              <w:rPr>
                <w:color w:val="000000" w:themeColor="text1"/>
                <w:sz w:val="26"/>
                <w:szCs w:val="26"/>
                <w:shd w:val="clear" w:color="auto" w:fill="FFFFFF"/>
                <w:lang w:val="uk-UA"/>
              </w:rPr>
              <w:t xml:space="preserve">. </w:t>
            </w:r>
            <w:r w:rsidR="008D794F" w:rsidRPr="00BF6F4F">
              <w:rPr>
                <w:bCs/>
                <w:sz w:val="26"/>
                <w:szCs w:val="26"/>
                <w:lang w:val="uk-UA"/>
              </w:rPr>
              <w:t>Соціал-реформаторське Фабіанське товариство.</w:t>
            </w:r>
          </w:p>
        </w:tc>
      </w:tr>
      <w:tr w:rsidR="002A54CA" w:rsidRPr="00BF6F4F" w:rsidTr="008B496B">
        <w:tc>
          <w:tcPr>
            <w:tcW w:w="704" w:type="dxa"/>
            <w:gridSpan w:val="2"/>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4.</w:t>
            </w:r>
          </w:p>
        </w:tc>
        <w:tc>
          <w:tcPr>
            <w:tcW w:w="2977" w:type="dxa"/>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Англійська мова</w:t>
            </w:r>
          </w:p>
        </w:tc>
        <w:tc>
          <w:tcPr>
            <w:tcW w:w="5664" w:type="dxa"/>
          </w:tcPr>
          <w:p w:rsidR="002A54CA" w:rsidRPr="00BF6F4F" w:rsidRDefault="00BF6F4F" w:rsidP="00AF6B15">
            <w:pPr>
              <w:pStyle w:val="Style7"/>
              <w:widowControl/>
              <w:spacing w:line="360" w:lineRule="auto"/>
              <w:ind w:firstLine="0"/>
              <w:rPr>
                <w:color w:val="000000" w:themeColor="text1"/>
                <w:sz w:val="26"/>
                <w:szCs w:val="26"/>
                <w:shd w:val="clear" w:color="auto" w:fill="FFFFFF"/>
                <w:lang w:val="uk-UA"/>
              </w:rPr>
            </w:pPr>
            <w:r>
              <w:rPr>
                <w:color w:val="000000" w:themeColor="text1"/>
                <w:sz w:val="26"/>
                <w:szCs w:val="26"/>
                <w:shd w:val="clear" w:color="auto" w:fill="FFFFFF"/>
                <w:lang w:val="uk-UA"/>
              </w:rPr>
              <w:t>Правопис власних назв; вимова; поняття ідіоми</w:t>
            </w:r>
          </w:p>
        </w:tc>
      </w:tr>
      <w:tr w:rsidR="002A54CA" w:rsidRPr="00BF6F4F" w:rsidTr="00BF6F4F">
        <w:trPr>
          <w:trHeight w:val="275"/>
        </w:trPr>
        <w:tc>
          <w:tcPr>
            <w:tcW w:w="704" w:type="dxa"/>
            <w:gridSpan w:val="2"/>
          </w:tcPr>
          <w:p w:rsidR="002A54CA" w:rsidRPr="00BF6F4F" w:rsidRDefault="002A54CA"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5.</w:t>
            </w:r>
          </w:p>
        </w:tc>
        <w:tc>
          <w:tcPr>
            <w:tcW w:w="2977" w:type="dxa"/>
          </w:tcPr>
          <w:p w:rsidR="002A54CA" w:rsidRPr="00BF6F4F" w:rsidRDefault="00BF6F4F" w:rsidP="00BF6F4F">
            <w:pPr>
              <w:pStyle w:val="Style7"/>
              <w:widowControl/>
              <w:spacing w:line="24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Мистецтвознавство</w:t>
            </w:r>
            <w:r>
              <w:rPr>
                <w:color w:val="000000" w:themeColor="text1"/>
                <w:sz w:val="26"/>
                <w:szCs w:val="26"/>
                <w:shd w:val="clear" w:color="auto" w:fill="FFFFFF"/>
                <w:lang w:val="uk-UA"/>
              </w:rPr>
              <w:t>, естетика</w:t>
            </w:r>
          </w:p>
        </w:tc>
        <w:tc>
          <w:tcPr>
            <w:tcW w:w="5664" w:type="dxa"/>
          </w:tcPr>
          <w:p w:rsidR="002A54CA" w:rsidRPr="00BF6F4F" w:rsidRDefault="00BF6F4F" w:rsidP="00BF6F4F">
            <w:pPr>
              <w:pStyle w:val="Style7"/>
              <w:widowControl/>
              <w:spacing w:line="24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 xml:space="preserve">Творчість Луї </w:t>
            </w:r>
            <w:proofErr w:type="spellStart"/>
            <w:r w:rsidRPr="00BF6F4F">
              <w:rPr>
                <w:color w:val="000000" w:themeColor="text1"/>
                <w:sz w:val="26"/>
                <w:szCs w:val="26"/>
                <w:shd w:val="clear" w:color="auto" w:fill="FFFFFF"/>
                <w:lang w:val="uk-UA"/>
              </w:rPr>
              <w:t>Гафера</w:t>
            </w:r>
            <w:proofErr w:type="spellEnd"/>
            <w:r w:rsidRPr="00BF6F4F">
              <w:rPr>
                <w:color w:val="000000" w:themeColor="text1"/>
                <w:sz w:val="26"/>
                <w:szCs w:val="26"/>
                <w:shd w:val="clear" w:color="auto" w:fill="FFFFFF"/>
                <w:lang w:val="uk-UA"/>
              </w:rPr>
              <w:t xml:space="preserve"> і Августа </w:t>
            </w:r>
            <w:proofErr w:type="spellStart"/>
            <w:r w:rsidRPr="00BF6F4F">
              <w:rPr>
                <w:color w:val="000000" w:themeColor="text1"/>
                <w:sz w:val="26"/>
                <w:szCs w:val="26"/>
                <w:shd w:val="clear" w:color="auto" w:fill="FFFFFF"/>
                <w:lang w:val="uk-UA"/>
              </w:rPr>
              <w:t>Родена</w:t>
            </w:r>
            <w:proofErr w:type="spellEnd"/>
            <w:r w:rsidRPr="00BF6F4F">
              <w:rPr>
                <w:color w:val="000000" w:themeColor="text1"/>
                <w:sz w:val="26"/>
                <w:szCs w:val="26"/>
                <w:shd w:val="clear" w:color="auto" w:fill="FFFFFF"/>
                <w:lang w:val="uk-UA"/>
              </w:rPr>
              <w:t>. Історія європейського театру кінця ХІХ-початку ХХ ст.</w:t>
            </w:r>
          </w:p>
        </w:tc>
      </w:tr>
      <w:tr w:rsidR="00BF6F4F" w:rsidRPr="00BF6F4F" w:rsidTr="008B496B">
        <w:trPr>
          <w:trHeight w:val="213"/>
        </w:trPr>
        <w:tc>
          <w:tcPr>
            <w:tcW w:w="704" w:type="dxa"/>
            <w:gridSpan w:val="2"/>
          </w:tcPr>
          <w:p w:rsidR="00BF6F4F" w:rsidRPr="00BF6F4F" w:rsidRDefault="00BF6F4F" w:rsidP="00BF6F4F">
            <w:pPr>
              <w:pStyle w:val="Style7"/>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6.</w:t>
            </w:r>
          </w:p>
        </w:tc>
        <w:tc>
          <w:tcPr>
            <w:tcW w:w="2977" w:type="dxa"/>
          </w:tcPr>
          <w:p w:rsidR="00BF6F4F" w:rsidRPr="00BF6F4F" w:rsidRDefault="00BF6F4F"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Філософія</w:t>
            </w:r>
          </w:p>
        </w:tc>
        <w:tc>
          <w:tcPr>
            <w:tcW w:w="5664" w:type="dxa"/>
          </w:tcPr>
          <w:p w:rsidR="00BF6F4F" w:rsidRPr="00BF6F4F" w:rsidRDefault="0034261C" w:rsidP="0034261C">
            <w:pPr>
              <w:pStyle w:val="Style7"/>
              <w:widowControl/>
              <w:spacing w:line="240" w:lineRule="auto"/>
              <w:ind w:firstLine="0"/>
              <w:rPr>
                <w:color w:val="000000" w:themeColor="text1"/>
                <w:sz w:val="26"/>
                <w:szCs w:val="26"/>
                <w:shd w:val="clear" w:color="auto" w:fill="FFFFFF"/>
                <w:lang w:val="uk-UA"/>
              </w:rPr>
            </w:pPr>
            <w:r>
              <w:rPr>
                <w:color w:val="000000" w:themeColor="text1"/>
                <w:sz w:val="26"/>
                <w:szCs w:val="26"/>
                <w:shd w:val="clear" w:color="auto" w:fill="FFFFFF"/>
                <w:lang w:val="uk-UA"/>
              </w:rPr>
              <w:t>Розуміння життєвих пріоритетів, цінностей; виховання власної соціальної позиції; пошук істини, ідеї, першопричини.</w:t>
            </w:r>
          </w:p>
        </w:tc>
      </w:tr>
      <w:tr w:rsidR="002A54CA" w:rsidRPr="00BF6F4F" w:rsidTr="008B496B">
        <w:tc>
          <w:tcPr>
            <w:tcW w:w="704" w:type="dxa"/>
            <w:gridSpan w:val="2"/>
          </w:tcPr>
          <w:p w:rsidR="002A54CA" w:rsidRPr="00BF6F4F" w:rsidRDefault="00BF6F4F"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7.</w:t>
            </w:r>
          </w:p>
        </w:tc>
        <w:tc>
          <w:tcPr>
            <w:tcW w:w="2977" w:type="dxa"/>
          </w:tcPr>
          <w:p w:rsidR="002A54CA" w:rsidRPr="00BF6F4F" w:rsidRDefault="00BF6F4F"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Культурологія</w:t>
            </w:r>
          </w:p>
        </w:tc>
        <w:tc>
          <w:tcPr>
            <w:tcW w:w="5664" w:type="dxa"/>
          </w:tcPr>
          <w:p w:rsidR="002A54CA" w:rsidRPr="00BF6F4F" w:rsidRDefault="0034261C" w:rsidP="0034261C">
            <w:pPr>
              <w:pStyle w:val="Style7"/>
              <w:widowControl/>
              <w:spacing w:line="240" w:lineRule="auto"/>
              <w:ind w:firstLine="0"/>
              <w:rPr>
                <w:color w:val="000000" w:themeColor="text1"/>
                <w:sz w:val="26"/>
                <w:szCs w:val="26"/>
                <w:shd w:val="clear" w:color="auto" w:fill="FFFFFF"/>
                <w:lang w:val="uk-UA"/>
              </w:rPr>
            </w:pPr>
            <w:r>
              <w:rPr>
                <w:color w:val="000000" w:themeColor="text1"/>
                <w:sz w:val="26"/>
                <w:szCs w:val="26"/>
                <w:shd w:val="clear" w:color="auto" w:fill="FFFFFF"/>
                <w:lang w:val="uk-UA"/>
              </w:rPr>
              <w:t xml:space="preserve">Розуміння міжособистісної культури, важливості і цінності кожного </w:t>
            </w:r>
            <w:proofErr w:type="spellStart"/>
            <w:r>
              <w:rPr>
                <w:color w:val="000000" w:themeColor="text1"/>
                <w:sz w:val="26"/>
                <w:szCs w:val="26"/>
                <w:shd w:val="clear" w:color="auto" w:fill="FFFFFF"/>
                <w:lang w:val="uk-UA"/>
              </w:rPr>
              <w:t>ідивіда</w:t>
            </w:r>
            <w:proofErr w:type="spellEnd"/>
            <w:r>
              <w:rPr>
                <w:color w:val="000000" w:themeColor="text1"/>
                <w:sz w:val="26"/>
                <w:szCs w:val="26"/>
                <w:shd w:val="clear" w:color="auto" w:fill="FFFFFF"/>
                <w:lang w:val="uk-UA"/>
              </w:rPr>
              <w:t>, поваги до нього; самовиховання і вдосконалення</w:t>
            </w:r>
          </w:p>
        </w:tc>
      </w:tr>
      <w:tr w:rsidR="00AF6B15" w:rsidRPr="00BF6F4F" w:rsidTr="00AF6B15">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00"/>
        </w:trPr>
        <w:tc>
          <w:tcPr>
            <w:tcW w:w="9345" w:type="dxa"/>
            <w:gridSpan w:val="4"/>
            <w:tcBorders>
              <w:left w:val="single" w:sz="4" w:space="0" w:color="auto"/>
              <w:bottom w:val="single" w:sz="4" w:space="0" w:color="auto"/>
              <w:right w:val="single" w:sz="4" w:space="0" w:color="auto"/>
            </w:tcBorders>
          </w:tcPr>
          <w:p w:rsidR="00AF6B15" w:rsidRPr="00BF6F4F" w:rsidRDefault="00AF6B15" w:rsidP="007558DD">
            <w:pPr>
              <w:pStyle w:val="Style7"/>
              <w:widowControl/>
              <w:spacing w:line="360" w:lineRule="auto"/>
              <w:ind w:firstLine="0"/>
              <w:jc w:val="center"/>
              <w:rPr>
                <w:b/>
                <w:color w:val="000000" w:themeColor="text1"/>
                <w:sz w:val="26"/>
                <w:szCs w:val="26"/>
                <w:shd w:val="clear" w:color="auto" w:fill="FFFFFF"/>
                <w:lang w:val="uk-UA"/>
              </w:rPr>
            </w:pPr>
            <w:proofErr w:type="spellStart"/>
            <w:r w:rsidRPr="00BF6F4F">
              <w:rPr>
                <w:b/>
                <w:color w:val="000000" w:themeColor="text1"/>
                <w:sz w:val="26"/>
                <w:szCs w:val="26"/>
                <w:shd w:val="clear" w:color="auto" w:fill="FFFFFF"/>
                <w:lang w:val="uk-UA"/>
              </w:rPr>
              <w:t>Внутрішньопредметна</w:t>
            </w:r>
            <w:proofErr w:type="spellEnd"/>
            <w:r w:rsidRPr="00BF6F4F">
              <w:rPr>
                <w:b/>
                <w:color w:val="000000" w:themeColor="text1"/>
                <w:sz w:val="26"/>
                <w:szCs w:val="26"/>
                <w:shd w:val="clear" w:color="auto" w:fill="FFFFFF"/>
                <w:lang w:val="uk-UA"/>
              </w:rPr>
              <w:t xml:space="preserve"> інтеграція (між темами даної дисципліни)</w:t>
            </w:r>
          </w:p>
        </w:tc>
      </w:tr>
      <w:tr w:rsidR="00AF6B15" w:rsidRPr="00BF6F4F" w:rsidTr="008B496B">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100"/>
        </w:trPr>
        <w:tc>
          <w:tcPr>
            <w:tcW w:w="676" w:type="dxa"/>
            <w:tcBorders>
              <w:top w:val="single" w:sz="4" w:space="0" w:color="auto"/>
              <w:left w:val="single" w:sz="4" w:space="0" w:color="auto"/>
              <w:bottom w:val="single" w:sz="4" w:space="0" w:color="auto"/>
              <w:right w:val="single" w:sz="4" w:space="0" w:color="auto"/>
            </w:tcBorders>
          </w:tcPr>
          <w:p w:rsidR="00AF6B15" w:rsidRPr="00BF6F4F" w:rsidRDefault="00AF6B15"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1.</w:t>
            </w:r>
          </w:p>
        </w:tc>
        <w:tc>
          <w:tcPr>
            <w:tcW w:w="3005" w:type="dxa"/>
            <w:gridSpan w:val="2"/>
            <w:tcBorders>
              <w:top w:val="single" w:sz="4" w:space="0" w:color="auto"/>
              <w:left w:val="single" w:sz="4" w:space="0" w:color="auto"/>
              <w:bottom w:val="single" w:sz="4" w:space="0" w:color="auto"/>
              <w:right w:val="single" w:sz="4" w:space="0" w:color="auto"/>
            </w:tcBorders>
          </w:tcPr>
          <w:p w:rsidR="00AF6B15" w:rsidRPr="00BF6F4F" w:rsidRDefault="00AF6B15" w:rsidP="00AF6B15">
            <w:pPr>
              <w:pStyle w:val="Style7"/>
              <w:widowControl/>
              <w:spacing w:line="36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Зарубіжна література</w:t>
            </w:r>
          </w:p>
        </w:tc>
        <w:tc>
          <w:tcPr>
            <w:tcW w:w="5664" w:type="dxa"/>
            <w:tcBorders>
              <w:top w:val="single" w:sz="4" w:space="0" w:color="auto"/>
              <w:left w:val="single" w:sz="4" w:space="0" w:color="auto"/>
              <w:bottom w:val="single" w:sz="4" w:space="0" w:color="auto"/>
              <w:right w:val="single" w:sz="4" w:space="0" w:color="auto"/>
            </w:tcBorders>
          </w:tcPr>
          <w:p w:rsidR="00AF6B15" w:rsidRPr="00BF6F4F" w:rsidRDefault="00EC7C4E" w:rsidP="00AF6B15">
            <w:pPr>
              <w:pStyle w:val="Style7"/>
              <w:widowControl/>
              <w:spacing w:line="240" w:lineRule="auto"/>
              <w:ind w:firstLine="0"/>
              <w:rPr>
                <w:color w:val="000000" w:themeColor="text1"/>
                <w:sz w:val="26"/>
                <w:szCs w:val="26"/>
                <w:shd w:val="clear" w:color="auto" w:fill="FFFFFF"/>
                <w:lang w:val="uk-UA"/>
              </w:rPr>
            </w:pPr>
            <w:r w:rsidRPr="00BF6F4F">
              <w:rPr>
                <w:color w:val="000000" w:themeColor="text1"/>
                <w:sz w:val="26"/>
                <w:szCs w:val="26"/>
                <w:shd w:val="clear" w:color="auto" w:fill="FFFFFF"/>
                <w:lang w:val="uk-UA"/>
              </w:rPr>
              <w:t xml:space="preserve">Роди літератури. </w:t>
            </w:r>
            <w:r w:rsidR="00AF6B15" w:rsidRPr="00BF6F4F">
              <w:rPr>
                <w:color w:val="000000" w:themeColor="text1"/>
                <w:sz w:val="26"/>
                <w:szCs w:val="26"/>
                <w:shd w:val="clear" w:color="auto" w:fill="FFFFFF"/>
                <w:lang w:val="uk-UA"/>
              </w:rPr>
              <w:t>Антична література.</w:t>
            </w:r>
            <w:r w:rsidR="008B496B" w:rsidRPr="00BF6F4F">
              <w:rPr>
                <w:color w:val="000000" w:themeColor="text1"/>
                <w:sz w:val="26"/>
                <w:szCs w:val="26"/>
                <w:shd w:val="clear" w:color="auto" w:fill="FFFFFF"/>
                <w:lang w:val="uk-UA"/>
              </w:rPr>
              <w:t xml:space="preserve"> П’єса </w:t>
            </w:r>
            <w:proofErr w:type="spellStart"/>
            <w:r w:rsidR="008B496B" w:rsidRPr="00BF6F4F">
              <w:rPr>
                <w:color w:val="000000" w:themeColor="text1"/>
                <w:sz w:val="26"/>
                <w:szCs w:val="26"/>
                <w:shd w:val="clear" w:color="auto" w:fill="FFFFFF"/>
                <w:lang w:val="uk-UA"/>
              </w:rPr>
              <w:t>В.Шекспіра</w:t>
            </w:r>
            <w:proofErr w:type="spellEnd"/>
            <w:r w:rsidR="008B496B" w:rsidRPr="00BF6F4F">
              <w:rPr>
                <w:color w:val="000000" w:themeColor="text1"/>
                <w:sz w:val="26"/>
                <w:szCs w:val="26"/>
                <w:shd w:val="clear" w:color="auto" w:fill="FFFFFF"/>
                <w:lang w:val="uk-UA"/>
              </w:rPr>
              <w:t xml:space="preserve"> «Макбет». </w:t>
            </w:r>
            <w:r w:rsidR="00AF6B15" w:rsidRPr="00BF6F4F">
              <w:rPr>
                <w:color w:val="000000" w:themeColor="text1"/>
                <w:sz w:val="26"/>
                <w:szCs w:val="26"/>
                <w:shd w:val="clear" w:color="auto" w:fill="FFFFFF"/>
                <w:lang w:val="uk-UA"/>
              </w:rPr>
              <w:t xml:space="preserve"> Європейська драматургія</w:t>
            </w:r>
            <w:r w:rsidR="008B496B" w:rsidRPr="00BF6F4F">
              <w:rPr>
                <w:color w:val="000000" w:themeColor="text1"/>
                <w:sz w:val="26"/>
                <w:szCs w:val="26"/>
                <w:shd w:val="clear" w:color="auto" w:fill="FFFFFF"/>
                <w:lang w:val="uk-UA"/>
              </w:rPr>
              <w:t xml:space="preserve"> ХІХ-ХХ ст.</w:t>
            </w:r>
            <w:r w:rsidR="00AF6B15" w:rsidRPr="00BF6F4F">
              <w:rPr>
                <w:color w:val="000000" w:themeColor="text1"/>
                <w:sz w:val="26"/>
                <w:szCs w:val="26"/>
                <w:shd w:val="clear" w:color="auto" w:fill="FFFFFF"/>
                <w:lang w:val="uk-UA"/>
              </w:rPr>
              <w:t xml:space="preserve"> (А. Чехов, Г. Ібсен), особливості «нової драми», «нового театру»</w:t>
            </w:r>
            <w:r w:rsidR="008B496B" w:rsidRPr="00BF6F4F">
              <w:rPr>
                <w:color w:val="000000" w:themeColor="text1"/>
                <w:sz w:val="26"/>
                <w:szCs w:val="26"/>
                <w:shd w:val="clear" w:color="auto" w:fill="FFFFFF"/>
                <w:lang w:val="uk-UA"/>
              </w:rPr>
              <w:t>. Термін «парадокс»</w:t>
            </w:r>
            <w:r w:rsidR="00BF6F4F">
              <w:rPr>
                <w:color w:val="000000" w:themeColor="text1"/>
                <w:sz w:val="26"/>
                <w:szCs w:val="26"/>
                <w:shd w:val="clear" w:color="auto" w:fill="FFFFFF"/>
                <w:lang w:val="uk-UA"/>
              </w:rPr>
              <w:t>.</w:t>
            </w:r>
          </w:p>
        </w:tc>
      </w:tr>
    </w:tbl>
    <w:p w:rsidR="001561F6" w:rsidRPr="00BF6F4F" w:rsidRDefault="001561F6">
      <w:pPr>
        <w:rPr>
          <w:rFonts w:ascii="Times New Roman" w:eastAsia="Times New Roman" w:hAnsi="Times New Roman" w:cs="Times New Roman"/>
          <w:color w:val="000000" w:themeColor="text1"/>
          <w:sz w:val="26"/>
          <w:szCs w:val="26"/>
          <w:shd w:val="clear" w:color="auto" w:fill="FFFFFF"/>
        </w:rPr>
      </w:pPr>
    </w:p>
    <w:p w:rsidR="00AF6B15" w:rsidRDefault="00AF6B15" w:rsidP="00292869">
      <w:pPr>
        <w:spacing w:after="0"/>
        <w:jc w:val="center"/>
        <w:rPr>
          <w:rFonts w:ascii="Times New Roman" w:hAnsi="Times New Roman" w:cs="Times New Roman"/>
          <w:b/>
          <w:color w:val="993300"/>
          <w:sz w:val="28"/>
          <w:szCs w:val="28"/>
          <w:shd w:val="clear" w:color="auto" w:fill="FFFFFF"/>
        </w:rPr>
      </w:pPr>
      <w:r w:rsidRPr="00AF6B15">
        <w:rPr>
          <w:rFonts w:ascii="Times New Roman" w:hAnsi="Times New Roman" w:cs="Times New Roman"/>
          <w:b/>
          <w:color w:val="993300"/>
          <w:sz w:val="28"/>
          <w:szCs w:val="28"/>
          <w:shd w:val="clear" w:color="auto" w:fill="FFFFFF"/>
        </w:rPr>
        <w:lastRenderedPageBreak/>
        <w:t>ІV.</w:t>
      </w:r>
      <w:r>
        <w:rPr>
          <w:rFonts w:ascii="Times New Roman" w:hAnsi="Times New Roman" w:cs="Times New Roman"/>
          <w:b/>
          <w:color w:val="993300"/>
          <w:sz w:val="28"/>
          <w:szCs w:val="28"/>
          <w:shd w:val="clear" w:color="auto" w:fill="FFFFFF"/>
        </w:rPr>
        <w:t xml:space="preserve"> Методичне та матеріальне забезпечення</w:t>
      </w:r>
    </w:p>
    <w:p w:rsidR="00AF6B15" w:rsidRDefault="00AF6B15" w:rsidP="00292869">
      <w:pPr>
        <w:pStyle w:val="a4"/>
        <w:numPr>
          <w:ilvl w:val="0"/>
          <w:numId w:val="8"/>
        </w:numPr>
        <w:spacing w:after="0"/>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Презентації;</w:t>
      </w:r>
    </w:p>
    <w:p w:rsidR="00AF6B15" w:rsidRPr="00AF6B15" w:rsidRDefault="00AF6B15" w:rsidP="00292869">
      <w:pPr>
        <w:pStyle w:val="a4"/>
        <w:numPr>
          <w:ilvl w:val="0"/>
          <w:numId w:val="8"/>
        </w:numPr>
        <w:spacing w:after="0"/>
        <w:rPr>
          <w:rFonts w:ascii="Times New Roman" w:hAnsi="Times New Roman" w:cs="Times New Roman"/>
          <w:color w:val="000000" w:themeColor="text1"/>
          <w:sz w:val="28"/>
          <w:szCs w:val="28"/>
          <w:shd w:val="clear" w:color="auto" w:fill="FFFFFF"/>
        </w:rPr>
      </w:pPr>
      <w:proofErr w:type="spellStart"/>
      <w:r>
        <w:rPr>
          <w:rFonts w:ascii="Times New Roman" w:hAnsi="Times New Roman" w:cs="Times New Roman"/>
          <w:color w:val="000000" w:themeColor="text1"/>
          <w:sz w:val="28"/>
          <w:szCs w:val="28"/>
          <w:shd w:val="clear" w:color="auto" w:fill="FFFFFF"/>
        </w:rPr>
        <w:t>Відеоепізоди</w:t>
      </w:r>
      <w:proofErr w:type="spellEnd"/>
      <w:r>
        <w:rPr>
          <w:rFonts w:ascii="Times New Roman" w:hAnsi="Times New Roman" w:cs="Times New Roman"/>
          <w:color w:val="000000" w:themeColor="text1"/>
          <w:sz w:val="28"/>
          <w:szCs w:val="28"/>
          <w:shd w:val="clear" w:color="auto" w:fill="FFFFFF"/>
        </w:rPr>
        <w:t>;</w:t>
      </w:r>
    </w:p>
    <w:p w:rsidR="00AF6B15" w:rsidRPr="00AF6B15" w:rsidRDefault="00AF6B15" w:rsidP="00292869">
      <w:pPr>
        <w:pStyle w:val="a4"/>
        <w:numPr>
          <w:ilvl w:val="0"/>
          <w:numId w:val="8"/>
        </w:numPr>
        <w:spacing w:after="0"/>
        <w:rPr>
          <w:rFonts w:ascii="Times New Roman" w:hAnsi="Times New Roman" w:cs="Times New Roman"/>
          <w:color w:val="000000" w:themeColor="text1"/>
          <w:sz w:val="28"/>
          <w:szCs w:val="28"/>
          <w:shd w:val="clear" w:color="auto" w:fill="FFFFFF"/>
        </w:rPr>
      </w:pPr>
      <w:r w:rsidRPr="00AF6B15">
        <w:rPr>
          <w:rFonts w:ascii="Times New Roman" w:hAnsi="Times New Roman" w:cs="Times New Roman"/>
          <w:color w:val="000000" w:themeColor="text1"/>
          <w:sz w:val="28"/>
          <w:szCs w:val="28"/>
          <w:shd w:val="clear" w:color="auto" w:fill="FFFFFF"/>
        </w:rPr>
        <w:t>Комп’ютер</w:t>
      </w:r>
      <w:r>
        <w:rPr>
          <w:rFonts w:ascii="Times New Roman" w:hAnsi="Times New Roman" w:cs="Times New Roman"/>
          <w:color w:val="000000" w:themeColor="text1"/>
          <w:sz w:val="28"/>
          <w:szCs w:val="28"/>
          <w:shd w:val="clear" w:color="auto" w:fill="FFFFFF"/>
        </w:rPr>
        <w:t>;</w:t>
      </w:r>
    </w:p>
    <w:p w:rsidR="00AF6B15" w:rsidRDefault="00AF6B15" w:rsidP="00292869">
      <w:pPr>
        <w:pStyle w:val="a4"/>
        <w:numPr>
          <w:ilvl w:val="0"/>
          <w:numId w:val="8"/>
        </w:numPr>
        <w:spacing w:after="0"/>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Мультимедійний проектор;</w:t>
      </w:r>
    </w:p>
    <w:p w:rsidR="00AF6B15" w:rsidRDefault="00AF6B15" w:rsidP="00292869">
      <w:pPr>
        <w:pStyle w:val="a4"/>
        <w:numPr>
          <w:ilvl w:val="0"/>
          <w:numId w:val="8"/>
        </w:numPr>
        <w:spacing w:after="0"/>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Портрет Б. Шоу;</w:t>
      </w:r>
    </w:p>
    <w:p w:rsidR="00EC7C4E" w:rsidRDefault="00AF6B15" w:rsidP="00292869">
      <w:pPr>
        <w:pStyle w:val="a4"/>
        <w:numPr>
          <w:ilvl w:val="0"/>
          <w:numId w:val="8"/>
        </w:numPr>
        <w:spacing w:after="0"/>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Твори Б. Шоу.</w:t>
      </w:r>
    </w:p>
    <w:p w:rsidR="00D32823" w:rsidRDefault="00D32823" w:rsidP="00292869">
      <w:pPr>
        <w:pStyle w:val="a4"/>
        <w:jc w:val="center"/>
        <w:rPr>
          <w:rFonts w:ascii="Times New Roman" w:hAnsi="Times New Roman" w:cs="Times New Roman"/>
          <w:color w:val="000000" w:themeColor="text1"/>
          <w:sz w:val="28"/>
          <w:szCs w:val="28"/>
          <w:shd w:val="clear" w:color="auto" w:fill="FFFFFF"/>
        </w:rPr>
      </w:pPr>
    </w:p>
    <w:p w:rsidR="00292869" w:rsidRPr="00292869" w:rsidRDefault="00D32823" w:rsidP="00292869">
      <w:pPr>
        <w:pStyle w:val="a4"/>
        <w:jc w:val="center"/>
        <w:rPr>
          <w:rFonts w:ascii="Times New Roman" w:hAnsi="Times New Roman" w:cs="Times New Roman"/>
          <w:b/>
          <w:color w:val="993300"/>
          <w:sz w:val="28"/>
          <w:szCs w:val="28"/>
          <w:shd w:val="clear" w:color="auto" w:fill="FFFFFF"/>
        </w:rPr>
      </w:pPr>
      <w:r w:rsidRPr="00AF6B15">
        <w:rPr>
          <w:rFonts w:ascii="Times New Roman" w:hAnsi="Times New Roman" w:cs="Times New Roman"/>
          <w:b/>
          <w:color w:val="993300"/>
          <w:sz w:val="28"/>
          <w:szCs w:val="28"/>
          <w:shd w:val="clear" w:color="auto" w:fill="FFFFFF"/>
        </w:rPr>
        <w:t>V.</w:t>
      </w:r>
      <w:r>
        <w:rPr>
          <w:rFonts w:ascii="Times New Roman" w:hAnsi="Times New Roman" w:cs="Times New Roman"/>
          <w:b/>
          <w:color w:val="993300"/>
          <w:sz w:val="28"/>
          <w:szCs w:val="28"/>
          <w:shd w:val="clear" w:color="auto" w:fill="FFFFFF"/>
        </w:rPr>
        <w:t xml:space="preserve"> План та організаційна структура заняття</w:t>
      </w:r>
    </w:p>
    <w:tbl>
      <w:tblPr>
        <w:tblStyle w:val="a3"/>
        <w:tblW w:w="9497" w:type="dxa"/>
        <w:tblInd w:w="279" w:type="dxa"/>
        <w:tblLook w:val="04A0" w:firstRow="1" w:lastRow="0" w:firstColumn="1" w:lastColumn="0" w:noHBand="0" w:noVBand="1"/>
      </w:tblPr>
      <w:tblGrid>
        <w:gridCol w:w="541"/>
        <w:gridCol w:w="3286"/>
        <w:gridCol w:w="4431"/>
        <w:gridCol w:w="1239"/>
      </w:tblGrid>
      <w:tr w:rsidR="00292869" w:rsidTr="00874050">
        <w:tc>
          <w:tcPr>
            <w:tcW w:w="541"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w:t>
            </w:r>
          </w:p>
        </w:tc>
        <w:tc>
          <w:tcPr>
            <w:tcW w:w="3286" w:type="dxa"/>
          </w:tcPr>
          <w:p w:rsidR="00292869" w:rsidRPr="00292869" w:rsidRDefault="00292869" w:rsidP="00874050">
            <w:pPr>
              <w:pStyle w:val="a4"/>
              <w:ind w:left="0"/>
              <w:rPr>
                <w:b/>
                <w:color w:val="000000" w:themeColor="text1"/>
                <w:sz w:val="26"/>
                <w:szCs w:val="26"/>
                <w:shd w:val="clear" w:color="auto" w:fill="FFFFFF"/>
              </w:rPr>
            </w:pPr>
            <w:r w:rsidRPr="00292869">
              <w:rPr>
                <w:b/>
                <w:color w:val="000000" w:themeColor="text1"/>
                <w:sz w:val="26"/>
                <w:szCs w:val="26"/>
                <w:shd w:val="clear" w:color="auto" w:fill="FFFFFF"/>
              </w:rPr>
              <w:t>Основні етапи заняття та їх зміст</w:t>
            </w:r>
          </w:p>
        </w:tc>
        <w:tc>
          <w:tcPr>
            <w:tcW w:w="4431" w:type="dxa"/>
          </w:tcPr>
          <w:p w:rsidR="00292869" w:rsidRPr="00292869" w:rsidRDefault="00292869" w:rsidP="00874050">
            <w:pPr>
              <w:pStyle w:val="a4"/>
              <w:ind w:left="0"/>
              <w:rPr>
                <w:b/>
                <w:color w:val="000000" w:themeColor="text1"/>
                <w:sz w:val="26"/>
                <w:szCs w:val="26"/>
                <w:shd w:val="clear" w:color="auto" w:fill="FFFFFF"/>
              </w:rPr>
            </w:pPr>
            <w:r w:rsidRPr="00292869">
              <w:rPr>
                <w:b/>
                <w:color w:val="000000" w:themeColor="text1"/>
                <w:sz w:val="26"/>
                <w:szCs w:val="26"/>
                <w:shd w:val="clear" w:color="auto" w:fill="FFFFFF"/>
              </w:rPr>
              <w:t>Вид роботи. Засоби активізації студентів. Матеріали методичного забезпечення</w:t>
            </w:r>
          </w:p>
        </w:tc>
        <w:tc>
          <w:tcPr>
            <w:tcW w:w="1239" w:type="dxa"/>
          </w:tcPr>
          <w:p w:rsidR="00292869" w:rsidRPr="009169F5" w:rsidRDefault="00292869" w:rsidP="00874050">
            <w:pPr>
              <w:pStyle w:val="a4"/>
              <w:ind w:left="0"/>
              <w:rPr>
                <w:b/>
                <w:color w:val="000000" w:themeColor="text1"/>
                <w:sz w:val="26"/>
                <w:szCs w:val="26"/>
                <w:shd w:val="clear" w:color="auto" w:fill="FFFFFF"/>
              </w:rPr>
            </w:pPr>
            <w:r w:rsidRPr="009169F5">
              <w:rPr>
                <w:b/>
                <w:color w:val="000000" w:themeColor="text1"/>
                <w:sz w:val="26"/>
                <w:szCs w:val="26"/>
                <w:shd w:val="clear" w:color="auto" w:fill="FFFFFF"/>
              </w:rPr>
              <w:t>Розподіл часу, хв</w:t>
            </w:r>
          </w:p>
        </w:tc>
      </w:tr>
      <w:tr w:rsidR="00292869" w:rsidTr="00874050">
        <w:tc>
          <w:tcPr>
            <w:tcW w:w="541" w:type="dxa"/>
          </w:tcPr>
          <w:p w:rsidR="00292869" w:rsidRPr="00292869"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1</w:t>
            </w:r>
            <w:r w:rsidR="00292869" w:rsidRPr="00292869">
              <w:rPr>
                <w:color w:val="000000" w:themeColor="text1"/>
                <w:sz w:val="26"/>
                <w:szCs w:val="26"/>
                <w:shd w:val="clear" w:color="auto" w:fill="FFFFFF"/>
              </w:rPr>
              <w:t>.</w:t>
            </w:r>
          </w:p>
        </w:tc>
        <w:tc>
          <w:tcPr>
            <w:tcW w:w="3286"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Актуалізація опорних знань</w:t>
            </w:r>
          </w:p>
        </w:tc>
        <w:tc>
          <w:tcPr>
            <w:tcW w:w="4431"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Фронтальне опитування за матеріалами попереднього заняття</w:t>
            </w:r>
          </w:p>
        </w:tc>
        <w:tc>
          <w:tcPr>
            <w:tcW w:w="1239" w:type="dxa"/>
          </w:tcPr>
          <w:p w:rsidR="00292869"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3</w:t>
            </w:r>
          </w:p>
        </w:tc>
      </w:tr>
      <w:tr w:rsidR="00292869" w:rsidTr="00874050">
        <w:tc>
          <w:tcPr>
            <w:tcW w:w="541" w:type="dxa"/>
          </w:tcPr>
          <w:p w:rsidR="00292869" w:rsidRPr="00292869"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2</w:t>
            </w:r>
            <w:r w:rsidR="00292869" w:rsidRPr="00292869">
              <w:rPr>
                <w:color w:val="000000" w:themeColor="text1"/>
                <w:sz w:val="26"/>
                <w:szCs w:val="26"/>
                <w:shd w:val="clear" w:color="auto" w:fill="FFFFFF"/>
              </w:rPr>
              <w:t>.</w:t>
            </w:r>
          </w:p>
        </w:tc>
        <w:tc>
          <w:tcPr>
            <w:tcW w:w="3286"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Мотивація навчальної діяльності</w:t>
            </w:r>
          </w:p>
        </w:tc>
        <w:tc>
          <w:tcPr>
            <w:tcW w:w="4431"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Слово викладача. Портрет письменника</w:t>
            </w:r>
          </w:p>
        </w:tc>
        <w:tc>
          <w:tcPr>
            <w:tcW w:w="1239" w:type="dxa"/>
          </w:tcPr>
          <w:p w:rsidR="00292869" w:rsidRPr="00CE79C7" w:rsidRDefault="00292869" w:rsidP="00874050">
            <w:pPr>
              <w:pStyle w:val="a4"/>
              <w:ind w:left="0"/>
              <w:rPr>
                <w:color w:val="000000" w:themeColor="text1"/>
                <w:sz w:val="26"/>
                <w:szCs w:val="26"/>
                <w:shd w:val="clear" w:color="auto" w:fill="FFFFFF"/>
              </w:rPr>
            </w:pPr>
            <w:r w:rsidRPr="00CE79C7">
              <w:rPr>
                <w:color w:val="000000" w:themeColor="text1"/>
                <w:sz w:val="26"/>
                <w:szCs w:val="26"/>
                <w:shd w:val="clear" w:color="auto" w:fill="FFFFFF"/>
              </w:rPr>
              <w:t>3</w:t>
            </w:r>
          </w:p>
        </w:tc>
      </w:tr>
      <w:tr w:rsidR="00292869" w:rsidTr="00874050">
        <w:tc>
          <w:tcPr>
            <w:tcW w:w="541" w:type="dxa"/>
          </w:tcPr>
          <w:p w:rsidR="00292869" w:rsidRPr="00292869"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3</w:t>
            </w:r>
            <w:r w:rsidR="00292869" w:rsidRPr="00292869">
              <w:rPr>
                <w:color w:val="000000" w:themeColor="text1"/>
                <w:sz w:val="26"/>
                <w:szCs w:val="26"/>
                <w:shd w:val="clear" w:color="auto" w:fill="FFFFFF"/>
              </w:rPr>
              <w:t>.</w:t>
            </w:r>
          </w:p>
        </w:tc>
        <w:tc>
          <w:tcPr>
            <w:tcW w:w="3286"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Оголошення теми та мети заняття</w:t>
            </w:r>
          </w:p>
        </w:tc>
        <w:tc>
          <w:tcPr>
            <w:tcW w:w="4431"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Слово викладача. Мультимедійна презентація</w:t>
            </w:r>
          </w:p>
        </w:tc>
        <w:tc>
          <w:tcPr>
            <w:tcW w:w="1239" w:type="dxa"/>
          </w:tcPr>
          <w:p w:rsidR="00292869" w:rsidRPr="00CE79C7" w:rsidRDefault="00292869" w:rsidP="00874050">
            <w:pPr>
              <w:pStyle w:val="a4"/>
              <w:ind w:left="0"/>
              <w:rPr>
                <w:color w:val="000000" w:themeColor="text1"/>
                <w:sz w:val="26"/>
                <w:szCs w:val="26"/>
                <w:shd w:val="clear" w:color="auto" w:fill="FFFFFF"/>
              </w:rPr>
            </w:pPr>
            <w:r w:rsidRPr="00CE79C7">
              <w:rPr>
                <w:color w:val="000000" w:themeColor="text1"/>
                <w:sz w:val="26"/>
                <w:szCs w:val="26"/>
                <w:shd w:val="clear" w:color="auto" w:fill="FFFFFF"/>
              </w:rPr>
              <w:t>3</w:t>
            </w:r>
          </w:p>
        </w:tc>
      </w:tr>
      <w:tr w:rsidR="00292869" w:rsidTr="00874050">
        <w:tc>
          <w:tcPr>
            <w:tcW w:w="541" w:type="dxa"/>
          </w:tcPr>
          <w:p w:rsidR="00292869" w:rsidRPr="00292869"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4</w:t>
            </w:r>
            <w:r w:rsidR="00292869" w:rsidRPr="00292869">
              <w:rPr>
                <w:color w:val="000000" w:themeColor="text1"/>
                <w:sz w:val="26"/>
                <w:szCs w:val="26"/>
                <w:shd w:val="clear" w:color="auto" w:fill="FFFFFF"/>
              </w:rPr>
              <w:t>.</w:t>
            </w:r>
          </w:p>
        </w:tc>
        <w:tc>
          <w:tcPr>
            <w:tcW w:w="3286"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Сприйняття й засвоєння навчального матеріалу</w:t>
            </w:r>
          </w:p>
          <w:p w:rsidR="00292869" w:rsidRPr="00292869" w:rsidRDefault="00292869" w:rsidP="00874050">
            <w:pPr>
              <w:pStyle w:val="a4"/>
              <w:ind w:left="0"/>
              <w:rPr>
                <w:color w:val="000000" w:themeColor="text1"/>
                <w:sz w:val="26"/>
                <w:szCs w:val="26"/>
                <w:shd w:val="clear" w:color="auto" w:fill="FFFFFF"/>
              </w:rPr>
            </w:pPr>
          </w:p>
        </w:tc>
        <w:tc>
          <w:tcPr>
            <w:tcW w:w="4431"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Мультимедійна слайд-презентація заняття:</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1. Міні-лекція викладача</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2. Робота з портретом</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 xml:space="preserve">3. Повідомлення студентів (карта Англії, ілюстрації до творів </w:t>
            </w:r>
            <w:proofErr w:type="spellStart"/>
            <w:r w:rsidRPr="00292869">
              <w:rPr>
                <w:color w:val="000000" w:themeColor="text1"/>
                <w:sz w:val="26"/>
                <w:szCs w:val="26"/>
                <w:shd w:val="clear" w:color="auto" w:fill="FFFFFF"/>
              </w:rPr>
              <w:t>Б.Шоу</w:t>
            </w:r>
            <w:proofErr w:type="spellEnd"/>
            <w:r>
              <w:rPr>
                <w:color w:val="000000" w:themeColor="text1"/>
                <w:sz w:val="26"/>
                <w:szCs w:val="26"/>
                <w:shd w:val="clear" w:color="auto" w:fill="FFFFFF"/>
              </w:rPr>
              <w:t>)</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4.</w:t>
            </w:r>
            <w:r w:rsidRPr="00292869">
              <w:rPr>
                <w:sz w:val="26"/>
                <w:szCs w:val="26"/>
              </w:rPr>
              <w:t xml:space="preserve"> </w:t>
            </w:r>
            <w:r w:rsidRPr="00292869">
              <w:rPr>
                <w:color w:val="000000" w:themeColor="text1"/>
                <w:sz w:val="26"/>
                <w:szCs w:val="26"/>
                <w:shd w:val="clear" w:color="auto" w:fill="FFFFFF"/>
              </w:rPr>
              <w:t xml:space="preserve">Віртуальна екскурсія музеєм </w:t>
            </w:r>
            <w:proofErr w:type="spellStart"/>
            <w:r w:rsidRPr="00292869">
              <w:rPr>
                <w:color w:val="000000" w:themeColor="text1"/>
                <w:sz w:val="26"/>
                <w:szCs w:val="26"/>
                <w:shd w:val="clear" w:color="auto" w:fill="FFFFFF"/>
              </w:rPr>
              <w:t>Б.Шоу</w:t>
            </w:r>
            <w:proofErr w:type="spellEnd"/>
            <w:r w:rsidRPr="00292869">
              <w:rPr>
                <w:color w:val="000000" w:themeColor="text1"/>
                <w:sz w:val="26"/>
                <w:szCs w:val="26"/>
                <w:shd w:val="clear" w:color="auto" w:fill="FFFFFF"/>
              </w:rPr>
              <w:t xml:space="preserve"> («</w:t>
            </w:r>
            <w:proofErr w:type="spellStart"/>
            <w:r w:rsidRPr="00292869">
              <w:rPr>
                <w:color w:val="000000" w:themeColor="text1"/>
                <w:sz w:val="26"/>
                <w:szCs w:val="26"/>
                <w:shd w:val="clear" w:color="auto" w:fill="FFFFFF"/>
              </w:rPr>
              <w:t>Show’s</w:t>
            </w:r>
            <w:proofErr w:type="spellEnd"/>
            <w:r w:rsidRPr="00292869">
              <w:rPr>
                <w:color w:val="000000" w:themeColor="text1"/>
                <w:sz w:val="26"/>
                <w:szCs w:val="26"/>
                <w:shd w:val="clear" w:color="auto" w:fill="FFFFFF"/>
              </w:rPr>
              <w:t xml:space="preserve"> </w:t>
            </w:r>
            <w:proofErr w:type="spellStart"/>
            <w:r w:rsidRPr="00292869">
              <w:rPr>
                <w:color w:val="000000" w:themeColor="text1"/>
                <w:sz w:val="26"/>
                <w:szCs w:val="26"/>
                <w:shd w:val="clear" w:color="auto" w:fill="FFFFFF"/>
              </w:rPr>
              <w:t>Corner</w:t>
            </w:r>
            <w:proofErr w:type="spellEnd"/>
            <w:r w:rsidRPr="00292869">
              <w:rPr>
                <w:color w:val="000000" w:themeColor="text1"/>
                <w:sz w:val="26"/>
                <w:szCs w:val="26"/>
                <w:shd w:val="clear" w:color="auto" w:fill="FFFFFF"/>
              </w:rPr>
              <w:t>»)</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5. Робота з іноземним матеріалом</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 xml:space="preserve">6. Перегляд </w:t>
            </w:r>
            <w:proofErr w:type="spellStart"/>
            <w:r w:rsidRPr="00292869">
              <w:rPr>
                <w:color w:val="000000" w:themeColor="text1"/>
                <w:sz w:val="26"/>
                <w:szCs w:val="26"/>
                <w:shd w:val="clear" w:color="auto" w:fill="FFFFFF"/>
              </w:rPr>
              <w:t>відеофрагменту</w:t>
            </w:r>
            <w:proofErr w:type="spellEnd"/>
            <w:r w:rsidRPr="00292869">
              <w:rPr>
                <w:color w:val="000000" w:themeColor="text1"/>
                <w:sz w:val="26"/>
                <w:szCs w:val="26"/>
                <w:shd w:val="clear" w:color="auto" w:fill="FFFFFF"/>
              </w:rPr>
              <w:t xml:space="preserve"> про Бернарда Шоу</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7. Інсценізація уривку твору студентами</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8. Метод «Мікрофон»</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9. Читання по ролях</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10. Евристична бесіда</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11. Складання опорної схеми «Еволюція перетворення Елізи»</w:t>
            </w:r>
          </w:p>
        </w:tc>
        <w:tc>
          <w:tcPr>
            <w:tcW w:w="1239" w:type="dxa"/>
          </w:tcPr>
          <w:p w:rsidR="00292869" w:rsidRPr="00CE79C7" w:rsidRDefault="00292869" w:rsidP="00874050">
            <w:pPr>
              <w:pStyle w:val="a4"/>
              <w:ind w:left="0"/>
              <w:rPr>
                <w:color w:val="000000" w:themeColor="text1"/>
                <w:sz w:val="26"/>
                <w:szCs w:val="26"/>
                <w:shd w:val="clear" w:color="auto" w:fill="FFFFFF"/>
              </w:rPr>
            </w:pPr>
          </w:p>
          <w:p w:rsidR="00CE79C7" w:rsidRPr="00CE79C7" w:rsidRDefault="00CE79C7" w:rsidP="00874050">
            <w:pPr>
              <w:pStyle w:val="a4"/>
              <w:ind w:left="0"/>
              <w:rPr>
                <w:color w:val="000000" w:themeColor="text1"/>
                <w:sz w:val="26"/>
                <w:szCs w:val="26"/>
                <w:shd w:val="clear" w:color="auto" w:fill="FFFFFF"/>
              </w:rPr>
            </w:pPr>
          </w:p>
          <w:p w:rsidR="00CE79C7"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4</w:t>
            </w:r>
          </w:p>
          <w:p w:rsidR="00CE79C7" w:rsidRPr="00CE79C7" w:rsidRDefault="00CE79C7" w:rsidP="00874050">
            <w:pPr>
              <w:pStyle w:val="a4"/>
              <w:ind w:left="0"/>
              <w:rPr>
                <w:color w:val="000000" w:themeColor="text1"/>
                <w:sz w:val="26"/>
                <w:szCs w:val="26"/>
                <w:shd w:val="clear" w:color="auto" w:fill="FFFFFF"/>
              </w:rPr>
            </w:pPr>
            <w:r w:rsidRPr="00CE79C7">
              <w:rPr>
                <w:color w:val="000000" w:themeColor="text1"/>
                <w:sz w:val="26"/>
                <w:szCs w:val="26"/>
                <w:shd w:val="clear" w:color="auto" w:fill="FFFFFF"/>
              </w:rPr>
              <w:t>3</w:t>
            </w:r>
          </w:p>
          <w:p w:rsidR="00CE79C7"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10</w:t>
            </w:r>
          </w:p>
          <w:p w:rsidR="00CE79C7" w:rsidRPr="00CE79C7" w:rsidRDefault="00CE79C7" w:rsidP="00874050">
            <w:pPr>
              <w:pStyle w:val="a4"/>
              <w:ind w:left="0"/>
              <w:rPr>
                <w:color w:val="000000" w:themeColor="text1"/>
                <w:sz w:val="26"/>
                <w:szCs w:val="26"/>
                <w:shd w:val="clear" w:color="auto" w:fill="FFFFFF"/>
              </w:rPr>
            </w:pPr>
          </w:p>
          <w:p w:rsidR="00CE79C7"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2</w:t>
            </w:r>
          </w:p>
          <w:p w:rsidR="00CE79C7" w:rsidRPr="00CE79C7" w:rsidRDefault="00CE79C7" w:rsidP="00874050">
            <w:pPr>
              <w:pStyle w:val="a4"/>
              <w:ind w:left="0"/>
              <w:rPr>
                <w:color w:val="000000" w:themeColor="text1"/>
                <w:sz w:val="26"/>
                <w:szCs w:val="26"/>
                <w:shd w:val="clear" w:color="auto" w:fill="FFFFFF"/>
              </w:rPr>
            </w:pPr>
            <w:r w:rsidRPr="00CE79C7">
              <w:rPr>
                <w:color w:val="000000" w:themeColor="text1"/>
                <w:sz w:val="26"/>
                <w:szCs w:val="26"/>
                <w:shd w:val="clear" w:color="auto" w:fill="FFFFFF"/>
              </w:rPr>
              <w:t>3</w:t>
            </w:r>
          </w:p>
          <w:p w:rsidR="00CE79C7"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2</w:t>
            </w:r>
          </w:p>
          <w:p w:rsidR="00CE79C7"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4</w:t>
            </w:r>
          </w:p>
          <w:p w:rsidR="00CE79C7" w:rsidRPr="00CE79C7" w:rsidRDefault="00CE79C7" w:rsidP="00874050">
            <w:pPr>
              <w:pStyle w:val="a4"/>
              <w:ind w:left="0"/>
              <w:rPr>
                <w:color w:val="000000" w:themeColor="text1"/>
                <w:sz w:val="26"/>
                <w:szCs w:val="26"/>
                <w:shd w:val="clear" w:color="auto" w:fill="FFFFFF"/>
              </w:rPr>
            </w:pPr>
          </w:p>
          <w:p w:rsidR="00CE79C7"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10</w:t>
            </w:r>
          </w:p>
          <w:p w:rsidR="00CE79C7" w:rsidRDefault="00CE79C7" w:rsidP="00874050">
            <w:pPr>
              <w:pStyle w:val="a4"/>
              <w:ind w:left="0"/>
              <w:rPr>
                <w:color w:val="000000" w:themeColor="text1"/>
                <w:sz w:val="26"/>
                <w:szCs w:val="26"/>
                <w:shd w:val="clear" w:color="auto" w:fill="FFFFFF"/>
              </w:rPr>
            </w:pPr>
          </w:p>
          <w:p w:rsid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7</w:t>
            </w:r>
          </w:p>
          <w:p w:rsid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3</w:t>
            </w:r>
          </w:p>
          <w:p w:rsid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5</w:t>
            </w:r>
          </w:p>
          <w:p w:rsidR="00CE79C7"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3</w:t>
            </w:r>
          </w:p>
        </w:tc>
      </w:tr>
      <w:tr w:rsidR="00292869" w:rsidTr="00874050">
        <w:tc>
          <w:tcPr>
            <w:tcW w:w="541" w:type="dxa"/>
          </w:tcPr>
          <w:p w:rsidR="00292869" w:rsidRPr="00292869"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5</w:t>
            </w:r>
            <w:r w:rsidR="00292869" w:rsidRPr="00292869">
              <w:rPr>
                <w:color w:val="000000" w:themeColor="text1"/>
                <w:sz w:val="26"/>
                <w:szCs w:val="26"/>
                <w:shd w:val="clear" w:color="auto" w:fill="FFFFFF"/>
              </w:rPr>
              <w:t>.</w:t>
            </w:r>
          </w:p>
        </w:tc>
        <w:tc>
          <w:tcPr>
            <w:tcW w:w="3286"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Повторення, систематизація й узагальнення вивченого</w:t>
            </w:r>
          </w:p>
        </w:tc>
        <w:tc>
          <w:tcPr>
            <w:tcW w:w="4431" w:type="dxa"/>
          </w:tcPr>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1. Слово викладача</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2. Проблемне питання</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3. «Цитатна доріжка»</w:t>
            </w:r>
          </w:p>
          <w:p w:rsidR="00292869" w:rsidRPr="00292869" w:rsidRDefault="00292869" w:rsidP="00874050">
            <w:pPr>
              <w:pStyle w:val="a4"/>
              <w:ind w:left="0"/>
              <w:rPr>
                <w:color w:val="000000" w:themeColor="text1"/>
                <w:sz w:val="26"/>
                <w:szCs w:val="26"/>
                <w:shd w:val="clear" w:color="auto" w:fill="FFFFFF"/>
              </w:rPr>
            </w:pPr>
            <w:r w:rsidRPr="00292869">
              <w:rPr>
                <w:color w:val="000000" w:themeColor="text1"/>
                <w:sz w:val="26"/>
                <w:szCs w:val="26"/>
                <w:shd w:val="clear" w:color="auto" w:fill="FFFFFF"/>
              </w:rPr>
              <w:t>4. Демонстрація слайдів соціальної реклами книг</w:t>
            </w:r>
          </w:p>
        </w:tc>
        <w:tc>
          <w:tcPr>
            <w:tcW w:w="1239" w:type="dxa"/>
          </w:tcPr>
          <w:p w:rsidR="00292869"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2</w:t>
            </w:r>
            <w:r>
              <w:rPr>
                <w:color w:val="000000" w:themeColor="text1"/>
                <w:sz w:val="26"/>
                <w:szCs w:val="26"/>
                <w:shd w:val="clear" w:color="auto" w:fill="FFFFFF"/>
              </w:rPr>
              <w:br/>
              <w:t>3</w:t>
            </w:r>
            <w:r>
              <w:rPr>
                <w:color w:val="000000" w:themeColor="text1"/>
                <w:sz w:val="26"/>
                <w:szCs w:val="26"/>
                <w:shd w:val="clear" w:color="auto" w:fill="FFFFFF"/>
              </w:rPr>
              <w:br/>
              <w:t>3</w:t>
            </w:r>
            <w:r w:rsidRPr="00CE79C7">
              <w:rPr>
                <w:color w:val="000000" w:themeColor="text1"/>
                <w:sz w:val="26"/>
                <w:szCs w:val="26"/>
                <w:shd w:val="clear" w:color="auto" w:fill="FFFFFF"/>
              </w:rPr>
              <w:br/>
              <w:t>3</w:t>
            </w:r>
          </w:p>
        </w:tc>
      </w:tr>
      <w:tr w:rsidR="00292869" w:rsidTr="00874050">
        <w:trPr>
          <w:trHeight w:val="638"/>
        </w:trPr>
        <w:tc>
          <w:tcPr>
            <w:tcW w:w="541" w:type="dxa"/>
          </w:tcPr>
          <w:p w:rsidR="00292869" w:rsidRPr="00292869"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6</w:t>
            </w:r>
            <w:r w:rsidR="00292869" w:rsidRPr="00292869">
              <w:rPr>
                <w:color w:val="000000" w:themeColor="text1"/>
                <w:sz w:val="26"/>
                <w:szCs w:val="26"/>
                <w:shd w:val="clear" w:color="auto" w:fill="FFFFFF"/>
              </w:rPr>
              <w:t xml:space="preserve">. </w:t>
            </w:r>
          </w:p>
        </w:tc>
        <w:tc>
          <w:tcPr>
            <w:tcW w:w="3286" w:type="dxa"/>
          </w:tcPr>
          <w:p w:rsidR="00292869" w:rsidRPr="00292869" w:rsidRDefault="00292869" w:rsidP="00874050">
            <w:pPr>
              <w:pStyle w:val="a4"/>
              <w:ind w:left="0"/>
              <w:rPr>
                <w:bCs/>
                <w:sz w:val="26"/>
                <w:szCs w:val="26"/>
                <w:lang w:eastAsia="uk-UA"/>
              </w:rPr>
            </w:pPr>
            <w:r w:rsidRPr="00292869">
              <w:rPr>
                <w:rStyle w:val="FontStyle101"/>
                <w:b w:val="0"/>
                <w:sz w:val="26"/>
                <w:szCs w:val="26"/>
                <w:lang w:eastAsia="uk-UA"/>
              </w:rPr>
              <w:t>Оцінювання роботи студентів</w:t>
            </w:r>
          </w:p>
        </w:tc>
        <w:tc>
          <w:tcPr>
            <w:tcW w:w="4431" w:type="dxa"/>
          </w:tcPr>
          <w:p w:rsidR="00292869" w:rsidRPr="00292869" w:rsidRDefault="00292869" w:rsidP="00874050">
            <w:pPr>
              <w:pStyle w:val="a4"/>
              <w:ind w:left="0"/>
              <w:rPr>
                <w:color w:val="000000" w:themeColor="text1"/>
                <w:sz w:val="26"/>
                <w:szCs w:val="26"/>
                <w:shd w:val="clear" w:color="auto" w:fill="FFFFFF"/>
              </w:rPr>
            </w:pPr>
          </w:p>
        </w:tc>
        <w:tc>
          <w:tcPr>
            <w:tcW w:w="1239" w:type="dxa"/>
          </w:tcPr>
          <w:p w:rsidR="00292869"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2</w:t>
            </w:r>
          </w:p>
        </w:tc>
      </w:tr>
      <w:tr w:rsidR="00292869" w:rsidTr="00874050">
        <w:trPr>
          <w:trHeight w:val="315"/>
        </w:trPr>
        <w:tc>
          <w:tcPr>
            <w:tcW w:w="541" w:type="dxa"/>
          </w:tcPr>
          <w:p w:rsidR="00292869" w:rsidRPr="00292869"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7</w:t>
            </w:r>
            <w:r w:rsidR="00292869" w:rsidRPr="00292869">
              <w:rPr>
                <w:color w:val="000000" w:themeColor="text1"/>
                <w:sz w:val="26"/>
                <w:szCs w:val="26"/>
                <w:shd w:val="clear" w:color="auto" w:fill="FFFFFF"/>
              </w:rPr>
              <w:t>.</w:t>
            </w:r>
          </w:p>
        </w:tc>
        <w:tc>
          <w:tcPr>
            <w:tcW w:w="3286" w:type="dxa"/>
          </w:tcPr>
          <w:p w:rsidR="00292869" w:rsidRPr="00292869" w:rsidRDefault="00292869" w:rsidP="00874050">
            <w:pPr>
              <w:pStyle w:val="a4"/>
              <w:ind w:left="0"/>
              <w:rPr>
                <w:rStyle w:val="FontStyle101"/>
                <w:b w:val="0"/>
                <w:sz w:val="26"/>
                <w:szCs w:val="26"/>
                <w:lang w:eastAsia="uk-UA"/>
              </w:rPr>
            </w:pPr>
            <w:r w:rsidRPr="00292869">
              <w:rPr>
                <w:rStyle w:val="FontStyle101"/>
                <w:b w:val="0"/>
                <w:sz w:val="26"/>
                <w:szCs w:val="26"/>
                <w:lang w:eastAsia="uk-UA"/>
              </w:rPr>
              <w:t>Домашнє завдання та інструктаж його виконання</w:t>
            </w:r>
          </w:p>
        </w:tc>
        <w:tc>
          <w:tcPr>
            <w:tcW w:w="4431" w:type="dxa"/>
          </w:tcPr>
          <w:p w:rsidR="00292869" w:rsidRPr="00292869" w:rsidRDefault="00292869" w:rsidP="00874050">
            <w:pPr>
              <w:pStyle w:val="a4"/>
              <w:ind w:left="0"/>
              <w:rPr>
                <w:color w:val="000000" w:themeColor="text1"/>
                <w:sz w:val="26"/>
                <w:szCs w:val="26"/>
                <w:shd w:val="clear" w:color="auto" w:fill="FFFFFF"/>
              </w:rPr>
            </w:pPr>
          </w:p>
        </w:tc>
        <w:tc>
          <w:tcPr>
            <w:tcW w:w="1239" w:type="dxa"/>
          </w:tcPr>
          <w:p w:rsidR="00292869" w:rsidRPr="00CE79C7" w:rsidRDefault="00CE79C7" w:rsidP="00874050">
            <w:pPr>
              <w:pStyle w:val="a4"/>
              <w:ind w:left="0"/>
              <w:rPr>
                <w:color w:val="000000" w:themeColor="text1"/>
                <w:sz w:val="26"/>
                <w:szCs w:val="26"/>
                <w:shd w:val="clear" w:color="auto" w:fill="FFFFFF"/>
              </w:rPr>
            </w:pPr>
            <w:r>
              <w:rPr>
                <w:color w:val="000000" w:themeColor="text1"/>
                <w:sz w:val="26"/>
                <w:szCs w:val="26"/>
                <w:shd w:val="clear" w:color="auto" w:fill="FFFFFF"/>
              </w:rPr>
              <w:t>2</w:t>
            </w:r>
          </w:p>
        </w:tc>
      </w:tr>
    </w:tbl>
    <w:p w:rsidR="00EC7C4E" w:rsidRDefault="00EC7C4E" w:rsidP="008B496B">
      <w:pPr>
        <w:shd w:val="clear" w:color="auto" w:fill="FFFFFF"/>
        <w:spacing w:after="0" w:line="360" w:lineRule="auto"/>
        <w:ind w:firstLine="708"/>
        <w:jc w:val="both"/>
        <w:rPr>
          <w:rFonts w:ascii="Times New Roman" w:hAnsi="Times New Roman" w:cs="Times New Roman"/>
          <w:b/>
          <w:color w:val="C00000"/>
          <w:sz w:val="28"/>
          <w:szCs w:val="28"/>
        </w:rPr>
      </w:pPr>
      <w:r w:rsidRPr="00EC7C4E">
        <w:rPr>
          <w:rFonts w:ascii="Times New Roman" w:hAnsi="Times New Roman" w:cs="Times New Roman"/>
          <w:b/>
          <w:color w:val="C00000"/>
          <w:sz w:val="28"/>
          <w:szCs w:val="28"/>
        </w:rPr>
        <w:lastRenderedPageBreak/>
        <w:t>Тема: Життя і творчість Б. Шоу. Художні особливості драми «Пігмаліон»</w:t>
      </w:r>
    </w:p>
    <w:p w:rsidR="004E55AA" w:rsidRDefault="004E55AA" w:rsidP="00EC7C4E">
      <w:pPr>
        <w:pStyle w:val="1"/>
        <w:spacing w:line="276" w:lineRule="auto"/>
        <w:ind w:firstLine="708"/>
        <w:jc w:val="both"/>
        <w:rPr>
          <w:b/>
          <w:color w:val="C00000"/>
          <w:sz w:val="28"/>
          <w:szCs w:val="28"/>
        </w:rPr>
      </w:pPr>
    </w:p>
    <w:p w:rsidR="00EC7C4E" w:rsidRDefault="00EC7C4E" w:rsidP="00EC7C4E">
      <w:pPr>
        <w:pStyle w:val="1"/>
        <w:spacing w:line="276" w:lineRule="auto"/>
        <w:ind w:firstLine="708"/>
        <w:jc w:val="both"/>
        <w:rPr>
          <w:rStyle w:val="FontStyle20"/>
          <w:rFonts w:ascii="Times New Roman" w:hAnsi="Times New Roman" w:cs="Times New Roman"/>
          <w:b w:val="0"/>
          <w:sz w:val="28"/>
          <w:szCs w:val="28"/>
          <w:lang w:val="uk-UA" w:eastAsia="uk-UA"/>
        </w:rPr>
      </w:pPr>
      <w:r>
        <w:rPr>
          <w:b/>
          <w:color w:val="C00000"/>
          <w:sz w:val="28"/>
          <w:szCs w:val="28"/>
        </w:rPr>
        <w:t xml:space="preserve">Мета: </w:t>
      </w:r>
      <w:r w:rsidR="008B496B">
        <w:rPr>
          <w:sz w:val="28"/>
          <w:szCs w:val="28"/>
          <w:lang w:val="uk-UA"/>
        </w:rPr>
        <w:t>О</w:t>
      </w:r>
      <w:r w:rsidRPr="00EC7C4E">
        <w:rPr>
          <w:sz w:val="28"/>
          <w:szCs w:val="28"/>
          <w:lang w:val="uk-UA"/>
        </w:rPr>
        <w:t xml:space="preserve">знайомити студентів з творчим доробком </w:t>
      </w:r>
      <w:proofErr w:type="spellStart"/>
      <w:r w:rsidRPr="00EC7C4E">
        <w:rPr>
          <w:sz w:val="28"/>
          <w:szCs w:val="28"/>
          <w:lang w:val="uk-UA"/>
        </w:rPr>
        <w:t>Б.Шоу</w:t>
      </w:r>
      <w:proofErr w:type="spellEnd"/>
      <w:r w:rsidRPr="00EC7C4E">
        <w:rPr>
          <w:sz w:val="28"/>
          <w:szCs w:val="28"/>
          <w:lang w:val="uk-UA"/>
        </w:rPr>
        <w:t xml:space="preserve">. </w:t>
      </w:r>
      <w:r w:rsidRPr="00EC7C4E">
        <w:rPr>
          <w:bCs/>
          <w:sz w:val="28"/>
          <w:szCs w:val="28"/>
          <w:shd w:val="clear" w:color="auto" w:fill="FFFFFF"/>
          <w:lang w:val="uk-UA"/>
        </w:rPr>
        <w:t xml:space="preserve">Проаналізувати комедію "Пігмаліон'', її міфологічну основу. Формувати навички аналізу драматичного твору. Формувати вміння і навички вести дискусію. </w:t>
      </w:r>
      <w:r w:rsidRPr="00EC7C4E">
        <w:rPr>
          <w:sz w:val="28"/>
          <w:szCs w:val="28"/>
          <w:lang w:val="uk-UA"/>
        </w:rPr>
        <w:t xml:space="preserve">Розширити лексичний запас у студентів з англійської мови. На прикладі твору Б. Шоу виховувати у студентів самодостатню особистість,  формувати  у студентів активну гуманістичну життєву позицію. </w:t>
      </w:r>
      <w:r w:rsidRPr="00EC7C4E">
        <w:rPr>
          <w:bCs/>
          <w:sz w:val="28"/>
          <w:szCs w:val="28"/>
          <w:shd w:val="clear" w:color="auto" w:fill="FFFFFF"/>
          <w:lang w:val="uk-UA"/>
        </w:rPr>
        <w:t xml:space="preserve">Виховувати потребу людини удосконалювати свої знання; аргументовано захищати свої погляди, порівнювати різні підходи до одного й того ж питання. Виховувати </w:t>
      </w:r>
      <w:r w:rsidRPr="00EC7C4E">
        <w:rPr>
          <w:sz w:val="28"/>
          <w:szCs w:val="28"/>
          <w:lang w:val="uk-UA"/>
        </w:rPr>
        <w:t>почуття толерантності та відповідальності за людську долю та її вибір. Сприяти розвитку художньо-естетичного світосприйняття, поваги до особистості.</w:t>
      </w:r>
      <w:r>
        <w:rPr>
          <w:bCs/>
          <w:iCs/>
          <w:color w:val="000000"/>
          <w:sz w:val="28"/>
          <w:szCs w:val="28"/>
          <w:lang w:val="uk-UA"/>
        </w:rPr>
        <w:t xml:space="preserve"> </w:t>
      </w:r>
      <w:r w:rsidRPr="00EC7C4E">
        <w:rPr>
          <w:bCs/>
          <w:sz w:val="28"/>
          <w:szCs w:val="28"/>
          <w:shd w:val="clear" w:color="auto" w:fill="FFFFFF"/>
          <w:lang w:val="uk-UA"/>
        </w:rPr>
        <w:t xml:space="preserve">Розвивати навички виразного читання в особах англійською, українською мовою, </w:t>
      </w:r>
      <w:r w:rsidRPr="00EC7C4E">
        <w:rPr>
          <w:sz w:val="28"/>
          <w:szCs w:val="28"/>
          <w:lang w:val="uk-UA"/>
        </w:rPr>
        <w:t xml:space="preserve">зв’язне і логічне усне мовлення. </w:t>
      </w:r>
      <w:r w:rsidRPr="00EC7C4E">
        <w:rPr>
          <w:rStyle w:val="FontStyle98"/>
          <w:sz w:val="28"/>
          <w:szCs w:val="28"/>
          <w:lang w:val="uk-UA" w:eastAsia="uk-UA"/>
        </w:rPr>
        <w:t xml:space="preserve">Розвивати навички дослідницької роботи, аналітичне і творче мислення. </w:t>
      </w:r>
      <w:r w:rsidRPr="00EC7C4E">
        <w:rPr>
          <w:rStyle w:val="FontStyle20"/>
          <w:rFonts w:ascii="Times New Roman" w:hAnsi="Times New Roman" w:cs="Times New Roman"/>
          <w:b w:val="0"/>
          <w:sz w:val="28"/>
          <w:szCs w:val="28"/>
          <w:lang w:val="uk-UA" w:eastAsia="uk-UA"/>
        </w:rPr>
        <w:t>Розвивати вміння працювати з різними джерелами інформації.</w:t>
      </w:r>
    </w:p>
    <w:p w:rsidR="00EC7C4E" w:rsidRPr="00EC7C4E" w:rsidRDefault="00EC7C4E" w:rsidP="00EC7C4E">
      <w:pPr>
        <w:pStyle w:val="1"/>
        <w:spacing w:line="276" w:lineRule="auto"/>
        <w:ind w:firstLine="708"/>
        <w:jc w:val="both"/>
        <w:rPr>
          <w:rStyle w:val="FontStyle20"/>
          <w:rFonts w:ascii="Times New Roman" w:hAnsi="Times New Roman" w:cs="Times New Roman"/>
          <w:color w:val="C00000"/>
          <w:sz w:val="28"/>
          <w:szCs w:val="28"/>
          <w:lang w:val="uk-UA" w:eastAsia="uk-UA"/>
        </w:rPr>
      </w:pPr>
      <w:r w:rsidRPr="00EC7C4E">
        <w:rPr>
          <w:rStyle w:val="FontStyle20"/>
          <w:rFonts w:ascii="Times New Roman" w:hAnsi="Times New Roman" w:cs="Times New Roman"/>
          <w:color w:val="C00000"/>
          <w:sz w:val="28"/>
          <w:szCs w:val="28"/>
          <w:lang w:val="uk-UA" w:eastAsia="uk-UA"/>
        </w:rPr>
        <w:t xml:space="preserve">Тип заняття: </w:t>
      </w:r>
      <w:proofErr w:type="spellStart"/>
      <w:r w:rsidR="007558DD" w:rsidRPr="007558DD">
        <w:rPr>
          <w:color w:val="000000" w:themeColor="text1"/>
          <w:sz w:val="28"/>
          <w:szCs w:val="28"/>
        </w:rPr>
        <w:t>засвоєння</w:t>
      </w:r>
      <w:proofErr w:type="spellEnd"/>
      <w:r w:rsidR="007558DD" w:rsidRPr="007558DD">
        <w:rPr>
          <w:color w:val="000000" w:themeColor="text1"/>
          <w:sz w:val="28"/>
          <w:szCs w:val="28"/>
        </w:rPr>
        <w:t xml:space="preserve"> </w:t>
      </w:r>
      <w:proofErr w:type="spellStart"/>
      <w:r w:rsidR="007558DD" w:rsidRPr="007558DD">
        <w:rPr>
          <w:color w:val="000000" w:themeColor="text1"/>
          <w:sz w:val="28"/>
          <w:szCs w:val="28"/>
        </w:rPr>
        <w:t>нових</w:t>
      </w:r>
      <w:proofErr w:type="spellEnd"/>
      <w:r w:rsidR="007558DD" w:rsidRPr="007558DD">
        <w:rPr>
          <w:color w:val="000000" w:themeColor="text1"/>
          <w:sz w:val="28"/>
          <w:szCs w:val="28"/>
        </w:rPr>
        <w:t xml:space="preserve"> </w:t>
      </w:r>
      <w:proofErr w:type="spellStart"/>
      <w:r w:rsidR="007558DD" w:rsidRPr="007558DD">
        <w:rPr>
          <w:color w:val="000000" w:themeColor="text1"/>
          <w:sz w:val="28"/>
          <w:szCs w:val="28"/>
        </w:rPr>
        <w:t>знань</w:t>
      </w:r>
      <w:proofErr w:type="spellEnd"/>
    </w:p>
    <w:p w:rsidR="00EC7C4E" w:rsidRDefault="00EC7C4E" w:rsidP="00EC7C4E">
      <w:pPr>
        <w:pStyle w:val="1"/>
        <w:spacing w:line="276" w:lineRule="auto"/>
        <w:ind w:firstLine="708"/>
        <w:jc w:val="both"/>
        <w:rPr>
          <w:rStyle w:val="FontStyle20"/>
          <w:rFonts w:ascii="Times New Roman" w:hAnsi="Times New Roman" w:cs="Times New Roman"/>
          <w:b w:val="0"/>
          <w:sz w:val="28"/>
          <w:szCs w:val="28"/>
          <w:lang w:val="uk-UA" w:eastAsia="uk-UA"/>
        </w:rPr>
      </w:pPr>
      <w:r w:rsidRPr="00EC7C4E">
        <w:rPr>
          <w:rStyle w:val="FontStyle20"/>
          <w:rFonts w:ascii="Times New Roman" w:hAnsi="Times New Roman" w:cs="Times New Roman"/>
          <w:color w:val="C00000"/>
          <w:sz w:val="28"/>
          <w:szCs w:val="28"/>
          <w:lang w:val="uk-UA" w:eastAsia="uk-UA"/>
        </w:rPr>
        <w:t>Форма заняття</w:t>
      </w:r>
      <w:r>
        <w:rPr>
          <w:rStyle w:val="FontStyle20"/>
          <w:rFonts w:ascii="Times New Roman" w:hAnsi="Times New Roman" w:cs="Times New Roman"/>
          <w:sz w:val="28"/>
          <w:szCs w:val="28"/>
          <w:lang w:val="uk-UA" w:eastAsia="uk-UA"/>
        </w:rPr>
        <w:t>:</w:t>
      </w:r>
      <w:r w:rsidRPr="00EC7C4E">
        <w:rPr>
          <w:rStyle w:val="FontStyle20"/>
          <w:rFonts w:ascii="Times New Roman" w:hAnsi="Times New Roman" w:cs="Times New Roman"/>
          <w:b w:val="0"/>
          <w:sz w:val="28"/>
          <w:szCs w:val="28"/>
          <w:lang w:val="uk-UA" w:eastAsia="uk-UA"/>
        </w:rPr>
        <w:t xml:space="preserve"> комбінована</w:t>
      </w:r>
    </w:p>
    <w:p w:rsidR="00EC7C4E" w:rsidRPr="00EC7C4E" w:rsidRDefault="00EC7C4E" w:rsidP="00EC7C4E">
      <w:pPr>
        <w:pStyle w:val="a4"/>
        <w:rPr>
          <w:rFonts w:ascii="Times New Roman" w:hAnsi="Times New Roman" w:cs="Times New Roman"/>
          <w:color w:val="000000" w:themeColor="text1"/>
          <w:sz w:val="28"/>
          <w:szCs w:val="28"/>
          <w:shd w:val="clear" w:color="auto" w:fill="FFFFFF"/>
        </w:rPr>
      </w:pPr>
      <w:r>
        <w:rPr>
          <w:rStyle w:val="FontStyle20"/>
          <w:rFonts w:ascii="Times New Roman" w:hAnsi="Times New Roman" w:cs="Times New Roman"/>
          <w:color w:val="C00000"/>
          <w:sz w:val="28"/>
          <w:szCs w:val="28"/>
          <w:lang w:eastAsia="uk-UA"/>
        </w:rPr>
        <w:t xml:space="preserve">Обладнання: </w:t>
      </w:r>
      <w:r>
        <w:rPr>
          <w:rFonts w:ascii="Times New Roman" w:hAnsi="Times New Roman" w:cs="Times New Roman"/>
          <w:color w:val="000000" w:themeColor="text1"/>
          <w:sz w:val="28"/>
          <w:szCs w:val="28"/>
          <w:shd w:val="clear" w:color="auto" w:fill="FFFFFF"/>
        </w:rPr>
        <w:t xml:space="preserve">презентації, </w:t>
      </w:r>
      <w:proofErr w:type="spellStart"/>
      <w:r>
        <w:rPr>
          <w:rFonts w:ascii="Times New Roman" w:hAnsi="Times New Roman" w:cs="Times New Roman"/>
          <w:color w:val="000000" w:themeColor="text1"/>
          <w:sz w:val="28"/>
          <w:szCs w:val="28"/>
          <w:shd w:val="clear" w:color="auto" w:fill="FFFFFF"/>
        </w:rPr>
        <w:t>відеоепізоди</w:t>
      </w:r>
      <w:proofErr w:type="spellEnd"/>
      <w:r>
        <w:rPr>
          <w:rFonts w:ascii="Times New Roman" w:hAnsi="Times New Roman" w:cs="Times New Roman"/>
          <w:color w:val="000000" w:themeColor="text1"/>
          <w:sz w:val="28"/>
          <w:szCs w:val="28"/>
          <w:shd w:val="clear" w:color="auto" w:fill="FFFFFF"/>
        </w:rPr>
        <w:t>, к</w:t>
      </w:r>
      <w:r w:rsidRPr="00EC7C4E">
        <w:rPr>
          <w:rFonts w:ascii="Times New Roman" w:hAnsi="Times New Roman" w:cs="Times New Roman"/>
          <w:color w:val="000000" w:themeColor="text1"/>
          <w:sz w:val="28"/>
          <w:szCs w:val="28"/>
          <w:shd w:val="clear" w:color="auto" w:fill="FFFFFF"/>
        </w:rPr>
        <w:t>омп’ютер;</w:t>
      </w:r>
      <w:r>
        <w:rPr>
          <w:rFonts w:ascii="Times New Roman" w:hAnsi="Times New Roman" w:cs="Times New Roman"/>
          <w:color w:val="000000" w:themeColor="text1"/>
          <w:sz w:val="28"/>
          <w:szCs w:val="28"/>
          <w:shd w:val="clear" w:color="auto" w:fill="FFFFFF"/>
        </w:rPr>
        <w:t xml:space="preserve"> м</w:t>
      </w:r>
      <w:r w:rsidRPr="00EC7C4E">
        <w:rPr>
          <w:rFonts w:ascii="Times New Roman" w:hAnsi="Times New Roman" w:cs="Times New Roman"/>
          <w:color w:val="000000" w:themeColor="text1"/>
          <w:sz w:val="28"/>
          <w:szCs w:val="28"/>
          <w:shd w:val="clear" w:color="auto" w:fill="FFFFFF"/>
        </w:rPr>
        <w:t>ультимедійний проектор;</w:t>
      </w:r>
      <w:r>
        <w:rPr>
          <w:rFonts w:ascii="Times New Roman" w:hAnsi="Times New Roman" w:cs="Times New Roman"/>
          <w:color w:val="000000" w:themeColor="text1"/>
          <w:sz w:val="28"/>
          <w:szCs w:val="28"/>
          <w:shd w:val="clear" w:color="auto" w:fill="FFFFFF"/>
        </w:rPr>
        <w:t xml:space="preserve"> портрет Б. Шоу, т</w:t>
      </w:r>
      <w:r w:rsidRPr="00EC7C4E">
        <w:rPr>
          <w:rFonts w:ascii="Times New Roman" w:hAnsi="Times New Roman" w:cs="Times New Roman"/>
          <w:color w:val="000000" w:themeColor="text1"/>
          <w:sz w:val="28"/>
          <w:szCs w:val="28"/>
          <w:shd w:val="clear" w:color="auto" w:fill="FFFFFF"/>
        </w:rPr>
        <w:t>вори Б. Шоу.</w:t>
      </w:r>
    </w:p>
    <w:p w:rsidR="00EC7C4E" w:rsidRDefault="00EC7C4E" w:rsidP="00EC7C4E">
      <w:pPr>
        <w:pStyle w:val="1"/>
        <w:spacing w:line="276" w:lineRule="auto"/>
        <w:ind w:firstLine="708"/>
        <w:jc w:val="both"/>
        <w:rPr>
          <w:b/>
          <w:bCs/>
          <w:iCs/>
          <w:color w:val="C00000"/>
          <w:sz w:val="28"/>
          <w:szCs w:val="28"/>
          <w:lang w:val="uk-UA"/>
        </w:rPr>
      </w:pPr>
    </w:p>
    <w:p w:rsidR="00EC7C4E" w:rsidRDefault="00EC7C4E" w:rsidP="00EC7C4E">
      <w:pPr>
        <w:pStyle w:val="1"/>
        <w:spacing w:line="276" w:lineRule="auto"/>
        <w:ind w:firstLine="708"/>
        <w:jc w:val="both"/>
        <w:rPr>
          <w:b/>
          <w:bCs/>
          <w:iCs/>
          <w:color w:val="C00000"/>
          <w:sz w:val="28"/>
          <w:szCs w:val="28"/>
          <w:lang w:val="uk-UA"/>
        </w:rPr>
      </w:pPr>
    </w:p>
    <w:p w:rsidR="004E55AA" w:rsidRDefault="004E55AA" w:rsidP="00EC7C4E">
      <w:pPr>
        <w:pStyle w:val="1"/>
        <w:spacing w:line="276" w:lineRule="auto"/>
        <w:ind w:firstLine="708"/>
        <w:jc w:val="both"/>
        <w:rPr>
          <w:b/>
          <w:bCs/>
          <w:iCs/>
          <w:color w:val="C00000"/>
          <w:sz w:val="28"/>
          <w:szCs w:val="28"/>
          <w:lang w:val="uk-UA"/>
        </w:rPr>
      </w:pPr>
    </w:p>
    <w:p w:rsidR="00EC7C4E" w:rsidRDefault="00EC7C4E" w:rsidP="00EC7C4E">
      <w:pPr>
        <w:pStyle w:val="1"/>
        <w:spacing w:line="276" w:lineRule="auto"/>
        <w:ind w:firstLine="708"/>
        <w:jc w:val="both"/>
        <w:rPr>
          <w:b/>
          <w:bCs/>
          <w:iCs/>
          <w:color w:val="C00000"/>
          <w:sz w:val="28"/>
          <w:szCs w:val="28"/>
          <w:lang w:val="uk-UA"/>
        </w:rPr>
      </w:pPr>
      <w:r>
        <w:rPr>
          <w:b/>
          <w:bCs/>
          <w:iCs/>
          <w:color w:val="C00000"/>
          <w:sz w:val="28"/>
          <w:szCs w:val="28"/>
          <w:lang w:val="uk-UA"/>
        </w:rPr>
        <w:br/>
      </w:r>
    </w:p>
    <w:p w:rsidR="00EC7C4E" w:rsidRDefault="00EC7C4E" w:rsidP="00EC7C4E">
      <w:pPr>
        <w:pStyle w:val="1"/>
        <w:spacing w:line="276" w:lineRule="auto"/>
        <w:ind w:firstLine="708"/>
        <w:jc w:val="both"/>
        <w:rPr>
          <w:b/>
          <w:bCs/>
          <w:iCs/>
          <w:color w:val="C00000"/>
          <w:sz w:val="28"/>
          <w:szCs w:val="28"/>
          <w:lang w:val="uk-UA"/>
        </w:rPr>
      </w:pPr>
    </w:p>
    <w:p w:rsidR="00EC7C4E" w:rsidRPr="00EC7C4E" w:rsidRDefault="00EC7C4E" w:rsidP="00EC7C4E">
      <w:pPr>
        <w:pStyle w:val="1"/>
        <w:spacing w:line="276" w:lineRule="auto"/>
        <w:ind w:firstLine="708"/>
        <w:jc w:val="center"/>
        <w:rPr>
          <w:b/>
          <w:bCs/>
          <w:iCs/>
          <w:color w:val="000000" w:themeColor="text1"/>
          <w:sz w:val="28"/>
          <w:szCs w:val="28"/>
          <w:lang w:val="uk-UA"/>
        </w:rPr>
      </w:pPr>
      <w:r>
        <w:rPr>
          <w:b/>
          <w:bCs/>
          <w:iCs/>
          <w:color w:val="000000" w:themeColor="text1"/>
          <w:sz w:val="28"/>
          <w:szCs w:val="28"/>
          <w:lang w:val="uk-UA"/>
        </w:rPr>
        <w:t>Хід заняття</w:t>
      </w:r>
    </w:p>
    <w:p w:rsidR="00297AA1" w:rsidRPr="009F3D66" w:rsidRDefault="001561F6" w:rsidP="00263EF6">
      <w:pPr>
        <w:shd w:val="clear" w:color="auto" w:fill="FFFFFF"/>
        <w:spacing w:after="0" w:line="360" w:lineRule="auto"/>
        <w:ind w:firstLine="708"/>
        <w:rPr>
          <w:rFonts w:ascii="Times New Roman" w:hAnsi="Times New Roman" w:cs="Times New Roman"/>
          <w:b/>
          <w:sz w:val="28"/>
          <w:szCs w:val="28"/>
        </w:rPr>
      </w:pPr>
      <w:r w:rsidRPr="009F3D66">
        <w:rPr>
          <w:rFonts w:ascii="Times New Roman" w:hAnsi="Times New Roman" w:cs="Times New Roman"/>
          <w:b/>
          <w:sz w:val="28"/>
          <w:szCs w:val="28"/>
        </w:rPr>
        <w:t>І. Актуалізація опорних знань</w:t>
      </w:r>
    </w:p>
    <w:p w:rsidR="00297AA1" w:rsidRPr="009F3D66" w:rsidRDefault="00297AA1" w:rsidP="00263EF6">
      <w:pPr>
        <w:shd w:val="clear" w:color="auto" w:fill="FFFFFF"/>
        <w:spacing w:after="0" w:line="360" w:lineRule="auto"/>
        <w:ind w:firstLine="708"/>
        <w:rPr>
          <w:rFonts w:ascii="Times New Roman" w:hAnsi="Times New Roman" w:cs="Times New Roman"/>
          <w:b/>
          <w:sz w:val="28"/>
          <w:szCs w:val="28"/>
        </w:rPr>
      </w:pPr>
      <w:r w:rsidRPr="009F3D66">
        <w:rPr>
          <w:rFonts w:ascii="Times New Roman" w:hAnsi="Times New Roman" w:cs="Times New Roman"/>
          <w:b/>
          <w:sz w:val="28"/>
          <w:szCs w:val="28"/>
        </w:rPr>
        <w:t>Фронтальне опитування</w:t>
      </w:r>
    </w:p>
    <w:p w:rsidR="00297AA1" w:rsidRPr="009F3D66" w:rsidRDefault="00263EF6" w:rsidP="00263EF6">
      <w:pPr>
        <w:pStyle w:val="a4"/>
        <w:numPr>
          <w:ilvl w:val="0"/>
          <w:numId w:val="7"/>
        </w:numPr>
        <w:shd w:val="clear" w:color="auto" w:fill="FFFFFF"/>
        <w:spacing w:after="0" w:line="360" w:lineRule="auto"/>
        <w:rPr>
          <w:rFonts w:ascii="Times New Roman" w:hAnsi="Times New Roman" w:cs="Times New Roman"/>
          <w:sz w:val="28"/>
          <w:szCs w:val="28"/>
        </w:rPr>
      </w:pPr>
      <w:r w:rsidRPr="009F3D66">
        <w:rPr>
          <w:rFonts w:ascii="Times New Roman" w:hAnsi="Times New Roman" w:cs="Times New Roman"/>
          <w:sz w:val="28"/>
          <w:szCs w:val="28"/>
        </w:rPr>
        <w:t>З творчістю яких письменників ми ознайомились</w:t>
      </w:r>
      <w:r w:rsidR="00B66829" w:rsidRPr="009F3D66">
        <w:rPr>
          <w:rFonts w:ascii="Times New Roman" w:hAnsi="Times New Roman" w:cs="Times New Roman"/>
          <w:sz w:val="28"/>
          <w:szCs w:val="28"/>
        </w:rPr>
        <w:t xml:space="preserve"> на попередніх заняттях</w:t>
      </w:r>
      <w:r w:rsidRPr="009F3D66">
        <w:rPr>
          <w:rFonts w:ascii="Times New Roman" w:hAnsi="Times New Roman" w:cs="Times New Roman"/>
          <w:sz w:val="28"/>
          <w:szCs w:val="28"/>
        </w:rPr>
        <w:t>?</w:t>
      </w:r>
    </w:p>
    <w:p w:rsidR="00263EF6" w:rsidRPr="009F3D66" w:rsidRDefault="00B66829" w:rsidP="00B66829">
      <w:pPr>
        <w:pStyle w:val="a4"/>
        <w:numPr>
          <w:ilvl w:val="0"/>
          <w:numId w:val="7"/>
        </w:numPr>
        <w:shd w:val="clear" w:color="auto" w:fill="FFFFFF"/>
        <w:spacing w:after="0" w:line="360" w:lineRule="auto"/>
        <w:rPr>
          <w:rFonts w:ascii="Times New Roman" w:hAnsi="Times New Roman" w:cs="Times New Roman"/>
          <w:sz w:val="28"/>
          <w:szCs w:val="28"/>
        </w:rPr>
      </w:pPr>
      <w:r w:rsidRPr="009F3D66">
        <w:rPr>
          <w:rFonts w:ascii="Times New Roman" w:hAnsi="Times New Roman" w:cs="Times New Roman"/>
          <w:sz w:val="28"/>
          <w:szCs w:val="28"/>
        </w:rPr>
        <w:t xml:space="preserve">До якого роду літератури належать їх твори? </w:t>
      </w:r>
      <w:r w:rsidR="00263EF6" w:rsidRPr="009F3D66">
        <w:rPr>
          <w:rFonts w:ascii="Times New Roman" w:hAnsi="Times New Roman" w:cs="Times New Roman"/>
          <w:sz w:val="28"/>
          <w:szCs w:val="28"/>
        </w:rPr>
        <w:t>Які твори називаються драматичними і які їх особливості?</w:t>
      </w:r>
      <w:r w:rsidRPr="009F3D66">
        <w:rPr>
          <w:rFonts w:ascii="Times New Roman" w:hAnsi="Times New Roman" w:cs="Times New Roman"/>
          <w:sz w:val="28"/>
          <w:szCs w:val="28"/>
        </w:rPr>
        <w:t xml:space="preserve"> </w:t>
      </w:r>
      <w:r w:rsidR="00263EF6" w:rsidRPr="009F3D66">
        <w:rPr>
          <w:rFonts w:ascii="Times New Roman" w:hAnsi="Times New Roman" w:cs="Times New Roman"/>
          <w:sz w:val="28"/>
          <w:szCs w:val="28"/>
        </w:rPr>
        <w:t>Які ж</w:t>
      </w:r>
      <w:r w:rsidRPr="009F3D66">
        <w:rPr>
          <w:rFonts w:ascii="Times New Roman" w:hAnsi="Times New Roman" w:cs="Times New Roman"/>
          <w:sz w:val="28"/>
          <w:szCs w:val="28"/>
        </w:rPr>
        <w:t>анри драми</w:t>
      </w:r>
      <w:r w:rsidR="00A97BEA" w:rsidRPr="009F3D66">
        <w:rPr>
          <w:rFonts w:ascii="Times New Roman" w:hAnsi="Times New Roman" w:cs="Times New Roman"/>
          <w:sz w:val="28"/>
          <w:szCs w:val="28"/>
        </w:rPr>
        <w:t xml:space="preserve"> </w:t>
      </w:r>
      <w:r w:rsidR="00263EF6" w:rsidRPr="009F3D66">
        <w:rPr>
          <w:rFonts w:ascii="Times New Roman" w:hAnsi="Times New Roman" w:cs="Times New Roman"/>
          <w:sz w:val="28"/>
          <w:szCs w:val="28"/>
        </w:rPr>
        <w:t>вам відомі?</w:t>
      </w:r>
    </w:p>
    <w:p w:rsidR="00263EF6" w:rsidRPr="009F3D66" w:rsidRDefault="00263EF6" w:rsidP="00263EF6">
      <w:pPr>
        <w:pStyle w:val="a4"/>
        <w:numPr>
          <w:ilvl w:val="0"/>
          <w:numId w:val="7"/>
        </w:numPr>
        <w:shd w:val="clear" w:color="auto" w:fill="FFFFFF"/>
        <w:spacing w:after="0" w:line="360" w:lineRule="auto"/>
        <w:rPr>
          <w:rFonts w:ascii="Times New Roman" w:hAnsi="Times New Roman" w:cs="Times New Roman"/>
          <w:sz w:val="28"/>
          <w:szCs w:val="28"/>
        </w:rPr>
      </w:pPr>
      <w:r w:rsidRPr="009F3D66">
        <w:rPr>
          <w:rFonts w:ascii="Times New Roman" w:hAnsi="Times New Roman" w:cs="Times New Roman"/>
          <w:sz w:val="28"/>
          <w:szCs w:val="28"/>
        </w:rPr>
        <w:t>Пригадайте та назвіть особливості «нової драми».</w:t>
      </w:r>
    </w:p>
    <w:p w:rsidR="00A97BEA" w:rsidRPr="009F3D66" w:rsidRDefault="00A97BEA" w:rsidP="00263EF6">
      <w:pPr>
        <w:pStyle w:val="a4"/>
        <w:numPr>
          <w:ilvl w:val="0"/>
          <w:numId w:val="7"/>
        </w:numPr>
        <w:shd w:val="clear" w:color="auto" w:fill="FFFFFF"/>
        <w:spacing w:after="0" w:line="360" w:lineRule="auto"/>
        <w:rPr>
          <w:rFonts w:ascii="Times New Roman" w:hAnsi="Times New Roman" w:cs="Times New Roman"/>
          <w:sz w:val="28"/>
          <w:szCs w:val="28"/>
        </w:rPr>
      </w:pPr>
      <w:r w:rsidRPr="009F3D66">
        <w:rPr>
          <w:rFonts w:ascii="Times New Roman" w:hAnsi="Times New Roman" w:cs="Times New Roman"/>
          <w:sz w:val="28"/>
          <w:szCs w:val="28"/>
        </w:rPr>
        <w:t>Назвіть представників «нової драми» в українській літературі.</w:t>
      </w:r>
    </w:p>
    <w:p w:rsidR="001561F6" w:rsidRPr="009F3D66" w:rsidRDefault="001561F6" w:rsidP="00263EF6">
      <w:pPr>
        <w:shd w:val="clear" w:color="auto" w:fill="FFFFFF"/>
        <w:spacing w:after="0" w:line="360" w:lineRule="auto"/>
        <w:ind w:firstLine="708"/>
        <w:rPr>
          <w:rFonts w:ascii="Times New Roman" w:hAnsi="Times New Roman" w:cs="Times New Roman"/>
          <w:b/>
          <w:sz w:val="28"/>
          <w:szCs w:val="28"/>
        </w:rPr>
      </w:pPr>
      <w:r w:rsidRPr="009F3D66">
        <w:rPr>
          <w:rFonts w:ascii="Times New Roman" w:hAnsi="Times New Roman" w:cs="Times New Roman"/>
          <w:b/>
          <w:sz w:val="28"/>
          <w:szCs w:val="28"/>
        </w:rPr>
        <w:lastRenderedPageBreak/>
        <w:t>ІІ. Мотивація навчальної діяльності</w:t>
      </w:r>
    </w:p>
    <w:p w:rsidR="00547EA1" w:rsidRPr="009F3D66" w:rsidRDefault="00B66829" w:rsidP="00B66829">
      <w:pPr>
        <w:pStyle w:val="a4"/>
        <w:shd w:val="clear" w:color="auto" w:fill="FFFFFF"/>
        <w:spacing w:after="0" w:line="360" w:lineRule="auto"/>
        <w:ind w:left="0" w:firstLine="709"/>
        <w:jc w:val="both"/>
        <w:rPr>
          <w:rStyle w:val="FontStyle98"/>
          <w:sz w:val="28"/>
          <w:szCs w:val="28"/>
        </w:rPr>
      </w:pPr>
      <w:r w:rsidRPr="009F3D66">
        <w:rPr>
          <w:rFonts w:ascii="Times New Roman" w:hAnsi="Times New Roman" w:cs="Times New Roman"/>
          <w:sz w:val="28"/>
          <w:szCs w:val="28"/>
        </w:rPr>
        <w:t xml:space="preserve">Сьогодні ми продовжимо вивчення творчості європейських драматургів. </w:t>
      </w:r>
      <w:r w:rsidR="00F771FC" w:rsidRPr="009F3D66">
        <w:rPr>
          <w:rStyle w:val="FontStyle98"/>
          <w:noProof/>
          <w:sz w:val="28"/>
          <w:szCs w:val="28"/>
          <w:lang w:eastAsia="uk-UA"/>
        </w:rPr>
        <w:drawing>
          <wp:anchor distT="0" distB="0" distL="114300" distR="114300" simplePos="0" relativeHeight="251659264" behindDoc="0" locked="0" layoutInCell="1" allowOverlap="1" wp14:anchorId="7356F4D9" wp14:editId="69FC0FA2">
            <wp:simplePos x="0" y="0"/>
            <wp:positionH relativeFrom="margin">
              <wp:posOffset>32385</wp:posOffset>
            </wp:positionH>
            <wp:positionV relativeFrom="paragraph">
              <wp:posOffset>731208</wp:posOffset>
            </wp:positionV>
            <wp:extent cx="2863850" cy="1889760"/>
            <wp:effectExtent l="0" t="0" r="0" b="0"/>
            <wp:wrapSquare wrapText="bothSides"/>
            <wp:docPr id="2" name="Рисунок 2" descr="D:\D\СКТ+СМК\СЛ (конспекти)\до занять\Шоу\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СКТ+СМК\СЛ (конспекти)\до занять\Шоу\0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63850" cy="18897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0968" w:rsidRPr="009F3D66">
        <w:rPr>
          <w:rStyle w:val="FontStyle98"/>
          <w:sz w:val="28"/>
          <w:szCs w:val="28"/>
          <w:lang w:eastAsia="uk-UA"/>
        </w:rPr>
        <w:t>У культурній спадщині кожного народу є культові постаті, які уособлюють національний дух, гордість, мистецький злет. До таких постатей відносяться з особливою пошаною, навіть поклонінням. Для Англії таким літературним кумиром, втіленням неперевершеної геніальності</w:t>
      </w:r>
      <w:r w:rsidR="004459FA" w:rsidRPr="009F3D66">
        <w:rPr>
          <w:rStyle w:val="FontStyle98"/>
          <w:sz w:val="28"/>
          <w:szCs w:val="28"/>
          <w:lang w:eastAsia="uk-UA"/>
        </w:rPr>
        <w:t xml:space="preserve"> є Бернард Шоу (Слайд 1).</w:t>
      </w:r>
    </w:p>
    <w:p w:rsidR="00F771FC" w:rsidRPr="009F3D66" w:rsidRDefault="00AF0968" w:rsidP="00B66829">
      <w:pPr>
        <w:shd w:val="clear" w:color="auto" w:fill="FFFFFF"/>
        <w:spacing w:after="0" w:line="360" w:lineRule="auto"/>
        <w:ind w:firstLine="708"/>
        <w:jc w:val="both"/>
        <w:rPr>
          <w:rStyle w:val="FontStyle98"/>
          <w:sz w:val="28"/>
          <w:szCs w:val="28"/>
          <w:lang w:eastAsia="uk-UA"/>
        </w:rPr>
      </w:pPr>
      <w:r w:rsidRPr="009F3D66">
        <w:rPr>
          <w:rStyle w:val="FontStyle98"/>
          <w:sz w:val="28"/>
          <w:szCs w:val="28"/>
          <w:lang w:eastAsia="uk-UA"/>
        </w:rPr>
        <w:t>«Англія завоювала Ірландію. Що залишалося робити мені? Завоювати Англію!»</w:t>
      </w:r>
      <w:r w:rsidR="00F771FC" w:rsidRPr="009F3D66">
        <w:rPr>
          <w:rStyle w:val="FontStyle98"/>
          <w:sz w:val="28"/>
          <w:szCs w:val="28"/>
          <w:lang w:eastAsia="uk-UA"/>
        </w:rPr>
        <w:t xml:space="preserve"> –</w:t>
      </w:r>
      <w:r w:rsidRPr="009F3D66">
        <w:rPr>
          <w:rStyle w:val="FontStyle98"/>
          <w:sz w:val="28"/>
          <w:szCs w:val="28"/>
          <w:lang w:eastAsia="uk-UA"/>
        </w:rPr>
        <w:t xml:space="preserve"> писав Бернард Шоу. І справді, він завоював не тільки Англію, а й увесь світ своїми неперевершеними п’єсами, відкрив перед театром нові перспективи. Ось із якою людиною ми познайомимося сьогодні на занятті.</w:t>
      </w:r>
    </w:p>
    <w:p w:rsidR="001561F6" w:rsidRPr="009F3D66" w:rsidRDefault="00F771FC" w:rsidP="00263EF6">
      <w:pPr>
        <w:shd w:val="clear" w:color="auto" w:fill="FFFFFF"/>
        <w:spacing w:after="0" w:line="360" w:lineRule="auto"/>
        <w:ind w:firstLine="708"/>
        <w:jc w:val="both"/>
        <w:rPr>
          <w:rFonts w:ascii="Times New Roman" w:hAnsi="Times New Roman" w:cs="Times New Roman"/>
          <w:sz w:val="28"/>
          <w:szCs w:val="28"/>
          <w:lang w:eastAsia="uk-UA"/>
        </w:rPr>
      </w:pPr>
      <w:r w:rsidRPr="009F3D66">
        <w:rPr>
          <w:rFonts w:ascii="Times New Roman" w:hAnsi="Times New Roman" w:cs="Times New Roman"/>
          <w:noProof/>
          <w:sz w:val="28"/>
          <w:szCs w:val="28"/>
          <w:lang w:eastAsia="uk-UA"/>
        </w:rPr>
        <w:drawing>
          <wp:anchor distT="0" distB="0" distL="114300" distR="114300" simplePos="0" relativeHeight="251660288" behindDoc="0" locked="0" layoutInCell="1" allowOverlap="1" wp14:anchorId="68F0DCF0" wp14:editId="7B58C0B2">
            <wp:simplePos x="0" y="0"/>
            <wp:positionH relativeFrom="margin">
              <wp:align>left</wp:align>
            </wp:positionH>
            <wp:positionV relativeFrom="paragraph">
              <wp:posOffset>318770</wp:posOffset>
            </wp:positionV>
            <wp:extent cx="2932430" cy="1709420"/>
            <wp:effectExtent l="0" t="0" r="1270" b="5080"/>
            <wp:wrapSquare wrapText="bothSides"/>
            <wp:docPr id="3" name="Рисунок 3" descr="C:\Users\Admin\Desktop\Пігмаліон\Screenshot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Пігмаліон\Screenshot_18.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2430" cy="17094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561F6" w:rsidRPr="009F3D66">
        <w:rPr>
          <w:rFonts w:ascii="Times New Roman" w:hAnsi="Times New Roman" w:cs="Times New Roman"/>
          <w:b/>
          <w:sz w:val="28"/>
          <w:szCs w:val="28"/>
        </w:rPr>
        <w:t>ІІІ. Оголошення теми та мети заняття</w:t>
      </w:r>
    </w:p>
    <w:p w:rsidR="00F771FC" w:rsidRPr="009F3D66" w:rsidRDefault="00AF0968" w:rsidP="00263EF6">
      <w:pPr>
        <w:shd w:val="clear" w:color="auto" w:fill="FFFFFF"/>
        <w:spacing w:after="0" w:line="360" w:lineRule="auto"/>
        <w:jc w:val="both"/>
        <w:rPr>
          <w:rFonts w:ascii="Times New Roman" w:hAnsi="Times New Roman" w:cs="Times New Roman"/>
          <w:sz w:val="28"/>
          <w:szCs w:val="28"/>
        </w:rPr>
      </w:pPr>
      <w:r w:rsidRPr="009F3D66">
        <w:rPr>
          <w:rFonts w:ascii="Times New Roman" w:hAnsi="Times New Roman" w:cs="Times New Roman"/>
          <w:b/>
          <w:sz w:val="28"/>
          <w:szCs w:val="28"/>
        </w:rPr>
        <w:tab/>
      </w:r>
      <w:r w:rsidR="00AA3226" w:rsidRPr="009F3D66">
        <w:rPr>
          <w:rFonts w:ascii="Times New Roman" w:hAnsi="Times New Roman" w:cs="Times New Roman"/>
          <w:b/>
          <w:sz w:val="28"/>
          <w:szCs w:val="28"/>
        </w:rPr>
        <w:t>Викладач.</w:t>
      </w:r>
      <w:r w:rsidRPr="009F3D66">
        <w:rPr>
          <w:rFonts w:ascii="Times New Roman" w:hAnsi="Times New Roman" w:cs="Times New Roman"/>
          <w:b/>
          <w:sz w:val="28"/>
          <w:szCs w:val="28"/>
        </w:rPr>
        <w:t xml:space="preserve"> </w:t>
      </w:r>
      <w:r w:rsidR="00F771FC" w:rsidRPr="009F3D66">
        <w:rPr>
          <w:rFonts w:ascii="Times New Roman" w:hAnsi="Times New Roman" w:cs="Times New Roman"/>
          <w:sz w:val="28"/>
          <w:szCs w:val="28"/>
        </w:rPr>
        <w:t>(Слайд 2</w:t>
      </w:r>
      <w:r w:rsidRPr="009F3D66">
        <w:rPr>
          <w:rFonts w:ascii="Times New Roman" w:hAnsi="Times New Roman" w:cs="Times New Roman"/>
          <w:sz w:val="28"/>
          <w:szCs w:val="28"/>
        </w:rPr>
        <w:t>)</w:t>
      </w:r>
      <w:r w:rsidRPr="009F3D66">
        <w:rPr>
          <w:rFonts w:ascii="Times New Roman" w:hAnsi="Times New Roman" w:cs="Times New Roman"/>
          <w:b/>
          <w:sz w:val="28"/>
          <w:szCs w:val="28"/>
        </w:rPr>
        <w:t xml:space="preserve"> </w:t>
      </w:r>
      <w:r w:rsidRPr="009F3D66">
        <w:rPr>
          <w:rFonts w:ascii="Times New Roman" w:hAnsi="Times New Roman" w:cs="Times New Roman"/>
          <w:sz w:val="28"/>
          <w:szCs w:val="28"/>
        </w:rPr>
        <w:t>Записуємо тему нашого заняття «Життя і творчість Б. Шоу. Художні особливості драми «Пігмаліон». Сьогодні ми ознайомимося з біографією цієї визначної постаті, із його творчим доробком,</w:t>
      </w:r>
      <w:r w:rsidR="00F771FC" w:rsidRPr="009F3D66">
        <w:rPr>
          <w:rFonts w:ascii="Times New Roman" w:hAnsi="Times New Roman" w:cs="Times New Roman"/>
          <w:sz w:val="28"/>
          <w:szCs w:val="28"/>
        </w:rPr>
        <w:t xml:space="preserve"> афоризмами,</w:t>
      </w:r>
      <w:r w:rsidRPr="009F3D66">
        <w:rPr>
          <w:rFonts w:ascii="Times New Roman" w:hAnsi="Times New Roman" w:cs="Times New Roman"/>
          <w:sz w:val="28"/>
          <w:szCs w:val="28"/>
        </w:rPr>
        <w:t xml:space="preserve"> проаналізуємо його </w:t>
      </w:r>
      <w:r w:rsidR="00F771FC" w:rsidRPr="009F3D66">
        <w:rPr>
          <w:rFonts w:ascii="Times New Roman" w:hAnsi="Times New Roman" w:cs="Times New Roman"/>
          <w:sz w:val="28"/>
          <w:szCs w:val="28"/>
        </w:rPr>
        <w:t>п’єсу</w:t>
      </w:r>
      <w:r w:rsidRPr="009F3D66">
        <w:rPr>
          <w:rFonts w:ascii="Times New Roman" w:hAnsi="Times New Roman" w:cs="Times New Roman"/>
          <w:sz w:val="28"/>
          <w:szCs w:val="28"/>
        </w:rPr>
        <w:t xml:space="preserve"> «Пігмаліон»</w:t>
      </w:r>
      <w:r w:rsidR="008D794F">
        <w:rPr>
          <w:rFonts w:ascii="Times New Roman" w:hAnsi="Times New Roman" w:cs="Times New Roman"/>
          <w:sz w:val="28"/>
          <w:szCs w:val="28"/>
        </w:rPr>
        <w:t>.</w:t>
      </w:r>
    </w:p>
    <w:p w:rsidR="001561F6" w:rsidRPr="009F3D66" w:rsidRDefault="001561F6" w:rsidP="00263EF6">
      <w:pPr>
        <w:spacing w:after="0" w:line="360" w:lineRule="auto"/>
        <w:ind w:firstLine="708"/>
        <w:jc w:val="both"/>
        <w:rPr>
          <w:rFonts w:ascii="Times New Roman" w:hAnsi="Times New Roman" w:cs="Times New Roman"/>
          <w:b/>
          <w:bCs/>
          <w:sz w:val="28"/>
          <w:szCs w:val="28"/>
        </w:rPr>
      </w:pPr>
      <w:r w:rsidRPr="009F3D66">
        <w:rPr>
          <w:rFonts w:ascii="Times New Roman" w:hAnsi="Times New Roman" w:cs="Times New Roman"/>
          <w:b/>
          <w:bCs/>
          <w:sz w:val="28"/>
          <w:szCs w:val="28"/>
        </w:rPr>
        <w:t>ІV. Сприйняття й засвоєння навчального матеріалу</w:t>
      </w:r>
    </w:p>
    <w:p w:rsidR="004459FA" w:rsidRPr="008D794F" w:rsidRDefault="008D794F" w:rsidP="008D794F">
      <w:pPr>
        <w:spacing w:after="0" w:line="360" w:lineRule="auto"/>
        <w:ind w:firstLine="708"/>
        <w:jc w:val="both"/>
        <w:rPr>
          <w:rFonts w:ascii="Times New Roman" w:hAnsi="Times New Roman" w:cs="Times New Roman"/>
          <w:b/>
          <w:bCs/>
          <w:sz w:val="28"/>
          <w:szCs w:val="28"/>
        </w:rPr>
      </w:pPr>
      <w:r w:rsidRPr="009F3D66">
        <w:rPr>
          <w:rFonts w:ascii="Times New Roman" w:hAnsi="Times New Roman" w:cs="Times New Roman"/>
          <w:bCs/>
          <w:noProof/>
          <w:sz w:val="28"/>
          <w:szCs w:val="28"/>
          <w:lang w:eastAsia="uk-UA"/>
        </w:rPr>
        <w:drawing>
          <wp:anchor distT="0" distB="0" distL="114300" distR="114300" simplePos="0" relativeHeight="251661312" behindDoc="0" locked="0" layoutInCell="1" allowOverlap="1" wp14:anchorId="65170732" wp14:editId="3F7BE999">
            <wp:simplePos x="0" y="0"/>
            <wp:positionH relativeFrom="margin">
              <wp:align>left</wp:align>
            </wp:positionH>
            <wp:positionV relativeFrom="paragraph">
              <wp:posOffset>9028</wp:posOffset>
            </wp:positionV>
            <wp:extent cx="3037196" cy="1717482"/>
            <wp:effectExtent l="0" t="0" r="0" b="0"/>
            <wp:wrapSquare wrapText="bothSides"/>
            <wp:docPr id="6" name="Рисунок 6" descr="C:\Users\Admin\Desktop\Screenshot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Screenshot_19.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37196" cy="171748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44529" w:rsidRPr="009F3D66">
        <w:rPr>
          <w:rFonts w:ascii="Times New Roman" w:hAnsi="Times New Roman" w:cs="Times New Roman"/>
          <w:b/>
          <w:bCs/>
          <w:sz w:val="28"/>
          <w:szCs w:val="28"/>
        </w:rPr>
        <w:t xml:space="preserve">1. </w:t>
      </w:r>
      <w:r w:rsidR="004459FA" w:rsidRPr="009F3D66">
        <w:rPr>
          <w:rFonts w:ascii="Times New Roman" w:hAnsi="Times New Roman" w:cs="Times New Roman"/>
          <w:b/>
          <w:bCs/>
          <w:sz w:val="28"/>
          <w:szCs w:val="28"/>
        </w:rPr>
        <w:t>Викладач (міні-лекція)</w:t>
      </w:r>
      <w:r>
        <w:rPr>
          <w:rFonts w:ascii="Times New Roman" w:hAnsi="Times New Roman" w:cs="Times New Roman"/>
          <w:b/>
          <w:bCs/>
          <w:sz w:val="28"/>
          <w:szCs w:val="28"/>
        </w:rPr>
        <w:t xml:space="preserve"> </w:t>
      </w:r>
      <w:r w:rsidRPr="009F3D66">
        <w:rPr>
          <w:rFonts w:ascii="Times New Roman" w:hAnsi="Times New Roman" w:cs="Times New Roman"/>
          <w:sz w:val="28"/>
          <w:szCs w:val="28"/>
        </w:rPr>
        <w:t>(Слайд 3)</w:t>
      </w:r>
      <w:r w:rsidRPr="009F3D66">
        <w:rPr>
          <w:rFonts w:ascii="Times New Roman" w:hAnsi="Times New Roman" w:cs="Times New Roman"/>
          <w:b/>
          <w:sz w:val="28"/>
          <w:szCs w:val="28"/>
        </w:rPr>
        <w:t xml:space="preserve"> </w:t>
      </w:r>
      <w:r w:rsidR="004459FA" w:rsidRPr="009F3D66">
        <w:rPr>
          <w:rFonts w:ascii="Times New Roman" w:hAnsi="Times New Roman" w:cs="Times New Roman"/>
          <w:bCs/>
          <w:sz w:val="28"/>
          <w:szCs w:val="28"/>
        </w:rPr>
        <w:t xml:space="preserve">Джордж Бернард Шоу – англійський драматург кінця ХІХ-початку ХХ ст. Саме він вивів англійську драму з художнього «глухого кута». Шоу прожив довге і </w:t>
      </w:r>
      <w:r w:rsidR="004459FA" w:rsidRPr="009F3D66">
        <w:rPr>
          <w:rFonts w:ascii="Times New Roman" w:hAnsi="Times New Roman" w:cs="Times New Roman"/>
          <w:bCs/>
          <w:sz w:val="28"/>
          <w:szCs w:val="28"/>
        </w:rPr>
        <w:lastRenderedPageBreak/>
        <w:t xml:space="preserve">плідне життя, понад 70 років присвятив літературі. Вільям </w:t>
      </w:r>
      <w:proofErr w:type="spellStart"/>
      <w:r w:rsidR="004459FA" w:rsidRPr="009F3D66">
        <w:rPr>
          <w:rFonts w:ascii="Times New Roman" w:hAnsi="Times New Roman" w:cs="Times New Roman"/>
          <w:bCs/>
          <w:sz w:val="28"/>
          <w:szCs w:val="28"/>
        </w:rPr>
        <w:t>Ірвінг</w:t>
      </w:r>
      <w:proofErr w:type="spellEnd"/>
      <w:r w:rsidR="004459FA" w:rsidRPr="009F3D66">
        <w:rPr>
          <w:rFonts w:ascii="Times New Roman" w:hAnsi="Times New Roman" w:cs="Times New Roman"/>
          <w:bCs/>
          <w:sz w:val="28"/>
          <w:szCs w:val="28"/>
        </w:rPr>
        <w:t xml:space="preserve"> писав про нього: «Зрозуміти</w:t>
      </w:r>
      <w:r>
        <w:rPr>
          <w:rFonts w:ascii="Times New Roman" w:hAnsi="Times New Roman" w:cs="Times New Roman"/>
          <w:bCs/>
          <w:sz w:val="28"/>
          <w:szCs w:val="28"/>
        </w:rPr>
        <w:t xml:space="preserve"> </w:t>
      </w:r>
      <w:r w:rsidR="004459FA" w:rsidRPr="009F3D66">
        <w:rPr>
          <w:rFonts w:ascii="Times New Roman" w:hAnsi="Times New Roman" w:cs="Times New Roman"/>
          <w:bCs/>
          <w:sz w:val="28"/>
          <w:szCs w:val="28"/>
        </w:rPr>
        <w:t>Шоу – це означає зрозуміти ХХ століття».</w:t>
      </w:r>
    </w:p>
    <w:p w:rsidR="004459FA" w:rsidRPr="009F3D66" w:rsidRDefault="004459FA" w:rsidP="00263EF6">
      <w:pPr>
        <w:spacing w:after="0" w:line="360" w:lineRule="auto"/>
        <w:ind w:firstLine="708"/>
        <w:jc w:val="both"/>
        <w:rPr>
          <w:rFonts w:ascii="Times New Roman" w:hAnsi="Times New Roman" w:cs="Times New Roman"/>
          <w:bCs/>
          <w:sz w:val="28"/>
          <w:szCs w:val="28"/>
        </w:rPr>
      </w:pPr>
      <w:r w:rsidRPr="009F3D66">
        <w:rPr>
          <w:rFonts w:ascii="Times New Roman" w:hAnsi="Times New Roman" w:cs="Times New Roman"/>
          <w:bCs/>
          <w:sz w:val="28"/>
          <w:szCs w:val="28"/>
        </w:rPr>
        <w:t>Окрім того, що Шоу уславив себе як драматург, відомо, що він був усебічно розвинутою і талановитою людиною. Наприклад, коли йому було 15 років, то вирішив самотужки почати вчитись грати на роялі. Купив самовчитель і відразу почав із найсерйозніших музич</w:t>
      </w:r>
      <w:r w:rsidR="00E44529" w:rsidRPr="009F3D66">
        <w:rPr>
          <w:rFonts w:ascii="Times New Roman" w:hAnsi="Times New Roman" w:cs="Times New Roman"/>
          <w:bCs/>
          <w:sz w:val="28"/>
          <w:szCs w:val="28"/>
        </w:rPr>
        <w:t xml:space="preserve">них творів Бетховена і Моцарта і за короткий час освоїв гру на цьому музичному інструменті. До того ж, Шоу мав чудовий музичний слух і гарні здібності до малювання. </w:t>
      </w:r>
    </w:p>
    <w:p w:rsidR="00E44529" w:rsidRPr="009F3D66" w:rsidRDefault="00E44529" w:rsidP="00263EF6">
      <w:pPr>
        <w:pStyle w:val="Style10"/>
        <w:widowControl/>
        <w:tabs>
          <w:tab w:val="left" w:pos="691"/>
        </w:tabs>
        <w:spacing w:line="360" w:lineRule="auto"/>
        <w:ind w:firstLine="993"/>
        <w:rPr>
          <w:rStyle w:val="FontStyle70"/>
          <w:sz w:val="28"/>
          <w:szCs w:val="28"/>
          <w:lang w:val="uk-UA" w:eastAsia="uk-UA"/>
        </w:rPr>
      </w:pPr>
      <w:r w:rsidRPr="009F3D66">
        <w:rPr>
          <w:rStyle w:val="FontStyle101"/>
          <w:sz w:val="28"/>
          <w:szCs w:val="28"/>
          <w:lang w:val="uk-UA" w:eastAsia="uk-UA"/>
        </w:rPr>
        <w:t>2. Робота з портретом</w:t>
      </w:r>
      <w:r w:rsidRPr="009F3D66">
        <w:rPr>
          <w:rStyle w:val="FontStyle70"/>
          <w:sz w:val="28"/>
          <w:szCs w:val="28"/>
          <w:lang w:val="uk-UA" w:eastAsia="uk-UA"/>
        </w:rPr>
        <w:t>.</w:t>
      </w:r>
    </w:p>
    <w:p w:rsidR="00263EF6" w:rsidRPr="009F3D66" w:rsidRDefault="00E44529" w:rsidP="00263EF6">
      <w:pPr>
        <w:pStyle w:val="Style11"/>
        <w:widowControl/>
        <w:numPr>
          <w:ilvl w:val="0"/>
          <w:numId w:val="5"/>
        </w:numPr>
        <w:tabs>
          <w:tab w:val="left" w:pos="614"/>
        </w:tabs>
        <w:spacing w:line="360" w:lineRule="auto"/>
        <w:ind w:firstLine="993"/>
        <w:rPr>
          <w:rStyle w:val="FontStyle98"/>
          <w:sz w:val="28"/>
          <w:szCs w:val="28"/>
          <w:lang w:val="uk-UA"/>
        </w:rPr>
      </w:pPr>
      <w:r w:rsidRPr="009F3D66">
        <w:rPr>
          <w:rStyle w:val="FontStyle98"/>
          <w:sz w:val="28"/>
          <w:szCs w:val="28"/>
          <w:lang w:val="uk-UA" w:eastAsia="uk-UA"/>
        </w:rPr>
        <w:t xml:space="preserve"> Якою ви бачите людину, зображену на портреті? Спробуйте скласти психологічний портрет митця за даними зображеннями.</w:t>
      </w:r>
      <w:r w:rsidR="00263EF6" w:rsidRPr="009F3D66">
        <w:rPr>
          <w:rStyle w:val="FontStyle98"/>
          <w:sz w:val="28"/>
          <w:szCs w:val="28"/>
          <w:lang w:val="uk-UA" w:eastAsia="uk-UA"/>
        </w:rPr>
        <w:t xml:space="preserve"> </w:t>
      </w:r>
      <w:r w:rsidR="00263EF6" w:rsidRPr="009F3D66">
        <w:rPr>
          <w:sz w:val="28"/>
          <w:szCs w:val="28"/>
          <w:lang w:val="uk-UA"/>
        </w:rPr>
        <w:t>(Слайд 4)</w:t>
      </w:r>
    </w:p>
    <w:p w:rsidR="00263EF6" w:rsidRPr="009F3D66" w:rsidRDefault="006913BC" w:rsidP="00263EF6">
      <w:pPr>
        <w:pStyle w:val="Style11"/>
        <w:widowControl/>
        <w:tabs>
          <w:tab w:val="left" w:pos="614"/>
        </w:tabs>
        <w:spacing w:line="360" w:lineRule="auto"/>
        <w:ind w:left="614" w:firstLine="0"/>
        <w:rPr>
          <w:b/>
          <w:bCs/>
          <w:sz w:val="28"/>
          <w:szCs w:val="28"/>
          <w:lang w:val="uk-UA"/>
        </w:rPr>
      </w:pPr>
      <w:r w:rsidRPr="009F3D66">
        <w:rPr>
          <w:rStyle w:val="FontStyle98"/>
          <w:noProof/>
          <w:sz w:val="28"/>
          <w:szCs w:val="28"/>
          <w:lang w:val="uk-UA" w:eastAsia="uk-UA"/>
        </w:rPr>
        <w:drawing>
          <wp:inline distT="0" distB="0" distL="0" distR="0">
            <wp:extent cx="3700145" cy="2065655"/>
            <wp:effectExtent l="0" t="0" r="0" b="0"/>
            <wp:docPr id="5" name="Рисунок 5" descr="C:\Users\Admin\Desktop\Screenshot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Screenshot_18.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00145" cy="2065655"/>
                    </a:xfrm>
                    <a:prstGeom prst="rect">
                      <a:avLst/>
                    </a:prstGeom>
                    <a:noFill/>
                    <a:ln>
                      <a:noFill/>
                    </a:ln>
                  </pic:spPr>
                </pic:pic>
              </a:graphicData>
            </a:graphic>
          </wp:inline>
        </w:drawing>
      </w:r>
    </w:p>
    <w:p w:rsidR="006913BC" w:rsidRPr="008D794F" w:rsidRDefault="006913BC" w:rsidP="008D794F">
      <w:pPr>
        <w:ind w:firstLine="567"/>
        <w:rPr>
          <w:rFonts w:ascii="Times New Roman" w:eastAsia="Times New Roman" w:hAnsi="Times New Roman" w:cs="Times New Roman"/>
          <w:b/>
          <w:bCs/>
          <w:sz w:val="28"/>
          <w:szCs w:val="28"/>
        </w:rPr>
      </w:pPr>
      <w:r w:rsidRPr="008D794F">
        <w:rPr>
          <w:rFonts w:ascii="Times New Roman" w:hAnsi="Times New Roman" w:cs="Times New Roman"/>
          <w:b/>
          <w:bCs/>
          <w:sz w:val="28"/>
          <w:szCs w:val="28"/>
        </w:rPr>
        <w:t xml:space="preserve">3. </w:t>
      </w:r>
      <w:r w:rsidR="00450BD0" w:rsidRPr="008D794F">
        <w:rPr>
          <w:rFonts w:ascii="Times New Roman" w:hAnsi="Times New Roman" w:cs="Times New Roman"/>
          <w:b/>
          <w:bCs/>
          <w:sz w:val="28"/>
          <w:szCs w:val="28"/>
        </w:rPr>
        <w:t>Повідомлення студентів.</w:t>
      </w:r>
    </w:p>
    <w:p w:rsidR="00450BD0" w:rsidRPr="009F3D66" w:rsidRDefault="008D794F" w:rsidP="00263EF6">
      <w:pPr>
        <w:pStyle w:val="Style11"/>
        <w:widowControl/>
        <w:spacing w:line="360" w:lineRule="auto"/>
        <w:ind w:firstLine="567"/>
        <w:rPr>
          <w:bCs/>
          <w:sz w:val="28"/>
          <w:szCs w:val="28"/>
          <w:lang w:val="uk-UA"/>
        </w:rPr>
      </w:pPr>
      <w:r w:rsidRPr="008D794F">
        <w:rPr>
          <w:b/>
          <w:bCs/>
          <w:noProof/>
          <w:sz w:val="28"/>
          <w:szCs w:val="28"/>
          <w:lang w:val="uk-UA" w:eastAsia="uk-UA"/>
        </w:rPr>
        <w:drawing>
          <wp:anchor distT="0" distB="0" distL="114300" distR="114300" simplePos="0" relativeHeight="251667456" behindDoc="0" locked="0" layoutInCell="1" allowOverlap="1" wp14:anchorId="453E6373" wp14:editId="057A0820">
            <wp:simplePos x="0" y="0"/>
            <wp:positionH relativeFrom="margin">
              <wp:posOffset>0</wp:posOffset>
            </wp:positionH>
            <wp:positionV relativeFrom="paragraph">
              <wp:posOffset>106984</wp:posOffset>
            </wp:positionV>
            <wp:extent cx="1613535" cy="1880235"/>
            <wp:effectExtent l="0" t="0" r="5715" b="5715"/>
            <wp:wrapSquare wrapText="bothSides"/>
            <wp:docPr id="13" name="Рисунок 13" descr="C:\Users\Admin\Desktop\Пігмаліон\g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Пігмаліон\gb.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13535" cy="1880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11C0D" w:rsidRPr="009F3D66">
        <w:rPr>
          <w:b/>
          <w:bCs/>
          <w:sz w:val="28"/>
          <w:szCs w:val="28"/>
          <w:lang w:val="uk-UA"/>
        </w:rPr>
        <w:t xml:space="preserve">1 студент. </w:t>
      </w:r>
      <w:r w:rsidR="00111C0D" w:rsidRPr="009F3D66">
        <w:rPr>
          <w:bCs/>
          <w:sz w:val="28"/>
          <w:szCs w:val="28"/>
          <w:lang w:val="uk-UA"/>
        </w:rPr>
        <w:t xml:space="preserve">Маленька країна Ірландія, що знаходилася в цей час під владою Великої Британії на правах колонії, у другій половині XIX століття стала батьківщиною Бернарда Шоу. </w:t>
      </w:r>
      <w:r>
        <w:rPr>
          <w:bCs/>
          <w:sz w:val="28"/>
          <w:szCs w:val="28"/>
          <w:lang w:val="uk-UA"/>
        </w:rPr>
        <w:t xml:space="preserve">(Слайд 5). </w:t>
      </w:r>
      <w:r w:rsidR="00A97BEA" w:rsidRPr="009F3D66">
        <w:rPr>
          <w:bCs/>
          <w:sz w:val="28"/>
          <w:szCs w:val="28"/>
          <w:lang w:val="uk-UA"/>
        </w:rPr>
        <w:t>Він д</w:t>
      </w:r>
      <w:r w:rsidR="00111C0D" w:rsidRPr="009F3D66">
        <w:rPr>
          <w:bCs/>
          <w:sz w:val="28"/>
          <w:szCs w:val="28"/>
          <w:lang w:val="uk-UA"/>
        </w:rPr>
        <w:t>ожив до глибокої старості і вже у XX столітті постав як гордість нації, найвідоміший драматург свого часу, мудрець, за афориз</w:t>
      </w:r>
      <w:r w:rsidR="00A12715" w:rsidRPr="009F3D66">
        <w:rPr>
          <w:bCs/>
          <w:sz w:val="28"/>
          <w:szCs w:val="28"/>
          <w:lang w:val="uk-UA"/>
        </w:rPr>
        <w:t xml:space="preserve">мами якого слідкував весь світ. Йому </w:t>
      </w:r>
      <w:r w:rsidR="00111C0D" w:rsidRPr="009F3D66">
        <w:rPr>
          <w:bCs/>
          <w:sz w:val="28"/>
          <w:szCs w:val="28"/>
          <w:lang w:val="uk-UA"/>
        </w:rPr>
        <w:t xml:space="preserve">судилося започаткувати новий театр — театр інтелектуального парадоксу, де дискусія поєдналася з </w:t>
      </w:r>
      <w:proofErr w:type="spellStart"/>
      <w:r w:rsidR="00111C0D" w:rsidRPr="009F3D66">
        <w:rPr>
          <w:bCs/>
          <w:sz w:val="28"/>
          <w:szCs w:val="28"/>
          <w:lang w:val="uk-UA"/>
        </w:rPr>
        <w:t>епатуючими</w:t>
      </w:r>
      <w:proofErr w:type="spellEnd"/>
      <w:r w:rsidR="00111C0D" w:rsidRPr="009F3D66">
        <w:rPr>
          <w:bCs/>
          <w:sz w:val="28"/>
          <w:szCs w:val="28"/>
          <w:lang w:val="uk-UA"/>
        </w:rPr>
        <w:t xml:space="preserve"> поворотами сюжетів та іскрометними діалогами. Шоу не боявся шокувати публіку. Він послідовно відстоював свій театр, де не </w:t>
      </w:r>
      <w:r w:rsidR="00111C0D" w:rsidRPr="009F3D66">
        <w:rPr>
          <w:bCs/>
          <w:sz w:val="28"/>
          <w:szCs w:val="28"/>
          <w:lang w:val="uk-UA"/>
        </w:rPr>
        <w:lastRenderedPageBreak/>
        <w:t>було нічого забороненого і неможливого, де панувала універсальна гра положень, суджень та слів.</w:t>
      </w:r>
    </w:p>
    <w:p w:rsidR="00A12715" w:rsidRPr="009F3D66" w:rsidRDefault="00A12715" w:rsidP="00263EF6">
      <w:pPr>
        <w:pStyle w:val="Style11"/>
        <w:widowControl/>
        <w:spacing w:line="360" w:lineRule="auto"/>
        <w:ind w:firstLine="567"/>
        <w:rPr>
          <w:bCs/>
          <w:sz w:val="28"/>
          <w:szCs w:val="28"/>
          <w:lang w:val="uk-UA"/>
        </w:rPr>
      </w:pPr>
      <w:r w:rsidRPr="009F3D66">
        <w:rPr>
          <w:bCs/>
          <w:sz w:val="28"/>
          <w:szCs w:val="28"/>
          <w:lang w:val="uk-UA"/>
        </w:rPr>
        <w:t xml:space="preserve">Народився Бернард Шоу 26 липня 1856 року в Дубліні, столиці Ірландії. Батько його належав до збіднілої частини відомого в Ірландії роду, який походив, за легендою, від </w:t>
      </w:r>
      <w:proofErr w:type="spellStart"/>
      <w:r w:rsidRPr="009F3D66">
        <w:rPr>
          <w:bCs/>
          <w:sz w:val="28"/>
          <w:szCs w:val="28"/>
          <w:lang w:val="uk-UA"/>
        </w:rPr>
        <w:t>Макдуфа</w:t>
      </w:r>
      <w:proofErr w:type="spellEnd"/>
      <w:r w:rsidRPr="009F3D66">
        <w:rPr>
          <w:bCs/>
          <w:sz w:val="28"/>
          <w:szCs w:val="28"/>
          <w:lang w:val="uk-UA"/>
        </w:rPr>
        <w:t xml:space="preserve"> з трагедії Шекспіра «Макбет», що давало митцю підстави жартувати, ніби він є нащадком великого Шекспіра. Насправді ж дитинство майбутнього драматурга було нещасливим, він ріс у неблагополучній родині, де батько, частенько випивав, а мати, глибоко розчарована сімейним життям, дітьми не опікувалася. Хоч пізніше мати виявила себе як людина терпляча і сильна духом. Після розлучення з чоловіком вона переїхала до Лондона, працювала викладачкою музики та співів й утримувала свого дорослого сина, який не бажав знову працювати клерком, хоч у Дубліні успішно виконував ці обов'язки упродовж п'яти років. </w:t>
      </w:r>
    </w:p>
    <w:p w:rsidR="00A12715" w:rsidRPr="009F3D66" w:rsidRDefault="00A12715" w:rsidP="00B66829">
      <w:pPr>
        <w:pStyle w:val="Style11"/>
        <w:widowControl/>
        <w:spacing w:line="360" w:lineRule="auto"/>
        <w:ind w:firstLine="0"/>
        <w:rPr>
          <w:bCs/>
          <w:sz w:val="28"/>
          <w:szCs w:val="28"/>
          <w:lang w:val="uk-UA"/>
        </w:rPr>
      </w:pPr>
    </w:p>
    <w:p w:rsidR="00A12715" w:rsidRPr="009F3D66" w:rsidRDefault="00A12715" w:rsidP="00263EF6">
      <w:pPr>
        <w:pStyle w:val="Style11"/>
        <w:widowControl/>
        <w:spacing w:line="360" w:lineRule="auto"/>
        <w:ind w:firstLine="567"/>
        <w:rPr>
          <w:bCs/>
          <w:sz w:val="28"/>
          <w:szCs w:val="28"/>
          <w:lang w:val="uk-UA"/>
        </w:rPr>
      </w:pPr>
      <w:r w:rsidRPr="009F3D66">
        <w:rPr>
          <w:b/>
          <w:bCs/>
          <w:sz w:val="28"/>
          <w:szCs w:val="28"/>
          <w:lang w:val="uk-UA"/>
        </w:rPr>
        <w:t xml:space="preserve">2 студент. </w:t>
      </w:r>
      <w:r w:rsidRPr="009F3D66">
        <w:rPr>
          <w:bCs/>
          <w:sz w:val="28"/>
          <w:szCs w:val="28"/>
          <w:lang w:val="uk-UA"/>
        </w:rPr>
        <w:t>Юнак мав літературний хист і вирішив серйозно готуватися до професії письменника. Можливо, спроби бачити неприємні події з іронічної точки зору, щоб у такий спосіб позбутися психічних травм, виникли у Бернарда Шоу ще з дитинства, коли він, соромлячись п'яненького батька, який довго не міг знайти хвіртки до власного подвір'я, весело сміявся з цієї пригоди.</w:t>
      </w:r>
    </w:p>
    <w:p w:rsidR="00A12715" w:rsidRPr="009F3D66" w:rsidRDefault="00A12715" w:rsidP="00263EF6">
      <w:pPr>
        <w:pStyle w:val="Style11"/>
        <w:widowControl/>
        <w:spacing w:line="360" w:lineRule="auto"/>
        <w:ind w:firstLine="567"/>
        <w:rPr>
          <w:bCs/>
          <w:sz w:val="28"/>
          <w:szCs w:val="28"/>
          <w:lang w:val="uk-UA"/>
        </w:rPr>
      </w:pPr>
      <w:r w:rsidRPr="009F3D66">
        <w:rPr>
          <w:bCs/>
          <w:sz w:val="28"/>
          <w:szCs w:val="28"/>
          <w:lang w:val="uk-UA"/>
        </w:rPr>
        <w:t>У Лондоні Бернард Шоу писав дописи, статті та рецензії для різних журналів. Незабаром Шоу захопився соціалістичними ідеями і в 1884 році став одним із засновників соціал-реформаторського Фабіанського товариства. Це одна з багатьох соціалістичних організацій, що виникли в Європі у другій половині XIX століття під впливом поширення робітничого руху.</w:t>
      </w:r>
    </w:p>
    <w:p w:rsidR="00A12715" w:rsidRPr="009F3D66" w:rsidRDefault="00A12715" w:rsidP="00111C0D">
      <w:pPr>
        <w:pStyle w:val="Style11"/>
        <w:widowControl/>
        <w:spacing w:line="360" w:lineRule="auto"/>
        <w:ind w:firstLine="567"/>
        <w:rPr>
          <w:bCs/>
          <w:sz w:val="28"/>
          <w:szCs w:val="28"/>
          <w:lang w:val="uk-UA"/>
        </w:rPr>
      </w:pPr>
      <w:r w:rsidRPr="009F3D66">
        <w:rPr>
          <w:bCs/>
          <w:sz w:val="28"/>
          <w:szCs w:val="28"/>
          <w:lang w:val="uk-UA"/>
        </w:rPr>
        <w:t>У другій половині 1880-х років письменник активно виступає у пресі як художній рецензент, музичний оглядач, а згодом – як театральний критик. Шоу  також був політичним оратором. Його промови могли тривати від 2 до 4 годин. Якщо раніше він шукав місця, де б міг виступити, то пізніше його самі почали запрошувати на різні заходи і зібрання.</w:t>
      </w:r>
    </w:p>
    <w:p w:rsidR="00A12715" w:rsidRPr="009F3D66" w:rsidRDefault="00A12715" w:rsidP="00111C0D">
      <w:pPr>
        <w:pStyle w:val="Style11"/>
        <w:widowControl/>
        <w:spacing w:line="360" w:lineRule="auto"/>
        <w:ind w:firstLine="567"/>
        <w:rPr>
          <w:bCs/>
          <w:sz w:val="28"/>
          <w:szCs w:val="28"/>
          <w:lang w:val="uk-UA"/>
        </w:rPr>
      </w:pPr>
    </w:p>
    <w:p w:rsidR="00A12715" w:rsidRPr="009F3D66" w:rsidRDefault="00A12715" w:rsidP="00111C0D">
      <w:pPr>
        <w:pStyle w:val="Style11"/>
        <w:widowControl/>
        <w:spacing w:line="360" w:lineRule="auto"/>
        <w:ind w:firstLine="567"/>
        <w:rPr>
          <w:bCs/>
          <w:sz w:val="28"/>
          <w:szCs w:val="28"/>
          <w:lang w:val="uk-UA"/>
        </w:rPr>
      </w:pPr>
      <w:r w:rsidRPr="009F3D66">
        <w:rPr>
          <w:b/>
          <w:bCs/>
          <w:sz w:val="28"/>
          <w:szCs w:val="28"/>
          <w:lang w:val="uk-UA"/>
        </w:rPr>
        <w:lastRenderedPageBreak/>
        <w:t xml:space="preserve">3 студент. </w:t>
      </w:r>
      <w:r w:rsidRPr="009F3D66">
        <w:rPr>
          <w:bCs/>
          <w:sz w:val="28"/>
          <w:szCs w:val="28"/>
          <w:lang w:val="uk-UA"/>
        </w:rPr>
        <w:t>Літературну роботу Шоу почав як музикознавець, а пізніше — як театральний критик. З'явилося нове ім'я в світі театру. «</w:t>
      </w:r>
      <w:proofErr w:type="spellStart"/>
      <w:r w:rsidRPr="009F3D66">
        <w:rPr>
          <w:bCs/>
          <w:sz w:val="28"/>
          <w:szCs w:val="28"/>
          <w:lang w:val="uk-UA"/>
        </w:rPr>
        <w:t>Джі</w:t>
      </w:r>
      <w:proofErr w:type="spellEnd"/>
      <w:r w:rsidRPr="009F3D66">
        <w:rPr>
          <w:bCs/>
          <w:sz w:val="28"/>
          <w:szCs w:val="28"/>
          <w:lang w:val="uk-UA"/>
        </w:rPr>
        <w:t>-</w:t>
      </w:r>
      <w:proofErr w:type="spellStart"/>
      <w:r w:rsidRPr="009F3D66">
        <w:rPr>
          <w:bCs/>
          <w:sz w:val="28"/>
          <w:szCs w:val="28"/>
          <w:lang w:val="uk-UA"/>
        </w:rPr>
        <w:t>Бі</w:t>
      </w:r>
      <w:proofErr w:type="spellEnd"/>
      <w:r w:rsidRPr="009F3D66">
        <w:rPr>
          <w:bCs/>
          <w:sz w:val="28"/>
          <w:szCs w:val="28"/>
          <w:lang w:val="uk-UA"/>
        </w:rPr>
        <w:t xml:space="preserve">-Ес» – так підписував він свої театральні рецензії за першими літерами власних імен та прізвища. Він зажив слави інтелектуала, вільнодумця, непримиренного парадоксаліста і гострослова, який не визнає жодних авторитетів. Хоч насправді Шоу не вважав театр розвагою і зазначав, що покликання драматурга — не в тому, щоб «бавитися самому і забавляти людей: він повинен тлумачити життя». </w:t>
      </w:r>
    </w:p>
    <w:p w:rsidR="004A72B2" w:rsidRPr="009F3D66" w:rsidRDefault="004A72B2" w:rsidP="00111C0D">
      <w:pPr>
        <w:pStyle w:val="Style11"/>
        <w:widowControl/>
        <w:spacing w:line="360" w:lineRule="auto"/>
        <w:ind w:firstLine="567"/>
        <w:rPr>
          <w:bCs/>
          <w:sz w:val="28"/>
          <w:szCs w:val="28"/>
          <w:lang w:val="uk-UA"/>
        </w:rPr>
      </w:pPr>
      <w:r w:rsidRPr="009F3D66">
        <w:rPr>
          <w:bCs/>
          <w:sz w:val="28"/>
          <w:szCs w:val="28"/>
          <w:lang w:val="uk-UA"/>
        </w:rPr>
        <w:t>Репертуарний голод нового «Незалежного театру» підштовхнув Шоу запропонувати свою п'єсу «Будинки вдівця» режисерові цього театру. Як згадував драматург, режисер той був «людиною вкрай оптимістичною та підприємливою, тож погодився без вагань». Ця п</w:t>
      </w:r>
      <w:r w:rsidR="00B74FD8" w:rsidRPr="009F3D66">
        <w:rPr>
          <w:bCs/>
          <w:sz w:val="28"/>
          <w:szCs w:val="28"/>
          <w:lang w:val="uk-UA"/>
        </w:rPr>
        <w:t>останова виявилася провальною</w:t>
      </w:r>
      <w:r w:rsidRPr="009F3D66">
        <w:rPr>
          <w:bCs/>
          <w:sz w:val="28"/>
          <w:szCs w:val="28"/>
          <w:lang w:val="uk-UA"/>
        </w:rPr>
        <w:t>. «Я не досяг успіху, — писав Шоу, — але викликав сенсацію, — і сенсація ця так припала мені до душі, що я сповнився рішучості спробувати ще».</w:t>
      </w:r>
    </w:p>
    <w:p w:rsidR="00F07A94" w:rsidRPr="009F3D66" w:rsidRDefault="00A26BC7" w:rsidP="00F07A94">
      <w:pPr>
        <w:pStyle w:val="Style11"/>
        <w:widowControl/>
        <w:spacing w:line="360" w:lineRule="auto"/>
        <w:ind w:firstLine="567"/>
        <w:rPr>
          <w:bCs/>
          <w:sz w:val="28"/>
          <w:szCs w:val="28"/>
          <w:lang w:val="uk-UA"/>
        </w:rPr>
      </w:pPr>
      <w:r w:rsidRPr="008D794F">
        <w:rPr>
          <w:bCs/>
          <w:noProof/>
          <w:sz w:val="28"/>
          <w:szCs w:val="28"/>
          <w:lang w:val="uk-UA" w:eastAsia="uk-UA"/>
        </w:rPr>
        <w:drawing>
          <wp:anchor distT="0" distB="0" distL="114300" distR="114300" simplePos="0" relativeHeight="251670528" behindDoc="0" locked="0" layoutInCell="1" allowOverlap="1" wp14:anchorId="49039FC6" wp14:editId="2B1544CD">
            <wp:simplePos x="0" y="0"/>
            <wp:positionH relativeFrom="margin">
              <wp:posOffset>1646555</wp:posOffset>
            </wp:positionH>
            <wp:positionV relativeFrom="page">
              <wp:posOffset>5931535</wp:posOffset>
            </wp:positionV>
            <wp:extent cx="1589405" cy="2035175"/>
            <wp:effectExtent l="0" t="0" r="0" b="3175"/>
            <wp:wrapSquare wrapText="bothSides"/>
            <wp:docPr id="15" name="Рисунок 15" descr="C:\Users\Admin\Desktop\9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96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89405" cy="2035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794F" w:rsidRPr="008D794F">
        <w:rPr>
          <w:bCs/>
          <w:noProof/>
          <w:sz w:val="28"/>
          <w:szCs w:val="28"/>
          <w:lang w:val="uk-UA" w:eastAsia="uk-UA"/>
        </w:rPr>
        <w:drawing>
          <wp:anchor distT="0" distB="0" distL="114300" distR="114300" simplePos="0" relativeHeight="251668480" behindDoc="0" locked="0" layoutInCell="1" allowOverlap="1" wp14:anchorId="3AE0A01C" wp14:editId="566B20EC">
            <wp:simplePos x="0" y="0"/>
            <wp:positionH relativeFrom="margin">
              <wp:align>left</wp:align>
            </wp:positionH>
            <wp:positionV relativeFrom="paragraph">
              <wp:posOffset>611505</wp:posOffset>
            </wp:positionV>
            <wp:extent cx="1597660" cy="2048510"/>
            <wp:effectExtent l="0" t="0" r="2540" b="8890"/>
            <wp:wrapSquare wrapText="bothSides"/>
            <wp:docPr id="14" name="Рисунок 14" descr="C:\Users\Admin\Desktop\Пігмаліон\Chekhov_1898_by_Osip_Br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Пігмаліон\Chekhov_1898_by_Osip_Braz.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97660" cy="2048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4FD8" w:rsidRPr="009F3D66">
        <w:rPr>
          <w:b/>
          <w:bCs/>
          <w:sz w:val="28"/>
          <w:szCs w:val="28"/>
          <w:lang w:val="uk-UA"/>
        </w:rPr>
        <w:t>4 студент.</w:t>
      </w:r>
      <w:r w:rsidR="00B74FD8" w:rsidRPr="009F3D66">
        <w:rPr>
          <w:bCs/>
          <w:sz w:val="28"/>
          <w:szCs w:val="28"/>
          <w:lang w:val="uk-UA"/>
        </w:rPr>
        <w:t xml:space="preserve"> Найбільшу повагу в Шоу викликали ті драматурги, які володіли досконало відчуттям театру. Взірцем такого драматурга серед </w:t>
      </w:r>
      <w:r w:rsidR="008D794F" w:rsidRPr="008D794F">
        <w:rPr>
          <w:bCs/>
          <w:sz w:val="28"/>
          <w:szCs w:val="28"/>
          <w:lang w:val="uk-UA"/>
        </w:rPr>
        <w:t xml:space="preserve">  </w:t>
      </w:r>
      <w:r w:rsidR="00B74FD8" w:rsidRPr="009F3D66">
        <w:rPr>
          <w:bCs/>
          <w:sz w:val="28"/>
          <w:szCs w:val="28"/>
          <w:lang w:val="uk-UA"/>
        </w:rPr>
        <w:t>сучасників був для нього Чехов</w:t>
      </w:r>
      <w:r w:rsidR="008D794F">
        <w:rPr>
          <w:bCs/>
          <w:sz w:val="28"/>
          <w:szCs w:val="28"/>
          <w:lang w:val="uk-UA"/>
        </w:rPr>
        <w:t xml:space="preserve"> (Слайд 6)</w:t>
      </w:r>
      <w:r w:rsidR="00B74FD8" w:rsidRPr="009F3D66">
        <w:rPr>
          <w:bCs/>
          <w:sz w:val="28"/>
          <w:szCs w:val="28"/>
          <w:lang w:val="uk-UA"/>
        </w:rPr>
        <w:t>. Свою п'єсу за чеховськими мотивами «Будинок, де розбиваються серця» він назвав «фантазією в російському стилі на англійські тем</w:t>
      </w:r>
      <w:r>
        <w:rPr>
          <w:bCs/>
          <w:sz w:val="28"/>
          <w:szCs w:val="28"/>
          <w:lang w:val="uk-UA"/>
        </w:rPr>
        <w:t>и». Це найцікавіша з його п'єс</w:t>
      </w:r>
      <w:r w:rsidR="008D794F">
        <w:rPr>
          <w:bCs/>
          <w:sz w:val="28"/>
          <w:szCs w:val="28"/>
          <w:lang w:val="uk-UA"/>
        </w:rPr>
        <w:t xml:space="preserve">. </w:t>
      </w:r>
      <w:r w:rsidRPr="009F3D66">
        <w:rPr>
          <w:bCs/>
          <w:sz w:val="28"/>
          <w:szCs w:val="28"/>
          <w:lang w:val="uk-UA"/>
        </w:rPr>
        <w:t xml:space="preserve"> </w:t>
      </w:r>
      <w:r w:rsidR="00B74FD8" w:rsidRPr="009F3D66">
        <w:rPr>
          <w:bCs/>
          <w:sz w:val="28"/>
          <w:szCs w:val="28"/>
          <w:lang w:val="uk-UA"/>
        </w:rPr>
        <w:t xml:space="preserve">Дія відбувається в дивному будинку, що нагадує корабель. Його господар — старий відставний капітан </w:t>
      </w:r>
      <w:proofErr w:type="spellStart"/>
      <w:r w:rsidR="00B74FD8" w:rsidRPr="009F3D66">
        <w:rPr>
          <w:bCs/>
          <w:sz w:val="28"/>
          <w:szCs w:val="28"/>
          <w:lang w:val="uk-UA"/>
        </w:rPr>
        <w:t>Шотовер</w:t>
      </w:r>
      <w:proofErr w:type="spellEnd"/>
      <w:r w:rsidR="00B74FD8" w:rsidRPr="009F3D66">
        <w:rPr>
          <w:bCs/>
          <w:sz w:val="28"/>
          <w:szCs w:val="28"/>
          <w:lang w:val="uk-UA"/>
        </w:rPr>
        <w:t xml:space="preserve">, дивак, блазень і любитель рому. Мешканці будинку та гості капітана — люди духовно спустошені, розчаровані життям. Вони гають час у пустопорожніх розмовах, фліртуванні, застіллях, не пориваючись наповнити своє життя смислом, адже їхні ілюзії давно втрачені. Лише серце юної Еллі ще не розбите, сповнене надій. Життя в будинку тягнеться у довгому очікуванні </w:t>
      </w:r>
      <w:r>
        <w:rPr>
          <w:bCs/>
          <w:noProof/>
          <w:sz w:val="28"/>
          <w:szCs w:val="28"/>
          <w:lang w:val="uk-UA" w:eastAsia="uk-UA"/>
        </w:rPr>
        <w:lastRenderedPageBreak/>
        <w:drawing>
          <wp:anchor distT="0" distB="0" distL="114300" distR="114300" simplePos="0" relativeHeight="251671552" behindDoc="0" locked="0" layoutInCell="1" allowOverlap="1" wp14:anchorId="1D504D90" wp14:editId="2CBC43DD">
            <wp:simplePos x="0" y="0"/>
            <wp:positionH relativeFrom="margin">
              <wp:align>left</wp:align>
            </wp:positionH>
            <wp:positionV relativeFrom="paragraph">
              <wp:posOffset>67089</wp:posOffset>
            </wp:positionV>
            <wp:extent cx="2623820" cy="1626235"/>
            <wp:effectExtent l="0" t="0" r="5080" b="0"/>
            <wp:wrapSquare wrapText="bothSides"/>
            <wp:docPr id="16" name="Рисунок 16" descr="C:\Users\Admin\Desktop\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Screenshot_4.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23820" cy="1626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4FD8" w:rsidRPr="009F3D66">
        <w:rPr>
          <w:bCs/>
          <w:sz w:val="28"/>
          <w:szCs w:val="28"/>
          <w:lang w:val="uk-UA"/>
        </w:rPr>
        <w:t>чогось, Автор п'єси «Дім, де розбиваються серця» не тільки звертається до театру Чехова, а й кардинально змінює цей театр.</w:t>
      </w:r>
    </w:p>
    <w:p w:rsidR="00F07A94" w:rsidRDefault="00B74FD8" w:rsidP="00F07A94">
      <w:pPr>
        <w:pStyle w:val="Style11"/>
        <w:widowControl/>
        <w:spacing w:line="360" w:lineRule="auto"/>
        <w:ind w:firstLine="567"/>
        <w:rPr>
          <w:bCs/>
          <w:sz w:val="28"/>
          <w:szCs w:val="28"/>
          <w:lang w:val="uk-UA"/>
        </w:rPr>
      </w:pPr>
      <w:r w:rsidRPr="009F3D66">
        <w:rPr>
          <w:bCs/>
          <w:sz w:val="28"/>
          <w:szCs w:val="28"/>
          <w:lang w:val="uk-UA"/>
        </w:rPr>
        <w:t>У 1925 році Шведською к</w:t>
      </w:r>
      <w:r w:rsidR="00297AA1" w:rsidRPr="009F3D66">
        <w:rPr>
          <w:bCs/>
          <w:sz w:val="28"/>
          <w:szCs w:val="28"/>
          <w:lang w:val="uk-UA"/>
        </w:rPr>
        <w:t xml:space="preserve">оролівською академією Бернарду </w:t>
      </w:r>
      <w:r w:rsidRPr="009F3D66">
        <w:rPr>
          <w:bCs/>
          <w:sz w:val="28"/>
          <w:szCs w:val="28"/>
          <w:lang w:val="uk-UA"/>
        </w:rPr>
        <w:t>Шоу було присуджено Нобелівську премію</w:t>
      </w:r>
      <w:r w:rsidR="00A26BC7">
        <w:rPr>
          <w:bCs/>
          <w:sz w:val="28"/>
          <w:szCs w:val="28"/>
          <w:lang w:val="uk-UA"/>
        </w:rPr>
        <w:t xml:space="preserve"> (Слайд 7)</w:t>
      </w:r>
      <w:r w:rsidRPr="009F3D66">
        <w:rPr>
          <w:bCs/>
          <w:sz w:val="28"/>
          <w:szCs w:val="28"/>
          <w:lang w:val="uk-UA"/>
        </w:rPr>
        <w:t xml:space="preserve">. Від грошей він відмовився, передавши їх на розвиток справи перекладу творів шведських письменників англійською мовою. </w:t>
      </w:r>
    </w:p>
    <w:p w:rsidR="00A26BC7" w:rsidRPr="009F3D66" w:rsidRDefault="00A26BC7" w:rsidP="00F07A94">
      <w:pPr>
        <w:pStyle w:val="Style11"/>
        <w:widowControl/>
        <w:spacing w:line="360" w:lineRule="auto"/>
        <w:ind w:firstLine="567"/>
        <w:rPr>
          <w:bCs/>
          <w:sz w:val="28"/>
          <w:szCs w:val="28"/>
          <w:lang w:val="uk-UA"/>
        </w:rPr>
      </w:pPr>
    </w:p>
    <w:p w:rsidR="00297AA1" w:rsidRPr="009F3D66" w:rsidRDefault="00F07A94" w:rsidP="00F07A94">
      <w:pPr>
        <w:pStyle w:val="Style11"/>
        <w:widowControl/>
        <w:spacing w:line="360" w:lineRule="auto"/>
        <w:ind w:firstLine="567"/>
        <w:rPr>
          <w:bCs/>
          <w:sz w:val="28"/>
          <w:szCs w:val="28"/>
          <w:lang w:val="uk-UA"/>
        </w:rPr>
      </w:pPr>
      <w:r w:rsidRPr="009F3D66">
        <w:rPr>
          <w:b/>
          <w:bCs/>
          <w:sz w:val="28"/>
          <w:szCs w:val="28"/>
          <w:lang w:val="uk-UA"/>
        </w:rPr>
        <w:t xml:space="preserve">5 студент. </w:t>
      </w:r>
      <w:r w:rsidR="00B74FD8" w:rsidRPr="009F3D66">
        <w:rPr>
          <w:bCs/>
          <w:sz w:val="28"/>
          <w:szCs w:val="28"/>
          <w:lang w:val="uk-UA"/>
        </w:rPr>
        <w:t xml:space="preserve">Вираз англійців </w:t>
      </w:r>
      <w:r w:rsidRPr="009F3D66">
        <w:rPr>
          <w:rStyle w:val="a5"/>
          <w:color w:val="000000"/>
          <w:sz w:val="28"/>
          <w:szCs w:val="28"/>
          <w:bdr w:val="none" w:sz="0" w:space="0" w:color="auto" w:frame="1"/>
          <w:shd w:val="clear" w:color="auto" w:fill="FFFFFF"/>
          <w:lang w:val="uk-UA"/>
        </w:rPr>
        <w:t>“</w:t>
      </w:r>
      <w:proofErr w:type="spellStart"/>
      <w:r w:rsidRPr="009F3D66">
        <w:rPr>
          <w:rStyle w:val="a5"/>
          <w:color w:val="000000"/>
          <w:sz w:val="28"/>
          <w:szCs w:val="28"/>
          <w:bdr w:val="none" w:sz="0" w:space="0" w:color="auto" w:frame="1"/>
          <w:shd w:val="clear" w:color="auto" w:fill="FFFFFF"/>
          <w:lang w:val="uk-UA"/>
        </w:rPr>
        <w:t>upset</w:t>
      </w:r>
      <w:proofErr w:type="spellEnd"/>
      <w:r w:rsidRPr="009F3D66">
        <w:rPr>
          <w:rStyle w:val="a5"/>
          <w:color w:val="000000"/>
          <w:sz w:val="28"/>
          <w:szCs w:val="28"/>
          <w:bdr w:val="none" w:sz="0" w:space="0" w:color="auto" w:frame="1"/>
          <w:shd w:val="clear" w:color="auto" w:fill="FFFFFF"/>
          <w:lang w:val="uk-UA"/>
        </w:rPr>
        <w:t xml:space="preserve"> </w:t>
      </w:r>
      <w:proofErr w:type="spellStart"/>
      <w:r w:rsidRPr="009F3D66">
        <w:rPr>
          <w:rStyle w:val="a5"/>
          <w:color w:val="000000"/>
          <w:sz w:val="28"/>
          <w:szCs w:val="28"/>
          <w:bdr w:val="none" w:sz="0" w:space="0" w:color="auto" w:frame="1"/>
          <w:shd w:val="clear" w:color="auto" w:fill="FFFFFF"/>
          <w:lang w:val="uk-UA"/>
        </w:rPr>
        <w:t>the</w:t>
      </w:r>
      <w:proofErr w:type="spellEnd"/>
      <w:r w:rsidRPr="009F3D66">
        <w:rPr>
          <w:rStyle w:val="a5"/>
          <w:color w:val="000000"/>
          <w:sz w:val="28"/>
          <w:szCs w:val="28"/>
          <w:bdr w:val="none" w:sz="0" w:space="0" w:color="auto" w:frame="1"/>
          <w:shd w:val="clear" w:color="auto" w:fill="FFFFFF"/>
          <w:lang w:val="uk-UA"/>
        </w:rPr>
        <w:t xml:space="preserve"> </w:t>
      </w:r>
      <w:proofErr w:type="spellStart"/>
      <w:r w:rsidRPr="009F3D66">
        <w:rPr>
          <w:rStyle w:val="a5"/>
          <w:color w:val="000000"/>
          <w:sz w:val="28"/>
          <w:szCs w:val="28"/>
          <w:bdr w:val="none" w:sz="0" w:space="0" w:color="auto" w:frame="1"/>
          <w:shd w:val="clear" w:color="auto" w:fill="FFFFFF"/>
          <w:lang w:val="uk-UA"/>
        </w:rPr>
        <w:t>apple</w:t>
      </w:r>
      <w:proofErr w:type="spellEnd"/>
      <w:r w:rsidRPr="009F3D66">
        <w:rPr>
          <w:rStyle w:val="a5"/>
          <w:color w:val="000000"/>
          <w:sz w:val="28"/>
          <w:szCs w:val="28"/>
          <w:bdr w:val="none" w:sz="0" w:space="0" w:color="auto" w:frame="1"/>
          <w:shd w:val="clear" w:color="auto" w:fill="FFFFFF"/>
          <w:lang w:val="uk-UA"/>
        </w:rPr>
        <w:t xml:space="preserve"> </w:t>
      </w:r>
      <w:proofErr w:type="spellStart"/>
      <w:r w:rsidRPr="009F3D66">
        <w:rPr>
          <w:rStyle w:val="a5"/>
          <w:color w:val="000000"/>
          <w:sz w:val="28"/>
          <w:szCs w:val="28"/>
          <w:bdr w:val="none" w:sz="0" w:space="0" w:color="auto" w:frame="1"/>
          <w:shd w:val="clear" w:color="auto" w:fill="FFFFFF"/>
          <w:lang w:val="uk-UA"/>
        </w:rPr>
        <w:t>cart</w:t>
      </w:r>
      <w:proofErr w:type="spellEnd"/>
      <w:r w:rsidRPr="009F3D66">
        <w:rPr>
          <w:rStyle w:val="a5"/>
          <w:color w:val="000000"/>
          <w:sz w:val="28"/>
          <w:szCs w:val="28"/>
          <w:bdr w:val="none" w:sz="0" w:space="0" w:color="auto" w:frame="1"/>
          <w:shd w:val="clear" w:color="auto" w:fill="FFFFFF"/>
          <w:lang w:val="uk-UA"/>
        </w:rPr>
        <w:t>”</w:t>
      </w:r>
      <w:r w:rsidRPr="009F3D66">
        <w:rPr>
          <w:bCs/>
          <w:sz w:val="28"/>
          <w:szCs w:val="28"/>
          <w:lang w:val="uk-UA"/>
        </w:rPr>
        <w:t xml:space="preserve"> </w:t>
      </w:r>
      <w:r w:rsidR="00B74FD8" w:rsidRPr="009F3D66">
        <w:rPr>
          <w:bCs/>
          <w:sz w:val="28"/>
          <w:szCs w:val="28"/>
          <w:lang w:val="uk-UA"/>
        </w:rPr>
        <w:t xml:space="preserve"> означає порушити всі плани, сплутати всі карти. Саме це робить Шоу в фантастичній п'єсі під такою назвою, де у майбутньому казковому королівстві король </w:t>
      </w:r>
      <w:proofErr w:type="spellStart"/>
      <w:r w:rsidR="00B74FD8" w:rsidRPr="009F3D66">
        <w:rPr>
          <w:bCs/>
          <w:sz w:val="28"/>
          <w:szCs w:val="28"/>
          <w:lang w:val="uk-UA"/>
        </w:rPr>
        <w:t>Магнус</w:t>
      </w:r>
      <w:proofErr w:type="spellEnd"/>
      <w:r w:rsidR="00B74FD8" w:rsidRPr="009F3D66">
        <w:rPr>
          <w:bCs/>
          <w:sz w:val="28"/>
          <w:szCs w:val="28"/>
          <w:lang w:val="uk-UA"/>
        </w:rPr>
        <w:t xml:space="preserve"> йде на конфлікт із урядом, причому король, вочевидь розумніший і симпатичніший за своїх міністрів, вирішує теж балотуватися у парламент. Автор трохи схожий на свого короля </w:t>
      </w:r>
      <w:proofErr w:type="spellStart"/>
      <w:r w:rsidR="00B74FD8" w:rsidRPr="009F3D66">
        <w:rPr>
          <w:bCs/>
          <w:sz w:val="28"/>
          <w:szCs w:val="28"/>
          <w:lang w:val="uk-UA"/>
        </w:rPr>
        <w:t>Магнуса</w:t>
      </w:r>
      <w:proofErr w:type="spellEnd"/>
      <w:r w:rsidR="00B74FD8" w:rsidRPr="009F3D66">
        <w:rPr>
          <w:bCs/>
          <w:sz w:val="28"/>
          <w:szCs w:val="28"/>
          <w:lang w:val="uk-UA"/>
        </w:rPr>
        <w:t>: він зберігає активну життєву позицію до глибокої старості, подорожує з дружиною світом. Коли почалася Друга світова війна, письменни</w:t>
      </w:r>
      <w:r w:rsidR="00297AA1" w:rsidRPr="009F3D66">
        <w:rPr>
          <w:bCs/>
          <w:sz w:val="28"/>
          <w:szCs w:val="28"/>
          <w:lang w:val="uk-UA"/>
        </w:rPr>
        <w:t>ку було вісімдесят три роки, і це</w:t>
      </w:r>
      <w:r w:rsidR="00B74FD8" w:rsidRPr="009F3D66">
        <w:rPr>
          <w:bCs/>
          <w:sz w:val="28"/>
          <w:szCs w:val="28"/>
          <w:lang w:val="uk-UA"/>
        </w:rPr>
        <w:t xml:space="preserve"> не завадило йому виступати проти війни. </w:t>
      </w:r>
    </w:p>
    <w:p w:rsidR="00B74FD8" w:rsidRPr="009F3D66" w:rsidRDefault="00B74FD8" w:rsidP="00297AA1">
      <w:pPr>
        <w:pStyle w:val="Style11"/>
        <w:widowControl/>
        <w:spacing w:line="360" w:lineRule="auto"/>
        <w:ind w:firstLine="567"/>
        <w:rPr>
          <w:bCs/>
          <w:sz w:val="28"/>
          <w:szCs w:val="28"/>
          <w:lang w:val="uk-UA"/>
        </w:rPr>
      </w:pPr>
      <w:r w:rsidRPr="009F3D66">
        <w:rPr>
          <w:bCs/>
          <w:sz w:val="28"/>
          <w:szCs w:val="28"/>
          <w:lang w:val="uk-UA"/>
        </w:rPr>
        <w:t xml:space="preserve">Після смерті дружини він часто блукав віддаленими куточками Лондона, працював у саду власного маєтку під містечком </w:t>
      </w:r>
      <w:proofErr w:type="spellStart"/>
      <w:r w:rsidRPr="009F3D66">
        <w:rPr>
          <w:bCs/>
          <w:sz w:val="28"/>
          <w:szCs w:val="28"/>
          <w:lang w:val="uk-UA"/>
        </w:rPr>
        <w:t>Ейот</w:t>
      </w:r>
      <w:proofErr w:type="spellEnd"/>
      <w:r w:rsidRPr="009F3D66">
        <w:rPr>
          <w:bCs/>
          <w:sz w:val="28"/>
          <w:szCs w:val="28"/>
          <w:lang w:val="uk-UA"/>
        </w:rPr>
        <w:t xml:space="preserve"> Сент-</w:t>
      </w:r>
      <w:proofErr w:type="spellStart"/>
      <w:r w:rsidRPr="009F3D66">
        <w:rPr>
          <w:bCs/>
          <w:sz w:val="28"/>
          <w:szCs w:val="28"/>
          <w:lang w:val="uk-UA"/>
        </w:rPr>
        <w:t>Лоренс</w:t>
      </w:r>
      <w:proofErr w:type="spellEnd"/>
      <w:r w:rsidRPr="009F3D66">
        <w:rPr>
          <w:bCs/>
          <w:sz w:val="28"/>
          <w:szCs w:val="28"/>
          <w:lang w:val="uk-UA"/>
        </w:rPr>
        <w:t xml:space="preserve">. На дев'яносто п'ятому році життя він обрізував дерева саду і випадково зламав ногу. Ця травма виявилася для нього фатальною: через місяць, 2 листопада 1950 року, Шоу помер. За його заповітом, прах митця було з'єднано з прахом його дружини і розвіяно над улюбленим садом, де він прожив багато десятиліть. </w:t>
      </w:r>
    </w:p>
    <w:p w:rsidR="00F07A94" w:rsidRPr="009F3D66" w:rsidRDefault="00F07A94" w:rsidP="00297AA1">
      <w:pPr>
        <w:pStyle w:val="Style11"/>
        <w:widowControl/>
        <w:spacing w:line="360" w:lineRule="auto"/>
        <w:ind w:firstLine="567"/>
        <w:rPr>
          <w:bCs/>
          <w:sz w:val="28"/>
          <w:szCs w:val="28"/>
          <w:lang w:val="uk-UA"/>
        </w:rPr>
      </w:pPr>
      <w:r w:rsidRPr="009F3D66">
        <w:rPr>
          <w:bCs/>
          <w:sz w:val="28"/>
          <w:szCs w:val="28"/>
          <w:lang w:val="uk-UA"/>
        </w:rPr>
        <w:t xml:space="preserve">Дізнатися, як жив великий драматург Бернард Шоу, можна, відвідавши його будинок-музей в </w:t>
      </w:r>
      <w:proofErr w:type="spellStart"/>
      <w:r w:rsidRPr="009F3D66">
        <w:rPr>
          <w:bCs/>
          <w:sz w:val="28"/>
          <w:szCs w:val="28"/>
          <w:lang w:val="uk-UA"/>
        </w:rPr>
        <w:t>Хартфордширі</w:t>
      </w:r>
      <w:proofErr w:type="spellEnd"/>
      <w:r w:rsidRPr="009F3D66">
        <w:rPr>
          <w:bCs/>
          <w:sz w:val="28"/>
          <w:szCs w:val="28"/>
          <w:lang w:val="uk-UA"/>
        </w:rPr>
        <w:t xml:space="preserve"> під назвою «Куточок Шоу». У цьому відокремленому місці лишилося все, як було за життя письменника: статуетка «Оскар», Нобелівська премія і хатина в саду, де він писав свої геніальні твори.</w:t>
      </w:r>
    </w:p>
    <w:p w:rsidR="00A12715" w:rsidRPr="00A26BC7" w:rsidRDefault="007A1E1F" w:rsidP="00111C0D">
      <w:pPr>
        <w:pStyle w:val="Style11"/>
        <w:widowControl/>
        <w:spacing w:line="360" w:lineRule="auto"/>
        <w:ind w:firstLine="567"/>
        <w:rPr>
          <w:b/>
          <w:bCs/>
          <w:sz w:val="26"/>
          <w:szCs w:val="26"/>
          <w:lang w:val="uk-UA"/>
        </w:rPr>
      </w:pPr>
      <w:r w:rsidRPr="00A26BC7">
        <w:rPr>
          <w:b/>
          <w:bCs/>
          <w:noProof/>
          <w:sz w:val="26"/>
          <w:szCs w:val="26"/>
          <w:lang w:val="uk-UA" w:eastAsia="uk-UA"/>
        </w:rPr>
        <w:lastRenderedPageBreak/>
        <w:drawing>
          <wp:anchor distT="0" distB="0" distL="114300" distR="114300" simplePos="0" relativeHeight="251663360" behindDoc="0" locked="0" layoutInCell="1" allowOverlap="1" wp14:anchorId="08694546" wp14:editId="49934D5F">
            <wp:simplePos x="0" y="0"/>
            <wp:positionH relativeFrom="column">
              <wp:posOffset>2982595</wp:posOffset>
            </wp:positionH>
            <wp:positionV relativeFrom="paragraph">
              <wp:posOffset>312420</wp:posOffset>
            </wp:positionV>
            <wp:extent cx="2788920" cy="2091055"/>
            <wp:effectExtent l="0" t="0" r="0" b="4445"/>
            <wp:wrapSquare wrapText="bothSides"/>
            <wp:docPr id="7" name="Рисунок 7" descr="C:\Users\Admin\Desktop\Shaw's_Corner,_Ayot_St_Lawr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Shaw's_Corner,_Ayot_St_Lawrence.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8920" cy="2091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53E5" w:rsidRPr="00A26BC7">
        <w:rPr>
          <w:b/>
          <w:bCs/>
          <w:sz w:val="26"/>
          <w:szCs w:val="26"/>
          <w:lang w:val="uk-UA"/>
        </w:rPr>
        <w:t xml:space="preserve">4. </w:t>
      </w:r>
      <w:r w:rsidR="00F07A94" w:rsidRPr="00A26BC7">
        <w:rPr>
          <w:b/>
          <w:bCs/>
          <w:sz w:val="26"/>
          <w:szCs w:val="26"/>
          <w:lang w:val="uk-UA"/>
        </w:rPr>
        <w:t>Віртуальна екскурсія музеєм Б. Шоу (</w:t>
      </w:r>
      <w:r w:rsidR="00E64ED2" w:rsidRPr="00A26BC7">
        <w:rPr>
          <w:b/>
          <w:bCs/>
          <w:sz w:val="26"/>
          <w:szCs w:val="26"/>
          <w:lang w:val="uk-UA"/>
        </w:rPr>
        <w:t>«</w:t>
      </w:r>
      <w:proofErr w:type="spellStart"/>
      <w:r w:rsidR="00F07A94" w:rsidRPr="00A26BC7">
        <w:rPr>
          <w:b/>
          <w:bCs/>
          <w:sz w:val="26"/>
          <w:szCs w:val="26"/>
          <w:lang w:val="uk-UA"/>
        </w:rPr>
        <w:t>Show’s</w:t>
      </w:r>
      <w:proofErr w:type="spellEnd"/>
      <w:r w:rsidR="00F07A94" w:rsidRPr="00A26BC7">
        <w:rPr>
          <w:b/>
          <w:bCs/>
          <w:sz w:val="26"/>
          <w:szCs w:val="26"/>
          <w:lang w:val="uk-UA"/>
        </w:rPr>
        <w:t xml:space="preserve"> </w:t>
      </w:r>
      <w:proofErr w:type="spellStart"/>
      <w:r w:rsidR="00F07A94" w:rsidRPr="00A26BC7">
        <w:rPr>
          <w:b/>
          <w:bCs/>
          <w:sz w:val="26"/>
          <w:szCs w:val="26"/>
          <w:lang w:val="uk-UA"/>
        </w:rPr>
        <w:t>Corner</w:t>
      </w:r>
      <w:proofErr w:type="spellEnd"/>
      <w:r w:rsidR="00E64ED2" w:rsidRPr="00A26BC7">
        <w:rPr>
          <w:b/>
          <w:bCs/>
          <w:sz w:val="26"/>
          <w:szCs w:val="26"/>
          <w:lang w:val="uk-UA"/>
        </w:rPr>
        <w:t>»</w:t>
      </w:r>
      <w:r w:rsidR="00F07A94" w:rsidRPr="00A26BC7">
        <w:rPr>
          <w:b/>
          <w:bCs/>
          <w:sz w:val="26"/>
          <w:szCs w:val="26"/>
          <w:lang w:val="uk-UA"/>
        </w:rPr>
        <w:t>)</w:t>
      </w:r>
      <w:r w:rsidR="00A26BC7" w:rsidRPr="00A26BC7">
        <w:rPr>
          <w:b/>
          <w:bCs/>
          <w:sz w:val="26"/>
          <w:szCs w:val="26"/>
          <w:lang w:val="uk-UA"/>
        </w:rPr>
        <w:t xml:space="preserve"> (Слайди 8-11)</w:t>
      </w:r>
    </w:p>
    <w:p w:rsidR="007A1E1F" w:rsidRPr="009F3D66" w:rsidRDefault="00F07A94" w:rsidP="007A1E1F">
      <w:pPr>
        <w:pStyle w:val="Style11"/>
        <w:widowControl/>
        <w:spacing w:line="360" w:lineRule="auto"/>
        <w:ind w:firstLine="142"/>
        <w:rPr>
          <w:b/>
          <w:bCs/>
          <w:sz w:val="28"/>
          <w:szCs w:val="28"/>
          <w:lang w:val="uk-UA"/>
        </w:rPr>
      </w:pPr>
      <w:r w:rsidRPr="009F3D66">
        <w:rPr>
          <w:b/>
          <w:bCs/>
          <w:noProof/>
          <w:sz w:val="28"/>
          <w:szCs w:val="28"/>
          <w:lang w:val="uk-UA" w:eastAsia="uk-UA"/>
        </w:rPr>
        <w:drawing>
          <wp:anchor distT="0" distB="0" distL="114300" distR="114300" simplePos="0" relativeHeight="251662336" behindDoc="0" locked="0" layoutInCell="1" allowOverlap="1" wp14:anchorId="39CFB843" wp14:editId="70DCACE4">
            <wp:simplePos x="0" y="0"/>
            <wp:positionH relativeFrom="column">
              <wp:posOffset>88707</wp:posOffset>
            </wp:positionH>
            <wp:positionV relativeFrom="paragraph">
              <wp:posOffset>-2236</wp:posOffset>
            </wp:positionV>
            <wp:extent cx="2767054" cy="2073587"/>
            <wp:effectExtent l="0" t="0" r="0" b="3175"/>
            <wp:wrapSquare wrapText="bothSides"/>
            <wp:docPr id="4" name="Рисунок 4" descr="C:\Users\Admin\Desktop\1466517311_229764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1466517311_229764_4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67054" cy="2073587"/>
                    </a:xfrm>
                    <a:prstGeom prst="rect">
                      <a:avLst/>
                    </a:prstGeom>
                    <a:noFill/>
                    <a:ln>
                      <a:noFill/>
                    </a:ln>
                  </pic:spPr>
                </pic:pic>
              </a:graphicData>
            </a:graphic>
          </wp:anchor>
        </w:drawing>
      </w:r>
    </w:p>
    <w:p w:rsidR="007A1E1F" w:rsidRPr="009F3D66" w:rsidRDefault="007A1E1F" w:rsidP="007A1E1F">
      <w:pPr>
        <w:pStyle w:val="Style11"/>
        <w:widowControl/>
        <w:spacing w:line="360" w:lineRule="auto"/>
        <w:ind w:firstLine="142"/>
        <w:rPr>
          <w:b/>
          <w:bCs/>
          <w:sz w:val="28"/>
          <w:szCs w:val="28"/>
          <w:lang w:val="uk-UA"/>
        </w:rPr>
      </w:pPr>
      <w:r w:rsidRPr="009F3D66">
        <w:rPr>
          <w:b/>
          <w:bCs/>
          <w:noProof/>
          <w:sz w:val="28"/>
          <w:szCs w:val="28"/>
          <w:lang w:val="uk-UA" w:eastAsia="uk-UA"/>
        </w:rPr>
        <w:drawing>
          <wp:inline distT="0" distB="0" distL="0" distR="0" wp14:anchorId="0F1AAE2F" wp14:editId="0D98F381">
            <wp:extent cx="2766549" cy="1827066"/>
            <wp:effectExtent l="0" t="0" r="0" b="1905"/>
            <wp:docPr id="9" name="Рисунок 9" descr="C:\Users\Admin\Desktop\1466688871_291631_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1466688871_291631_27.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7601" cy="1867385"/>
                    </a:xfrm>
                    <a:prstGeom prst="rect">
                      <a:avLst/>
                    </a:prstGeom>
                    <a:noFill/>
                    <a:ln>
                      <a:noFill/>
                    </a:ln>
                  </pic:spPr>
                </pic:pic>
              </a:graphicData>
            </a:graphic>
          </wp:inline>
        </w:drawing>
      </w:r>
      <w:r w:rsidRPr="009F3D66">
        <w:rPr>
          <w:b/>
          <w:bCs/>
          <w:noProof/>
          <w:sz w:val="28"/>
          <w:szCs w:val="28"/>
          <w:lang w:val="uk-UA" w:eastAsia="uk-UA"/>
        </w:rPr>
        <w:drawing>
          <wp:anchor distT="0" distB="0" distL="114300" distR="114300" simplePos="0" relativeHeight="251664384" behindDoc="0" locked="0" layoutInCell="1" allowOverlap="1" wp14:anchorId="77ECE9A4" wp14:editId="56CC3ED9">
            <wp:simplePos x="0" y="0"/>
            <wp:positionH relativeFrom="column">
              <wp:posOffset>88707</wp:posOffset>
            </wp:positionH>
            <wp:positionV relativeFrom="paragraph">
              <wp:posOffset>1905</wp:posOffset>
            </wp:positionV>
            <wp:extent cx="2719346" cy="1780540"/>
            <wp:effectExtent l="0" t="0" r="5080" b="0"/>
            <wp:wrapSquare wrapText="bothSides"/>
            <wp:docPr id="8" name="Рисунок 8" descr="C:\Users\Admin\Desktop\1466688769_266826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1466688769_266826_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19346" cy="1780540"/>
                    </a:xfrm>
                    <a:prstGeom prst="rect">
                      <a:avLst/>
                    </a:prstGeom>
                    <a:noFill/>
                    <a:ln>
                      <a:noFill/>
                    </a:ln>
                  </pic:spPr>
                </pic:pic>
              </a:graphicData>
            </a:graphic>
          </wp:anchor>
        </w:drawing>
      </w:r>
      <w:r w:rsidRPr="009F3D66">
        <w:rPr>
          <w:b/>
          <w:bCs/>
          <w:sz w:val="28"/>
          <w:szCs w:val="28"/>
          <w:lang w:val="uk-UA"/>
        </w:rPr>
        <w:t xml:space="preserve">     </w:t>
      </w:r>
    </w:p>
    <w:p w:rsidR="00A26BC7" w:rsidRDefault="007A1E1F" w:rsidP="007A1E1F">
      <w:pPr>
        <w:pStyle w:val="Style11"/>
        <w:widowControl/>
        <w:spacing w:line="360" w:lineRule="auto"/>
        <w:ind w:firstLine="142"/>
        <w:rPr>
          <w:b/>
          <w:bCs/>
          <w:sz w:val="28"/>
          <w:szCs w:val="28"/>
          <w:lang w:val="uk-UA"/>
        </w:rPr>
      </w:pPr>
      <w:r w:rsidRPr="009F3D66">
        <w:rPr>
          <w:b/>
          <w:bCs/>
          <w:sz w:val="28"/>
          <w:szCs w:val="28"/>
          <w:lang w:val="uk-UA"/>
        </w:rPr>
        <w:tab/>
      </w:r>
    </w:p>
    <w:p w:rsidR="007A1E1F" w:rsidRPr="009F3D66" w:rsidRDefault="001053E5" w:rsidP="00A26BC7">
      <w:pPr>
        <w:pStyle w:val="Style11"/>
        <w:widowControl/>
        <w:spacing w:line="360" w:lineRule="auto"/>
        <w:ind w:firstLine="708"/>
        <w:rPr>
          <w:b/>
          <w:bCs/>
          <w:sz w:val="28"/>
          <w:szCs w:val="28"/>
          <w:lang w:val="uk-UA"/>
        </w:rPr>
      </w:pPr>
      <w:r>
        <w:rPr>
          <w:b/>
          <w:bCs/>
          <w:sz w:val="28"/>
          <w:szCs w:val="28"/>
          <w:lang w:val="uk-UA"/>
        </w:rPr>
        <w:t xml:space="preserve">5. </w:t>
      </w:r>
      <w:r w:rsidR="007A1E1F" w:rsidRPr="009F3D66">
        <w:rPr>
          <w:b/>
          <w:bCs/>
          <w:sz w:val="28"/>
          <w:szCs w:val="28"/>
          <w:lang w:val="uk-UA"/>
        </w:rPr>
        <w:t>Робота з іноземним матеріалом.</w:t>
      </w:r>
    </w:p>
    <w:p w:rsidR="007A1E1F" w:rsidRPr="009F3D66" w:rsidRDefault="007A1E1F" w:rsidP="00A26BC7">
      <w:pPr>
        <w:pStyle w:val="Style11"/>
        <w:widowControl/>
        <w:spacing w:line="360" w:lineRule="auto"/>
        <w:ind w:firstLine="708"/>
        <w:rPr>
          <w:bCs/>
          <w:sz w:val="28"/>
          <w:szCs w:val="28"/>
          <w:lang w:val="uk-UA"/>
        </w:rPr>
      </w:pPr>
      <w:r w:rsidRPr="009F3D66">
        <w:rPr>
          <w:b/>
          <w:bCs/>
          <w:sz w:val="28"/>
          <w:szCs w:val="28"/>
          <w:lang w:val="uk-UA"/>
        </w:rPr>
        <w:t>Викладач.</w:t>
      </w:r>
      <w:r w:rsidRPr="009F3D66">
        <w:rPr>
          <w:bCs/>
          <w:sz w:val="28"/>
          <w:szCs w:val="28"/>
          <w:lang w:val="uk-UA"/>
        </w:rPr>
        <w:t xml:space="preserve"> У повідомленні студента ви почули вираз </w:t>
      </w:r>
      <w:r w:rsidRPr="009F3D66">
        <w:rPr>
          <w:rStyle w:val="a5"/>
          <w:color w:val="000000"/>
          <w:sz w:val="28"/>
          <w:szCs w:val="28"/>
          <w:bdr w:val="none" w:sz="0" w:space="0" w:color="auto" w:frame="1"/>
          <w:shd w:val="clear" w:color="auto" w:fill="FFFFFF"/>
          <w:lang w:val="uk-UA"/>
        </w:rPr>
        <w:t>“</w:t>
      </w:r>
      <w:proofErr w:type="spellStart"/>
      <w:r w:rsidRPr="009F3D66">
        <w:rPr>
          <w:rStyle w:val="a5"/>
          <w:color w:val="000000"/>
          <w:sz w:val="28"/>
          <w:szCs w:val="28"/>
          <w:bdr w:val="none" w:sz="0" w:space="0" w:color="auto" w:frame="1"/>
          <w:shd w:val="clear" w:color="auto" w:fill="FFFFFF"/>
          <w:lang w:val="uk-UA"/>
        </w:rPr>
        <w:t>upset</w:t>
      </w:r>
      <w:proofErr w:type="spellEnd"/>
      <w:r w:rsidRPr="009F3D66">
        <w:rPr>
          <w:rStyle w:val="a5"/>
          <w:color w:val="000000"/>
          <w:sz w:val="28"/>
          <w:szCs w:val="28"/>
          <w:bdr w:val="none" w:sz="0" w:space="0" w:color="auto" w:frame="1"/>
          <w:shd w:val="clear" w:color="auto" w:fill="FFFFFF"/>
          <w:lang w:val="uk-UA"/>
        </w:rPr>
        <w:t xml:space="preserve"> </w:t>
      </w:r>
      <w:proofErr w:type="spellStart"/>
      <w:r w:rsidRPr="009F3D66">
        <w:rPr>
          <w:rStyle w:val="a5"/>
          <w:color w:val="000000"/>
          <w:sz w:val="28"/>
          <w:szCs w:val="28"/>
          <w:bdr w:val="none" w:sz="0" w:space="0" w:color="auto" w:frame="1"/>
          <w:shd w:val="clear" w:color="auto" w:fill="FFFFFF"/>
          <w:lang w:val="uk-UA"/>
        </w:rPr>
        <w:t>the</w:t>
      </w:r>
      <w:proofErr w:type="spellEnd"/>
      <w:r w:rsidRPr="009F3D66">
        <w:rPr>
          <w:rStyle w:val="a5"/>
          <w:color w:val="000000"/>
          <w:sz w:val="28"/>
          <w:szCs w:val="28"/>
          <w:bdr w:val="none" w:sz="0" w:space="0" w:color="auto" w:frame="1"/>
          <w:shd w:val="clear" w:color="auto" w:fill="FFFFFF"/>
          <w:lang w:val="uk-UA"/>
        </w:rPr>
        <w:t xml:space="preserve"> </w:t>
      </w:r>
      <w:proofErr w:type="spellStart"/>
      <w:r w:rsidRPr="009F3D66">
        <w:rPr>
          <w:rStyle w:val="a5"/>
          <w:color w:val="000000"/>
          <w:sz w:val="28"/>
          <w:szCs w:val="28"/>
          <w:bdr w:val="none" w:sz="0" w:space="0" w:color="auto" w:frame="1"/>
          <w:shd w:val="clear" w:color="auto" w:fill="FFFFFF"/>
          <w:lang w:val="uk-UA"/>
        </w:rPr>
        <w:t>apple</w:t>
      </w:r>
      <w:proofErr w:type="spellEnd"/>
      <w:r w:rsidRPr="009F3D66">
        <w:rPr>
          <w:rStyle w:val="a5"/>
          <w:color w:val="000000"/>
          <w:sz w:val="28"/>
          <w:szCs w:val="28"/>
          <w:bdr w:val="none" w:sz="0" w:space="0" w:color="auto" w:frame="1"/>
          <w:shd w:val="clear" w:color="auto" w:fill="FFFFFF"/>
          <w:lang w:val="uk-UA"/>
        </w:rPr>
        <w:t xml:space="preserve"> </w:t>
      </w:r>
      <w:proofErr w:type="spellStart"/>
      <w:r w:rsidRPr="009F3D66">
        <w:rPr>
          <w:rStyle w:val="a5"/>
          <w:color w:val="000000"/>
          <w:sz w:val="28"/>
          <w:szCs w:val="28"/>
          <w:bdr w:val="none" w:sz="0" w:space="0" w:color="auto" w:frame="1"/>
          <w:shd w:val="clear" w:color="auto" w:fill="FFFFFF"/>
          <w:lang w:val="uk-UA"/>
        </w:rPr>
        <w:t>cart</w:t>
      </w:r>
      <w:proofErr w:type="spellEnd"/>
      <w:r w:rsidRPr="009F3D66">
        <w:rPr>
          <w:rStyle w:val="a5"/>
          <w:color w:val="000000"/>
          <w:sz w:val="28"/>
          <w:szCs w:val="28"/>
          <w:bdr w:val="none" w:sz="0" w:space="0" w:color="auto" w:frame="1"/>
          <w:shd w:val="clear" w:color="auto" w:fill="FFFFFF"/>
          <w:lang w:val="uk-UA"/>
        </w:rPr>
        <w:t xml:space="preserve">”, </w:t>
      </w:r>
      <w:r w:rsidRPr="009F3D66">
        <w:rPr>
          <w:rStyle w:val="a5"/>
          <w:b w:val="0"/>
          <w:color w:val="000000"/>
          <w:sz w:val="28"/>
          <w:szCs w:val="28"/>
          <w:bdr w:val="none" w:sz="0" w:space="0" w:color="auto" w:frame="1"/>
          <w:shd w:val="clear" w:color="auto" w:fill="FFFFFF"/>
          <w:lang w:val="uk-UA"/>
        </w:rPr>
        <w:t xml:space="preserve">дослівно перекладається як </w:t>
      </w:r>
      <w:r w:rsidRPr="009F3D66">
        <w:rPr>
          <w:bCs/>
          <w:sz w:val="28"/>
          <w:szCs w:val="28"/>
          <w:lang w:val="uk-UA"/>
        </w:rPr>
        <w:t xml:space="preserve">«перевернути візок з яблуками», проте це є ідіомою (сталими виразом, фразеологізмом), і має значення «порушити всі плани, сплутати всі карти». (Слайд </w:t>
      </w:r>
      <w:r w:rsidR="00A26BC7">
        <w:rPr>
          <w:bCs/>
          <w:sz w:val="28"/>
          <w:szCs w:val="28"/>
          <w:lang w:val="uk-UA"/>
        </w:rPr>
        <w:t>12</w:t>
      </w:r>
      <w:r w:rsidRPr="009F3D66">
        <w:rPr>
          <w:bCs/>
          <w:sz w:val="28"/>
          <w:szCs w:val="28"/>
          <w:lang w:val="uk-UA"/>
        </w:rPr>
        <w:t>)</w:t>
      </w:r>
    </w:p>
    <w:p w:rsidR="007A1E1F" w:rsidRPr="009F3D66" w:rsidRDefault="00E64ED2" w:rsidP="007A1E1F">
      <w:pPr>
        <w:pStyle w:val="Style11"/>
        <w:widowControl/>
        <w:spacing w:line="360" w:lineRule="auto"/>
        <w:ind w:firstLine="0"/>
        <w:rPr>
          <w:bCs/>
          <w:sz w:val="28"/>
          <w:szCs w:val="28"/>
          <w:lang w:val="uk-UA"/>
        </w:rPr>
      </w:pPr>
      <w:r w:rsidRPr="009F3D66">
        <w:rPr>
          <w:bCs/>
          <w:noProof/>
          <w:sz w:val="28"/>
          <w:szCs w:val="28"/>
          <w:lang w:val="uk-UA" w:eastAsia="uk-UA"/>
        </w:rPr>
        <w:drawing>
          <wp:inline distT="0" distB="0" distL="0" distR="0">
            <wp:extent cx="3427013" cy="1925012"/>
            <wp:effectExtent l="0" t="0" r="2540" b="0"/>
            <wp:docPr id="10" name="Рисунок 10" descr="C:\Users\Admin\Desktop\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Screenshot_4.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29883" cy="1926624"/>
                    </a:xfrm>
                    <a:prstGeom prst="rect">
                      <a:avLst/>
                    </a:prstGeom>
                    <a:noFill/>
                    <a:ln>
                      <a:noFill/>
                    </a:ln>
                  </pic:spPr>
                </pic:pic>
              </a:graphicData>
            </a:graphic>
          </wp:inline>
        </w:drawing>
      </w:r>
    </w:p>
    <w:p w:rsidR="00A26BC7" w:rsidRDefault="001053E5" w:rsidP="00A26BC7">
      <w:pPr>
        <w:pStyle w:val="Style11"/>
        <w:widowControl/>
        <w:spacing w:line="360" w:lineRule="auto"/>
        <w:ind w:firstLine="708"/>
        <w:rPr>
          <w:b/>
          <w:sz w:val="28"/>
          <w:szCs w:val="28"/>
          <w:lang w:val="uk-UA"/>
        </w:rPr>
      </w:pPr>
      <w:r>
        <w:rPr>
          <w:b/>
          <w:sz w:val="28"/>
          <w:szCs w:val="28"/>
          <w:lang w:val="uk-UA"/>
        </w:rPr>
        <w:t xml:space="preserve">6. Перегляд </w:t>
      </w:r>
      <w:proofErr w:type="spellStart"/>
      <w:r>
        <w:rPr>
          <w:b/>
          <w:sz w:val="28"/>
          <w:szCs w:val="28"/>
          <w:lang w:val="uk-UA"/>
        </w:rPr>
        <w:t>відеофрагменту</w:t>
      </w:r>
      <w:proofErr w:type="spellEnd"/>
      <w:r>
        <w:rPr>
          <w:b/>
          <w:sz w:val="28"/>
          <w:szCs w:val="28"/>
          <w:lang w:val="uk-UA"/>
        </w:rPr>
        <w:t xml:space="preserve"> про Бернарда Шоу (цікаві факти).</w:t>
      </w:r>
    </w:p>
    <w:p w:rsidR="00A26BC7" w:rsidRDefault="00A26BC7" w:rsidP="005A2D39">
      <w:pPr>
        <w:pStyle w:val="Style11"/>
        <w:widowControl/>
        <w:spacing w:line="360" w:lineRule="auto"/>
        <w:ind w:firstLine="708"/>
        <w:rPr>
          <w:b/>
          <w:sz w:val="28"/>
          <w:szCs w:val="28"/>
          <w:lang w:val="uk-UA"/>
        </w:rPr>
      </w:pPr>
    </w:p>
    <w:p w:rsidR="004E12D9" w:rsidRPr="009F3D66" w:rsidRDefault="001053E5" w:rsidP="005A2D39">
      <w:pPr>
        <w:pStyle w:val="Style11"/>
        <w:widowControl/>
        <w:spacing w:line="360" w:lineRule="auto"/>
        <w:ind w:firstLine="708"/>
        <w:rPr>
          <w:b/>
          <w:sz w:val="28"/>
          <w:szCs w:val="28"/>
          <w:lang w:val="uk-UA"/>
        </w:rPr>
      </w:pPr>
      <w:r>
        <w:rPr>
          <w:b/>
          <w:sz w:val="28"/>
          <w:szCs w:val="28"/>
          <w:lang w:val="uk-UA"/>
        </w:rPr>
        <w:lastRenderedPageBreak/>
        <w:t xml:space="preserve">7. </w:t>
      </w:r>
      <w:r w:rsidR="004E12D9" w:rsidRPr="009F3D66">
        <w:rPr>
          <w:b/>
          <w:sz w:val="28"/>
          <w:szCs w:val="28"/>
          <w:lang w:val="uk-UA"/>
        </w:rPr>
        <w:t>Аналіз п’єси «Пігмаліон»</w:t>
      </w:r>
    </w:p>
    <w:p w:rsidR="004E12D9" w:rsidRPr="009F3D66" w:rsidRDefault="0034261C" w:rsidP="005A2D39">
      <w:pPr>
        <w:pStyle w:val="Style11"/>
        <w:widowControl/>
        <w:spacing w:line="360" w:lineRule="auto"/>
        <w:ind w:firstLine="708"/>
        <w:rPr>
          <w:sz w:val="28"/>
          <w:szCs w:val="28"/>
          <w:lang w:val="uk-UA"/>
        </w:rPr>
      </w:pPr>
      <w:r w:rsidRPr="0034261C">
        <w:rPr>
          <w:noProof/>
          <w:sz w:val="28"/>
          <w:szCs w:val="28"/>
          <w:lang w:val="uk-UA" w:eastAsia="uk-UA"/>
        </w:rPr>
        <w:drawing>
          <wp:anchor distT="0" distB="0" distL="114300" distR="114300" simplePos="0" relativeHeight="251674624" behindDoc="0" locked="0" layoutInCell="1" allowOverlap="1" wp14:anchorId="0BFB0485" wp14:editId="37E929F3">
            <wp:simplePos x="0" y="0"/>
            <wp:positionH relativeFrom="column">
              <wp:posOffset>39977</wp:posOffset>
            </wp:positionH>
            <wp:positionV relativeFrom="paragraph">
              <wp:posOffset>1286371</wp:posOffset>
            </wp:positionV>
            <wp:extent cx="3410585" cy="1925320"/>
            <wp:effectExtent l="0" t="0" r="0" b="0"/>
            <wp:wrapSquare wrapText="bothSides"/>
            <wp:docPr id="20" name="Рисунок 20" descr="C:\Users\Admin\Desktop\Screenshot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Screenshot_10.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10585" cy="1925320"/>
                    </a:xfrm>
                    <a:prstGeom prst="rect">
                      <a:avLst/>
                    </a:prstGeom>
                    <a:noFill/>
                    <a:ln>
                      <a:noFill/>
                    </a:ln>
                  </pic:spPr>
                </pic:pic>
              </a:graphicData>
            </a:graphic>
          </wp:anchor>
        </w:drawing>
      </w:r>
      <w:r w:rsidR="004E12D9" w:rsidRPr="009F3D66">
        <w:rPr>
          <w:b/>
          <w:sz w:val="28"/>
          <w:szCs w:val="28"/>
          <w:lang w:val="uk-UA"/>
        </w:rPr>
        <w:t xml:space="preserve">Викладач. </w:t>
      </w:r>
      <w:r w:rsidR="00034E65" w:rsidRPr="009F3D66">
        <w:rPr>
          <w:sz w:val="28"/>
          <w:szCs w:val="28"/>
          <w:lang w:val="uk-UA"/>
        </w:rPr>
        <w:t>(Слайд</w:t>
      </w:r>
      <w:r w:rsidR="008B496B">
        <w:rPr>
          <w:sz w:val="28"/>
          <w:szCs w:val="28"/>
          <w:lang w:val="uk-UA"/>
        </w:rPr>
        <w:t xml:space="preserve"> 13</w:t>
      </w:r>
      <w:r w:rsidR="00034E65" w:rsidRPr="009F3D66">
        <w:rPr>
          <w:sz w:val="28"/>
          <w:szCs w:val="28"/>
          <w:lang w:val="uk-UA"/>
        </w:rPr>
        <w:t xml:space="preserve">). </w:t>
      </w:r>
      <w:r w:rsidRPr="0034261C">
        <w:rPr>
          <w:sz w:val="28"/>
          <w:szCs w:val="28"/>
          <w:lang w:val="uk-UA"/>
        </w:rPr>
        <w:t xml:space="preserve"> </w:t>
      </w:r>
      <w:r w:rsidR="004E12D9" w:rsidRPr="009F3D66">
        <w:rPr>
          <w:sz w:val="28"/>
          <w:szCs w:val="28"/>
          <w:lang w:val="uk-UA"/>
        </w:rPr>
        <w:t xml:space="preserve">Епіграфом до аналізу </w:t>
      </w:r>
      <w:proofErr w:type="spellStart"/>
      <w:r w:rsidR="004E12D9" w:rsidRPr="009F3D66">
        <w:rPr>
          <w:sz w:val="28"/>
          <w:szCs w:val="28"/>
          <w:lang w:val="uk-UA"/>
        </w:rPr>
        <w:t>п’си</w:t>
      </w:r>
      <w:proofErr w:type="spellEnd"/>
      <w:r w:rsidR="004E12D9" w:rsidRPr="009F3D66">
        <w:rPr>
          <w:sz w:val="28"/>
          <w:szCs w:val="28"/>
          <w:lang w:val="uk-UA"/>
        </w:rPr>
        <w:t xml:space="preserve"> я хочу запропонувати слова головної героїні драми Елізи </w:t>
      </w:r>
      <w:proofErr w:type="spellStart"/>
      <w:r w:rsidR="004E12D9" w:rsidRPr="009F3D66">
        <w:rPr>
          <w:sz w:val="28"/>
          <w:szCs w:val="28"/>
          <w:lang w:val="uk-UA"/>
        </w:rPr>
        <w:t>Дулітл</w:t>
      </w:r>
      <w:proofErr w:type="spellEnd"/>
      <w:r w:rsidR="004E12D9" w:rsidRPr="009F3D66">
        <w:rPr>
          <w:sz w:val="28"/>
          <w:szCs w:val="28"/>
          <w:lang w:val="uk-UA"/>
        </w:rPr>
        <w:t xml:space="preserve"> «Я все-таки людина, а не порожнє місце..» (</w:t>
      </w:r>
      <w:r w:rsidR="005A2D39" w:rsidRPr="009F3D66">
        <w:rPr>
          <w:sz w:val="28"/>
          <w:szCs w:val="28"/>
          <w:lang w:val="uk-UA"/>
        </w:rPr>
        <w:t>«</w:t>
      </w:r>
      <w:proofErr w:type="spellStart"/>
      <w:r w:rsidR="008B496B">
        <w:rPr>
          <w:sz w:val="28"/>
          <w:szCs w:val="28"/>
          <w:lang w:val="uk-UA"/>
        </w:rPr>
        <w:t>After</w:t>
      </w:r>
      <w:proofErr w:type="spellEnd"/>
      <w:r w:rsidR="008B496B">
        <w:rPr>
          <w:sz w:val="28"/>
          <w:szCs w:val="28"/>
          <w:lang w:val="uk-UA"/>
        </w:rPr>
        <w:t xml:space="preserve"> </w:t>
      </w:r>
      <w:proofErr w:type="spellStart"/>
      <w:r w:rsidR="008B496B">
        <w:rPr>
          <w:sz w:val="28"/>
          <w:szCs w:val="28"/>
          <w:lang w:val="uk-UA"/>
        </w:rPr>
        <w:t>all</w:t>
      </w:r>
      <w:proofErr w:type="spellEnd"/>
      <w:r w:rsidR="008B496B">
        <w:rPr>
          <w:sz w:val="28"/>
          <w:szCs w:val="28"/>
          <w:lang w:val="uk-UA"/>
        </w:rPr>
        <w:t xml:space="preserve"> I </w:t>
      </w:r>
      <w:proofErr w:type="spellStart"/>
      <w:r w:rsidR="008B496B">
        <w:rPr>
          <w:sz w:val="28"/>
          <w:szCs w:val="28"/>
          <w:lang w:val="uk-UA"/>
        </w:rPr>
        <w:t>am</w:t>
      </w:r>
      <w:proofErr w:type="spellEnd"/>
      <w:r w:rsidR="008B496B">
        <w:rPr>
          <w:sz w:val="28"/>
          <w:szCs w:val="28"/>
          <w:lang w:val="uk-UA"/>
        </w:rPr>
        <w:t xml:space="preserve"> </w:t>
      </w:r>
      <w:r w:rsidR="008B496B">
        <w:rPr>
          <w:sz w:val="28"/>
          <w:szCs w:val="28"/>
        </w:rPr>
        <w:t>personality</w:t>
      </w:r>
      <w:r w:rsidR="005A2D39" w:rsidRPr="009F3D66">
        <w:rPr>
          <w:sz w:val="28"/>
          <w:szCs w:val="28"/>
          <w:lang w:val="uk-UA"/>
        </w:rPr>
        <w:t>…»). Бідна квіткарка якимось, майже дивним, чином перетворюється в «чарівну леді». Щ</w:t>
      </w:r>
      <w:r w:rsidR="00034E65" w:rsidRPr="009F3D66">
        <w:rPr>
          <w:sz w:val="28"/>
          <w:szCs w:val="28"/>
          <w:lang w:val="uk-UA"/>
        </w:rPr>
        <w:t xml:space="preserve">о це, осучаснена </w:t>
      </w:r>
      <w:proofErr w:type="spellStart"/>
      <w:r w:rsidR="00034E65" w:rsidRPr="009F3D66">
        <w:rPr>
          <w:sz w:val="28"/>
          <w:szCs w:val="28"/>
          <w:lang w:val="uk-UA"/>
        </w:rPr>
        <w:t>Б.</w:t>
      </w:r>
      <w:r w:rsidR="005A2D39" w:rsidRPr="009F3D66">
        <w:rPr>
          <w:sz w:val="28"/>
          <w:szCs w:val="28"/>
          <w:lang w:val="uk-UA"/>
        </w:rPr>
        <w:t>Шоу</w:t>
      </w:r>
      <w:proofErr w:type="spellEnd"/>
      <w:r w:rsidR="005A2D39" w:rsidRPr="009F3D66">
        <w:rPr>
          <w:sz w:val="28"/>
          <w:szCs w:val="28"/>
          <w:lang w:val="uk-UA"/>
        </w:rPr>
        <w:t xml:space="preserve"> Попелюшка? Але в п'єсі «Пігмаліон» ми не бачимо «</w:t>
      </w:r>
      <w:proofErr w:type="spellStart"/>
      <w:r w:rsidR="005A2D39" w:rsidRPr="009F3D66">
        <w:rPr>
          <w:sz w:val="28"/>
          <w:szCs w:val="28"/>
          <w:lang w:val="uk-UA"/>
        </w:rPr>
        <w:t>хеппі</w:t>
      </w:r>
      <w:proofErr w:type="spellEnd"/>
      <w:r w:rsidR="005A2D39" w:rsidRPr="009F3D66">
        <w:rPr>
          <w:sz w:val="28"/>
          <w:szCs w:val="28"/>
          <w:lang w:val="uk-UA"/>
        </w:rPr>
        <w:t xml:space="preserve"> </w:t>
      </w:r>
      <w:proofErr w:type="spellStart"/>
      <w:r w:rsidR="005A2D39" w:rsidRPr="009F3D66">
        <w:rPr>
          <w:sz w:val="28"/>
          <w:szCs w:val="28"/>
          <w:lang w:val="uk-UA"/>
        </w:rPr>
        <w:t>енду</w:t>
      </w:r>
      <w:proofErr w:type="spellEnd"/>
      <w:r w:rsidR="005A2D39" w:rsidRPr="009F3D66">
        <w:rPr>
          <w:sz w:val="28"/>
          <w:szCs w:val="28"/>
          <w:lang w:val="uk-UA"/>
        </w:rPr>
        <w:t>», щодо розв'язки можемо лише здогадуватися. Все набагато серйозніше і глибше, адже людина, усвідомивши свою людську гідність, вже не може повернутися до свого попереднього положення. Про це – сьогодні поговоримо на занятті.</w:t>
      </w:r>
    </w:p>
    <w:p w:rsidR="00034E65" w:rsidRPr="009F3D66" w:rsidRDefault="00034E65" w:rsidP="005A2D39">
      <w:pPr>
        <w:pStyle w:val="Style11"/>
        <w:widowControl/>
        <w:spacing w:line="360" w:lineRule="auto"/>
        <w:ind w:firstLine="708"/>
        <w:rPr>
          <w:sz w:val="28"/>
          <w:szCs w:val="28"/>
          <w:lang w:val="uk-UA"/>
        </w:rPr>
      </w:pPr>
      <w:r w:rsidRPr="009F3D66">
        <w:rPr>
          <w:sz w:val="28"/>
          <w:szCs w:val="28"/>
          <w:lang w:val="uk-UA"/>
        </w:rPr>
        <w:t>Чи знайоме було нам ім’я Пігмаліон ще до зустрічі з  п’єсою Шоу? Який існує міф про Пігмаліона?</w:t>
      </w:r>
    </w:p>
    <w:p w:rsidR="00034E65" w:rsidRPr="009F3D66" w:rsidRDefault="001053E5" w:rsidP="00FB1170">
      <w:pPr>
        <w:pStyle w:val="Style11"/>
        <w:widowControl/>
        <w:spacing w:line="360" w:lineRule="auto"/>
        <w:ind w:firstLine="708"/>
        <w:rPr>
          <w:sz w:val="28"/>
          <w:szCs w:val="28"/>
          <w:lang w:val="uk-UA"/>
        </w:rPr>
      </w:pPr>
      <w:r>
        <w:rPr>
          <w:b/>
          <w:sz w:val="28"/>
          <w:szCs w:val="28"/>
          <w:lang w:val="uk-UA"/>
        </w:rPr>
        <w:t xml:space="preserve">8. </w:t>
      </w:r>
      <w:r w:rsidR="00FB1170" w:rsidRPr="009F3D66">
        <w:rPr>
          <w:b/>
          <w:sz w:val="28"/>
          <w:szCs w:val="28"/>
          <w:lang w:val="uk-UA"/>
        </w:rPr>
        <w:t xml:space="preserve">Відповідь студента </w:t>
      </w:r>
      <w:r w:rsidR="00FB1170" w:rsidRPr="009F3D66">
        <w:rPr>
          <w:sz w:val="28"/>
          <w:szCs w:val="28"/>
          <w:lang w:val="uk-UA"/>
        </w:rPr>
        <w:t>за мікротемою «Міф про Пігмаліона та Галатею»</w:t>
      </w:r>
    </w:p>
    <w:p w:rsidR="00FB1170" w:rsidRPr="009F3D66" w:rsidRDefault="00FB1170" w:rsidP="00FB1170">
      <w:pPr>
        <w:pStyle w:val="Style11"/>
        <w:widowControl/>
        <w:spacing w:line="360" w:lineRule="auto"/>
        <w:ind w:firstLine="708"/>
        <w:rPr>
          <w:sz w:val="28"/>
          <w:szCs w:val="28"/>
          <w:lang w:val="uk-UA"/>
        </w:rPr>
      </w:pPr>
      <w:r w:rsidRPr="009F3D66">
        <w:rPr>
          <w:sz w:val="28"/>
          <w:szCs w:val="28"/>
          <w:lang w:val="uk-UA"/>
        </w:rPr>
        <w:t>У давньогрецькому міфі про Пігмаліона йдеться про те, як скульптор Пігмаліон вирізьбив зі слонової кістки статую чарівної Галатеї. Її краса була такою довершеною, що він закохався. За одним варіантом міфу, Галатея ожила від такого щирого кохання. За іншим – її оживила богиня Афродіта, побачивши, як палко кохає чарівне створіння Пігмаліон.</w:t>
      </w:r>
    </w:p>
    <w:p w:rsidR="00595CB1" w:rsidRDefault="005972BA" w:rsidP="005972BA">
      <w:pPr>
        <w:pStyle w:val="Style11"/>
        <w:widowControl/>
        <w:spacing w:line="360" w:lineRule="auto"/>
        <w:ind w:firstLine="708"/>
        <w:rPr>
          <w:color w:val="000000"/>
          <w:sz w:val="28"/>
          <w:szCs w:val="28"/>
          <w:shd w:val="clear" w:color="auto" w:fill="FFFFFF"/>
          <w:lang w:val="uk-UA"/>
        </w:rPr>
      </w:pPr>
      <w:r w:rsidRPr="005972BA">
        <w:rPr>
          <w:noProof/>
          <w:color w:val="000000"/>
          <w:sz w:val="28"/>
          <w:szCs w:val="28"/>
          <w:shd w:val="clear" w:color="auto" w:fill="FFFFFF"/>
          <w:lang w:val="uk-UA" w:eastAsia="uk-UA"/>
        </w:rPr>
        <w:drawing>
          <wp:anchor distT="0" distB="0" distL="114300" distR="114300" simplePos="0" relativeHeight="251675648" behindDoc="0" locked="0" layoutInCell="1" allowOverlap="1" wp14:anchorId="19053E2C" wp14:editId="792ED08F">
            <wp:simplePos x="0" y="0"/>
            <wp:positionH relativeFrom="column">
              <wp:posOffset>32026</wp:posOffset>
            </wp:positionH>
            <wp:positionV relativeFrom="paragraph">
              <wp:posOffset>568960</wp:posOffset>
            </wp:positionV>
            <wp:extent cx="2743200" cy="1540510"/>
            <wp:effectExtent l="0" t="0" r="0" b="2540"/>
            <wp:wrapSquare wrapText="bothSides"/>
            <wp:docPr id="21" name="Рисунок 21" descr="C:\Users\Admin\Desktop\Screenshot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Screenshot_1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43200" cy="1540510"/>
                    </a:xfrm>
                    <a:prstGeom prst="rect">
                      <a:avLst/>
                    </a:prstGeom>
                    <a:noFill/>
                    <a:ln>
                      <a:noFill/>
                    </a:ln>
                  </pic:spPr>
                </pic:pic>
              </a:graphicData>
            </a:graphic>
          </wp:anchor>
        </w:drawing>
      </w:r>
      <w:r w:rsidR="00FB1170" w:rsidRPr="009F3D66">
        <w:rPr>
          <w:b/>
          <w:sz w:val="28"/>
          <w:szCs w:val="28"/>
          <w:lang w:val="uk-UA"/>
        </w:rPr>
        <w:t xml:space="preserve">Викладач. </w:t>
      </w:r>
      <w:r w:rsidR="00FB1170" w:rsidRPr="009F3D66">
        <w:rPr>
          <w:sz w:val="28"/>
          <w:szCs w:val="28"/>
          <w:lang w:val="uk-UA"/>
        </w:rPr>
        <w:t>Тема митця і його творіння є широко пред</w:t>
      </w:r>
      <w:r w:rsidR="00A97672" w:rsidRPr="009F3D66">
        <w:rPr>
          <w:sz w:val="28"/>
          <w:szCs w:val="28"/>
          <w:lang w:val="uk-UA"/>
        </w:rPr>
        <w:t xml:space="preserve">ставленою у світовому мистецтві, особливо епохи Відродження. У живописі – Луї </w:t>
      </w:r>
      <w:proofErr w:type="spellStart"/>
      <w:r w:rsidR="00A97672" w:rsidRPr="009F3D66">
        <w:rPr>
          <w:sz w:val="28"/>
          <w:szCs w:val="28"/>
          <w:lang w:val="uk-UA"/>
        </w:rPr>
        <w:t>Гафер</w:t>
      </w:r>
      <w:proofErr w:type="spellEnd"/>
      <w:r w:rsidR="00A97672" w:rsidRPr="009F3D66">
        <w:rPr>
          <w:sz w:val="28"/>
          <w:szCs w:val="28"/>
          <w:lang w:val="uk-UA"/>
        </w:rPr>
        <w:t xml:space="preserve"> (1797 рік), полотно зберігається у Флоренції.</w:t>
      </w:r>
      <w:r w:rsidR="00FB1170" w:rsidRPr="009F3D66">
        <w:rPr>
          <w:sz w:val="28"/>
          <w:szCs w:val="28"/>
          <w:lang w:val="uk-UA"/>
        </w:rPr>
        <w:t xml:space="preserve"> У скульптурі – автор Август </w:t>
      </w:r>
      <w:proofErr w:type="spellStart"/>
      <w:r w:rsidR="00FB1170" w:rsidRPr="009F3D66">
        <w:rPr>
          <w:sz w:val="28"/>
          <w:szCs w:val="28"/>
          <w:lang w:val="uk-UA"/>
        </w:rPr>
        <w:t>Роден</w:t>
      </w:r>
      <w:proofErr w:type="spellEnd"/>
      <w:r w:rsidR="00FB1170" w:rsidRPr="009F3D66">
        <w:rPr>
          <w:sz w:val="28"/>
          <w:szCs w:val="28"/>
          <w:lang w:val="uk-UA"/>
        </w:rPr>
        <w:t xml:space="preserve"> (</w:t>
      </w:r>
      <w:r w:rsidR="00FB1170" w:rsidRPr="009F3D66">
        <w:rPr>
          <w:color w:val="000000"/>
          <w:sz w:val="28"/>
          <w:szCs w:val="28"/>
          <w:shd w:val="clear" w:color="auto" w:fill="FFFFFF"/>
          <w:lang w:val="uk-UA"/>
        </w:rPr>
        <w:t>1840–1917</w:t>
      </w:r>
      <w:r w:rsidR="00A97672" w:rsidRPr="009F3D66">
        <w:rPr>
          <w:color w:val="000000"/>
          <w:sz w:val="28"/>
          <w:szCs w:val="28"/>
          <w:shd w:val="clear" w:color="auto" w:fill="FFFFFF"/>
          <w:lang w:val="uk-UA"/>
        </w:rPr>
        <w:t>), витвір знаходиться у Метрополітені-музеї у Нью-Йорку (</w:t>
      </w:r>
      <w:proofErr w:type="spellStart"/>
      <w:r w:rsidR="00A97672" w:rsidRPr="009F3D66">
        <w:rPr>
          <w:color w:val="000000"/>
          <w:sz w:val="28"/>
          <w:szCs w:val="28"/>
          <w:shd w:val="clear" w:color="auto" w:fill="FFFFFF"/>
          <w:lang w:val="uk-UA"/>
        </w:rPr>
        <w:t>The</w:t>
      </w:r>
      <w:proofErr w:type="spellEnd"/>
      <w:r w:rsidR="00A97672" w:rsidRPr="009F3D66">
        <w:rPr>
          <w:color w:val="000000"/>
          <w:sz w:val="28"/>
          <w:szCs w:val="28"/>
          <w:shd w:val="clear" w:color="auto" w:fill="FFFFFF"/>
          <w:lang w:val="uk-UA"/>
        </w:rPr>
        <w:t xml:space="preserve"> </w:t>
      </w:r>
      <w:proofErr w:type="spellStart"/>
      <w:r w:rsidR="00A97672" w:rsidRPr="009F3D66">
        <w:rPr>
          <w:color w:val="000000"/>
          <w:sz w:val="28"/>
          <w:szCs w:val="28"/>
          <w:shd w:val="clear" w:color="auto" w:fill="FFFFFF"/>
          <w:lang w:val="uk-UA"/>
        </w:rPr>
        <w:t>Metr</w:t>
      </w:r>
      <w:r w:rsidR="00697BE6">
        <w:rPr>
          <w:color w:val="000000"/>
          <w:sz w:val="28"/>
          <w:szCs w:val="28"/>
          <w:shd w:val="clear" w:color="auto" w:fill="FFFFFF"/>
          <w:lang w:val="uk-UA"/>
        </w:rPr>
        <w:t>opolitan</w:t>
      </w:r>
      <w:proofErr w:type="spellEnd"/>
      <w:r w:rsidR="00697BE6">
        <w:rPr>
          <w:color w:val="000000"/>
          <w:sz w:val="28"/>
          <w:szCs w:val="28"/>
          <w:shd w:val="clear" w:color="auto" w:fill="FFFFFF"/>
          <w:lang w:val="uk-UA"/>
        </w:rPr>
        <w:t xml:space="preserve"> </w:t>
      </w:r>
      <w:proofErr w:type="spellStart"/>
      <w:r w:rsidR="00697BE6">
        <w:rPr>
          <w:color w:val="000000"/>
          <w:sz w:val="28"/>
          <w:szCs w:val="28"/>
          <w:shd w:val="clear" w:color="auto" w:fill="FFFFFF"/>
          <w:lang w:val="uk-UA"/>
        </w:rPr>
        <w:t>Museum</w:t>
      </w:r>
      <w:proofErr w:type="spellEnd"/>
      <w:r w:rsidR="00697BE6">
        <w:rPr>
          <w:color w:val="000000"/>
          <w:sz w:val="28"/>
          <w:szCs w:val="28"/>
          <w:shd w:val="clear" w:color="auto" w:fill="FFFFFF"/>
          <w:lang w:val="uk-UA"/>
        </w:rPr>
        <w:t xml:space="preserve"> </w:t>
      </w:r>
      <w:proofErr w:type="spellStart"/>
      <w:r w:rsidR="00697BE6">
        <w:rPr>
          <w:color w:val="000000"/>
          <w:sz w:val="28"/>
          <w:szCs w:val="28"/>
          <w:shd w:val="clear" w:color="auto" w:fill="FFFFFF"/>
          <w:lang w:val="uk-UA"/>
        </w:rPr>
        <w:t>of</w:t>
      </w:r>
      <w:proofErr w:type="spellEnd"/>
      <w:r w:rsidR="00697BE6">
        <w:rPr>
          <w:color w:val="000000"/>
          <w:sz w:val="28"/>
          <w:szCs w:val="28"/>
          <w:shd w:val="clear" w:color="auto" w:fill="FFFFFF"/>
          <w:lang w:val="uk-UA"/>
        </w:rPr>
        <w:t xml:space="preserve"> </w:t>
      </w:r>
      <w:proofErr w:type="spellStart"/>
      <w:r w:rsidR="00697BE6">
        <w:rPr>
          <w:color w:val="000000"/>
          <w:sz w:val="28"/>
          <w:szCs w:val="28"/>
          <w:shd w:val="clear" w:color="auto" w:fill="FFFFFF"/>
          <w:lang w:val="uk-UA"/>
        </w:rPr>
        <w:t>Art</w:t>
      </w:r>
      <w:proofErr w:type="spellEnd"/>
      <w:r w:rsidR="00697BE6">
        <w:rPr>
          <w:color w:val="000000"/>
          <w:sz w:val="28"/>
          <w:szCs w:val="28"/>
          <w:shd w:val="clear" w:color="auto" w:fill="FFFFFF"/>
          <w:lang w:val="uk-UA"/>
        </w:rPr>
        <w:t>). (Слайд</w:t>
      </w:r>
      <w:r w:rsidR="00A97672" w:rsidRPr="009F3D66">
        <w:rPr>
          <w:color w:val="000000"/>
          <w:sz w:val="28"/>
          <w:szCs w:val="28"/>
          <w:shd w:val="clear" w:color="auto" w:fill="FFFFFF"/>
          <w:lang w:val="uk-UA"/>
        </w:rPr>
        <w:t xml:space="preserve"> </w:t>
      </w:r>
      <w:r w:rsidR="00697BE6" w:rsidRPr="005972BA">
        <w:rPr>
          <w:color w:val="000000"/>
          <w:sz w:val="28"/>
          <w:szCs w:val="28"/>
          <w:shd w:val="clear" w:color="auto" w:fill="FFFFFF"/>
          <w:lang w:val="uk-UA"/>
        </w:rPr>
        <w:t>14</w:t>
      </w:r>
      <w:r w:rsidR="00A97672" w:rsidRPr="009F3D66">
        <w:rPr>
          <w:color w:val="000000"/>
          <w:sz w:val="28"/>
          <w:szCs w:val="28"/>
          <w:shd w:val="clear" w:color="auto" w:fill="FFFFFF"/>
          <w:lang w:val="uk-UA"/>
        </w:rPr>
        <w:t>)</w:t>
      </w:r>
    </w:p>
    <w:p w:rsidR="005972BA" w:rsidRDefault="005972BA" w:rsidP="005972BA">
      <w:pPr>
        <w:pStyle w:val="Style11"/>
        <w:widowControl/>
        <w:spacing w:line="360" w:lineRule="auto"/>
        <w:ind w:firstLine="708"/>
        <w:rPr>
          <w:color w:val="000000"/>
          <w:sz w:val="28"/>
          <w:szCs w:val="28"/>
          <w:shd w:val="clear" w:color="auto" w:fill="FFFFFF"/>
          <w:lang w:val="uk-UA"/>
        </w:rPr>
      </w:pPr>
    </w:p>
    <w:p w:rsidR="005972BA" w:rsidRDefault="005972BA" w:rsidP="00595CB1">
      <w:pPr>
        <w:pStyle w:val="Style11"/>
        <w:widowControl/>
        <w:spacing w:line="360" w:lineRule="auto"/>
        <w:ind w:firstLine="708"/>
        <w:rPr>
          <w:b/>
          <w:color w:val="000000"/>
          <w:sz w:val="28"/>
          <w:szCs w:val="28"/>
          <w:shd w:val="clear" w:color="auto" w:fill="FFFFFF"/>
          <w:lang w:val="uk-UA"/>
        </w:rPr>
      </w:pPr>
      <w:r>
        <w:rPr>
          <w:b/>
          <w:noProof/>
          <w:color w:val="000000"/>
          <w:sz w:val="28"/>
          <w:szCs w:val="28"/>
          <w:shd w:val="clear" w:color="auto" w:fill="FFFFFF"/>
          <w:lang w:val="uk-UA" w:eastAsia="uk-UA"/>
        </w:rPr>
        <w:lastRenderedPageBreak/>
        <w:drawing>
          <wp:anchor distT="0" distB="0" distL="114300" distR="114300" simplePos="0" relativeHeight="251676672" behindDoc="0" locked="0" layoutInCell="1" allowOverlap="1">
            <wp:simplePos x="0" y="0"/>
            <wp:positionH relativeFrom="column">
              <wp:posOffset>17035</wp:posOffset>
            </wp:positionH>
            <wp:positionV relativeFrom="paragraph">
              <wp:posOffset>11126</wp:posOffset>
            </wp:positionV>
            <wp:extent cx="2512336" cy="1732100"/>
            <wp:effectExtent l="0" t="0" r="2540" b="1905"/>
            <wp:wrapSquare wrapText="bothSides"/>
            <wp:docPr id="22" name="Рисунок 22" descr="C:\Users\Admin\Desktop\Screenshot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Screenshot_12.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12336" cy="1732100"/>
                    </a:xfrm>
                    <a:prstGeom prst="rect">
                      <a:avLst/>
                    </a:prstGeom>
                    <a:noFill/>
                    <a:ln>
                      <a:noFill/>
                    </a:ln>
                  </pic:spPr>
                </pic:pic>
              </a:graphicData>
            </a:graphic>
          </wp:anchor>
        </w:drawing>
      </w:r>
    </w:p>
    <w:p w:rsidR="005972BA" w:rsidRPr="005972BA" w:rsidRDefault="001053E5" w:rsidP="005972BA">
      <w:pPr>
        <w:pStyle w:val="Style11"/>
        <w:widowControl/>
        <w:spacing w:line="360" w:lineRule="auto"/>
        <w:ind w:firstLine="0"/>
        <w:rPr>
          <w:b/>
          <w:color w:val="000000"/>
          <w:sz w:val="28"/>
          <w:szCs w:val="28"/>
          <w:shd w:val="clear" w:color="auto" w:fill="FFFFFF"/>
          <w:lang w:val="uk-UA"/>
        </w:rPr>
      </w:pPr>
      <w:r>
        <w:rPr>
          <w:b/>
          <w:color w:val="000000"/>
          <w:sz w:val="28"/>
          <w:szCs w:val="28"/>
          <w:shd w:val="clear" w:color="auto" w:fill="FFFFFF"/>
          <w:lang w:val="uk-UA"/>
        </w:rPr>
        <w:t xml:space="preserve">9. </w:t>
      </w:r>
      <w:r w:rsidR="00A124B7" w:rsidRPr="009F3D66">
        <w:rPr>
          <w:b/>
          <w:color w:val="000000"/>
          <w:sz w:val="28"/>
          <w:szCs w:val="28"/>
          <w:shd w:val="clear" w:color="auto" w:fill="FFFFFF"/>
          <w:lang w:val="uk-UA"/>
        </w:rPr>
        <w:t>Інсценізація уривку твору</w:t>
      </w:r>
      <w:r w:rsidR="00697BE6" w:rsidRPr="004E55AA">
        <w:rPr>
          <w:b/>
          <w:color w:val="000000"/>
          <w:sz w:val="28"/>
          <w:szCs w:val="28"/>
          <w:shd w:val="clear" w:color="auto" w:fill="FFFFFF"/>
          <w:lang w:val="ru-RU"/>
        </w:rPr>
        <w:t xml:space="preserve"> </w:t>
      </w:r>
      <w:r w:rsidR="005972BA">
        <w:rPr>
          <w:b/>
          <w:color w:val="000000"/>
          <w:sz w:val="28"/>
          <w:szCs w:val="28"/>
          <w:shd w:val="clear" w:color="auto" w:fill="FFFFFF"/>
          <w:lang w:val="uk-UA"/>
        </w:rPr>
        <w:t>студентами</w:t>
      </w:r>
    </w:p>
    <w:p w:rsidR="00A97672" w:rsidRPr="009F3D66" w:rsidRDefault="00697BE6" w:rsidP="005972BA">
      <w:pPr>
        <w:pStyle w:val="Style11"/>
        <w:widowControl/>
        <w:spacing w:line="360" w:lineRule="auto"/>
        <w:ind w:firstLine="0"/>
        <w:rPr>
          <w:b/>
          <w:color w:val="000000"/>
          <w:sz w:val="28"/>
          <w:szCs w:val="28"/>
          <w:shd w:val="clear" w:color="auto" w:fill="FFFFFF"/>
          <w:lang w:val="uk-UA"/>
        </w:rPr>
      </w:pPr>
      <w:r w:rsidRPr="004E55AA">
        <w:rPr>
          <w:color w:val="000000"/>
          <w:sz w:val="28"/>
          <w:szCs w:val="28"/>
          <w:shd w:val="clear" w:color="auto" w:fill="FFFFFF"/>
          <w:lang w:val="ru-RU"/>
        </w:rPr>
        <w:t>(</w:t>
      </w:r>
      <w:r w:rsidRPr="00697BE6">
        <w:rPr>
          <w:color w:val="000000"/>
          <w:sz w:val="28"/>
          <w:szCs w:val="28"/>
          <w:shd w:val="clear" w:color="auto" w:fill="FFFFFF"/>
          <w:lang w:val="ru-RU"/>
        </w:rPr>
        <w:t>Слайд 15)</w:t>
      </w:r>
    </w:p>
    <w:p w:rsidR="00A124B7" w:rsidRDefault="00A124B7" w:rsidP="001D1282">
      <w:pPr>
        <w:pStyle w:val="Style11"/>
        <w:widowControl/>
        <w:spacing w:line="276" w:lineRule="auto"/>
        <w:ind w:firstLine="0"/>
        <w:jc w:val="center"/>
        <w:rPr>
          <w:i/>
          <w:color w:val="000000"/>
          <w:sz w:val="28"/>
          <w:szCs w:val="28"/>
          <w:shd w:val="clear" w:color="auto" w:fill="FFFFFF"/>
          <w:lang w:val="uk-UA"/>
        </w:rPr>
      </w:pPr>
      <w:r w:rsidRPr="009F3D66">
        <w:rPr>
          <w:i/>
          <w:color w:val="000000"/>
          <w:sz w:val="28"/>
          <w:szCs w:val="28"/>
          <w:shd w:val="clear" w:color="auto" w:fill="FFFFFF"/>
          <w:lang w:val="uk-UA"/>
        </w:rPr>
        <w:t>Шум вулиці, звуки дощу, ходять перехожі. Один з них зіштовхнувся з квіткаркою, перекинув її кошик з квітами.</w:t>
      </w:r>
    </w:p>
    <w:p w:rsidR="005972BA" w:rsidRPr="009F3D66" w:rsidRDefault="005972BA" w:rsidP="001D1282">
      <w:pPr>
        <w:pStyle w:val="Style11"/>
        <w:widowControl/>
        <w:spacing w:line="276" w:lineRule="auto"/>
        <w:ind w:firstLine="0"/>
        <w:jc w:val="center"/>
        <w:rPr>
          <w:i/>
          <w:color w:val="000000"/>
          <w:sz w:val="28"/>
          <w:szCs w:val="28"/>
          <w:shd w:val="clear" w:color="auto" w:fill="FFFFFF"/>
          <w:lang w:val="uk-UA"/>
        </w:rPr>
      </w:pPr>
    </w:p>
    <w:p w:rsidR="00A124B7" w:rsidRPr="009F3D66" w:rsidRDefault="00A124B7" w:rsidP="001D1282">
      <w:pPr>
        <w:pStyle w:val="Style11"/>
        <w:widowControl/>
        <w:spacing w:line="276" w:lineRule="auto"/>
        <w:ind w:firstLine="0"/>
        <w:jc w:val="left"/>
        <w:rPr>
          <w:color w:val="000000"/>
          <w:sz w:val="28"/>
          <w:szCs w:val="28"/>
          <w:shd w:val="clear" w:color="auto" w:fill="FFFFFF"/>
          <w:lang w:val="uk-UA"/>
        </w:rPr>
      </w:pPr>
      <w:r w:rsidRPr="009F3D66">
        <w:rPr>
          <w:b/>
          <w:color w:val="000000"/>
          <w:sz w:val="28"/>
          <w:szCs w:val="28"/>
          <w:shd w:val="clear" w:color="auto" w:fill="FFFFFF"/>
          <w:lang w:val="uk-UA"/>
        </w:rPr>
        <w:t>Квіткарка</w:t>
      </w:r>
      <w:r w:rsidRPr="009F3D66">
        <w:rPr>
          <w:color w:val="000000"/>
          <w:sz w:val="28"/>
          <w:szCs w:val="28"/>
          <w:shd w:val="clear" w:color="auto" w:fill="FFFFFF"/>
          <w:lang w:val="uk-UA"/>
        </w:rPr>
        <w:t xml:space="preserve"> Ну шо се ти! Чо’ </w:t>
      </w:r>
      <w:proofErr w:type="spellStart"/>
      <w:r w:rsidRPr="009F3D66">
        <w:rPr>
          <w:color w:val="000000"/>
          <w:sz w:val="28"/>
          <w:szCs w:val="28"/>
          <w:shd w:val="clear" w:color="auto" w:fill="FFFFFF"/>
          <w:lang w:val="uk-UA"/>
        </w:rPr>
        <w:t>ни</w:t>
      </w:r>
      <w:proofErr w:type="spellEnd"/>
      <w:r w:rsidRPr="009F3D66">
        <w:rPr>
          <w:color w:val="000000"/>
          <w:sz w:val="28"/>
          <w:szCs w:val="28"/>
          <w:shd w:val="clear" w:color="auto" w:fill="FFFFFF"/>
          <w:lang w:val="uk-UA"/>
        </w:rPr>
        <w:t xml:space="preserve"> </w:t>
      </w:r>
      <w:proofErr w:type="spellStart"/>
      <w:r w:rsidRPr="009F3D66">
        <w:rPr>
          <w:color w:val="000000"/>
          <w:sz w:val="28"/>
          <w:szCs w:val="28"/>
          <w:shd w:val="clear" w:color="auto" w:fill="FFFFFF"/>
          <w:lang w:val="uk-UA"/>
        </w:rPr>
        <w:t>дивисся</w:t>
      </w:r>
      <w:proofErr w:type="spellEnd"/>
      <w:r w:rsidRPr="009F3D66">
        <w:rPr>
          <w:color w:val="000000"/>
          <w:sz w:val="28"/>
          <w:szCs w:val="28"/>
          <w:shd w:val="clear" w:color="auto" w:fill="FFFFFF"/>
          <w:lang w:val="uk-UA"/>
        </w:rPr>
        <w:t xml:space="preserve">, куди </w:t>
      </w:r>
      <w:proofErr w:type="spellStart"/>
      <w:r w:rsidRPr="009F3D66">
        <w:rPr>
          <w:color w:val="000000"/>
          <w:sz w:val="28"/>
          <w:szCs w:val="28"/>
          <w:shd w:val="clear" w:color="auto" w:fill="FFFFFF"/>
          <w:lang w:val="uk-UA"/>
        </w:rPr>
        <w:t>ступаїш</w:t>
      </w:r>
      <w:proofErr w:type="spellEnd"/>
      <w:r w:rsidRPr="009F3D66">
        <w:rPr>
          <w:color w:val="000000"/>
          <w:sz w:val="28"/>
          <w:szCs w:val="28"/>
          <w:shd w:val="clear" w:color="auto" w:fill="FFFFFF"/>
          <w:lang w:val="uk-UA"/>
        </w:rPr>
        <w:t>, любчику?</w:t>
      </w:r>
    </w:p>
    <w:p w:rsidR="00A124B7" w:rsidRPr="009F3D66" w:rsidRDefault="00A124B7" w:rsidP="001D1282">
      <w:pPr>
        <w:pStyle w:val="Style11"/>
        <w:widowControl/>
        <w:spacing w:line="276" w:lineRule="auto"/>
        <w:ind w:firstLine="0"/>
        <w:jc w:val="left"/>
        <w:rPr>
          <w:i/>
          <w:iCs/>
          <w:color w:val="000000"/>
          <w:sz w:val="28"/>
          <w:szCs w:val="28"/>
          <w:shd w:val="clear" w:color="auto" w:fill="FFFFFF"/>
          <w:lang w:val="uk-UA"/>
        </w:rPr>
      </w:pPr>
      <w:r w:rsidRPr="009F3D66">
        <w:rPr>
          <w:b/>
          <w:color w:val="000000"/>
          <w:sz w:val="28"/>
          <w:szCs w:val="28"/>
          <w:shd w:val="clear" w:color="auto" w:fill="FFFFFF"/>
          <w:lang w:val="uk-UA"/>
        </w:rPr>
        <w:t>Перехожий</w:t>
      </w:r>
      <w:r w:rsidR="009F3D66" w:rsidRPr="009F3D66">
        <w:rPr>
          <w:b/>
          <w:color w:val="000000"/>
          <w:sz w:val="28"/>
          <w:szCs w:val="28"/>
          <w:shd w:val="clear" w:color="auto" w:fill="FFFFFF"/>
          <w:lang w:val="uk-UA"/>
        </w:rPr>
        <w:t xml:space="preserve"> 1</w:t>
      </w:r>
      <w:r w:rsidRPr="009F3D66">
        <w:rPr>
          <w:color w:val="000000"/>
          <w:sz w:val="28"/>
          <w:szCs w:val="28"/>
          <w:shd w:val="clear" w:color="auto" w:fill="FFFFFF"/>
          <w:lang w:val="uk-UA"/>
        </w:rPr>
        <w:t xml:space="preserve"> Вибачайте!</w:t>
      </w:r>
    </w:p>
    <w:p w:rsidR="00A97672" w:rsidRPr="009F3D66" w:rsidRDefault="00A124B7" w:rsidP="001D1282">
      <w:pPr>
        <w:pStyle w:val="Style11"/>
        <w:widowControl/>
        <w:spacing w:line="276" w:lineRule="auto"/>
        <w:ind w:firstLine="0"/>
        <w:jc w:val="left"/>
        <w:rPr>
          <w:i/>
          <w:iCs/>
          <w:color w:val="000000"/>
          <w:sz w:val="28"/>
          <w:szCs w:val="28"/>
          <w:shd w:val="clear" w:color="auto" w:fill="FFFFFF"/>
          <w:lang w:val="uk-UA"/>
        </w:rPr>
      </w:pPr>
      <w:r w:rsidRPr="009F3D66">
        <w:rPr>
          <w:b/>
          <w:iCs/>
          <w:color w:val="000000"/>
          <w:sz w:val="28"/>
          <w:szCs w:val="28"/>
          <w:shd w:val="clear" w:color="auto" w:fill="FFFFFF"/>
          <w:lang w:val="uk-UA"/>
        </w:rPr>
        <w:t>Квіткарка</w:t>
      </w:r>
      <w:r w:rsidRPr="009F3D66">
        <w:rPr>
          <w:color w:val="000000"/>
          <w:sz w:val="28"/>
          <w:szCs w:val="28"/>
          <w:shd w:val="clear" w:color="auto" w:fill="FFFFFF"/>
          <w:lang w:val="uk-UA"/>
        </w:rPr>
        <w:t> </w:t>
      </w:r>
      <w:r w:rsidRPr="009F3D66">
        <w:rPr>
          <w:i/>
          <w:iCs/>
          <w:color w:val="000000"/>
          <w:sz w:val="28"/>
          <w:szCs w:val="28"/>
          <w:shd w:val="clear" w:color="auto" w:fill="FFFFFF"/>
          <w:lang w:val="uk-UA"/>
        </w:rPr>
        <w:t>(збираючи розсипані квіти і вкладаючи їх назад до кошика)</w:t>
      </w:r>
      <w:r w:rsidRPr="009F3D66">
        <w:rPr>
          <w:color w:val="000000"/>
          <w:sz w:val="28"/>
          <w:szCs w:val="28"/>
          <w:shd w:val="clear" w:color="auto" w:fill="FFFFFF"/>
          <w:lang w:val="uk-UA"/>
        </w:rPr>
        <w:t>. От</w:t>
      </w:r>
      <w:r w:rsidR="009F3D66">
        <w:rPr>
          <w:color w:val="000000"/>
          <w:sz w:val="28"/>
          <w:szCs w:val="28"/>
          <w:shd w:val="clear" w:color="auto" w:fill="FFFFFF"/>
          <w:lang w:val="uk-UA"/>
        </w:rPr>
        <w:t xml:space="preserve"> </w:t>
      </w:r>
      <w:proofErr w:type="spellStart"/>
      <w:r w:rsidR="009F3D66">
        <w:rPr>
          <w:color w:val="000000"/>
          <w:sz w:val="28"/>
          <w:szCs w:val="28"/>
          <w:shd w:val="clear" w:color="auto" w:fill="FFFFFF"/>
          <w:lang w:val="uk-UA"/>
        </w:rPr>
        <w:t>маніри</w:t>
      </w:r>
      <w:proofErr w:type="spellEnd"/>
      <w:r w:rsidR="009F3D66">
        <w:rPr>
          <w:color w:val="000000"/>
          <w:sz w:val="28"/>
          <w:szCs w:val="28"/>
          <w:shd w:val="clear" w:color="auto" w:fill="FFFFFF"/>
          <w:lang w:val="uk-UA"/>
        </w:rPr>
        <w:t xml:space="preserve">! </w:t>
      </w:r>
      <w:proofErr w:type="spellStart"/>
      <w:r w:rsidR="009F3D66">
        <w:rPr>
          <w:color w:val="000000"/>
          <w:sz w:val="28"/>
          <w:szCs w:val="28"/>
          <w:shd w:val="clear" w:color="auto" w:fill="FFFFFF"/>
          <w:lang w:val="uk-UA"/>
        </w:rPr>
        <w:t>Ди</w:t>
      </w:r>
      <w:proofErr w:type="spellEnd"/>
      <w:r w:rsidR="009F3D66">
        <w:rPr>
          <w:color w:val="000000"/>
          <w:sz w:val="28"/>
          <w:szCs w:val="28"/>
          <w:shd w:val="clear" w:color="auto" w:fill="FFFFFF"/>
          <w:lang w:val="uk-UA"/>
        </w:rPr>
        <w:t xml:space="preserve">-ва пучечки </w:t>
      </w:r>
      <w:proofErr w:type="spellStart"/>
      <w:r w:rsidR="009F3D66">
        <w:rPr>
          <w:color w:val="000000"/>
          <w:sz w:val="28"/>
          <w:szCs w:val="28"/>
          <w:shd w:val="clear" w:color="auto" w:fill="FFFFFF"/>
          <w:lang w:val="uk-UA"/>
        </w:rPr>
        <w:t>хвіялок</w:t>
      </w:r>
      <w:proofErr w:type="spellEnd"/>
      <w:r w:rsidR="009F3D66">
        <w:rPr>
          <w:color w:val="000000"/>
          <w:sz w:val="28"/>
          <w:szCs w:val="28"/>
          <w:shd w:val="clear" w:color="auto" w:fill="FFFFFF"/>
          <w:lang w:val="uk-UA"/>
        </w:rPr>
        <w:t xml:space="preserve"> з</w:t>
      </w:r>
      <w:r w:rsidRPr="009F3D66">
        <w:rPr>
          <w:color w:val="000000"/>
          <w:sz w:val="28"/>
          <w:szCs w:val="28"/>
          <w:shd w:val="clear" w:color="auto" w:fill="FFFFFF"/>
          <w:lang w:val="uk-UA"/>
        </w:rPr>
        <w:t>атоптав у грязюку! </w:t>
      </w:r>
    </w:p>
    <w:p w:rsidR="00A124B7" w:rsidRPr="009F3D66" w:rsidRDefault="00A124B7" w:rsidP="009F3D66">
      <w:pPr>
        <w:pStyle w:val="a6"/>
        <w:spacing w:before="75" w:beforeAutospacing="0" w:after="75" w:afterAutospacing="0"/>
        <w:ind w:left="75" w:right="75" w:firstLine="400"/>
        <w:jc w:val="center"/>
        <w:rPr>
          <w:i/>
          <w:iCs/>
          <w:color w:val="000000"/>
          <w:sz w:val="28"/>
          <w:szCs w:val="28"/>
          <w:lang w:val="uk-UA"/>
        </w:rPr>
      </w:pPr>
      <w:r w:rsidRPr="009F3D66">
        <w:rPr>
          <w:i/>
          <w:iCs/>
          <w:color w:val="000000"/>
          <w:sz w:val="28"/>
          <w:szCs w:val="28"/>
          <w:lang w:val="uk-UA"/>
        </w:rPr>
        <w:t>Підходить літній джентльмен - симпатичний тип старого військового і закриває парасолю.</w:t>
      </w:r>
    </w:p>
    <w:p w:rsidR="00A124B7" w:rsidRPr="009F3D66" w:rsidRDefault="00A124B7" w:rsidP="001D1282">
      <w:pPr>
        <w:pStyle w:val="a6"/>
        <w:spacing w:before="75" w:beforeAutospacing="0" w:after="75" w:afterAutospacing="0"/>
        <w:ind w:right="75"/>
        <w:rPr>
          <w:color w:val="000000"/>
          <w:sz w:val="28"/>
          <w:szCs w:val="28"/>
          <w:lang w:val="uk-UA"/>
        </w:rPr>
      </w:pPr>
      <w:r w:rsidRPr="009F3D66">
        <w:rPr>
          <w:b/>
          <w:color w:val="000000"/>
          <w:sz w:val="28"/>
          <w:szCs w:val="28"/>
          <w:shd w:val="clear" w:color="auto" w:fill="FFFFFF"/>
          <w:lang w:val="uk-UA"/>
        </w:rPr>
        <w:t>Квіткарка</w:t>
      </w:r>
      <w:r w:rsidR="009F3D66" w:rsidRPr="009F3D66">
        <w:rPr>
          <w:b/>
          <w:color w:val="000000"/>
          <w:sz w:val="28"/>
          <w:szCs w:val="28"/>
          <w:shd w:val="clear" w:color="auto" w:fill="FFFFFF"/>
          <w:lang w:val="uk-UA"/>
        </w:rPr>
        <w:t>:</w:t>
      </w:r>
      <w:r w:rsidRPr="009F3D66">
        <w:rPr>
          <w:color w:val="000000"/>
          <w:sz w:val="28"/>
          <w:szCs w:val="28"/>
          <w:lang w:val="uk-UA"/>
        </w:rPr>
        <w:t xml:space="preserve"> Полило ще гірше - так це приз</w:t>
      </w:r>
      <w:r w:rsidR="0036355C">
        <w:rPr>
          <w:color w:val="000000"/>
          <w:sz w:val="28"/>
          <w:szCs w:val="28"/>
          <w:lang w:val="uk-UA"/>
        </w:rPr>
        <w:t>нака, ш</w:t>
      </w:r>
      <w:r w:rsidR="009F3D66" w:rsidRPr="009F3D66">
        <w:rPr>
          <w:color w:val="000000"/>
          <w:sz w:val="28"/>
          <w:szCs w:val="28"/>
          <w:lang w:val="uk-UA"/>
        </w:rPr>
        <w:t xml:space="preserve">о скоро перестане. Тож </w:t>
      </w:r>
      <w:proofErr w:type="spellStart"/>
      <w:r w:rsidR="009F3D66" w:rsidRPr="009F3D66">
        <w:rPr>
          <w:color w:val="000000"/>
          <w:sz w:val="28"/>
          <w:szCs w:val="28"/>
          <w:lang w:val="uk-UA"/>
        </w:rPr>
        <w:t>виси</w:t>
      </w:r>
      <w:r w:rsidRPr="009F3D66">
        <w:rPr>
          <w:color w:val="000000"/>
          <w:sz w:val="28"/>
          <w:szCs w:val="28"/>
          <w:lang w:val="uk-UA"/>
        </w:rPr>
        <w:t>ліше</w:t>
      </w:r>
      <w:proofErr w:type="spellEnd"/>
      <w:r w:rsidRPr="009F3D66">
        <w:rPr>
          <w:color w:val="000000"/>
          <w:sz w:val="28"/>
          <w:szCs w:val="28"/>
          <w:lang w:val="uk-UA"/>
        </w:rPr>
        <w:t>, </w:t>
      </w:r>
      <w:proofErr w:type="spellStart"/>
      <w:r w:rsidRPr="009F3D66">
        <w:rPr>
          <w:i/>
          <w:iCs/>
          <w:color w:val="000000"/>
          <w:sz w:val="28"/>
          <w:szCs w:val="28"/>
          <w:lang w:val="uk-UA"/>
        </w:rPr>
        <w:t>копитане</w:t>
      </w:r>
      <w:proofErr w:type="spellEnd"/>
      <w:r w:rsidRPr="009F3D66">
        <w:rPr>
          <w:color w:val="000000"/>
          <w:sz w:val="28"/>
          <w:szCs w:val="28"/>
          <w:lang w:val="uk-UA"/>
        </w:rPr>
        <w:t>, та купіть квіточку в бідної дівчини!</w:t>
      </w:r>
    </w:p>
    <w:p w:rsidR="00A124B7" w:rsidRPr="009F3D66" w:rsidRDefault="00A124B7" w:rsidP="001D1282">
      <w:pPr>
        <w:pStyle w:val="a6"/>
        <w:spacing w:before="75" w:beforeAutospacing="0" w:after="75" w:afterAutospacing="0"/>
        <w:ind w:right="75"/>
        <w:rPr>
          <w:color w:val="000000"/>
          <w:sz w:val="28"/>
          <w:szCs w:val="28"/>
          <w:lang w:val="uk-UA"/>
        </w:rPr>
      </w:pPr>
      <w:r w:rsidRPr="0036355C">
        <w:rPr>
          <w:b/>
          <w:iCs/>
          <w:color w:val="000000"/>
          <w:sz w:val="28"/>
          <w:szCs w:val="28"/>
          <w:lang w:val="uk-UA"/>
        </w:rPr>
        <w:t>Джентльмен</w:t>
      </w:r>
      <w:r w:rsidRPr="009F3D66">
        <w:rPr>
          <w:i/>
          <w:iCs/>
          <w:color w:val="000000"/>
          <w:sz w:val="28"/>
          <w:szCs w:val="28"/>
          <w:lang w:val="uk-UA"/>
        </w:rPr>
        <w:t>.</w:t>
      </w:r>
      <w:r w:rsidRPr="009F3D66">
        <w:rPr>
          <w:color w:val="000000"/>
          <w:sz w:val="28"/>
          <w:szCs w:val="28"/>
          <w:lang w:val="uk-UA"/>
        </w:rPr>
        <w:t> Даруйте, але я не маю дріб’язку.</w:t>
      </w:r>
    </w:p>
    <w:p w:rsidR="00A124B7" w:rsidRPr="009F3D66" w:rsidRDefault="00A124B7" w:rsidP="001D1282">
      <w:pPr>
        <w:pStyle w:val="a6"/>
        <w:spacing w:before="75" w:beforeAutospacing="0" w:after="75" w:afterAutospacing="0"/>
        <w:ind w:right="75"/>
        <w:rPr>
          <w:color w:val="000000"/>
          <w:sz w:val="28"/>
          <w:szCs w:val="28"/>
          <w:shd w:val="clear" w:color="auto" w:fill="FFFFFF"/>
          <w:lang w:val="uk-UA"/>
        </w:rPr>
      </w:pPr>
      <w:r w:rsidRPr="0036355C">
        <w:rPr>
          <w:b/>
          <w:iCs/>
          <w:color w:val="000000"/>
          <w:sz w:val="28"/>
          <w:szCs w:val="28"/>
          <w:shd w:val="clear" w:color="auto" w:fill="FFFFFF"/>
          <w:lang w:val="uk-UA"/>
        </w:rPr>
        <w:t>Квіткарка.</w:t>
      </w:r>
      <w:r w:rsidRPr="009F3D66">
        <w:rPr>
          <w:color w:val="000000"/>
          <w:sz w:val="28"/>
          <w:szCs w:val="28"/>
          <w:shd w:val="clear" w:color="auto" w:fill="FFFFFF"/>
          <w:lang w:val="uk-UA"/>
        </w:rPr>
        <w:t xml:space="preserve"> А я вам розміняю, </w:t>
      </w:r>
      <w:proofErr w:type="spellStart"/>
      <w:r w:rsidRPr="009F3D66">
        <w:rPr>
          <w:color w:val="000000"/>
          <w:sz w:val="28"/>
          <w:szCs w:val="28"/>
          <w:shd w:val="clear" w:color="auto" w:fill="FFFFFF"/>
          <w:lang w:val="uk-UA"/>
        </w:rPr>
        <w:t>копитане</w:t>
      </w:r>
      <w:proofErr w:type="spellEnd"/>
      <w:r w:rsidRPr="009F3D66">
        <w:rPr>
          <w:color w:val="000000"/>
          <w:sz w:val="28"/>
          <w:szCs w:val="28"/>
          <w:shd w:val="clear" w:color="auto" w:fill="FFFFFF"/>
          <w:lang w:val="uk-UA"/>
        </w:rPr>
        <w:t>.</w:t>
      </w:r>
    </w:p>
    <w:p w:rsidR="00A124B7" w:rsidRPr="009F3D66" w:rsidRDefault="00A124B7" w:rsidP="001D1282">
      <w:pPr>
        <w:pStyle w:val="a6"/>
        <w:spacing w:before="75" w:beforeAutospacing="0" w:after="75" w:afterAutospacing="0"/>
        <w:ind w:right="75"/>
        <w:rPr>
          <w:color w:val="000000"/>
          <w:sz w:val="28"/>
          <w:szCs w:val="28"/>
          <w:shd w:val="clear" w:color="auto" w:fill="FFFFFF"/>
          <w:lang w:val="uk-UA"/>
        </w:rPr>
      </w:pPr>
      <w:r w:rsidRPr="0036355C">
        <w:rPr>
          <w:b/>
          <w:iCs/>
          <w:color w:val="000000"/>
          <w:sz w:val="28"/>
          <w:szCs w:val="28"/>
          <w:shd w:val="clear" w:color="auto" w:fill="FFFFFF"/>
          <w:lang w:val="uk-UA"/>
        </w:rPr>
        <w:t>Джентльмен</w:t>
      </w:r>
      <w:r w:rsidRPr="009F3D66">
        <w:rPr>
          <w:i/>
          <w:iCs/>
          <w:color w:val="000000"/>
          <w:sz w:val="28"/>
          <w:szCs w:val="28"/>
          <w:shd w:val="clear" w:color="auto" w:fill="FFFFFF"/>
          <w:lang w:val="uk-UA"/>
        </w:rPr>
        <w:t>.</w:t>
      </w:r>
      <w:r w:rsidRPr="009F3D66">
        <w:rPr>
          <w:color w:val="000000"/>
          <w:sz w:val="28"/>
          <w:szCs w:val="28"/>
          <w:shd w:val="clear" w:color="auto" w:fill="FFFFFF"/>
          <w:lang w:val="uk-UA"/>
        </w:rPr>
        <w:t> Не мороч мені голови, будь доброю дівчиною!</w:t>
      </w:r>
    </w:p>
    <w:p w:rsidR="00A124B7" w:rsidRPr="009F3D66" w:rsidRDefault="009F3D66" w:rsidP="001D1282">
      <w:pPr>
        <w:pStyle w:val="a6"/>
        <w:spacing w:before="75" w:beforeAutospacing="0" w:after="75" w:afterAutospacing="0"/>
        <w:ind w:right="75"/>
        <w:rPr>
          <w:i/>
          <w:iCs/>
          <w:color w:val="000000"/>
          <w:sz w:val="28"/>
          <w:szCs w:val="28"/>
          <w:shd w:val="clear" w:color="auto" w:fill="FFFFFF"/>
          <w:lang w:val="uk-UA"/>
        </w:rPr>
      </w:pPr>
      <w:r w:rsidRPr="0036355C">
        <w:rPr>
          <w:b/>
          <w:iCs/>
          <w:color w:val="000000"/>
          <w:sz w:val="28"/>
          <w:szCs w:val="28"/>
          <w:shd w:val="clear" w:color="auto" w:fill="FFFFFF"/>
          <w:lang w:val="uk-UA"/>
        </w:rPr>
        <w:t>Перехожий 2</w:t>
      </w:r>
      <w:r w:rsidRPr="0036355C">
        <w:rPr>
          <w:color w:val="000000"/>
          <w:sz w:val="28"/>
          <w:szCs w:val="28"/>
          <w:shd w:val="clear" w:color="auto" w:fill="FFFFFF"/>
          <w:lang w:val="uk-UA"/>
        </w:rPr>
        <w:t> </w:t>
      </w:r>
      <w:r w:rsidRPr="0036355C">
        <w:rPr>
          <w:iCs/>
          <w:color w:val="000000"/>
          <w:sz w:val="28"/>
          <w:szCs w:val="28"/>
          <w:shd w:val="clear" w:color="auto" w:fill="FFFFFF"/>
          <w:lang w:val="uk-UA"/>
        </w:rPr>
        <w:t>(до дівчини).</w:t>
      </w:r>
      <w:r w:rsidRPr="009F3D66">
        <w:rPr>
          <w:color w:val="000000"/>
          <w:sz w:val="28"/>
          <w:szCs w:val="28"/>
          <w:shd w:val="clear" w:color="auto" w:fill="FFFFFF"/>
          <w:lang w:val="uk-UA"/>
        </w:rPr>
        <w:t xml:space="preserve"> Будь обачна – не чіпляйся! Там он, у тебе за спиною, стоїть </w:t>
      </w:r>
      <w:proofErr w:type="spellStart"/>
      <w:r w:rsidRPr="009F3D66">
        <w:rPr>
          <w:color w:val="000000"/>
          <w:sz w:val="28"/>
          <w:szCs w:val="28"/>
          <w:shd w:val="clear" w:color="auto" w:fill="FFFFFF"/>
          <w:lang w:val="uk-UA"/>
        </w:rPr>
        <w:t>типчик</w:t>
      </w:r>
      <w:proofErr w:type="spellEnd"/>
      <w:r w:rsidRPr="009F3D66">
        <w:rPr>
          <w:color w:val="000000"/>
          <w:sz w:val="28"/>
          <w:szCs w:val="28"/>
          <w:shd w:val="clear" w:color="auto" w:fill="FFFFFF"/>
          <w:lang w:val="uk-UA"/>
        </w:rPr>
        <w:t xml:space="preserve"> і записує кожнісіньке слово з твоїх уст. </w:t>
      </w:r>
      <w:r w:rsidRPr="009F3D66">
        <w:rPr>
          <w:i/>
          <w:iCs/>
          <w:color w:val="000000"/>
          <w:sz w:val="28"/>
          <w:szCs w:val="28"/>
          <w:shd w:val="clear" w:color="auto" w:fill="FFFFFF"/>
          <w:lang w:val="uk-UA"/>
        </w:rPr>
        <w:t>(Усі обертаються до чоловіка, який занотовує щось собі в записничку.)</w:t>
      </w:r>
    </w:p>
    <w:p w:rsidR="009F3D66" w:rsidRPr="009F3D66" w:rsidRDefault="009F3D66" w:rsidP="001D1282">
      <w:pPr>
        <w:pStyle w:val="a6"/>
        <w:spacing w:before="75" w:beforeAutospacing="0" w:after="75" w:afterAutospacing="0"/>
        <w:ind w:right="75"/>
        <w:rPr>
          <w:color w:val="000000"/>
          <w:sz w:val="28"/>
          <w:szCs w:val="28"/>
          <w:shd w:val="clear" w:color="auto" w:fill="FFFFFF"/>
          <w:lang w:val="uk-UA"/>
        </w:rPr>
      </w:pPr>
      <w:r w:rsidRPr="0036355C">
        <w:rPr>
          <w:b/>
          <w:iCs/>
          <w:color w:val="000000"/>
          <w:sz w:val="28"/>
          <w:szCs w:val="28"/>
          <w:shd w:val="clear" w:color="auto" w:fill="FFFFFF"/>
          <w:lang w:val="uk-UA"/>
        </w:rPr>
        <w:t>Квіткарка</w:t>
      </w:r>
      <w:r w:rsidRPr="009F3D66">
        <w:rPr>
          <w:color w:val="000000"/>
          <w:sz w:val="28"/>
          <w:szCs w:val="28"/>
          <w:shd w:val="clear" w:color="auto" w:fill="FFFFFF"/>
          <w:lang w:val="uk-UA"/>
        </w:rPr>
        <w:t> </w:t>
      </w:r>
      <w:r w:rsidRPr="009F3D66">
        <w:rPr>
          <w:i/>
          <w:iCs/>
          <w:color w:val="000000"/>
          <w:sz w:val="28"/>
          <w:szCs w:val="28"/>
          <w:shd w:val="clear" w:color="auto" w:fill="FFFFFF"/>
          <w:lang w:val="uk-UA"/>
        </w:rPr>
        <w:t>(</w:t>
      </w:r>
      <w:proofErr w:type="spellStart"/>
      <w:r w:rsidRPr="009F3D66">
        <w:rPr>
          <w:i/>
          <w:iCs/>
          <w:color w:val="000000"/>
          <w:sz w:val="28"/>
          <w:szCs w:val="28"/>
          <w:shd w:val="clear" w:color="auto" w:fill="FFFFFF"/>
          <w:lang w:val="uk-UA"/>
        </w:rPr>
        <w:t>нажахано</w:t>
      </w:r>
      <w:proofErr w:type="spellEnd"/>
      <w:r w:rsidRPr="009F3D66">
        <w:rPr>
          <w:i/>
          <w:iCs/>
          <w:color w:val="000000"/>
          <w:sz w:val="28"/>
          <w:szCs w:val="28"/>
          <w:shd w:val="clear" w:color="auto" w:fill="FFFFFF"/>
          <w:lang w:val="uk-UA"/>
        </w:rPr>
        <w:t xml:space="preserve"> зриваючись на рівні ноги).</w:t>
      </w:r>
      <w:r w:rsidRPr="009F3D66">
        <w:rPr>
          <w:color w:val="000000"/>
          <w:sz w:val="28"/>
          <w:szCs w:val="28"/>
          <w:shd w:val="clear" w:color="auto" w:fill="FFFFFF"/>
          <w:lang w:val="uk-UA"/>
        </w:rPr>
        <w:t> Що я поганого зробила - що заговорила до того пана? Я маю право продавати квіточки де завгодно, аби тільки не стовбичила людям на дорозі. </w:t>
      </w:r>
      <w:r w:rsidRPr="009F3D66">
        <w:rPr>
          <w:i/>
          <w:iCs/>
          <w:color w:val="000000"/>
          <w:sz w:val="28"/>
          <w:szCs w:val="28"/>
          <w:shd w:val="clear" w:color="auto" w:fill="FFFFFF"/>
          <w:lang w:val="uk-UA"/>
        </w:rPr>
        <w:t>(Впадаючи в істерику.)</w:t>
      </w:r>
      <w:r w:rsidRPr="009F3D66">
        <w:rPr>
          <w:color w:val="000000"/>
          <w:sz w:val="28"/>
          <w:szCs w:val="28"/>
          <w:shd w:val="clear" w:color="auto" w:fill="FFFFFF"/>
          <w:lang w:val="uk-UA"/>
        </w:rPr>
        <w:t> Я - порядна дівчина, пособіть мені! Я не зачіпала його - тільки просила купити у мене квіточку!</w:t>
      </w:r>
    </w:p>
    <w:p w:rsidR="009F3D66" w:rsidRPr="009F3D66" w:rsidRDefault="009F3D66" w:rsidP="0036355C">
      <w:pPr>
        <w:pStyle w:val="a6"/>
        <w:spacing w:before="75" w:beforeAutospacing="0" w:after="75" w:afterAutospacing="0"/>
        <w:ind w:left="75" w:right="75" w:firstLine="400"/>
        <w:jc w:val="center"/>
        <w:rPr>
          <w:i/>
          <w:iCs/>
          <w:color w:val="000000"/>
          <w:sz w:val="28"/>
          <w:szCs w:val="28"/>
          <w:lang w:val="uk-UA"/>
        </w:rPr>
      </w:pPr>
      <w:r w:rsidRPr="009F3D66">
        <w:rPr>
          <w:i/>
          <w:iCs/>
          <w:color w:val="000000"/>
          <w:sz w:val="28"/>
          <w:szCs w:val="28"/>
          <w:lang w:val="uk-UA"/>
        </w:rPr>
        <w:t>Зчиняється галас. “Ну чого ти голосиш?” - “Хто тебе кривдить?” - “Ніхто тебе не за</w:t>
      </w:r>
      <w:r w:rsidR="001D1282">
        <w:rPr>
          <w:i/>
          <w:iCs/>
          <w:color w:val="000000"/>
          <w:sz w:val="28"/>
          <w:szCs w:val="28"/>
          <w:lang w:val="uk-UA"/>
        </w:rPr>
        <w:t>чепить.” - “І чого кричати?” -</w:t>
      </w:r>
      <w:r w:rsidRPr="009F3D66">
        <w:rPr>
          <w:i/>
          <w:iCs/>
          <w:color w:val="000000"/>
          <w:sz w:val="28"/>
          <w:szCs w:val="28"/>
          <w:lang w:val="uk-UA"/>
        </w:rPr>
        <w:t xml:space="preserve"> “Вгамуйся!”</w:t>
      </w:r>
    </w:p>
    <w:p w:rsidR="009F3D66" w:rsidRPr="009F3D66" w:rsidRDefault="009F3D66" w:rsidP="001D1282">
      <w:pPr>
        <w:pStyle w:val="a6"/>
        <w:spacing w:before="75" w:beforeAutospacing="0" w:after="75" w:afterAutospacing="0"/>
        <w:ind w:right="75"/>
        <w:jc w:val="both"/>
        <w:rPr>
          <w:color w:val="000000"/>
          <w:sz w:val="28"/>
          <w:szCs w:val="28"/>
          <w:shd w:val="clear" w:color="auto" w:fill="FFFFFF"/>
          <w:lang w:val="uk-UA"/>
        </w:rPr>
      </w:pPr>
      <w:r w:rsidRPr="0036355C">
        <w:rPr>
          <w:b/>
          <w:iCs/>
          <w:color w:val="000000"/>
          <w:sz w:val="28"/>
          <w:szCs w:val="28"/>
          <w:shd w:val="clear" w:color="auto" w:fill="FFFFFF"/>
          <w:lang w:val="uk-UA"/>
        </w:rPr>
        <w:t>Квіткарка</w:t>
      </w:r>
      <w:r w:rsidRPr="0036355C">
        <w:rPr>
          <w:b/>
          <w:color w:val="000000"/>
          <w:sz w:val="28"/>
          <w:szCs w:val="28"/>
          <w:shd w:val="clear" w:color="auto" w:fill="FFFFFF"/>
          <w:lang w:val="uk-UA"/>
        </w:rPr>
        <w:t>:</w:t>
      </w:r>
      <w:r w:rsidRPr="009F3D66">
        <w:rPr>
          <w:color w:val="000000"/>
          <w:sz w:val="28"/>
          <w:szCs w:val="28"/>
          <w:shd w:val="clear" w:color="auto" w:fill="FFFFFF"/>
          <w:lang w:val="uk-UA"/>
        </w:rPr>
        <w:t xml:space="preserve"> Ой, скажіть йому, щоб не писав на мене! Ви й не знаєте, що мені од того буде! Вони ж заберуть у мене дозвіл торгувати й виженуть мене на вулицю за те, що ніби чіплялася до мужчин.</w:t>
      </w:r>
    </w:p>
    <w:p w:rsidR="009F3D66" w:rsidRPr="009F3D66" w:rsidRDefault="009F3D66" w:rsidP="001D1282">
      <w:pPr>
        <w:pStyle w:val="a6"/>
        <w:spacing w:before="75" w:beforeAutospacing="0" w:after="75" w:afterAutospacing="0"/>
        <w:ind w:right="75"/>
        <w:jc w:val="both"/>
        <w:rPr>
          <w:color w:val="000000"/>
          <w:sz w:val="28"/>
          <w:szCs w:val="28"/>
          <w:shd w:val="clear" w:color="auto" w:fill="FFFFFF"/>
          <w:lang w:val="uk-UA"/>
        </w:rPr>
      </w:pPr>
      <w:r w:rsidRPr="0036355C">
        <w:rPr>
          <w:b/>
          <w:iCs/>
          <w:color w:val="000000"/>
          <w:sz w:val="28"/>
          <w:szCs w:val="28"/>
          <w:shd w:val="clear" w:color="auto" w:fill="FFFFFF"/>
          <w:lang w:val="uk-UA"/>
        </w:rPr>
        <w:t>Записувач</w:t>
      </w:r>
      <w:r w:rsidRPr="009F3D66">
        <w:rPr>
          <w:color w:val="000000"/>
          <w:sz w:val="28"/>
          <w:szCs w:val="28"/>
          <w:shd w:val="clear" w:color="auto" w:fill="FFFFFF"/>
          <w:lang w:val="uk-UA"/>
        </w:rPr>
        <w:t> </w:t>
      </w:r>
      <w:r w:rsidRPr="009F3D66">
        <w:rPr>
          <w:i/>
          <w:iCs/>
          <w:color w:val="000000"/>
          <w:sz w:val="28"/>
          <w:szCs w:val="28"/>
          <w:shd w:val="clear" w:color="auto" w:fill="FFFFFF"/>
          <w:lang w:val="uk-UA"/>
        </w:rPr>
        <w:t xml:space="preserve">(виступаючи наперед) </w:t>
      </w:r>
      <w:r w:rsidRPr="009F3D66">
        <w:rPr>
          <w:color w:val="000000"/>
          <w:sz w:val="28"/>
          <w:szCs w:val="28"/>
          <w:shd w:val="clear" w:color="auto" w:fill="FFFFFF"/>
          <w:lang w:val="uk-UA"/>
        </w:rPr>
        <w:t>Ну, годі! Годі, годі! Хто тебе кривдить, ти, дурна дівчино? За кого ти мене маєш?</w:t>
      </w:r>
    </w:p>
    <w:p w:rsidR="009F3D66" w:rsidRPr="009F3D66" w:rsidRDefault="009F3D66" w:rsidP="001D1282">
      <w:pPr>
        <w:pStyle w:val="a6"/>
        <w:spacing w:before="75" w:beforeAutospacing="0" w:after="75" w:afterAutospacing="0"/>
        <w:ind w:right="75"/>
        <w:jc w:val="both"/>
        <w:rPr>
          <w:color w:val="000000"/>
          <w:sz w:val="28"/>
          <w:szCs w:val="28"/>
          <w:shd w:val="clear" w:color="auto" w:fill="FFFFFF"/>
          <w:lang w:val="uk-UA"/>
        </w:rPr>
      </w:pPr>
      <w:r w:rsidRPr="0036355C">
        <w:rPr>
          <w:b/>
          <w:iCs/>
          <w:color w:val="000000"/>
          <w:sz w:val="28"/>
          <w:szCs w:val="28"/>
          <w:shd w:val="clear" w:color="auto" w:fill="FFFFFF"/>
          <w:lang w:val="uk-UA"/>
        </w:rPr>
        <w:t>Квіткарка</w:t>
      </w:r>
      <w:r w:rsidRPr="0036355C">
        <w:rPr>
          <w:b/>
          <w:color w:val="000000"/>
          <w:sz w:val="28"/>
          <w:szCs w:val="28"/>
          <w:shd w:val="clear" w:color="auto" w:fill="FFFFFF"/>
          <w:lang w:val="uk-UA"/>
        </w:rPr>
        <w:t> </w:t>
      </w:r>
      <w:r w:rsidRPr="009F3D66">
        <w:rPr>
          <w:i/>
          <w:iCs/>
          <w:color w:val="000000"/>
          <w:sz w:val="28"/>
          <w:szCs w:val="28"/>
          <w:shd w:val="clear" w:color="auto" w:fill="FFFFFF"/>
          <w:lang w:val="uk-UA"/>
        </w:rPr>
        <w:t>(аж ніяк не заспокоївшись).</w:t>
      </w:r>
      <w:r w:rsidRPr="009F3D66">
        <w:rPr>
          <w:color w:val="000000"/>
          <w:sz w:val="28"/>
          <w:szCs w:val="28"/>
          <w:shd w:val="clear" w:color="auto" w:fill="FFFFFF"/>
          <w:lang w:val="uk-UA"/>
        </w:rPr>
        <w:t> Тоді нащо вам записувати мої слова? Звідкіля мені знати, чи правильно ви мене записали? Ану покажіть, що ви там нашкрябали про мене! </w:t>
      </w:r>
      <w:r w:rsidRPr="009F3D66">
        <w:rPr>
          <w:i/>
          <w:iCs/>
          <w:color w:val="000000"/>
          <w:sz w:val="28"/>
          <w:szCs w:val="28"/>
          <w:shd w:val="clear" w:color="auto" w:fill="FFFFFF"/>
          <w:lang w:val="uk-UA"/>
        </w:rPr>
        <w:t>(Записувач розкриває свого записника й твердою рукою тримає перед її носом, хоча юрба, намагаючись читати через його плече)</w:t>
      </w:r>
      <w:r w:rsidRPr="009F3D66">
        <w:rPr>
          <w:color w:val="000000"/>
          <w:sz w:val="28"/>
          <w:szCs w:val="28"/>
          <w:shd w:val="clear" w:color="auto" w:fill="FFFFFF"/>
          <w:lang w:val="uk-UA"/>
        </w:rPr>
        <w:t xml:space="preserve"> Що це? Тут написано якось не так. Я цього не </w:t>
      </w:r>
      <w:proofErr w:type="spellStart"/>
      <w:r w:rsidRPr="009F3D66">
        <w:rPr>
          <w:color w:val="000000"/>
          <w:sz w:val="28"/>
          <w:szCs w:val="28"/>
          <w:shd w:val="clear" w:color="auto" w:fill="FFFFFF"/>
          <w:lang w:val="uk-UA"/>
        </w:rPr>
        <w:t>вчитаю</w:t>
      </w:r>
      <w:proofErr w:type="spellEnd"/>
      <w:r w:rsidRPr="009F3D66">
        <w:rPr>
          <w:color w:val="000000"/>
          <w:sz w:val="28"/>
          <w:szCs w:val="28"/>
          <w:shd w:val="clear" w:color="auto" w:fill="FFFFFF"/>
          <w:lang w:val="uk-UA"/>
        </w:rPr>
        <w:t>!</w:t>
      </w:r>
    </w:p>
    <w:p w:rsidR="009F3D66" w:rsidRDefault="009F3D66" w:rsidP="001D1282">
      <w:pPr>
        <w:pStyle w:val="a6"/>
        <w:spacing w:before="75" w:beforeAutospacing="0" w:after="75" w:afterAutospacing="0"/>
        <w:ind w:right="75"/>
        <w:jc w:val="both"/>
        <w:rPr>
          <w:color w:val="000000"/>
          <w:sz w:val="28"/>
          <w:szCs w:val="28"/>
          <w:shd w:val="clear" w:color="auto" w:fill="FFFFFF"/>
          <w:lang w:val="uk-UA"/>
        </w:rPr>
      </w:pPr>
      <w:r w:rsidRPr="0036355C">
        <w:rPr>
          <w:b/>
          <w:iCs/>
          <w:color w:val="000000"/>
          <w:sz w:val="28"/>
          <w:szCs w:val="28"/>
          <w:shd w:val="clear" w:color="auto" w:fill="FFFFFF"/>
          <w:lang w:val="uk-UA"/>
        </w:rPr>
        <w:lastRenderedPageBreak/>
        <w:t>Записувач</w:t>
      </w:r>
      <w:r w:rsidRPr="009F3D66">
        <w:rPr>
          <w:i/>
          <w:iCs/>
          <w:color w:val="000000"/>
          <w:sz w:val="28"/>
          <w:szCs w:val="28"/>
          <w:shd w:val="clear" w:color="auto" w:fill="FFFFFF"/>
          <w:lang w:val="uk-UA"/>
        </w:rPr>
        <w:t>.</w:t>
      </w:r>
      <w:r w:rsidRPr="009F3D66">
        <w:rPr>
          <w:color w:val="000000"/>
          <w:sz w:val="28"/>
          <w:szCs w:val="28"/>
          <w:shd w:val="clear" w:color="auto" w:fill="FFFFFF"/>
          <w:lang w:val="uk-UA"/>
        </w:rPr>
        <w:t xml:space="preserve"> А я </w:t>
      </w:r>
      <w:proofErr w:type="spellStart"/>
      <w:r w:rsidRPr="009F3D66">
        <w:rPr>
          <w:color w:val="000000"/>
          <w:sz w:val="28"/>
          <w:szCs w:val="28"/>
          <w:shd w:val="clear" w:color="auto" w:fill="FFFFFF"/>
          <w:lang w:val="uk-UA"/>
        </w:rPr>
        <w:t>вчитаю</w:t>
      </w:r>
      <w:proofErr w:type="spellEnd"/>
      <w:r w:rsidRPr="009F3D66">
        <w:rPr>
          <w:color w:val="000000"/>
          <w:sz w:val="28"/>
          <w:szCs w:val="28"/>
          <w:shd w:val="clear" w:color="auto" w:fill="FFFFFF"/>
          <w:lang w:val="uk-UA"/>
        </w:rPr>
        <w:t>. </w:t>
      </w:r>
      <w:r w:rsidRPr="009F3D66">
        <w:rPr>
          <w:i/>
          <w:iCs/>
          <w:color w:val="000000"/>
          <w:sz w:val="28"/>
          <w:szCs w:val="28"/>
          <w:shd w:val="clear" w:color="auto" w:fill="FFFFFF"/>
          <w:lang w:val="uk-UA"/>
        </w:rPr>
        <w:t>(Читає, достеменно відтворюючи її вимову.)</w:t>
      </w:r>
      <w:r w:rsidRPr="009F3D66">
        <w:rPr>
          <w:color w:val="000000"/>
          <w:sz w:val="28"/>
          <w:szCs w:val="28"/>
          <w:shd w:val="clear" w:color="auto" w:fill="FFFFFF"/>
          <w:lang w:val="uk-UA"/>
        </w:rPr>
        <w:t> «</w:t>
      </w:r>
      <w:proofErr w:type="spellStart"/>
      <w:r w:rsidRPr="009F3D66">
        <w:rPr>
          <w:color w:val="000000"/>
          <w:sz w:val="28"/>
          <w:szCs w:val="28"/>
          <w:shd w:val="clear" w:color="auto" w:fill="FFFFFF"/>
          <w:lang w:val="uk-UA"/>
        </w:rPr>
        <w:t>Хвіялки</w:t>
      </w:r>
      <w:proofErr w:type="spellEnd"/>
      <w:r w:rsidRPr="009F3D66">
        <w:rPr>
          <w:color w:val="000000"/>
          <w:sz w:val="28"/>
          <w:szCs w:val="28"/>
          <w:shd w:val="clear" w:color="auto" w:fill="FFFFFF"/>
          <w:lang w:val="uk-UA"/>
        </w:rPr>
        <w:t>», «Признака», “</w:t>
      </w:r>
      <w:proofErr w:type="spellStart"/>
      <w:r w:rsidRPr="009F3D66">
        <w:rPr>
          <w:color w:val="000000"/>
          <w:sz w:val="28"/>
          <w:szCs w:val="28"/>
          <w:shd w:val="clear" w:color="auto" w:fill="FFFFFF"/>
          <w:lang w:val="uk-UA"/>
        </w:rPr>
        <w:t>Висиліше</w:t>
      </w:r>
      <w:proofErr w:type="spellEnd"/>
      <w:r w:rsidRPr="009F3D66">
        <w:rPr>
          <w:color w:val="000000"/>
          <w:sz w:val="28"/>
          <w:szCs w:val="28"/>
          <w:shd w:val="clear" w:color="auto" w:fill="FFFFFF"/>
          <w:lang w:val="uk-UA"/>
        </w:rPr>
        <w:t xml:space="preserve">, </w:t>
      </w:r>
      <w:proofErr w:type="spellStart"/>
      <w:r w:rsidRPr="009F3D66">
        <w:rPr>
          <w:color w:val="000000"/>
          <w:sz w:val="28"/>
          <w:szCs w:val="28"/>
          <w:shd w:val="clear" w:color="auto" w:fill="FFFFFF"/>
          <w:lang w:val="uk-UA"/>
        </w:rPr>
        <w:t>копитане</w:t>
      </w:r>
      <w:proofErr w:type="spellEnd"/>
      <w:r w:rsidRPr="009F3D66">
        <w:rPr>
          <w:color w:val="000000"/>
          <w:sz w:val="28"/>
          <w:szCs w:val="28"/>
          <w:shd w:val="clear" w:color="auto" w:fill="FFFFFF"/>
          <w:lang w:val="uk-UA"/>
        </w:rPr>
        <w:t>…”.</w:t>
      </w:r>
    </w:p>
    <w:p w:rsidR="0036355C" w:rsidRPr="001D1282" w:rsidRDefault="0036355C" w:rsidP="001D1282">
      <w:pPr>
        <w:pStyle w:val="a6"/>
        <w:spacing w:before="75" w:beforeAutospacing="0" w:after="75" w:afterAutospacing="0"/>
        <w:ind w:right="75"/>
        <w:jc w:val="both"/>
        <w:rPr>
          <w:color w:val="000000"/>
          <w:sz w:val="28"/>
          <w:szCs w:val="28"/>
          <w:shd w:val="clear" w:color="auto" w:fill="FFFFFF"/>
        </w:rPr>
      </w:pPr>
      <w:proofErr w:type="spellStart"/>
      <w:r w:rsidRPr="001D1282">
        <w:rPr>
          <w:b/>
          <w:iCs/>
          <w:color w:val="000000"/>
          <w:sz w:val="28"/>
          <w:szCs w:val="28"/>
          <w:shd w:val="clear" w:color="auto" w:fill="FFFFFF"/>
        </w:rPr>
        <w:t>Записувач</w:t>
      </w:r>
      <w:proofErr w:type="spellEnd"/>
      <w:r w:rsidRPr="001D1282">
        <w:rPr>
          <w:color w:val="000000"/>
          <w:sz w:val="28"/>
          <w:szCs w:val="28"/>
          <w:shd w:val="clear" w:color="auto" w:fill="FFFFFF"/>
        </w:rPr>
        <w:t> </w:t>
      </w:r>
      <w:r w:rsidRPr="001D1282">
        <w:rPr>
          <w:i/>
          <w:iCs/>
          <w:color w:val="000000"/>
          <w:sz w:val="28"/>
          <w:szCs w:val="28"/>
          <w:shd w:val="clear" w:color="auto" w:fill="FFFFFF"/>
        </w:rPr>
        <w:t>(</w:t>
      </w:r>
      <w:r w:rsidRPr="001D1282">
        <w:rPr>
          <w:i/>
          <w:iCs/>
          <w:color w:val="000000"/>
          <w:sz w:val="28"/>
          <w:szCs w:val="28"/>
          <w:shd w:val="clear" w:color="auto" w:fill="FFFFFF"/>
          <w:lang w:val="uk-UA"/>
        </w:rPr>
        <w:t xml:space="preserve">До Перехожого 2) </w:t>
      </w:r>
      <w:proofErr w:type="gramStart"/>
      <w:r w:rsidRPr="001D1282">
        <w:rPr>
          <w:color w:val="000000"/>
          <w:sz w:val="28"/>
          <w:szCs w:val="28"/>
          <w:shd w:val="clear" w:color="auto" w:fill="FFFFFF"/>
        </w:rPr>
        <w:t>А</w:t>
      </w:r>
      <w:proofErr w:type="gramEnd"/>
      <w:r w:rsidRPr="001D1282">
        <w:rPr>
          <w:color w:val="000000"/>
          <w:sz w:val="28"/>
          <w:szCs w:val="28"/>
          <w:shd w:val="clear" w:color="auto" w:fill="FFFFFF"/>
        </w:rPr>
        <w:t xml:space="preserve"> як там </w:t>
      </w:r>
      <w:proofErr w:type="spellStart"/>
      <w:r w:rsidRPr="001D1282">
        <w:rPr>
          <w:color w:val="000000"/>
          <w:sz w:val="28"/>
          <w:szCs w:val="28"/>
          <w:shd w:val="clear" w:color="auto" w:fill="FFFFFF"/>
        </w:rPr>
        <w:t>поживають</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усі</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ваші</w:t>
      </w:r>
      <w:proofErr w:type="spellEnd"/>
      <w:r w:rsidRPr="001D1282">
        <w:rPr>
          <w:color w:val="000000"/>
          <w:sz w:val="28"/>
          <w:szCs w:val="28"/>
          <w:shd w:val="clear" w:color="auto" w:fill="FFFFFF"/>
        </w:rPr>
        <w:t xml:space="preserve"> у </w:t>
      </w:r>
      <w:proofErr w:type="spellStart"/>
      <w:r w:rsidRPr="001D1282">
        <w:rPr>
          <w:color w:val="000000"/>
          <w:sz w:val="28"/>
          <w:szCs w:val="28"/>
          <w:shd w:val="clear" w:color="auto" w:fill="FFFFFF"/>
        </w:rPr>
        <w:t>Селсі</w:t>
      </w:r>
      <w:proofErr w:type="spellEnd"/>
      <w:r w:rsidRPr="001D1282">
        <w:rPr>
          <w:color w:val="000000"/>
          <w:sz w:val="28"/>
          <w:szCs w:val="28"/>
          <w:shd w:val="clear" w:color="auto" w:fill="FFFFFF"/>
        </w:rPr>
        <w:t>?</w:t>
      </w:r>
    </w:p>
    <w:p w:rsidR="0036355C" w:rsidRPr="001D1282" w:rsidRDefault="0036355C" w:rsidP="001D1282">
      <w:pPr>
        <w:pStyle w:val="a6"/>
        <w:spacing w:before="75" w:beforeAutospacing="0" w:after="75" w:afterAutospacing="0"/>
        <w:ind w:right="75"/>
        <w:jc w:val="both"/>
        <w:rPr>
          <w:color w:val="000000"/>
          <w:sz w:val="28"/>
          <w:szCs w:val="28"/>
          <w:shd w:val="clear" w:color="auto" w:fill="FFFFFF"/>
        </w:rPr>
      </w:pPr>
      <w:r w:rsidRPr="001D1282">
        <w:rPr>
          <w:b/>
          <w:iCs/>
          <w:color w:val="000000"/>
          <w:sz w:val="28"/>
          <w:szCs w:val="28"/>
          <w:shd w:val="clear" w:color="auto" w:fill="FFFFFF"/>
        </w:rPr>
        <w:t>Перехожий</w:t>
      </w:r>
      <w:r w:rsidRPr="001D1282">
        <w:rPr>
          <w:b/>
          <w:color w:val="000000"/>
          <w:sz w:val="28"/>
          <w:szCs w:val="28"/>
          <w:shd w:val="clear" w:color="auto" w:fill="FFFFFF"/>
        </w:rPr>
        <w:t> </w:t>
      </w:r>
      <w:r w:rsidRPr="001D1282">
        <w:rPr>
          <w:b/>
          <w:color w:val="000000"/>
          <w:sz w:val="28"/>
          <w:szCs w:val="28"/>
          <w:shd w:val="clear" w:color="auto" w:fill="FFFFFF"/>
          <w:lang w:val="uk-UA"/>
        </w:rPr>
        <w:t>2</w:t>
      </w:r>
      <w:r w:rsidRPr="001D1282">
        <w:rPr>
          <w:color w:val="000000"/>
          <w:sz w:val="28"/>
          <w:szCs w:val="28"/>
          <w:shd w:val="clear" w:color="auto" w:fill="FFFFFF"/>
          <w:lang w:val="uk-UA"/>
        </w:rPr>
        <w:t xml:space="preserve"> </w:t>
      </w:r>
      <w:r w:rsidRPr="001D1282">
        <w:rPr>
          <w:i/>
          <w:iCs/>
          <w:color w:val="000000"/>
          <w:sz w:val="28"/>
          <w:szCs w:val="28"/>
          <w:shd w:val="clear" w:color="auto" w:fill="FFFFFF"/>
        </w:rPr>
        <w:t>(</w:t>
      </w:r>
      <w:proofErr w:type="spellStart"/>
      <w:r w:rsidRPr="001D1282">
        <w:rPr>
          <w:i/>
          <w:iCs/>
          <w:color w:val="000000"/>
          <w:sz w:val="28"/>
          <w:szCs w:val="28"/>
          <w:shd w:val="clear" w:color="auto" w:fill="FFFFFF"/>
        </w:rPr>
        <w:t>підозріло</w:t>
      </w:r>
      <w:proofErr w:type="spellEnd"/>
      <w:r w:rsidRPr="001D1282">
        <w:rPr>
          <w:i/>
          <w:iCs/>
          <w:color w:val="000000"/>
          <w:sz w:val="28"/>
          <w:szCs w:val="28"/>
          <w:shd w:val="clear" w:color="auto" w:fill="FFFFFF"/>
        </w:rPr>
        <w:t>)</w:t>
      </w:r>
      <w:r w:rsidRPr="001D1282">
        <w:rPr>
          <w:color w:val="000000"/>
          <w:sz w:val="28"/>
          <w:szCs w:val="28"/>
          <w:shd w:val="clear" w:color="auto" w:fill="FFFFFF"/>
        </w:rPr>
        <w:t xml:space="preserve">. </w:t>
      </w:r>
      <w:proofErr w:type="spellStart"/>
      <w:r w:rsidRPr="001D1282">
        <w:rPr>
          <w:color w:val="000000"/>
          <w:sz w:val="28"/>
          <w:szCs w:val="28"/>
          <w:shd w:val="clear" w:color="auto" w:fill="FFFFFF"/>
        </w:rPr>
        <w:t>Хто</w:t>
      </w:r>
      <w:proofErr w:type="spellEnd"/>
      <w:r w:rsidRPr="001D1282">
        <w:rPr>
          <w:color w:val="000000"/>
          <w:sz w:val="28"/>
          <w:szCs w:val="28"/>
          <w:shd w:val="clear" w:color="auto" w:fill="FFFFFF"/>
        </w:rPr>
        <w:t xml:space="preserve"> сказав вам, </w:t>
      </w:r>
      <w:proofErr w:type="spellStart"/>
      <w:r w:rsidRPr="001D1282">
        <w:rPr>
          <w:color w:val="000000"/>
          <w:sz w:val="28"/>
          <w:szCs w:val="28"/>
          <w:shd w:val="clear" w:color="auto" w:fill="FFFFFF"/>
        </w:rPr>
        <w:t>що</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мій</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рід</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із</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Селсі</w:t>
      </w:r>
      <w:proofErr w:type="spellEnd"/>
      <w:r w:rsidRPr="001D1282">
        <w:rPr>
          <w:color w:val="000000"/>
          <w:sz w:val="28"/>
          <w:szCs w:val="28"/>
          <w:shd w:val="clear" w:color="auto" w:fill="FFFFFF"/>
        </w:rPr>
        <w:t>?</w:t>
      </w:r>
    </w:p>
    <w:p w:rsidR="0036355C" w:rsidRPr="001D1282" w:rsidRDefault="0036355C" w:rsidP="001D1282">
      <w:pPr>
        <w:pStyle w:val="a6"/>
        <w:spacing w:before="75" w:beforeAutospacing="0" w:after="75" w:afterAutospacing="0"/>
        <w:ind w:right="75"/>
        <w:jc w:val="both"/>
        <w:rPr>
          <w:color w:val="000000"/>
          <w:sz w:val="28"/>
          <w:szCs w:val="28"/>
          <w:shd w:val="clear" w:color="auto" w:fill="FFFFFF"/>
        </w:rPr>
      </w:pPr>
      <w:proofErr w:type="spellStart"/>
      <w:r w:rsidRPr="001D1282">
        <w:rPr>
          <w:b/>
          <w:iCs/>
          <w:color w:val="000000"/>
          <w:sz w:val="28"/>
          <w:szCs w:val="28"/>
          <w:shd w:val="clear" w:color="auto" w:fill="FFFFFF"/>
        </w:rPr>
        <w:t>Записувач</w:t>
      </w:r>
      <w:proofErr w:type="spellEnd"/>
      <w:r w:rsidRPr="001D1282">
        <w:rPr>
          <w:b/>
          <w:color w:val="000000"/>
          <w:sz w:val="28"/>
          <w:szCs w:val="28"/>
          <w:shd w:val="clear" w:color="auto" w:fill="FFFFFF"/>
        </w:rPr>
        <w:t>.</w:t>
      </w:r>
      <w:r w:rsidRPr="001D1282">
        <w:rPr>
          <w:color w:val="000000"/>
          <w:sz w:val="28"/>
          <w:szCs w:val="28"/>
          <w:shd w:val="clear" w:color="auto" w:fill="FFFFFF"/>
        </w:rPr>
        <w:t xml:space="preserve"> Та не </w:t>
      </w:r>
      <w:proofErr w:type="spellStart"/>
      <w:r w:rsidRPr="001D1282">
        <w:rPr>
          <w:color w:val="000000"/>
          <w:sz w:val="28"/>
          <w:szCs w:val="28"/>
          <w:shd w:val="clear" w:color="auto" w:fill="FFFFFF"/>
        </w:rPr>
        <w:t>переймайтеся</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Бо</w:t>
      </w:r>
      <w:proofErr w:type="spellEnd"/>
      <w:r w:rsidRPr="001D1282">
        <w:rPr>
          <w:color w:val="000000"/>
          <w:sz w:val="28"/>
          <w:szCs w:val="28"/>
          <w:shd w:val="clear" w:color="auto" w:fill="FFFFFF"/>
        </w:rPr>
        <w:t xml:space="preserve"> таки з </w:t>
      </w:r>
      <w:proofErr w:type="spellStart"/>
      <w:r w:rsidRPr="001D1282">
        <w:rPr>
          <w:color w:val="000000"/>
          <w:sz w:val="28"/>
          <w:szCs w:val="28"/>
          <w:shd w:val="clear" w:color="auto" w:fill="FFFFFF"/>
        </w:rPr>
        <w:t>Селсі</w:t>
      </w:r>
      <w:proofErr w:type="spellEnd"/>
      <w:r w:rsidRPr="001D1282">
        <w:rPr>
          <w:color w:val="000000"/>
          <w:sz w:val="28"/>
          <w:szCs w:val="28"/>
          <w:shd w:val="clear" w:color="auto" w:fill="FFFFFF"/>
        </w:rPr>
        <w:t>. </w:t>
      </w:r>
      <w:r w:rsidRPr="001D1282">
        <w:rPr>
          <w:i/>
          <w:iCs/>
          <w:color w:val="000000"/>
          <w:sz w:val="28"/>
          <w:szCs w:val="28"/>
          <w:shd w:val="clear" w:color="auto" w:fill="FFFFFF"/>
        </w:rPr>
        <w:t xml:space="preserve">(До </w:t>
      </w:r>
      <w:proofErr w:type="spellStart"/>
      <w:r w:rsidRPr="001D1282">
        <w:rPr>
          <w:i/>
          <w:iCs/>
          <w:color w:val="000000"/>
          <w:sz w:val="28"/>
          <w:szCs w:val="28"/>
          <w:shd w:val="clear" w:color="auto" w:fill="FFFFFF"/>
        </w:rPr>
        <w:t>квіткарки</w:t>
      </w:r>
      <w:proofErr w:type="spellEnd"/>
      <w:r w:rsidRPr="001D1282">
        <w:rPr>
          <w:i/>
          <w:iCs/>
          <w:color w:val="000000"/>
          <w:sz w:val="28"/>
          <w:szCs w:val="28"/>
          <w:shd w:val="clear" w:color="auto" w:fill="FFFFFF"/>
        </w:rPr>
        <w:t>.)</w:t>
      </w:r>
      <w:r w:rsidRPr="001D1282">
        <w:rPr>
          <w:color w:val="000000"/>
          <w:sz w:val="28"/>
          <w:szCs w:val="28"/>
          <w:shd w:val="clear" w:color="auto" w:fill="FFFFFF"/>
        </w:rPr>
        <w:t xml:space="preserve"> А як </w:t>
      </w:r>
      <w:proofErr w:type="spellStart"/>
      <w:r w:rsidRPr="001D1282">
        <w:rPr>
          <w:color w:val="000000"/>
          <w:sz w:val="28"/>
          <w:szCs w:val="28"/>
          <w:shd w:val="clear" w:color="auto" w:fill="FFFFFF"/>
        </w:rPr>
        <w:t>це</w:t>
      </w:r>
      <w:proofErr w:type="spellEnd"/>
      <w:r w:rsidRPr="001D1282">
        <w:rPr>
          <w:color w:val="000000"/>
          <w:sz w:val="28"/>
          <w:szCs w:val="28"/>
          <w:shd w:val="clear" w:color="auto" w:fill="FFFFFF"/>
        </w:rPr>
        <w:t xml:space="preserve"> вас занесло так далеко на </w:t>
      </w:r>
      <w:proofErr w:type="spellStart"/>
      <w:r w:rsidRPr="001D1282">
        <w:rPr>
          <w:color w:val="000000"/>
          <w:sz w:val="28"/>
          <w:szCs w:val="28"/>
          <w:shd w:val="clear" w:color="auto" w:fill="FFFFFF"/>
        </w:rPr>
        <w:t>схід</w:t>
      </w:r>
      <w:proofErr w:type="spellEnd"/>
      <w:r w:rsidRPr="001D1282">
        <w:rPr>
          <w:color w:val="000000"/>
          <w:sz w:val="28"/>
          <w:szCs w:val="28"/>
          <w:shd w:val="clear" w:color="auto" w:fill="FFFFFF"/>
        </w:rPr>
        <w:t xml:space="preserve">? Ви ж </w:t>
      </w:r>
      <w:proofErr w:type="spellStart"/>
      <w:r w:rsidRPr="001D1282">
        <w:rPr>
          <w:color w:val="000000"/>
          <w:sz w:val="28"/>
          <w:szCs w:val="28"/>
          <w:shd w:val="clear" w:color="auto" w:fill="FFFFFF"/>
        </w:rPr>
        <w:t>народилися</w:t>
      </w:r>
      <w:proofErr w:type="spellEnd"/>
      <w:r w:rsidRPr="001D1282">
        <w:rPr>
          <w:color w:val="000000"/>
          <w:sz w:val="28"/>
          <w:szCs w:val="28"/>
          <w:shd w:val="clear" w:color="auto" w:fill="FFFFFF"/>
        </w:rPr>
        <w:t xml:space="preserve"> в </w:t>
      </w:r>
      <w:proofErr w:type="spellStart"/>
      <w:r w:rsidRPr="001D1282">
        <w:rPr>
          <w:color w:val="000000"/>
          <w:sz w:val="28"/>
          <w:szCs w:val="28"/>
          <w:shd w:val="clear" w:color="auto" w:fill="FFFFFF"/>
        </w:rPr>
        <w:t>Ліссон-Грові</w:t>
      </w:r>
      <w:proofErr w:type="spellEnd"/>
      <w:r w:rsidRPr="001D1282">
        <w:rPr>
          <w:color w:val="000000"/>
          <w:sz w:val="28"/>
          <w:szCs w:val="28"/>
          <w:shd w:val="clear" w:color="auto" w:fill="FFFFFF"/>
        </w:rPr>
        <w:t>?</w:t>
      </w:r>
    </w:p>
    <w:p w:rsidR="0036355C" w:rsidRPr="001D1282" w:rsidRDefault="0036355C" w:rsidP="001D1282">
      <w:pPr>
        <w:pStyle w:val="a6"/>
        <w:spacing w:before="75" w:beforeAutospacing="0" w:after="75" w:afterAutospacing="0"/>
        <w:ind w:right="75"/>
        <w:jc w:val="both"/>
        <w:rPr>
          <w:i/>
          <w:iCs/>
          <w:color w:val="000000"/>
          <w:sz w:val="28"/>
          <w:szCs w:val="28"/>
          <w:shd w:val="clear" w:color="auto" w:fill="FFFFFF"/>
        </w:rPr>
      </w:pPr>
      <w:proofErr w:type="spellStart"/>
      <w:r w:rsidRPr="001D1282">
        <w:rPr>
          <w:b/>
          <w:iCs/>
          <w:color w:val="000000"/>
          <w:sz w:val="28"/>
          <w:szCs w:val="28"/>
          <w:shd w:val="clear" w:color="auto" w:fill="FFFFFF"/>
        </w:rPr>
        <w:t>Квіткарка</w:t>
      </w:r>
      <w:proofErr w:type="spellEnd"/>
      <w:r w:rsidRPr="001D1282">
        <w:rPr>
          <w:color w:val="000000"/>
          <w:sz w:val="28"/>
          <w:szCs w:val="28"/>
          <w:shd w:val="clear" w:color="auto" w:fill="FFFFFF"/>
        </w:rPr>
        <w:t> </w:t>
      </w:r>
      <w:r w:rsidRPr="001D1282">
        <w:rPr>
          <w:i/>
          <w:iCs/>
          <w:color w:val="000000"/>
          <w:sz w:val="28"/>
          <w:szCs w:val="28"/>
          <w:shd w:val="clear" w:color="auto" w:fill="FFFFFF"/>
        </w:rPr>
        <w:t>(</w:t>
      </w:r>
      <w:proofErr w:type="spellStart"/>
      <w:r w:rsidRPr="001D1282">
        <w:rPr>
          <w:i/>
          <w:iCs/>
          <w:color w:val="000000"/>
          <w:sz w:val="28"/>
          <w:szCs w:val="28"/>
          <w:shd w:val="clear" w:color="auto" w:fill="FFFFFF"/>
        </w:rPr>
        <w:t>жахнувшись</w:t>
      </w:r>
      <w:proofErr w:type="spellEnd"/>
      <w:r w:rsidRPr="001D1282">
        <w:rPr>
          <w:i/>
          <w:iCs/>
          <w:color w:val="000000"/>
          <w:sz w:val="28"/>
          <w:szCs w:val="28"/>
          <w:shd w:val="clear" w:color="auto" w:fill="FFFFFF"/>
        </w:rPr>
        <w:t>).</w:t>
      </w:r>
      <w:r w:rsidRPr="001D1282">
        <w:rPr>
          <w:color w:val="000000"/>
          <w:sz w:val="28"/>
          <w:szCs w:val="28"/>
          <w:shd w:val="clear" w:color="auto" w:fill="FFFFFF"/>
        </w:rPr>
        <w:t xml:space="preserve"> Ой, та </w:t>
      </w:r>
      <w:proofErr w:type="spellStart"/>
      <w:r w:rsidRPr="001D1282">
        <w:rPr>
          <w:color w:val="000000"/>
          <w:sz w:val="28"/>
          <w:szCs w:val="28"/>
          <w:shd w:val="clear" w:color="auto" w:fill="FFFFFF"/>
        </w:rPr>
        <w:t>що</w:t>
      </w:r>
      <w:proofErr w:type="spellEnd"/>
      <w:r w:rsidRPr="001D1282">
        <w:rPr>
          <w:color w:val="000000"/>
          <w:sz w:val="28"/>
          <w:szCs w:val="28"/>
          <w:shd w:val="clear" w:color="auto" w:fill="FFFFFF"/>
        </w:rPr>
        <w:t xml:space="preserve"> поганого в тому, </w:t>
      </w:r>
      <w:proofErr w:type="spellStart"/>
      <w:r w:rsidRPr="001D1282">
        <w:rPr>
          <w:color w:val="000000"/>
          <w:sz w:val="28"/>
          <w:szCs w:val="28"/>
          <w:shd w:val="clear" w:color="auto" w:fill="FFFFFF"/>
        </w:rPr>
        <w:t>що</w:t>
      </w:r>
      <w:proofErr w:type="spellEnd"/>
      <w:r w:rsidRPr="001D1282">
        <w:rPr>
          <w:color w:val="000000"/>
          <w:sz w:val="28"/>
          <w:szCs w:val="28"/>
          <w:shd w:val="clear" w:color="auto" w:fill="FFFFFF"/>
        </w:rPr>
        <w:t xml:space="preserve"> я </w:t>
      </w:r>
      <w:proofErr w:type="spellStart"/>
      <w:r w:rsidRPr="001D1282">
        <w:rPr>
          <w:color w:val="000000"/>
          <w:sz w:val="28"/>
          <w:szCs w:val="28"/>
          <w:shd w:val="clear" w:color="auto" w:fill="FFFFFF"/>
        </w:rPr>
        <w:t>вибралася</w:t>
      </w:r>
      <w:proofErr w:type="spellEnd"/>
      <w:r w:rsidRPr="001D1282">
        <w:rPr>
          <w:color w:val="000000"/>
          <w:sz w:val="28"/>
          <w:szCs w:val="28"/>
          <w:shd w:val="clear" w:color="auto" w:fill="FFFFFF"/>
        </w:rPr>
        <w:t xml:space="preserve"> з </w:t>
      </w:r>
      <w:proofErr w:type="spellStart"/>
      <w:r w:rsidRPr="001D1282">
        <w:rPr>
          <w:color w:val="000000"/>
          <w:sz w:val="28"/>
          <w:szCs w:val="28"/>
          <w:shd w:val="clear" w:color="auto" w:fill="FFFFFF"/>
        </w:rPr>
        <w:t>Ліссон-Грову</w:t>
      </w:r>
      <w:proofErr w:type="spellEnd"/>
      <w:r w:rsidRPr="001D1282">
        <w:rPr>
          <w:color w:val="000000"/>
          <w:sz w:val="28"/>
          <w:szCs w:val="28"/>
          <w:shd w:val="clear" w:color="auto" w:fill="FFFFFF"/>
        </w:rPr>
        <w:t xml:space="preserve">? Я там жила у </w:t>
      </w:r>
      <w:r w:rsidR="001D1282">
        <w:rPr>
          <w:color w:val="000000"/>
          <w:sz w:val="28"/>
          <w:szCs w:val="28"/>
          <w:shd w:val="clear" w:color="auto" w:fill="FFFFFF"/>
          <w:lang w:val="uk-UA"/>
        </w:rPr>
        <w:t xml:space="preserve">такій конурі </w:t>
      </w:r>
      <w:r w:rsidRPr="001D1282">
        <w:rPr>
          <w:color w:val="000000"/>
          <w:sz w:val="28"/>
          <w:szCs w:val="28"/>
          <w:shd w:val="clear" w:color="auto" w:fill="FFFFFF"/>
        </w:rPr>
        <w:t xml:space="preserve">- свиней і то </w:t>
      </w:r>
      <w:proofErr w:type="spellStart"/>
      <w:r w:rsidRPr="001D1282">
        <w:rPr>
          <w:color w:val="000000"/>
          <w:sz w:val="28"/>
          <w:szCs w:val="28"/>
          <w:shd w:val="clear" w:color="auto" w:fill="FFFFFF"/>
        </w:rPr>
        <w:t>тримають</w:t>
      </w:r>
      <w:proofErr w:type="spellEnd"/>
      <w:r w:rsidRPr="001D1282">
        <w:rPr>
          <w:color w:val="000000"/>
          <w:sz w:val="28"/>
          <w:szCs w:val="28"/>
          <w:shd w:val="clear" w:color="auto" w:fill="FFFFFF"/>
        </w:rPr>
        <w:t xml:space="preserve"> у </w:t>
      </w:r>
      <w:proofErr w:type="spellStart"/>
      <w:r w:rsidRPr="001D1282">
        <w:rPr>
          <w:color w:val="000000"/>
          <w:sz w:val="28"/>
          <w:szCs w:val="28"/>
          <w:shd w:val="clear" w:color="auto" w:fill="FFFFFF"/>
        </w:rPr>
        <w:t>кращому</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приміщенні</w:t>
      </w:r>
      <w:proofErr w:type="spellEnd"/>
      <w:r w:rsidRPr="001D1282">
        <w:rPr>
          <w:color w:val="000000"/>
          <w:sz w:val="28"/>
          <w:szCs w:val="28"/>
          <w:shd w:val="clear" w:color="auto" w:fill="FFFFFF"/>
        </w:rPr>
        <w:t xml:space="preserve">; а платила по </w:t>
      </w:r>
      <w:proofErr w:type="spellStart"/>
      <w:r w:rsidRPr="001D1282">
        <w:rPr>
          <w:color w:val="000000"/>
          <w:sz w:val="28"/>
          <w:szCs w:val="28"/>
          <w:shd w:val="clear" w:color="auto" w:fill="FFFFFF"/>
        </w:rPr>
        <w:t>чотири</w:t>
      </w:r>
      <w:proofErr w:type="spellEnd"/>
      <w:r w:rsidRPr="001D1282">
        <w:rPr>
          <w:color w:val="000000"/>
          <w:sz w:val="28"/>
          <w:szCs w:val="28"/>
          <w:shd w:val="clear" w:color="auto" w:fill="FFFFFF"/>
        </w:rPr>
        <w:t xml:space="preserve"> й </w:t>
      </w:r>
      <w:proofErr w:type="spellStart"/>
      <w:r w:rsidRPr="001D1282">
        <w:rPr>
          <w:color w:val="000000"/>
          <w:sz w:val="28"/>
          <w:szCs w:val="28"/>
          <w:shd w:val="clear" w:color="auto" w:fill="FFFFFF"/>
        </w:rPr>
        <w:t>шість</w:t>
      </w:r>
      <w:proofErr w:type="spellEnd"/>
      <w:r w:rsidRPr="001D1282">
        <w:rPr>
          <w:color w:val="000000"/>
          <w:sz w:val="28"/>
          <w:szCs w:val="28"/>
          <w:shd w:val="clear" w:color="auto" w:fill="FFFFFF"/>
        </w:rPr>
        <w:t xml:space="preserve"> на </w:t>
      </w:r>
      <w:proofErr w:type="spellStart"/>
      <w:r w:rsidRPr="001D1282">
        <w:rPr>
          <w:color w:val="000000"/>
          <w:sz w:val="28"/>
          <w:szCs w:val="28"/>
          <w:shd w:val="clear" w:color="auto" w:fill="FFFFFF"/>
        </w:rPr>
        <w:t>тиждень</w:t>
      </w:r>
      <w:proofErr w:type="spellEnd"/>
      <w:r w:rsidRPr="001D1282">
        <w:rPr>
          <w:color w:val="000000"/>
          <w:sz w:val="28"/>
          <w:szCs w:val="28"/>
          <w:shd w:val="clear" w:color="auto" w:fill="FFFFFF"/>
        </w:rPr>
        <w:t>!</w:t>
      </w:r>
    </w:p>
    <w:p w:rsidR="0036355C" w:rsidRPr="001D1282" w:rsidRDefault="001D1282" w:rsidP="001D1282">
      <w:pPr>
        <w:pStyle w:val="a6"/>
        <w:spacing w:before="75" w:beforeAutospacing="0" w:after="75" w:afterAutospacing="0"/>
        <w:ind w:right="75"/>
        <w:jc w:val="both"/>
        <w:rPr>
          <w:color w:val="000000"/>
          <w:sz w:val="28"/>
          <w:szCs w:val="28"/>
        </w:rPr>
      </w:pPr>
      <w:r w:rsidRPr="001D1282">
        <w:rPr>
          <w:b/>
          <w:color w:val="000000"/>
          <w:sz w:val="28"/>
          <w:szCs w:val="28"/>
          <w:lang w:val="uk-UA"/>
        </w:rPr>
        <w:t>Перехож</w:t>
      </w:r>
      <w:r w:rsidR="0036355C" w:rsidRPr="001D1282">
        <w:rPr>
          <w:b/>
          <w:color w:val="000000"/>
          <w:sz w:val="28"/>
          <w:szCs w:val="28"/>
          <w:lang w:val="uk-UA"/>
        </w:rPr>
        <w:t>ий 2.</w:t>
      </w:r>
      <w:r>
        <w:rPr>
          <w:color w:val="000000"/>
          <w:sz w:val="28"/>
          <w:szCs w:val="28"/>
        </w:rPr>
        <w:t xml:space="preserve"> </w:t>
      </w:r>
      <w:proofErr w:type="spellStart"/>
      <w:r>
        <w:rPr>
          <w:color w:val="000000"/>
          <w:sz w:val="28"/>
          <w:szCs w:val="28"/>
        </w:rPr>
        <w:t>С</w:t>
      </w:r>
      <w:r w:rsidR="0036355C" w:rsidRPr="001D1282">
        <w:rPr>
          <w:color w:val="000000"/>
          <w:sz w:val="28"/>
          <w:szCs w:val="28"/>
        </w:rPr>
        <w:t>кажіть</w:t>
      </w:r>
      <w:proofErr w:type="spellEnd"/>
      <w:r w:rsidR="0036355C" w:rsidRPr="001D1282">
        <w:rPr>
          <w:color w:val="000000"/>
          <w:sz w:val="28"/>
          <w:szCs w:val="28"/>
        </w:rPr>
        <w:t xml:space="preserve"> і </w:t>
      </w:r>
      <w:proofErr w:type="spellStart"/>
      <w:r w:rsidR="0036355C" w:rsidRPr="001D1282">
        <w:rPr>
          <w:color w:val="000000"/>
          <w:sz w:val="28"/>
          <w:szCs w:val="28"/>
        </w:rPr>
        <w:t>джентльменові</w:t>
      </w:r>
      <w:proofErr w:type="spellEnd"/>
      <w:r w:rsidR="0036355C" w:rsidRPr="001D1282">
        <w:rPr>
          <w:color w:val="000000"/>
          <w:sz w:val="28"/>
          <w:szCs w:val="28"/>
        </w:rPr>
        <w:t xml:space="preserve">, </w:t>
      </w:r>
      <w:proofErr w:type="spellStart"/>
      <w:r w:rsidR="0036355C" w:rsidRPr="001D1282">
        <w:rPr>
          <w:color w:val="000000"/>
          <w:sz w:val="28"/>
          <w:szCs w:val="28"/>
        </w:rPr>
        <w:t>звідки</w:t>
      </w:r>
      <w:proofErr w:type="spellEnd"/>
      <w:r w:rsidR="0036355C" w:rsidRPr="001D1282">
        <w:rPr>
          <w:color w:val="000000"/>
          <w:sz w:val="28"/>
          <w:szCs w:val="28"/>
        </w:rPr>
        <w:t xml:space="preserve"> </w:t>
      </w:r>
      <w:proofErr w:type="spellStart"/>
      <w:r w:rsidR="0036355C" w:rsidRPr="001D1282">
        <w:rPr>
          <w:color w:val="000000"/>
          <w:sz w:val="28"/>
          <w:szCs w:val="28"/>
        </w:rPr>
        <w:t>він</w:t>
      </w:r>
      <w:proofErr w:type="spellEnd"/>
      <w:r w:rsidR="0036355C" w:rsidRPr="001D1282">
        <w:rPr>
          <w:color w:val="000000"/>
          <w:sz w:val="28"/>
          <w:szCs w:val="28"/>
        </w:rPr>
        <w:t xml:space="preserve">, </w:t>
      </w:r>
      <w:proofErr w:type="spellStart"/>
      <w:r w:rsidR="0036355C" w:rsidRPr="001D1282">
        <w:rPr>
          <w:color w:val="000000"/>
          <w:sz w:val="28"/>
          <w:szCs w:val="28"/>
        </w:rPr>
        <w:t>якщо</w:t>
      </w:r>
      <w:proofErr w:type="spellEnd"/>
      <w:r w:rsidR="0036355C" w:rsidRPr="001D1282">
        <w:rPr>
          <w:color w:val="000000"/>
          <w:sz w:val="28"/>
          <w:szCs w:val="28"/>
        </w:rPr>
        <w:t xml:space="preserve"> вам охота </w:t>
      </w:r>
      <w:proofErr w:type="spellStart"/>
      <w:r w:rsidR="0036355C" w:rsidRPr="001D1282">
        <w:rPr>
          <w:color w:val="000000"/>
          <w:sz w:val="28"/>
          <w:szCs w:val="28"/>
        </w:rPr>
        <w:t>ще</w:t>
      </w:r>
      <w:proofErr w:type="spellEnd"/>
      <w:r w:rsidR="0036355C" w:rsidRPr="001D1282">
        <w:rPr>
          <w:color w:val="000000"/>
          <w:sz w:val="28"/>
          <w:szCs w:val="28"/>
        </w:rPr>
        <w:t xml:space="preserve"> </w:t>
      </w:r>
      <w:proofErr w:type="spellStart"/>
      <w:r w:rsidR="0036355C" w:rsidRPr="001D1282">
        <w:rPr>
          <w:color w:val="000000"/>
          <w:sz w:val="28"/>
          <w:szCs w:val="28"/>
        </w:rPr>
        <w:t>погадати</w:t>
      </w:r>
      <w:proofErr w:type="spellEnd"/>
      <w:r w:rsidR="0036355C" w:rsidRPr="001D1282">
        <w:rPr>
          <w:color w:val="000000"/>
          <w:sz w:val="28"/>
          <w:szCs w:val="28"/>
        </w:rPr>
        <w:t>.</w:t>
      </w:r>
    </w:p>
    <w:p w:rsidR="0036355C" w:rsidRPr="001D1282" w:rsidRDefault="0036355C" w:rsidP="001D1282">
      <w:pPr>
        <w:pStyle w:val="a6"/>
        <w:spacing w:before="75" w:beforeAutospacing="0" w:after="75" w:afterAutospacing="0"/>
        <w:ind w:right="75"/>
        <w:jc w:val="both"/>
        <w:rPr>
          <w:color w:val="000000"/>
          <w:sz w:val="28"/>
          <w:szCs w:val="28"/>
        </w:rPr>
      </w:pPr>
      <w:proofErr w:type="spellStart"/>
      <w:r w:rsidRPr="001D1282">
        <w:rPr>
          <w:b/>
          <w:iCs/>
          <w:color w:val="000000"/>
          <w:sz w:val="28"/>
          <w:szCs w:val="28"/>
        </w:rPr>
        <w:t>Записувач</w:t>
      </w:r>
      <w:proofErr w:type="spellEnd"/>
      <w:r w:rsidRPr="001D1282">
        <w:rPr>
          <w:b/>
          <w:color w:val="000000"/>
          <w:sz w:val="28"/>
          <w:szCs w:val="28"/>
        </w:rPr>
        <w:t>.</w:t>
      </w:r>
      <w:r w:rsidRPr="001D1282">
        <w:rPr>
          <w:color w:val="000000"/>
          <w:sz w:val="28"/>
          <w:szCs w:val="28"/>
        </w:rPr>
        <w:t xml:space="preserve"> </w:t>
      </w:r>
      <w:proofErr w:type="spellStart"/>
      <w:r w:rsidRPr="001D1282">
        <w:rPr>
          <w:color w:val="000000"/>
          <w:sz w:val="28"/>
          <w:szCs w:val="28"/>
        </w:rPr>
        <w:t>Челтнем</w:t>
      </w:r>
      <w:proofErr w:type="spellEnd"/>
      <w:r w:rsidRPr="001D1282">
        <w:rPr>
          <w:color w:val="000000"/>
          <w:sz w:val="28"/>
          <w:szCs w:val="28"/>
        </w:rPr>
        <w:t xml:space="preserve">, </w:t>
      </w:r>
      <w:proofErr w:type="spellStart"/>
      <w:r w:rsidRPr="001D1282">
        <w:rPr>
          <w:color w:val="000000"/>
          <w:sz w:val="28"/>
          <w:szCs w:val="28"/>
        </w:rPr>
        <w:t>Гарроу</w:t>
      </w:r>
      <w:proofErr w:type="spellEnd"/>
      <w:r w:rsidRPr="001D1282">
        <w:rPr>
          <w:color w:val="000000"/>
          <w:sz w:val="28"/>
          <w:szCs w:val="28"/>
        </w:rPr>
        <w:t xml:space="preserve">, </w:t>
      </w:r>
      <w:proofErr w:type="spellStart"/>
      <w:r w:rsidRPr="001D1282">
        <w:rPr>
          <w:color w:val="000000"/>
          <w:sz w:val="28"/>
          <w:szCs w:val="28"/>
        </w:rPr>
        <w:t>Кембрідж</w:t>
      </w:r>
      <w:proofErr w:type="spellEnd"/>
      <w:r w:rsidRPr="001D1282">
        <w:rPr>
          <w:color w:val="000000"/>
          <w:sz w:val="28"/>
          <w:szCs w:val="28"/>
        </w:rPr>
        <w:t xml:space="preserve"> та </w:t>
      </w:r>
      <w:proofErr w:type="spellStart"/>
      <w:r w:rsidRPr="001D1282">
        <w:rPr>
          <w:color w:val="000000"/>
          <w:sz w:val="28"/>
          <w:szCs w:val="28"/>
        </w:rPr>
        <w:t>Індія</w:t>
      </w:r>
      <w:proofErr w:type="spellEnd"/>
      <w:r w:rsidRPr="001D1282">
        <w:rPr>
          <w:color w:val="000000"/>
          <w:sz w:val="28"/>
          <w:szCs w:val="28"/>
        </w:rPr>
        <w:t>.</w:t>
      </w:r>
    </w:p>
    <w:p w:rsidR="0036355C" w:rsidRPr="001D1282" w:rsidRDefault="0036355C" w:rsidP="001D1282">
      <w:pPr>
        <w:pStyle w:val="a6"/>
        <w:spacing w:before="75" w:beforeAutospacing="0" w:after="75" w:afterAutospacing="0"/>
        <w:ind w:right="75"/>
        <w:jc w:val="both"/>
        <w:rPr>
          <w:color w:val="000000"/>
          <w:sz w:val="28"/>
          <w:szCs w:val="28"/>
        </w:rPr>
      </w:pPr>
      <w:r w:rsidRPr="001D1282">
        <w:rPr>
          <w:b/>
          <w:iCs/>
          <w:color w:val="000000"/>
          <w:sz w:val="28"/>
          <w:szCs w:val="28"/>
        </w:rPr>
        <w:t>Джентльмен</w:t>
      </w:r>
      <w:r w:rsidRPr="001D1282">
        <w:rPr>
          <w:b/>
          <w:color w:val="000000"/>
          <w:sz w:val="28"/>
          <w:szCs w:val="28"/>
        </w:rPr>
        <w:t>.</w:t>
      </w:r>
      <w:r w:rsidRPr="001D1282">
        <w:rPr>
          <w:color w:val="000000"/>
          <w:sz w:val="28"/>
          <w:szCs w:val="28"/>
        </w:rPr>
        <w:t xml:space="preserve"> Все правильно.</w:t>
      </w:r>
    </w:p>
    <w:p w:rsidR="001D1282" w:rsidRDefault="0036355C" w:rsidP="001D1282">
      <w:pPr>
        <w:pStyle w:val="a6"/>
        <w:spacing w:before="75" w:beforeAutospacing="0" w:after="75" w:afterAutospacing="0"/>
        <w:ind w:right="75"/>
        <w:jc w:val="both"/>
        <w:rPr>
          <w:color w:val="000000"/>
          <w:sz w:val="28"/>
          <w:szCs w:val="28"/>
          <w:shd w:val="clear" w:color="auto" w:fill="FFFFFF"/>
          <w:lang w:val="uk-UA"/>
        </w:rPr>
      </w:pPr>
      <w:proofErr w:type="spellStart"/>
      <w:r w:rsidRPr="001D1282">
        <w:rPr>
          <w:b/>
          <w:iCs/>
          <w:color w:val="000000"/>
          <w:sz w:val="28"/>
          <w:szCs w:val="28"/>
          <w:shd w:val="clear" w:color="auto" w:fill="FFFFFF"/>
        </w:rPr>
        <w:t>Записувач</w:t>
      </w:r>
      <w:proofErr w:type="spellEnd"/>
      <w:r w:rsidRPr="001D1282">
        <w:rPr>
          <w:b/>
          <w:color w:val="000000"/>
          <w:sz w:val="28"/>
          <w:szCs w:val="28"/>
          <w:shd w:val="clear" w:color="auto" w:fill="FFFFFF"/>
        </w:rPr>
        <w:t>.</w:t>
      </w:r>
      <w:r w:rsidRPr="001D1282">
        <w:rPr>
          <w:color w:val="000000"/>
          <w:sz w:val="28"/>
          <w:szCs w:val="28"/>
          <w:shd w:val="clear" w:color="auto" w:fill="FFFFFF"/>
        </w:rPr>
        <w:t xml:space="preserve"> Сама фонетика, </w:t>
      </w:r>
      <w:proofErr w:type="spellStart"/>
      <w:r w:rsidRPr="001D1282">
        <w:rPr>
          <w:color w:val="000000"/>
          <w:sz w:val="28"/>
          <w:szCs w:val="28"/>
          <w:shd w:val="clear" w:color="auto" w:fill="FFFFFF"/>
        </w:rPr>
        <w:t>більш</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нічого</w:t>
      </w:r>
      <w:proofErr w:type="spellEnd"/>
      <w:r w:rsidRPr="001D1282">
        <w:rPr>
          <w:color w:val="000000"/>
          <w:sz w:val="28"/>
          <w:szCs w:val="28"/>
          <w:shd w:val="clear" w:color="auto" w:fill="FFFFFF"/>
        </w:rPr>
        <w:t xml:space="preserve">. Сама наука про </w:t>
      </w:r>
      <w:proofErr w:type="spellStart"/>
      <w:r w:rsidRPr="001D1282">
        <w:rPr>
          <w:color w:val="000000"/>
          <w:sz w:val="28"/>
          <w:szCs w:val="28"/>
          <w:shd w:val="clear" w:color="auto" w:fill="FFFFFF"/>
        </w:rPr>
        <w:t>вимову</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Це</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мій</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фах</w:t>
      </w:r>
      <w:proofErr w:type="spellEnd"/>
      <w:r w:rsidRPr="001D1282">
        <w:rPr>
          <w:color w:val="000000"/>
          <w:sz w:val="28"/>
          <w:szCs w:val="28"/>
          <w:shd w:val="clear" w:color="auto" w:fill="FFFFFF"/>
        </w:rPr>
        <w:t xml:space="preserve"> і </w:t>
      </w:r>
      <w:proofErr w:type="spellStart"/>
      <w:r w:rsidRPr="001D1282">
        <w:rPr>
          <w:color w:val="000000"/>
          <w:sz w:val="28"/>
          <w:szCs w:val="28"/>
          <w:shd w:val="clear" w:color="auto" w:fill="FFFFFF"/>
        </w:rPr>
        <w:t>моє</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улюблене</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захоплення</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Щасливий</w:t>
      </w:r>
      <w:proofErr w:type="spellEnd"/>
      <w:r w:rsidRPr="001D1282">
        <w:rPr>
          <w:color w:val="000000"/>
          <w:sz w:val="28"/>
          <w:szCs w:val="28"/>
          <w:shd w:val="clear" w:color="auto" w:fill="FFFFFF"/>
        </w:rPr>
        <w:t xml:space="preserve"> той, </w:t>
      </w:r>
      <w:proofErr w:type="spellStart"/>
      <w:r w:rsidRPr="001D1282">
        <w:rPr>
          <w:color w:val="000000"/>
          <w:sz w:val="28"/>
          <w:szCs w:val="28"/>
          <w:shd w:val="clear" w:color="auto" w:fill="FFFFFF"/>
        </w:rPr>
        <w:t>хто</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може</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зробити</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зі</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свого</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хобі</w:t>
      </w:r>
      <w:proofErr w:type="spellEnd"/>
      <w:r w:rsidRPr="001D1282">
        <w:rPr>
          <w:color w:val="000000"/>
          <w:sz w:val="28"/>
          <w:szCs w:val="28"/>
          <w:shd w:val="clear" w:color="auto" w:fill="FFFFFF"/>
        </w:rPr>
        <w:t xml:space="preserve"> прожиток! От </w:t>
      </w:r>
      <w:proofErr w:type="spellStart"/>
      <w:r w:rsidRPr="001D1282">
        <w:rPr>
          <w:color w:val="000000"/>
          <w:sz w:val="28"/>
          <w:szCs w:val="28"/>
          <w:shd w:val="clear" w:color="auto" w:fill="FFFFFF"/>
        </w:rPr>
        <w:t>ви</w:t>
      </w:r>
      <w:proofErr w:type="spellEnd"/>
      <w:r w:rsidRPr="001D1282">
        <w:rPr>
          <w:color w:val="000000"/>
          <w:sz w:val="28"/>
          <w:szCs w:val="28"/>
          <w:shd w:val="clear" w:color="auto" w:fill="FFFFFF"/>
        </w:rPr>
        <w:t xml:space="preserve"> можете </w:t>
      </w:r>
      <w:proofErr w:type="spellStart"/>
      <w:r w:rsidRPr="001D1282">
        <w:rPr>
          <w:color w:val="000000"/>
          <w:sz w:val="28"/>
          <w:szCs w:val="28"/>
          <w:shd w:val="clear" w:color="auto" w:fill="FFFFFF"/>
        </w:rPr>
        <w:t>відрізнити</w:t>
      </w:r>
      <w:proofErr w:type="spellEnd"/>
      <w:r w:rsidRPr="001D1282">
        <w:rPr>
          <w:color w:val="000000"/>
          <w:sz w:val="28"/>
          <w:szCs w:val="28"/>
          <w:shd w:val="clear" w:color="auto" w:fill="FFFFFF"/>
        </w:rPr>
        <w:t xml:space="preserve"> за </w:t>
      </w:r>
      <w:proofErr w:type="spellStart"/>
      <w:r w:rsidRPr="001D1282">
        <w:rPr>
          <w:color w:val="000000"/>
          <w:sz w:val="28"/>
          <w:szCs w:val="28"/>
          <w:shd w:val="clear" w:color="auto" w:fill="FFFFFF"/>
        </w:rPr>
        <w:t>наріччям</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хто</w:t>
      </w:r>
      <w:proofErr w:type="spellEnd"/>
      <w:r w:rsidRPr="001D1282">
        <w:rPr>
          <w:color w:val="000000"/>
          <w:sz w:val="28"/>
          <w:szCs w:val="28"/>
          <w:shd w:val="clear" w:color="auto" w:fill="FFFFFF"/>
        </w:rPr>
        <w:t xml:space="preserve"> з </w:t>
      </w:r>
      <w:proofErr w:type="spellStart"/>
      <w:r w:rsidRPr="001D1282">
        <w:rPr>
          <w:color w:val="000000"/>
          <w:sz w:val="28"/>
          <w:szCs w:val="28"/>
          <w:shd w:val="clear" w:color="auto" w:fill="FFFFFF"/>
        </w:rPr>
        <w:t>Ірландії</w:t>
      </w:r>
      <w:proofErr w:type="spellEnd"/>
      <w:r w:rsidRPr="001D1282">
        <w:rPr>
          <w:color w:val="000000"/>
          <w:sz w:val="28"/>
          <w:szCs w:val="28"/>
          <w:shd w:val="clear" w:color="auto" w:fill="FFFFFF"/>
        </w:rPr>
        <w:t xml:space="preserve">, а </w:t>
      </w:r>
      <w:proofErr w:type="spellStart"/>
      <w:r w:rsidRPr="001D1282">
        <w:rPr>
          <w:color w:val="000000"/>
          <w:sz w:val="28"/>
          <w:szCs w:val="28"/>
          <w:shd w:val="clear" w:color="auto" w:fill="FFFFFF"/>
        </w:rPr>
        <w:t>хто</w:t>
      </w:r>
      <w:proofErr w:type="spellEnd"/>
      <w:r w:rsidRPr="001D1282">
        <w:rPr>
          <w:color w:val="000000"/>
          <w:sz w:val="28"/>
          <w:szCs w:val="28"/>
          <w:shd w:val="clear" w:color="auto" w:fill="FFFFFF"/>
        </w:rPr>
        <w:t xml:space="preserve"> - з Йоркширу. А я </w:t>
      </w:r>
      <w:proofErr w:type="spellStart"/>
      <w:r w:rsidRPr="001D1282">
        <w:rPr>
          <w:color w:val="000000"/>
          <w:sz w:val="28"/>
          <w:szCs w:val="28"/>
          <w:shd w:val="clear" w:color="auto" w:fill="FFFFFF"/>
        </w:rPr>
        <w:t>визначаю</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місце</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кожної</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людини</w:t>
      </w:r>
      <w:proofErr w:type="spellEnd"/>
      <w:r w:rsidRPr="001D1282">
        <w:rPr>
          <w:color w:val="000000"/>
          <w:sz w:val="28"/>
          <w:szCs w:val="28"/>
          <w:shd w:val="clear" w:color="auto" w:fill="FFFFFF"/>
        </w:rPr>
        <w:t xml:space="preserve"> в межах шести миль. У </w:t>
      </w:r>
      <w:proofErr w:type="spellStart"/>
      <w:r w:rsidRPr="001D1282">
        <w:rPr>
          <w:color w:val="000000"/>
          <w:sz w:val="28"/>
          <w:szCs w:val="28"/>
          <w:shd w:val="clear" w:color="auto" w:fill="FFFFFF"/>
        </w:rPr>
        <w:t>Лондоні</w:t>
      </w:r>
      <w:proofErr w:type="spellEnd"/>
      <w:r w:rsidRPr="001D1282">
        <w:rPr>
          <w:color w:val="000000"/>
          <w:sz w:val="28"/>
          <w:szCs w:val="28"/>
          <w:shd w:val="clear" w:color="auto" w:fill="FFFFFF"/>
        </w:rPr>
        <w:t xml:space="preserve"> - в межах </w:t>
      </w:r>
      <w:proofErr w:type="spellStart"/>
      <w:r w:rsidRPr="001D1282">
        <w:rPr>
          <w:color w:val="000000"/>
          <w:sz w:val="28"/>
          <w:szCs w:val="28"/>
          <w:shd w:val="clear" w:color="auto" w:fill="FFFFFF"/>
        </w:rPr>
        <w:t>двох</w:t>
      </w:r>
      <w:proofErr w:type="spellEnd"/>
      <w:r w:rsidRPr="001D1282">
        <w:rPr>
          <w:color w:val="000000"/>
          <w:sz w:val="28"/>
          <w:szCs w:val="28"/>
          <w:shd w:val="clear" w:color="auto" w:fill="FFFFFF"/>
        </w:rPr>
        <w:t xml:space="preserve"> миль, </w:t>
      </w:r>
      <w:proofErr w:type="spellStart"/>
      <w:r w:rsidRPr="001D1282">
        <w:rPr>
          <w:color w:val="000000"/>
          <w:sz w:val="28"/>
          <w:szCs w:val="28"/>
          <w:shd w:val="clear" w:color="auto" w:fill="FFFFFF"/>
        </w:rPr>
        <w:t>іноді</w:t>
      </w:r>
      <w:proofErr w:type="spellEnd"/>
      <w:r w:rsidRPr="001D1282">
        <w:rPr>
          <w:color w:val="000000"/>
          <w:sz w:val="28"/>
          <w:szCs w:val="28"/>
          <w:shd w:val="clear" w:color="auto" w:fill="FFFFFF"/>
        </w:rPr>
        <w:t xml:space="preserve"> - </w:t>
      </w:r>
      <w:proofErr w:type="spellStart"/>
      <w:r w:rsidRPr="001D1282">
        <w:rPr>
          <w:color w:val="000000"/>
          <w:sz w:val="28"/>
          <w:szCs w:val="28"/>
          <w:shd w:val="clear" w:color="auto" w:fill="FFFFFF"/>
        </w:rPr>
        <w:t>двох</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вулиць</w:t>
      </w:r>
      <w:proofErr w:type="spellEnd"/>
      <w:r w:rsidRPr="001D1282">
        <w:rPr>
          <w:color w:val="000000"/>
          <w:sz w:val="28"/>
          <w:szCs w:val="28"/>
          <w:shd w:val="clear" w:color="auto" w:fill="FFFFFF"/>
        </w:rPr>
        <w:t>.</w:t>
      </w:r>
      <w:r w:rsidRPr="001D1282">
        <w:rPr>
          <w:color w:val="000000"/>
          <w:sz w:val="28"/>
          <w:szCs w:val="28"/>
          <w:shd w:val="clear" w:color="auto" w:fill="FFFFFF"/>
          <w:lang w:val="uk-UA"/>
        </w:rPr>
        <w:t xml:space="preserve"> </w:t>
      </w:r>
    </w:p>
    <w:p w:rsidR="0036355C" w:rsidRPr="001D1282" w:rsidRDefault="0036355C" w:rsidP="001D1282">
      <w:pPr>
        <w:pStyle w:val="a6"/>
        <w:spacing w:before="75" w:beforeAutospacing="0" w:after="75" w:afterAutospacing="0"/>
        <w:ind w:right="75"/>
        <w:jc w:val="both"/>
        <w:rPr>
          <w:color w:val="000000"/>
          <w:sz w:val="28"/>
          <w:szCs w:val="28"/>
        </w:rPr>
      </w:pPr>
      <w:proofErr w:type="spellStart"/>
      <w:r w:rsidRPr="001D1282">
        <w:rPr>
          <w:color w:val="000000"/>
          <w:sz w:val="28"/>
          <w:szCs w:val="28"/>
        </w:rPr>
        <w:t>Бачите</w:t>
      </w:r>
      <w:proofErr w:type="spellEnd"/>
      <w:r w:rsidRPr="001D1282">
        <w:rPr>
          <w:color w:val="000000"/>
          <w:sz w:val="28"/>
          <w:szCs w:val="28"/>
        </w:rPr>
        <w:t xml:space="preserve"> </w:t>
      </w:r>
      <w:proofErr w:type="spellStart"/>
      <w:r w:rsidRPr="001D1282">
        <w:rPr>
          <w:color w:val="000000"/>
          <w:sz w:val="28"/>
          <w:szCs w:val="28"/>
        </w:rPr>
        <w:t>оцю</w:t>
      </w:r>
      <w:proofErr w:type="spellEnd"/>
      <w:r w:rsidRPr="001D1282">
        <w:rPr>
          <w:color w:val="000000"/>
          <w:sz w:val="28"/>
          <w:szCs w:val="28"/>
        </w:rPr>
        <w:t xml:space="preserve"> </w:t>
      </w:r>
      <w:proofErr w:type="spellStart"/>
      <w:r w:rsidRPr="001D1282">
        <w:rPr>
          <w:color w:val="000000"/>
          <w:sz w:val="28"/>
          <w:szCs w:val="28"/>
        </w:rPr>
        <w:t>істоту</w:t>
      </w:r>
      <w:proofErr w:type="spellEnd"/>
      <w:r w:rsidRPr="001D1282">
        <w:rPr>
          <w:color w:val="000000"/>
          <w:sz w:val="28"/>
          <w:szCs w:val="28"/>
        </w:rPr>
        <w:t xml:space="preserve"> з </w:t>
      </w:r>
      <w:proofErr w:type="spellStart"/>
      <w:r w:rsidRPr="001D1282">
        <w:rPr>
          <w:color w:val="000000"/>
          <w:sz w:val="28"/>
          <w:szCs w:val="28"/>
        </w:rPr>
        <w:t>її</w:t>
      </w:r>
      <w:proofErr w:type="spellEnd"/>
      <w:r w:rsidRPr="001D1282">
        <w:rPr>
          <w:color w:val="000000"/>
          <w:sz w:val="28"/>
          <w:szCs w:val="28"/>
        </w:rPr>
        <w:t xml:space="preserve"> </w:t>
      </w:r>
      <w:proofErr w:type="spellStart"/>
      <w:r w:rsidRPr="001D1282">
        <w:rPr>
          <w:color w:val="000000"/>
          <w:sz w:val="28"/>
          <w:szCs w:val="28"/>
        </w:rPr>
        <w:t>вуличною</w:t>
      </w:r>
      <w:proofErr w:type="spellEnd"/>
      <w:r w:rsidRPr="001D1282">
        <w:rPr>
          <w:color w:val="000000"/>
          <w:sz w:val="28"/>
          <w:szCs w:val="28"/>
        </w:rPr>
        <w:t xml:space="preserve"> </w:t>
      </w:r>
      <w:proofErr w:type="spellStart"/>
      <w:r w:rsidRPr="001D1282">
        <w:rPr>
          <w:color w:val="000000"/>
          <w:sz w:val="28"/>
          <w:szCs w:val="28"/>
        </w:rPr>
        <w:t>англійщиною</w:t>
      </w:r>
      <w:proofErr w:type="spellEnd"/>
      <w:r w:rsidRPr="001D1282">
        <w:rPr>
          <w:color w:val="000000"/>
          <w:sz w:val="28"/>
          <w:szCs w:val="28"/>
        </w:rPr>
        <w:t xml:space="preserve">? </w:t>
      </w:r>
      <w:proofErr w:type="spellStart"/>
      <w:r w:rsidRPr="001D1282">
        <w:rPr>
          <w:color w:val="000000"/>
          <w:sz w:val="28"/>
          <w:szCs w:val="28"/>
        </w:rPr>
        <w:t>Таж</w:t>
      </w:r>
      <w:proofErr w:type="spellEnd"/>
      <w:r w:rsidRPr="001D1282">
        <w:rPr>
          <w:color w:val="000000"/>
          <w:sz w:val="28"/>
          <w:szCs w:val="28"/>
        </w:rPr>
        <w:t xml:space="preserve"> </w:t>
      </w:r>
      <w:proofErr w:type="spellStart"/>
      <w:r w:rsidRPr="001D1282">
        <w:rPr>
          <w:color w:val="000000"/>
          <w:sz w:val="28"/>
          <w:szCs w:val="28"/>
        </w:rPr>
        <w:t>оця</w:t>
      </w:r>
      <w:proofErr w:type="spellEnd"/>
      <w:r w:rsidRPr="001D1282">
        <w:rPr>
          <w:color w:val="000000"/>
          <w:sz w:val="28"/>
          <w:szCs w:val="28"/>
        </w:rPr>
        <w:t xml:space="preserve"> </w:t>
      </w:r>
      <w:proofErr w:type="spellStart"/>
      <w:r w:rsidRPr="001D1282">
        <w:rPr>
          <w:color w:val="000000"/>
          <w:sz w:val="28"/>
          <w:szCs w:val="28"/>
        </w:rPr>
        <w:t>англійщина</w:t>
      </w:r>
      <w:proofErr w:type="spellEnd"/>
      <w:r w:rsidRPr="001D1282">
        <w:rPr>
          <w:color w:val="000000"/>
          <w:sz w:val="28"/>
          <w:szCs w:val="28"/>
        </w:rPr>
        <w:t xml:space="preserve"> не </w:t>
      </w:r>
      <w:proofErr w:type="spellStart"/>
      <w:r w:rsidRPr="001D1282">
        <w:rPr>
          <w:color w:val="000000"/>
          <w:sz w:val="28"/>
          <w:szCs w:val="28"/>
        </w:rPr>
        <w:t>дасть</w:t>
      </w:r>
      <w:proofErr w:type="spellEnd"/>
      <w:r w:rsidRPr="001D1282">
        <w:rPr>
          <w:color w:val="000000"/>
          <w:sz w:val="28"/>
          <w:szCs w:val="28"/>
        </w:rPr>
        <w:t xml:space="preserve"> </w:t>
      </w:r>
      <w:proofErr w:type="spellStart"/>
      <w:r w:rsidRPr="001D1282">
        <w:rPr>
          <w:color w:val="000000"/>
          <w:sz w:val="28"/>
          <w:szCs w:val="28"/>
        </w:rPr>
        <w:t>їй</w:t>
      </w:r>
      <w:proofErr w:type="spellEnd"/>
      <w:r w:rsidRPr="001D1282">
        <w:rPr>
          <w:color w:val="000000"/>
          <w:sz w:val="28"/>
          <w:szCs w:val="28"/>
        </w:rPr>
        <w:t xml:space="preserve"> </w:t>
      </w:r>
      <w:proofErr w:type="spellStart"/>
      <w:r w:rsidRPr="001D1282">
        <w:rPr>
          <w:color w:val="000000"/>
          <w:sz w:val="28"/>
          <w:szCs w:val="28"/>
        </w:rPr>
        <w:t>виповзти</w:t>
      </w:r>
      <w:proofErr w:type="spellEnd"/>
      <w:r w:rsidRPr="001D1282">
        <w:rPr>
          <w:color w:val="000000"/>
          <w:sz w:val="28"/>
          <w:szCs w:val="28"/>
        </w:rPr>
        <w:t xml:space="preserve"> з </w:t>
      </w:r>
      <w:proofErr w:type="spellStart"/>
      <w:r w:rsidRPr="001D1282">
        <w:rPr>
          <w:color w:val="000000"/>
          <w:sz w:val="28"/>
          <w:szCs w:val="28"/>
        </w:rPr>
        <w:t>канави</w:t>
      </w:r>
      <w:proofErr w:type="spellEnd"/>
      <w:r w:rsidRPr="001D1282">
        <w:rPr>
          <w:color w:val="000000"/>
          <w:sz w:val="28"/>
          <w:szCs w:val="28"/>
        </w:rPr>
        <w:t xml:space="preserve">, </w:t>
      </w:r>
      <w:proofErr w:type="spellStart"/>
      <w:r w:rsidRPr="001D1282">
        <w:rPr>
          <w:color w:val="000000"/>
          <w:sz w:val="28"/>
          <w:szCs w:val="28"/>
        </w:rPr>
        <w:t>поки</w:t>
      </w:r>
      <w:proofErr w:type="spellEnd"/>
      <w:r w:rsidRPr="001D1282">
        <w:rPr>
          <w:color w:val="000000"/>
          <w:sz w:val="28"/>
          <w:szCs w:val="28"/>
        </w:rPr>
        <w:t xml:space="preserve"> </w:t>
      </w:r>
      <w:proofErr w:type="spellStart"/>
      <w:r w:rsidRPr="001D1282">
        <w:rPr>
          <w:color w:val="000000"/>
          <w:sz w:val="28"/>
          <w:szCs w:val="28"/>
        </w:rPr>
        <w:t>її</w:t>
      </w:r>
      <w:proofErr w:type="spellEnd"/>
      <w:r w:rsidRPr="001D1282">
        <w:rPr>
          <w:color w:val="000000"/>
          <w:sz w:val="28"/>
          <w:szCs w:val="28"/>
        </w:rPr>
        <w:t xml:space="preserve"> й </w:t>
      </w:r>
      <w:proofErr w:type="spellStart"/>
      <w:r w:rsidRPr="001D1282">
        <w:rPr>
          <w:color w:val="000000"/>
          <w:sz w:val="28"/>
          <w:szCs w:val="28"/>
        </w:rPr>
        <w:t>віку</w:t>
      </w:r>
      <w:proofErr w:type="spellEnd"/>
      <w:r w:rsidRPr="001D1282">
        <w:rPr>
          <w:color w:val="000000"/>
          <w:sz w:val="28"/>
          <w:szCs w:val="28"/>
        </w:rPr>
        <w:t xml:space="preserve">. Так от, пане, за три </w:t>
      </w:r>
      <w:proofErr w:type="spellStart"/>
      <w:r w:rsidRPr="001D1282">
        <w:rPr>
          <w:color w:val="000000"/>
          <w:sz w:val="28"/>
          <w:szCs w:val="28"/>
        </w:rPr>
        <w:t>місяці</w:t>
      </w:r>
      <w:proofErr w:type="spellEnd"/>
      <w:r w:rsidRPr="001D1282">
        <w:rPr>
          <w:color w:val="000000"/>
          <w:sz w:val="28"/>
          <w:szCs w:val="28"/>
        </w:rPr>
        <w:t xml:space="preserve"> я </w:t>
      </w:r>
      <w:proofErr w:type="spellStart"/>
      <w:r w:rsidRPr="001D1282">
        <w:rPr>
          <w:color w:val="000000"/>
          <w:sz w:val="28"/>
          <w:szCs w:val="28"/>
        </w:rPr>
        <w:t>провів</w:t>
      </w:r>
      <w:proofErr w:type="spellEnd"/>
      <w:r w:rsidRPr="001D1282">
        <w:rPr>
          <w:color w:val="000000"/>
          <w:sz w:val="28"/>
          <w:szCs w:val="28"/>
        </w:rPr>
        <w:t xml:space="preserve"> би </w:t>
      </w:r>
      <w:proofErr w:type="spellStart"/>
      <w:r w:rsidRPr="001D1282">
        <w:rPr>
          <w:color w:val="000000"/>
          <w:sz w:val="28"/>
          <w:szCs w:val="28"/>
        </w:rPr>
        <w:t>цю</w:t>
      </w:r>
      <w:proofErr w:type="spellEnd"/>
      <w:r w:rsidRPr="001D1282">
        <w:rPr>
          <w:color w:val="000000"/>
          <w:sz w:val="28"/>
          <w:szCs w:val="28"/>
        </w:rPr>
        <w:t xml:space="preserve"> </w:t>
      </w:r>
      <w:proofErr w:type="spellStart"/>
      <w:r w:rsidRPr="001D1282">
        <w:rPr>
          <w:color w:val="000000"/>
          <w:sz w:val="28"/>
          <w:szCs w:val="28"/>
        </w:rPr>
        <w:t>дівчину</w:t>
      </w:r>
      <w:proofErr w:type="spellEnd"/>
      <w:r w:rsidRPr="001D1282">
        <w:rPr>
          <w:color w:val="000000"/>
          <w:sz w:val="28"/>
          <w:szCs w:val="28"/>
        </w:rPr>
        <w:t xml:space="preserve"> як герцогиню на </w:t>
      </w:r>
      <w:proofErr w:type="spellStart"/>
      <w:r w:rsidRPr="001D1282">
        <w:rPr>
          <w:color w:val="000000"/>
          <w:sz w:val="28"/>
          <w:szCs w:val="28"/>
        </w:rPr>
        <w:t>садовий</w:t>
      </w:r>
      <w:proofErr w:type="spellEnd"/>
      <w:r w:rsidRPr="001D1282">
        <w:rPr>
          <w:color w:val="000000"/>
          <w:sz w:val="28"/>
          <w:szCs w:val="28"/>
        </w:rPr>
        <w:t xml:space="preserve"> </w:t>
      </w:r>
      <w:proofErr w:type="spellStart"/>
      <w:r w:rsidRPr="001D1282">
        <w:rPr>
          <w:color w:val="000000"/>
          <w:sz w:val="28"/>
          <w:szCs w:val="28"/>
        </w:rPr>
        <w:t>прийом</w:t>
      </w:r>
      <w:proofErr w:type="spellEnd"/>
      <w:r w:rsidRPr="001D1282">
        <w:rPr>
          <w:color w:val="000000"/>
          <w:sz w:val="28"/>
          <w:szCs w:val="28"/>
        </w:rPr>
        <w:t xml:space="preserve"> до </w:t>
      </w:r>
      <w:proofErr w:type="spellStart"/>
      <w:r w:rsidRPr="001D1282">
        <w:rPr>
          <w:color w:val="000000"/>
          <w:sz w:val="28"/>
          <w:szCs w:val="28"/>
        </w:rPr>
        <w:t>якого-небудь</w:t>
      </w:r>
      <w:proofErr w:type="spellEnd"/>
      <w:r w:rsidRPr="001D1282">
        <w:rPr>
          <w:color w:val="000000"/>
          <w:sz w:val="28"/>
          <w:szCs w:val="28"/>
        </w:rPr>
        <w:t xml:space="preserve"> посла. </w:t>
      </w:r>
      <w:proofErr w:type="spellStart"/>
      <w:r w:rsidRPr="001D1282">
        <w:rPr>
          <w:color w:val="000000"/>
          <w:sz w:val="28"/>
          <w:szCs w:val="28"/>
        </w:rPr>
        <w:t>Міг</w:t>
      </w:r>
      <w:proofErr w:type="spellEnd"/>
      <w:r w:rsidRPr="001D1282">
        <w:rPr>
          <w:color w:val="000000"/>
          <w:sz w:val="28"/>
          <w:szCs w:val="28"/>
        </w:rPr>
        <w:t xml:space="preserve"> би </w:t>
      </w:r>
      <w:proofErr w:type="spellStart"/>
      <w:r w:rsidRPr="001D1282">
        <w:rPr>
          <w:color w:val="000000"/>
          <w:sz w:val="28"/>
          <w:szCs w:val="28"/>
        </w:rPr>
        <w:t>навіть</w:t>
      </w:r>
      <w:proofErr w:type="spellEnd"/>
      <w:r w:rsidRPr="001D1282">
        <w:rPr>
          <w:color w:val="000000"/>
          <w:sz w:val="28"/>
          <w:szCs w:val="28"/>
        </w:rPr>
        <w:t xml:space="preserve"> </w:t>
      </w:r>
      <w:proofErr w:type="spellStart"/>
      <w:r w:rsidRPr="001D1282">
        <w:rPr>
          <w:color w:val="000000"/>
          <w:sz w:val="28"/>
          <w:szCs w:val="28"/>
        </w:rPr>
        <w:t>улаштувати</w:t>
      </w:r>
      <w:proofErr w:type="spellEnd"/>
      <w:r w:rsidRPr="001D1282">
        <w:rPr>
          <w:color w:val="000000"/>
          <w:sz w:val="28"/>
          <w:szCs w:val="28"/>
        </w:rPr>
        <w:t xml:space="preserve"> </w:t>
      </w:r>
      <w:proofErr w:type="spellStart"/>
      <w:r w:rsidRPr="001D1282">
        <w:rPr>
          <w:color w:val="000000"/>
          <w:sz w:val="28"/>
          <w:szCs w:val="28"/>
        </w:rPr>
        <w:t>її</w:t>
      </w:r>
      <w:proofErr w:type="spellEnd"/>
      <w:r w:rsidRPr="001D1282">
        <w:rPr>
          <w:color w:val="000000"/>
          <w:sz w:val="28"/>
          <w:szCs w:val="28"/>
        </w:rPr>
        <w:t xml:space="preserve"> </w:t>
      </w:r>
      <w:proofErr w:type="spellStart"/>
      <w:r w:rsidRPr="001D1282">
        <w:rPr>
          <w:color w:val="000000"/>
          <w:sz w:val="28"/>
          <w:szCs w:val="28"/>
        </w:rPr>
        <w:t>покоївкою</w:t>
      </w:r>
      <w:proofErr w:type="spellEnd"/>
      <w:r w:rsidRPr="001D1282">
        <w:rPr>
          <w:color w:val="000000"/>
          <w:sz w:val="28"/>
          <w:szCs w:val="28"/>
        </w:rPr>
        <w:t xml:space="preserve"> в </w:t>
      </w:r>
      <w:proofErr w:type="spellStart"/>
      <w:r w:rsidRPr="001D1282">
        <w:rPr>
          <w:color w:val="000000"/>
          <w:sz w:val="28"/>
          <w:szCs w:val="28"/>
        </w:rPr>
        <w:t>якоїсь</w:t>
      </w:r>
      <w:proofErr w:type="spellEnd"/>
      <w:r w:rsidRPr="001D1282">
        <w:rPr>
          <w:color w:val="000000"/>
          <w:sz w:val="28"/>
          <w:szCs w:val="28"/>
        </w:rPr>
        <w:t xml:space="preserve"> </w:t>
      </w:r>
      <w:proofErr w:type="spellStart"/>
      <w:r w:rsidRPr="001D1282">
        <w:rPr>
          <w:color w:val="000000"/>
          <w:sz w:val="28"/>
          <w:szCs w:val="28"/>
        </w:rPr>
        <w:t>леді</w:t>
      </w:r>
      <w:proofErr w:type="spellEnd"/>
      <w:r w:rsidRPr="001D1282">
        <w:rPr>
          <w:color w:val="000000"/>
          <w:sz w:val="28"/>
          <w:szCs w:val="28"/>
        </w:rPr>
        <w:t xml:space="preserve"> </w:t>
      </w:r>
      <w:proofErr w:type="spellStart"/>
      <w:r w:rsidRPr="001D1282">
        <w:rPr>
          <w:color w:val="000000"/>
          <w:sz w:val="28"/>
          <w:szCs w:val="28"/>
        </w:rPr>
        <w:t>чи</w:t>
      </w:r>
      <w:proofErr w:type="spellEnd"/>
      <w:r w:rsidRPr="001D1282">
        <w:rPr>
          <w:color w:val="000000"/>
          <w:sz w:val="28"/>
          <w:szCs w:val="28"/>
        </w:rPr>
        <w:t xml:space="preserve"> продавщицею в </w:t>
      </w:r>
      <w:proofErr w:type="spellStart"/>
      <w:r w:rsidRPr="001D1282">
        <w:rPr>
          <w:color w:val="000000"/>
          <w:sz w:val="28"/>
          <w:szCs w:val="28"/>
        </w:rPr>
        <w:t>крамниці</w:t>
      </w:r>
      <w:proofErr w:type="spellEnd"/>
      <w:r w:rsidRPr="001D1282">
        <w:rPr>
          <w:color w:val="000000"/>
          <w:sz w:val="28"/>
          <w:szCs w:val="28"/>
        </w:rPr>
        <w:t xml:space="preserve">, а для </w:t>
      </w:r>
      <w:proofErr w:type="spellStart"/>
      <w:r w:rsidRPr="001D1282">
        <w:rPr>
          <w:color w:val="000000"/>
          <w:sz w:val="28"/>
          <w:szCs w:val="28"/>
        </w:rPr>
        <w:t>цього</w:t>
      </w:r>
      <w:proofErr w:type="spellEnd"/>
      <w:r w:rsidRPr="001D1282">
        <w:rPr>
          <w:color w:val="000000"/>
          <w:sz w:val="28"/>
          <w:szCs w:val="28"/>
        </w:rPr>
        <w:t xml:space="preserve"> </w:t>
      </w:r>
      <w:proofErr w:type="spellStart"/>
      <w:r w:rsidRPr="001D1282">
        <w:rPr>
          <w:color w:val="000000"/>
          <w:sz w:val="28"/>
          <w:szCs w:val="28"/>
        </w:rPr>
        <w:t>потрібно</w:t>
      </w:r>
      <w:proofErr w:type="spellEnd"/>
      <w:r w:rsidRPr="001D1282">
        <w:rPr>
          <w:color w:val="000000"/>
          <w:sz w:val="28"/>
          <w:szCs w:val="28"/>
        </w:rPr>
        <w:t xml:space="preserve"> </w:t>
      </w:r>
      <w:proofErr w:type="spellStart"/>
      <w:r w:rsidRPr="001D1282">
        <w:rPr>
          <w:color w:val="000000"/>
          <w:sz w:val="28"/>
          <w:szCs w:val="28"/>
        </w:rPr>
        <w:t>краще</w:t>
      </w:r>
      <w:proofErr w:type="spellEnd"/>
      <w:r w:rsidRPr="001D1282">
        <w:rPr>
          <w:color w:val="000000"/>
          <w:sz w:val="28"/>
          <w:szCs w:val="28"/>
        </w:rPr>
        <w:t xml:space="preserve"> </w:t>
      </w:r>
      <w:proofErr w:type="spellStart"/>
      <w:r w:rsidRPr="001D1282">
        <w:rPr>
          <w:color w:val="000000"/>
          <w:sz w:val="28"/>
          <w:szCs w:val="28"/>
        </w:rPr>
        <w:t>розмовляти</w:t>
      </w:r>
      <w:proofErr w:type="spellEnd"/>
      <w:r w:rsidRPr="001D1282">
        <w:rPr>
          <w:color w:val="000000"/>
          <w:sz w:val="28"/>
          <w:szCs w:val="28"/>
        </w:rPr>
        <w:t xml:space="preserve"> </w:t>
      </w:r>
      <w:proofErr w:type="spellStart"/>
      <w:r w:rsidRPr="001D1282">
        <w:rPr>
          <w:color w:val="000000"/>
          <w:sz w:val="28"/>
          <w:szCs w:val="28"/>
        </w:rPr>
        <w:t>по-англійському</w:t>
      </w:r>
      <w:proofErr w:type="spellEnd"/>
      <w:r w:rsidRPr="001D1282">
        <w:rPr>
          <w:color w:val="000000"/>
          <w:sz w:val="28"/>
          <w:szCs w:val="28"/>
        </w:rPr>
        <w:t>.</w:t>
      </w:r>
    </w:p>
    <w:p w:rsidR="0036355C" w:rsidRPr="001D1282" w:rsidRDefault="0036355C" w:rsidP="001D1282">
      <w:pPr>
        <w:pStyle w:val="a6"/>
        <w:spacing w:before="75" w:beforeAutospacing="0" w:after="75" w:afterAutospacing="0"/>
        <w:ind w:right="75"/>
        <w:jc w:val="both"/>
        <w:rPr>
          <w:color w:val="000000"/>
          <w:sz w:val="28"/>
          <w:szCs w:val="28"/>
        </w:rPr>
      </w:pPr>
      <w:proofErr w:type="spellStart"/>
      <w:r w:rsidRPr="001D1282">
        <w:rPr>
          <w:b/>
          <w:iCs/>
          <w:color w:val="000000"/>
          <w:sz w:val="28"/>
          <w:szCs w:val="28"/>
        </w:rPr>
        <w:t>Квіткарка</w:t>
      </w:r>
      <w:proofErr w:type="spellEnd"/>
      <w:r w:rsidRPr="001D1282">
        <w:rPr>
          <w:b/>
          <w:color w:val="000000"/>
          <w:sz w:val="28"/>
          <w:szCs w:val="28"/>
        </w:rPr>
        <w:t>.</w:t>
      </w:r>
      <w:r w:rsidRPr="001D1282">
        <w:rPr>
          <w:color w:val="000000"/>
          <w:sz w:val="28"/>
          <w:szCs w:val="28"/>
        </w:rPr>
        <w:t xml:space="preserve"> Про </w:t>
      </w:r>
      <w:proofErr w:type="spellStart"/>
      <w:r w:rsidRPr="001D1282">
        <w:rPr>
          <w:color w:val="000000"/>
          <w:sz w:val="28"/>
          <w:szCs w:val="28"/>
        </w:rPr>
        <w:t>що</w:t>
      </w:r>
      <w:proofErr w:type="spellEnd"/>
      <w:r w:rsidRPr="001D1282">
        <w:rPr>
          <w:color w:val="000000"/>
          <w:sz w:val="28"/>
          <w:szCs w:val="28"/>
        </w:rPr>
        <w:t xml:space="preserve"> </w:t>
      </w:r>
      <w:proofErr w:type="spellStart"/>
      <w:r w:rsidRPr="001D1282">
        <w:rPr>
          <w:color w:val="000000"/>
          <w:sz w:val="28"/>
          <w:szCs w:val="28"/>
        </w:rPr>
        <w:t>це</w:t>
      </w:r>
      <w:proofErr w:type="spellEnd"/>
      <w:r w:rsidRPr="001D1282">
        <w:rPr>
          <w:color w:val="000000"/>
          <w:sz w:val="28"/>
          <w:szCs w:val="28"/>
        </w:rPr>
        <w:t xml:space="preserve"> </w:t>
      </w:r>
      <w:proofErr w:type="spellStart"/>
      <w:r w:rsidRPr="001D1282">
        <w:rPr>
          <w:color w:val="000000"/>
          <w:sz w:val="28"/>
          <w:szCs w:val="28"/>
        </w:rPr>
        <w:t>ви</w:t>
      </w:r>
      <w:proofErr w:type="spellEnd"/>
      <w:r w:rsidRPr="001D1282">
        <w:rPr>
          <w:color w:val="000000"/>
          <w:sz w:val="28"/>
          <w:szCs w:val="28"/>
        </w:rPr>
        <w:t>?</w:t>
      </w:r>
    </w:p>
    <w:p w:rsidR="0036355C" w:rsidRPr="001D1282" w:rsidRDefault="0036355C" w:rsidP="001D1282">
      <w:pPr>
        <w:pStyle w:val="a6"/>
        <w:spacing w:before="75" w:beforeAutospacing="0" w:after="75" w:afterAutospacing="0"/>
        <w:ind w:right="75"/>
        <w:jc w:val="both"/>
        <w:rPr>
          <w:color w:val="000000"/>
          <w:sz w:val="28"/>
          <w:szCs w:val="28"/>
        </w:rPr>
      </w:pPr>
      <w:proofErr w:type="spellStart"/>
      <w:r w:rsidRPr="001D1282">
        <w:rPr>
          <w:b/>
          <w:iCs/>
          <w:color w:val="000000"/>
          <w:sz w:val="28"/>
          <w:szCs w:val="28"/>
        </w:rPr>
        <w:t>Записувач</w:t>
      </w:r>
      <w:proofErr w:type="spellEnd"/>
      <w:r w:rsidRPr="001D1282">
        <w:rPr>
          <w:b/>
          <w:color w:val="000000"/>
          <w:sz w:val="28"/>
          <w:szCs w:val="28"/>
        </w:rPr>
        <w:t>.</w:t>
      </w:r>
      <w:r w:rsidRPr="001D1282">
        <w:rPr>
          <w:color w:val="000000"/>
          <w:sz w:val="28"/>
          <w:szCs w:val="28"/>
        </w:rPr>
        <w:t xml:space="preserve"> А про те </w:t>
      </w:r>
      <w:proofErr w:type="spellStart"/>
      <w:r w:rsidRPr="001D1282">
        <w:rPr>
          <w:color w:val="000000"/>
          <w:sz w:val="28"/>
          <w:szCs w:val="28"/>
        </w:rPr>
        <w:t>саме</w:t>
      </w:r>
      <w:proofErr w:type="spellEnd"/>
      <w:r w:rsidRPr="001D1282">
        <w:rPr>
          <w:color w:val="000000"/>
          <w:sz w:val="28"/>
          <w:szCs w:val="28"/>
        </w:rPr>
        <w:t xml:space="preserve"> - </w:t>
      </w:r>
      <w:proofErr w:type="spellStart"/>
      <w:r w:rsidRPr="001D1282">
        <w:rPr>
          <w:color w:val="000000"/>
          <w:sz w:val="28"/>
          <w:szCs w:val="28"/>
        </w:rPr>
        <w:t>ти</w:t>
      </w:r>
      <w:proofErr w:type="spellEnd"/>
      <w:r w:rsidRPr="001D1282">
        <w:rPr>
          <w:color w:val="000000"/>
          <w:sz w:val="28"/>
          <w:szCs w:val="28"/>
        </w:rPr>
        <w:t xml:space="preserve">, </w:t>
      </w:r>
      <w:proofErr w:type="spellStart"/>
      <w:r w:rsidRPr="001D1282">
        <w:rPr>
          <w:color w:val="000000"/>
          <w:sz w:val="28"/>
          <w:szCs w:val="28"/>
        </w:rPr>
        <w:t>розчавлена</w:t>
      </w:r>
      <w:proofErr w:type="spellEnd"/>
      <w:r w:rsidRPr="001D1282">
        <w:rPr>
          <w:color w:val="000000"/>
          <w:sz w:val="28"/>
          <w:szCs w:val="28"/>
        </w:rPr>
        <w:t xml:space="preserve"> </w:t>
      </w:r>
      <w:proofErr w:type="spellStart"/>
      <w:r w:rsidRPr="001D1282">
        <w:rPr>
          <w:color w:val="000000"/>
          <w:sz w:val="28"/>
          <w:szCs w:val="28"/>
        </w:rPr>
        <w:t>капустино</w:t>
      </w:r>
      <w:proofErr w:type="spellEnd"/>
      <w:r w:rsidRPr="001D1282">
        <w:rPr>
          <w:color w:val="000000"/>
          <w:sz w:val="28"/>
          <w:szCs w:val="28"/>
        </w:rPr>
        <w:t xml:space="preserve">, </w:t>
      </w:r>
      <w:proofErr w:type="spellStart"/>
      <w:r w:rsidRPr="001D1282">
        <w:rPr>
          <w:color w:val="000000"/>
          <w:sz w:val="28"/>
          <w:szCs w:val="28"/>
        </w:rPr>
        <w:t>ти</w:t>
      </w:r>
      <w:proofErr w:type="spellEnd"/>
      <w:r w:rsidRPr="001D1282">
        <w:rPr>
          <w:color w:val="000000"/>
          <w:sz w:val="28"/>
          <w:szCs w:val="28"/>
        </w:rPr>
        <w:t xml:space="preserve">, </w:t>
      </w:r>
      <w:proofErr w:type="spellStart"/>
      <w:r w:rsidRPr="001D1282">
        <w:rPr>
          <w:color w:val="000000"/>
          <w:sz w:val="28"/>
          <w:szCs w:val="28"/>
        </w:rPr>
        <w:t>втілена</w:t>
      </w:r>
      <w:proofErr w:type="spellEnd"/>
      <w:r w:rsidRPr="001D1282">
        <w:rPr>
          <w:color w:val="000000"/>
          <w:sz w:val="28"/>
          <w:szCs w:val="28"/>
        </w:rPr>
        <w:t xml:space="preserve"> </w:t>
      </w:r>
      <w:proofErr w:type="spellStart"/>
      <w:r w:rsidRPr="001D1282">
        <w:rPr>
          <w:color w:val="000000"/>
          <w:sz w:val="28"/>
          <w:szCs w:val="28"/>
        </w:rPr>
        <w:t>кривдо</w:t>
      </w:r>
      <w:proofErr w:type="spellEnd"/>
      <w:r w:rsidRPr="001D1282">
        <w:rPr>
          <w:color w:val="000000"/>
          <w:sz w:val="28"/>
          <w:szCs w:val="28"/>
        </w:rPr>
        <w:t xml:space="preserve"> </w:t>
      </w:r>
      <w:proofErr w:type="spellStart"/>
      <w:r w:rsidRPr="001D1282">
        <w:rPr>
          <w:color w:val="000000"/>
          <w:sz w:val="28"/>
          <w:szCs w:val="28"/>
        </w:rPr>
        <w:t>англійської</w:t>
      </w:r>
      <w:proofErr w:type="spellEnd"/>
      <w:r w:rsidRPr="001D1282">
        <w:rPr>
          <w:color w:val="000000"/>
          <w:sz w:val="28"/>
          <w:szCs w:val="28"/>
        </w:rPr>
        <w:t xml:space="preserve"> </w:t>
      </w:r>
      <w:proofErr w:type="spellStart"/>
      <w:r w:rsidRPr="001D1282">
        <w:rPr>
          <w:color w:val="000000"/>
          <w:sz w:val="28"/>
          <w:szCs w:val="28"/>
        </w:rPr>
        <w:t>мови</w:t>
      </w:r>
      <w:proofErr w:type="spellEnd"/>
      <w:r w:rsidRPr="001D1282">
        <w:rPr>
          <w:color w:val="000000"/>
          <w:sz w:val="28"/>
          <w:szCs w:val="28"/>
        </w:rPr>
        <w:t xml:space="preserve">: я </w:t>
      </w:r>
      <w:proofErr w:type="spellStart"/>
      <w:r w:rsidRPr="001D1282">
        <w:rPr>
          <w:color w:val="000000"/>
          <w:sz w:val="28"/>
          <w:szCs w:val="28"/>
        </w:rPr>
        <w:t>міг</w:t>
      </w:r>
      <w:proofErr w:type="spellEnd"/>
      <w:r w:rsidRPr="001D1282">
        <w:rPr>
          <w:color w:val="000000"/>
          <w:sz w:val="28"/>
          <w:szCs w:val="28"/>
        </w:rPr>
        <w:t xml:space="preserve"> би </w:t>
      </w:r>
      <w:proofErr w:type="spellStart"/>
      <w:r w:rsidRPr="001D1282">
        <w:rPr>
          <w:color w:val="000000"/>
          <w:sz w:val="28"/>
          <w:szCs w:val="28"/>
        </w:rPr>
        <w:t>зробити</w:t>
      </w:r>
      <w:proofErr w:type="spellEnd"/>
      <w:r w:rsidRPr="001D1282">
        <w:rPr>
          <w:color w:val="000000"/>
          <w:sz w:val="28"/>
          <w:szCs w:val="28"/>
        </w:rPr>
        <w:t xml:space="preserve"> з тебе </w:t>
      </w:r>
      <w:proofErr w:type="spellStart"/>
      <w:r w:rsidRPr="001D1282">
        <w:rPr>
          <w:color w:val="000000"/>
          <w:sz w:val="28"/>
          <w:szCs w:val="28"/>
        </w:rPr>
        <w:t>царицю</w:t>
      </w:r>
      <w:proofErr w:type="spellEnd"/>
      <w:r w:rsidRPr="001D1282">
        <w:rPr>
          <w:color w:val="000000"/>
          <w:sz w:val="28"/>
          <w:szCs w:val="28"/>
        </w:rPr>
        <w:t xml:space="preserve"> </w:t>
      </w:r>
      <w:proofErr w:type="spellStart"/>
      <w:r w:rsidRPr="001D1282">
        <w:rPr>
          <w:color w:val="000000"/>
          <w:sz w:val="28"/>
          <w:szCs w:val="28"/>
        </w:rPr>
        <w:t>Савську</w:t>
      </w:r>
      <w:proofErr w:type="spellEnd"/>
      <w:r w:rsidRPr="001D1282">
        <w:rPr>
          <w:color w:val="000000"/>
          <w:sz w:val="28"/>
          <w:szCs w:val="28"/>
        </w:rPr>
        <w:t>. </w:t>
      </w:r>
      <w:r w:rsidRPr="001D1282">
        <w:rPr>
          <w:i/>
          <w:iCs/>
          <w:color w:val="000000"/>
          <w:sz w:val="28"/>
          <w:szCs w:val="28"/>
        </w:rPr>
        <w:t>(До джентльмена.)</w:t>
      </w:r>
      <w:r w:rsidRPr="001D1282">
        <w:rPr>
          <w:color w:val="000000"/>
          <w:sz w:val="28"/>
          <w:szCs w:val="28"/>
        </w:rPr>
        <w:t xml:space="preserve"> Ви </w:t>
      </w:r>
      <w:proofErr w:type="spellStart"/>
      <w:r w:rsidRPr="001D1282">
        <w:rPr>
          <w:color w:val="000000"/>
          <w:sz w:val="28"/>
          <w:szCs w:val="28"/>
        </w:rPr>
        <w:t>повірите</w:t>
      </w:r>
      <w:proofErr w:type="spellEnd"/>
      <w:r w:rsidRPr="001D1282">
        <w:rPr>
          <w:color w:val="000000"/>
          <w:sz w:val="28"/>
          <w:szCs w:val="28"/>
        </w:rPr>
        <w:t xml:space="preserve"> в </w:t>
      </w:r>
      <w:proofErr w:type="spellStart"/>
      <w:r w:rsidRPr="001D1282">
        <w:rPr>
          <w:color w:val="000000"/>
          <w:sz w:val="28"/>
          <w:szCs w:val="28"/>
        </w:rPr>
        <w:t>таке</w:t>
      </w:r>
      <w:proofErr w:type="spellEnd"/>
      <w:r w:rsidRPr="001D1282">
        <w:rPr>
          <w:color w:val="000000"/>
          <w:sz w:val="28"/>
          <w:szCs w:val="28"/>
        </w:rPr>
        <w:t>?</w:t>
      </w:r>
    </w:p>
    <w:p w:rsidR="0036355C" w:rsidRPr="001D1282" w:rsidRDefault="0036355C" w:rsidP="001D1282">
      <w:pPr>
        <w:pStyle w:val="a6"/>
        <w:spacing w:before="75" w:beforeAutospacing="0" w:after="75" w:afterAutospacing="0"/>
        <w:ind w:right="75"/>
        <w:jc w:val="both"/>
        <w:rPr>
          <w:color w:val="000000"/>
          <w:sz w:val="28"/>
          <w:szCs w:val="28"/>
          <w:shd w:val="clear" w:color="auto" w:fill="FFFFFF"/>
        </w:rPr>
      </w:pPr>
      <w:r w:rsidRPr="001D1282">
        <w:rPr>
          <w:b/>
          <w:iCs/>
          <w:color w:val="000000"/>
          <w:sz w:val="28"/>
          <w:szCs w:val="28"/>
        </w:rPr>
        <w:t>Джентльмен</w:t>
      </w:r>
      <w:r w:rsidR="001D1282" w:rsidRPr="001D1282">
        <w:rPr>
          <w:b/>
          <w:color w:val="000000"/>
          <w:sz w:val="28"/>
          <w:szCs w:val="28"/>
          <w:shd w:val="clear" w:color="auto" w:fill="FFFFFF"/>
        </w:rPr>
        <w:t>.</w:t>
      </w:r>
      <w:r w:rsidR="001D1282" w:rsidRPr="001D1282">
        <w:rPr>
          <w:color w:val="000000"/>
          <w:sz w:val="28"/>
          <w:szCs w:val="28"/>
          <w:shd w:val="clear" w:color="auto" w:fill="FFFFFF"/>
        </w:rPr>
        <w:t xml:space="preserve"> </w:t>
      </w:r>
      <w:r w:rsidR="001D1282">
        <w:rPr>
          <w:color w:val="000000"/>
          <w:sz w:val="28"/>
          <w:szCs w:val="28"/>
          <w:shd w:val="clear" w:color="auto" w:fill="FFFFFF"/>
        </w:rPr>
        <w:t>Я</w:t>
      </w:r>
      <w:r w:rsidRPr="001D1282">
        <w:rPr>
          <w:color w:val="000000"/>
          <w:sz w:val="28"/>
          <w:szCs w:val="28"/>
          <w:shd w:val="clear" w:color="auto" w:fill="FFFFFF"/>
        </w:rPr>
        <w:t xml:space="preserve"> </w:t>
      </w:r>
      <w:proofErr w:type="spellStart"/>
      <w:r w:rsidRPr="001D1282">
        <w:rPr>
          <w:color w:val="000000"/>
          <w:sz w:val="28"/>
          <w:szCs w:val="28"/>
          <w:shd w:val="clear" w:color="auto" w:fill="FFFFFF"/>
        </w:rPr>
        <w:t>заінтригований</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Якщо</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ви</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впораєтеся</w:t>
      </w:r>
      <w:proofErr w:type="spellEnd"/>
      <w:r w:rsidRPr="001D1282">
        <w:rPr>
          <w:color w:val="000000"/>
          <w:sz w:val="28"/>
          <w:szCs w:val="28"/>
          <w:shd w:val="clear" w:color="auto" w:fill="FFFFFF"/>
        </w:rPr>
        <w:t xml:space="preserve"> з </w:t>
      </w:r>
      <w:proofErr w:type="spellStart"/>
      <w:r w:rsidRPr="001D1282">
        <w:rPr>
          <w:color w:val="000000"/>
          <w:sz w:val="28"/>
          <w:szCs w:val="28"/>
          <w:shd w:val="clear" w:color="auto" w:fill="FFFFFF"/>
        </w:rPr>
        <w:t>цим</w:t>
      </w:r>
      <w:proofErr w:type="spellEnd"/>
      <w:r w:rsidRPr="001D1282">
        <w:rPr>
          <w:color w:val="000000"/>
          <w:sz w:val="28"/>
          <w:szCs w:val="28"/>
          <w:shd w:val="clear" w:color="auto" w:fill="FFFFFF"/>
        </w:rPr>
        <w:t xml:space="preserve">, я </w:t>
      </w:r>
      <w:proofErr w:type="spellStart"/>
      <w:r w:rsidRPr="001D1282">
        <w:rPr>
          <w:color w:val="000000"/>
          <w:sz w:val="28"/>
          <w:szCs w:val="28"/>
          <w:shd w:val="clear" w:color="auto" w:fill="FFFFFF"/>
        </w:rPr>
        <w:t>назву</w:t>
      </w:r>
      <w:proofErr w:type="spellEnd"/>
      <w:r w:rsidRPr="001D1282">
        <w:rPr>
          <w:color w:val="000000"/>
          <w:sz w:val="28"/>
          <w:szCs w:val="28"/>
          <w:shd w:val="clear" w:color="auto" w:fill="FFFFFF"/>
        </w:rPr>
        <w:t xml:space="preserve"> вас </w:t>
      </w:r>
      <w:proofErr w:type="spellStart"/>
      <w:r w:rsidRPr="001D1282">
        <w:rPr>
          <w:color w:val="000000"/>
          <w:sz w:val="28"/>
          <w:szCs w:val="28"/>
          <w:shd w:val="clear" w:color="auto" w:fill="FFFFFF"/>
        </w:rPr>
        <w:t>найбільшим</w:t>
      </w:r>
      <w:proofErr w:type="spellEnd"/>
      <w:r w:rsidRPr="001D1282">
        <w:rPr>
          <w:color w:val="000000"/>
          <w:sz w:val="28"/>
          <w:szCs w:val="28"/>
          <w:shd w:val="clear" w:color="auto" w:fill="FFFFFF"/>
        </w:rPr>
        <w:t xml:space="preserve"> з </w:t>
      </w:r>
      <w:proofErr w:type="spellStart"/>
      <w:r w:rsidRPr="001D1282">
        <w:rPr>
          <w:color w:val="000000"/>
          <w:sz w:val="28"/>
          <w:szCs w:val="28"/>
          <w:shd w:val="clear" w:color="auto" w:fill="FFFFFF"/>
        </w:rPr>
        <w:t>усіх</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учителів</w:t>
      </w:r>
      <w:proofErr w:type="spellEnd"/>
      <w:r w:rsidRPr="001D1282">
        <w:rPr>
          <w:color w:val="000000"/>
          <w:sz w:val="28"/>
          <w:szCs w:val="28"/>
          <w:shd w:val="clear" w:color="auto" w:fill="FFFFFF"/>
        </w:rPr>
        <w:t xml:space="preserve">, сущих </w:t>
      </w:r>
      <w:proofErr w:type="spellStart"/>
      <w:r w:rsidRPr="001D1282">
        <w:rPr>
          <w:color w:val="000000"/>
          <w:sz w:val="28"/>
          <w:szCs w:val="28"/>
          <w:shd w:val="clear" w:color="auto" w:fill="FFFFFF"/>
        </w:rPr>
        <w:t>нині</w:t>
      </w:r>
      <w:proofErr w:type="spellEnd"/>
      <w:r w:rsidRPr="001D1282">
        <w:rPr>
          <w:color w:val="000000"/>
          <w:sz w:val="28"/>
          <w:szCs w:val="28"/>
          <w:shd w:val="clear" w:color="auto" w:fill="FFFFFF"/>
        </w:rPr>
        <w:t xml:space="preserve"> на </w:t>
      </w:r>
      <w:proofErr w:type="spellStart"/>
      <w:r w:rsidRPr="001D1282">
        <w:rPr>
          <w:color w:val="000000"/>
          <w:sz w:val="28"/>
          <w:szCs w:val="28"/>
          <w:shd w:val="clear" w:color="auto" w:fill="FFFFFF"/>
        </w:rPr>
        <w:t>світі</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Закладаюся</w:t>
      </w:r>
      <w:proofErr w:type="spellEnd"/>
      <w:r w:rsidRPr="001D1282">
        <w:rPr>
          <w:color w:val="000000"/>
          <w:sz w:val="28"/>
          <w:szCs w:val="28"/>
          <w:shd w:val="clear" w:color="auto" w:fill="FFFFFF"/>
        </w:rPr>
        <w:t xml:space="preserve"> на </w:t>
      </w:r>
      <w:proofErr w:type="spellStart"/>
      <w:r w:rsidRPr="001D1282">
        <w:rPr>
          <w:color w:val="000000"/>
          <w:sz w:val="28"/>
          <w:szCs w:val="28"/>
          <w:shd w:val="clear" w:color="auto" w:fill="FFFFFF"/>
        </w:rPr>
        <w:t>всі</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витрати</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що</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підуть</w:t>
      </w:r>
      <w:proofErr w:type="spellEnd"/>
      <w:r w:rsidRPr="001D1282">
        <w:rPr>
          <w:color w:val="000000"/>
          <w:sz w:val="28"/>
          <w:szCs w:val="28"/>
          <w:shd w:val="clear" w:color="auto" w:fill="FFFFFF"/>
        </w:rPr>
        <w:t xml:space="preserve"> на </w:t>
      </w:r>
      <w:proofErr w:type="spellStart"/>
      <w:r w:rsidRPr="001D1282">
        <w:rPr>
          <w:color w:val="000000"/>
          <w:sz w:val="28"/>
          <w:szCs w:val="28"/>
          <w:shd w:val="clear" w:color="auto" w:fill="FFFFFF"/>
        </w:rPr>
        <w:t>цей</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експеримент</w:t>
      </w:r>
      <w:proofErr w:type="spellEnd"/>
      <w:r w:rsidRPr="001D1282">
        <w:rPr>
          <w:color w:val="000000"/>
          <w:sz w:val="28"/>
          <w:szCs w:val="28"/>
          <w:shd w:val="clear" w:color="auto" w:fill="FFFFFF"/>
        </w:rPr>
        <w:t xml:space="preserve">: вам </w:t>
      </w:r>
      <w:proofErr w:type="spellStart"/>
      <w:r w:rsidRPr="001D1282">
        <w:rPr>
          <w:color w:val="000000"/>
          <w:sz w:val="28"/>
          <w:szCs w:val="28"/>
          <w:shd w:val="clear" w:color="auto" w:fill="FFFFFF"/>
        </w:rPr>
        <w:t>цього</w:t>
      </w:r>
      <w:proofErr w:type="spellEnd"/>
      <w:r w:rsidRPr="001D1282">
        <w:rPr>
          <w:color w:val="000000"/>
          <w:sz w:val="28"/>
          <w:szCs w:val="28"/>
          <w:shd w:val="clear" w:color="auto" w:fill="FFFFFF"/>
        </w:rPr>
        <w:t xml:space="preserve"> не </w:t>
      </w:r>
      <w:proofErr w:type="spellStart"/>
      <w:r w:rsidRPr="001D1282">
        <w:rPr>
          <w:color w:val="000000"/>
          <w:sz w:val="28"/>
          <w:szCs w:val="28"/>
          <w:shd w:val="clear" w:color="auto" w:fill="FFFFFF"/>
        </w:rPr>
        <w:t>втнути</w:t>
      </w:r>
      <w:proofErr w:type="spellEnd"/>
      <w:r w:rsidRPr="001D1282">
        <w:rPr>
          <w:color w:val="000000"/>
          <w:sz w:val="28"/>
          <w:szCs w:val="28"/>
          <w:shd w:val="clear" w:color="auto" w:fill="FFFFFF"/>
        </w:rPr>
        <w:t xml:space="preserve">. А </w:t>
      </w:r>
      <w:proofErr w:type="spellStart"/>
      <w:r w:rsidRPr="001D1282">
        <w:rPr>
          <w:color w:val="000000"/>
          <w:sz w:val="28"/>
          <w:szCs w:val="28"/>
          <w:shd w:val="clear" w:color="auto" w:fill="FFFFFF"/>
        </w:rPr>
        <w:t>ще</w:t>
      </w:r>
      <w:proofErr w:type="spellEnd"/>
      <w:r w:rsidRPr="001D1282">
        <w:rPr>
          <w:color w:val="000000"/>
          <w:sz w:val="28"/>
          <w:szCs w:val="28"/>
          <w:shd w:val="clear" w:color="auto" w:fill="FFFFFF"/>
        </w:rPr>
        <w:t xml:space="preserve"> я заплачу за уроки.</w:t>
      </w:r>
    </w:p>
    <w:p w:rsidR="005972BA" w:rsidRDefault="001D1282" w:rsidP="001D1282">
      <w:pPr>
        <w:pStyle w:val="a6"/>
        <w:spacing w:before="75" w:beforeAutospacing="0" w:after="75" w:afterAutospacing="0"/>
        <w:ind w:right="75"/>
        <w:jc w:val="both"/>
        <w:rPr>
          <w:color w:val="000000"/>
          <w:sz w:val="28"/>
          <w:szCs w:val="28"/>
          <w:shd w:val="clear" w:color="auto" w:fill="FFFFFF"/>
          <w:lang w:val="uk-UA"/>
        </w:rPr>
      </w:pPr>
      <w:proofErr w:type="spellStart"/>
      <w:r w:rsidRPr="001D1282">
        <w:rPr>
          <w:b/>
          <w:iCs/>
          <w:color w:val="000000"/>
          <w:sz w:val="28"/>
          <w:szCs w:val="28"/>
        </w:rPr>
        <w:t>Записувач</w:t>
      </w:r>
      <w:proofErr w:type="spellEnd"/>
      <w:r w:rsidRPr="001D1282">
        <w:rPr>
          <w:b/>
          <w:color w:val="000000"/>
          <w:sz w:val="28"/>
          <w:szCs w:val="28"/>
        </w:rPr>
        <w:t>.</w:t>
      </w:r>
      <w:r w:rsidRPr="001D1282">
        <w:rPr>
          <w:color w:val="000000"/>
          <w:sz w:val="28"/>
          <w:szCs w:val="28"/>
          <w:lang w:val="uk-UA"/>
        </w:rPr>
        <w:t xml:space="preserve"> </w:t>
      </w:r>
      <w:proofErr w:type="spellStart"/>
      <w:r w:rsidRPr="001D1282">
        <w:rPr>
          <w:color w:val="000000"/>
          <w:sz w:val="28"/>
          <w:szCs w:val="28"/>
          <w:shd w:val="clear" w:color="auto" w:fill="FFFFFF"/>
        </w:rPr>
        <w:t>Що</w:t>
      </w:r>
      <w:proofErr w:type="spellEnd"/>
      <w:r w:rsidRPr="001D1282">
        <w:rPr>
          <w:color w:val="000000"/>
          <w:sz w:val="28"/>
          <w:szCs w:val="28"/>
          <w:shd w:val="clear" w:color="auto" w:fill="FFFFFF"/>
        </w:rPr>
        <w:t xml:space="preserve"> є </w:t>
      </w:r>
      <w:proofErr w:type="spellStart"/>
      <w:r w:rsidRPr="001D1282">
        <w:rPr>
          <w:color w:val="000000"/>
          <w:sz w:val="28"/>
          <w:szCs w:val="28"/>
          <w:shd w:val="clear" w:color="auto" w:fill="FFFFFF"/>
        </w:rPr>
        <w:t>життя</w:t>
      </w:r>
      <w:proofErr w:type="spellEnd"/>
      <w:r w:rsidRPr="001D1282">
        <w:rPr>
          <w:color w:val="000000"/>
          <w:sz w:val="28"/>
          <w:szCs w:val="28"/>
          <w:shd w:val="clear" w:color="auto" w:fill="FFFFFF"/>
        </w:rPr>
        <w:t xml:space="preserve">, як не низка безумств? Я таки </w:t>
      </w:r>
      <w:proofErr w:type="spellStart"/>
      <w:r w:rsidRPr="001D1282">
        <w:rPr>
          <w:color w:val="000000"/>
          <w:sz w:val="28"/>
          <w:szCs w:val="28"/>
          <w:shd w:val="clear" w:color="auto" w:fill="FFFFFF"/>
        </w:rPr>
        <w:t>зроблю</w:t>
      </w:r>
      <w:proofErr w:type="spellEnd"/>
      <w:r w:rsidRPr="001D1282">
        <w:rPr>
          <w:color w:val="000000"/>
          <w:sz w:val="28"/>
          <w:szCs w:val="28"/>
          <w:shd w:val="clear" w:color="auto" w:fill="FFFFFF"/>
        </w:rPr>
        <w:t xml:space="preserve"> герцогиню з </w:t>
      </w:r>
      <w:proofErr w:type="spellStart"/>
      <w:r w:rsidRPr="001D1282">
        <w:rPr>
          <w:color w:val="000000"/>
          <w:sz w:val="28"/>
          <w:szCs w:val="28"/>
          <w:shd w:val="clear" w:color="auto" w:fill="FFFFFF"/>
        </w:rPr>
        <w:t>цієї</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задрипаної</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нетіпахи</w:t>
      </w:r>
      <w:proofErr w:type="spellEnd"/>
      <w:r w:rsidRPr="001D1282">
        <w:rPr>
          <w:color w:val="000000"/>
          <w:sz w:val="28"/>
          <w:szCs w:val="28"/>
          <w:shd w:val="clear" w:color="auto" w:fill="FFFFFF"/>
        </w:rPr>
        <w:t>!</w:t>
      </w:r>
      <w:r>
        <w:rPr>
          <w:color w:val="000000"/>
          <w:sz w:val="28"/>
          <w:szCs w:val="28"/>
          <w:shd w:val="clear" w:color="auto" w:fill="FFFFFF"/>
        </w:rPr>
        <w:t xml:space="preserve"> </w:t>
      </w:r>
      <w:r>
        <w:rPr>
          <w:color w:val="000000"/>
          <w:sz w:val="28"/>
          <w:szCs w:val="28"/>
          <w:shd w:val="clear" w:color="auto" w:fill="FFFFFF"/>
          <w:lang w:val="uk-UA"/>
        </w:rPr>
        <w:t>Я</w:t>
      </w:r>
      <w:proofErr w:type="spellStart"/>
      <w:r w:rsidRPr="001D1282">
        <w:rPr>
          <w:color w:val="000000"/>
          <w:sz w:val="28"/>
          <w:szCs w:val="28"/>
          <w:shd w:val="clear" w:color="auto" w:fill="FFFFFF"/>
        </w:rPr>
        <w:t>кщо</w:t>
      </w:r>
      <w:proofErr w:type="spellEnd"/>
      <w:r w:rsidRPr="001D1282">
        <w:rPr>
          <w:color w:val="000000"/>
          <w:sz w:val="28"/>
          <w:szCs w:val="28"/>
          <w:shd w:val="clear" w:color="auto" w:fill="FFFFFF"/>
        </w:rPr>
        <w:t xml:space="preserve"> в </w:t>
      </w:r>
      <w:proofErr w:type="spellStart"/>
      <w:r w:rsidRPr="001D1282">
        <w:rPr>
          <w:color w:val="000000"/>
          <w:sz w:val="28"/>
          <w:szCs w:val="28"/>
          <w:shd w:val="clear" w:color="auto" w:fill="FFFFFF"/>
        </w:rPr>
        <w:t>неї</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гостре</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вухо</w:t>
      </w:r>
      <w:proofErr w:type="spellEnd"/>
      <w:r w:rsidRPr="001D1282">
        <w:rPr>
          <w:color w:val="000000"/>
          <w:sz w:val="28"/>
          <w:szCs w:val="28"/>
          <w:shd w:val="clear" w:color="auto" w:fill="FFFFFF"/>
        </w:rPr>
        <w:t xml:space="preserve"> й легкий </w:t>
      </w:r>
      <w:proofErr w:type="spellStart"/>
      <w:r w:rsidRPr="001D1282">
        <w:rPr>
          <w:color w:val="000000"/>
          <w:sz w:val="28"/>
          <w:szCs w:val="28"/>
          <w:shd w:val="clear" w:color="auto" w:fill="FFFFFF"/>
        </w:rPr>
        <w:t>язик</w:t>
      </w:r>
      <w:proofErr w:type="spellEnd"/>
      <w:r>
        <w:rPr>
          <w:rFonts w:ascii="Verdana" w:hAnsi="Verdana"/>
          <w:color w:val="000000"/>
          <w:sz w:val="18"/>
          <w:szCs w:val="18"/>
          <w:shd w:val="clear" w:color="auto" w:fill="FFFFFF"/>
        </w:rPr>
        <w:t xml:space="preserve">, </w:t>
      </w:r>
      <w:r w:rsidRPr="001D1282">
        <w:rPr>
          <w:color w:val="000000"/>
          <w:sz w:val="28"/>
          <w:szCs w:val="28"/>
          <w:shd w:val="clear" w:color="auto" w:fill="FFFFFF"/>
        </w:rPr>
        <w:t xml:space="preserve">- я </w:t>
      </w:r>
      <w:proofErr w:type="spellStart"/>
      <w:r w:rsidRPr="001D1282">
        <w:rPr>
          <w:color w:val="000000"/>
          <w:sz w:val="28"/>
          <w:szCs w:val="28"/>
          <w:shd w:val="clear" w:color="auto" w:fill="FFFFFF"/>
        </w:rPr>
        <w:t>візьму</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її</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куди-завгодно</w:t>
      </w:r>
      <w:proofErr w:type="spellEnd"/>
      <w:r w:rsidRPr="001D1282">
        <w:rPr>
          <w:color w:val="000000"/>
          <w:sz w:val="28"/>
          <w:szCs w:val="28"/>
          <w:shd w:val="clear" w:color="auto" w:fill="FFFFFF"/>
        </w:rPr>
        <w:t xml:space="preserve"> й подам як </w:t>
      </w:r>
      <w:proofErr w:type="spellStart"/>
      <w:r w:rsidRPr="001D1282">
        <w:rPr>
          <w:color w:val="000000"/>
          <w:sz w:val="28"/>
          <w:szCs w:val="28"/>
          <w:shd w:val="clear" w:color="auto" w:fill="FFFFFF"/>
        </w:rPr>
        <w:t>що-завгодн</w:t>
      </w:r>
      <w:r>
        <w:rPr>
          <w:color w:val="000000"/>
          <w:sz w:val="28"/>
          <w:szCs w:val="28"/>
          <w:shd w:val="clear" w:color="auto" w:fill="FFFFFF"/>
        </w:rPr>
        <w:t>о</w:t>
      </w:r>
      <w:proofErr w:type="spellEnd"/>
      <w:r>
        <w:rPr>
          <w:color w:val="000000"/>
          <w:sz w:val="28"/>
          <w:szCs w:val="28"/>
          <w:shd w:val="clear" w:color="auto" w:fill="FFFFFF"/>
        </w:rPr>
        <w:t xml:space="preserve">. </w:t>
      </w:r>
      <w:proofErr w:type="spellStart"/>
      <w:r>
        <w:rPr>
          <w:color w:val="000000"/>
          <w:sz w:val="28"/>
          <w:szCs w:val="28"/>
          <w:shd w:val="clear" w:color="auto" w:fill="FFFFFF"/>
        </w:rPr>
        <w:t>Почнемо</w:t>
      </w:r>
      <w:proofErr w:type="spellEnd"/>
      <w:r>
        <w:rPr>
          <w:color w:val="000000"/>
          <w:sz w:val="28"/>
          <w:szCs w:val="28"/>
          <w:shd w:val="clear" w:color="auto" w:fill="FFFFFF"/>
        </w:rPr>
        <w:t xml:space="preserve"> </w:t>
      </w:r>
      <w:proofErr w:type="spellStart"/>
      <w:r>
        <w:rPr>
          <w:color w:val="000000"/>
          <w:sz w:val="28"/>
          <w:szCs w:val="28"/>
          <w:shd w:val="clear" w:color="auto" w:fill="FFFFFF"/>
        </w:rPr>
        <w:t>сьогодні</w:t>
      </w:r>
      <w:proofErr w:type="spellEnd"/>
      <w:r>
        <w:rPr>
          <w:color w:val="000000"/>
          <w:sz w:val="28"/>
          <w:szCs w:val="28"/>
          <w:shd w:val="clear" w:color="auto" w:fill="FFFFFF"/>
        </w:rPr>
        <w:t xml:space="preserve"> ж – зараз! В </w:t>
      </w:r>
      <w:proofErr w:type="spellStart"/>
      <w:r>
        <w:rPr>
          <w:color w:val="000000"/>
          <w:sz w:val="28"/>
          <w:szCs w:val="28"/>
          <w:shd w:val="clear" w:color="auto" w:fill="FFFFFF"/>
        </w:rPr>
        <w:t>ц</w:t>
      </w:r>
      <w:r w:rsidRPr="001D1282">
        <w:rPr>
          <w:color w:val="000000"/>
          <w:sz w:val="28"/>
          <w:szCs w:val="28"/>
          <w:shd w:val="clear" w:color="auto" w:fill="FFFFFF"/>
        </w:rPr>
        <w:t>ю</w:t>
      </w:r>
      <w:proofErr w:type="spellEnd"/>
      <w:r w:rsidRPr="001D1282">
        <w:rPr>
          <w:color w:val="000000"/>
          <w:sz w:val="28"/>
          <w:szCs w:val="28"/>
          <w:shd w:val="clear" w:color="auto" w:fill="FFFFFF"/>
        </w:rPr>
        <w:t xml:space="preserve"> </w:t>
      </w:r>
      <w:proofErr w:type="spellStart"/>
      <w:r w:rsidRPr="001D1282">
        <w:rPr>
          <w:color w:val="000000"/>
          <w:sz w:val="28"/>
          <w:szCs w:val="28"/>
          <w:shd w:val="clear" w:color="auto" w:fill="FFFFFF"/>
        </w:rPr>
        <w:t>мить</w:t>
      </w:r>
      <w:proofErr w:type="spellEnd"/>
      <w:r>
        <w:rPr>
          <w:color w:val="000000"/>
          <w:sz w:val="28"/>
          <w:szCs w:val="28"/>
          <w:shd w:val="clear" w:color="auto" w:fill="FFFFFF"/>
          <w:lang w:val="uk-UA"/>
        </w:rPr>
        <w:t>.  К</w:t>
      </w:r>
      <w:r w:rsidRPr="001D1282">
        <w:rPr>
          <w:color w:val="000000"/>
          <w:sz w:val="28"/>
          <w:szCs w:val="28"/>
          <w:shd w:val="clear" w:color="auto" w:fill="FFFFFF"/>
          <w:lang w:val="uk-UA"/>
        </w:rPr>
        <w:t>оли я впораюся з нею, ми так само зможемо викинути її назад у канаву, й тоді це буде її справа.</w:t>
      </w:r>
    </w:p>
    <w:p w:rsidR="001D1282" w:rsidRPr="005972BA" w:rsidRDefault="00697BE6" w:rsidP="001D1282">
      <w:pPr>
        <w:pStyle w:val="a6"/>
        <w:spacing w:before="75" w:beforeAutospacing="0" w:after="75" w:afterAutospacing="0"/>
        <w:ind w:right="75"/>
        <w:jc w:val="both"/>
        <w:rPr>
          <w:color w:val="000000"/>
          <w:sz w:val="28"/>
          <w:szCs w:val="28"/>
          <w:shd w:val="clear" w:color="auto" w:fill="FFFFFF"/>
          <w:lang w:val="uk-UA"/>
        </w:rPr>
      </w:pPr>
      <w:r>
        <w:rPr>
          <w:noProof/>
          <w:color w:val="000000"/>
          <w:sz w:val="28"/>
          <w:szCs w:val="28"/>
          <w:lang w:val="uk-UA" w:eastAsia="uk-UA"/>
        </w:rPr>
        <w:lastRenderedPageBreak/>
        <w:drawing>
          <wp:anchor distT="0" distB="0" distL="114300" distR="114300" simplePos="0" relativeHeight="251672576" behindDoc="0" locked="0" layoutInCell="1" allowOverlap="1" wp14:anchorId="5D0623A2" wp14:editId="4F91D511">
            <wp:simplePos x="0" y="0"/>
            <wp:positionH relativeFrom="margin">
              <wp:posOffset>4496159</wp:posOffset>
            </wp:positionH>
            <wp:positionV relativeFrom="paragraph">
              <wp:posOffset>6350</wp:posOffset>
            </wp:positionV>
            <wp:extent cx="1428750" cy="1732915"/>
            <wp:effectExtent l="0" t="0" r="0" b="635"/>
            <wp:wrapSquare wrapText="bothSides"/>
            <wp:docPr id="17" name="Рисунок 17" descr="C:\Users\Admin\Desktop\Бернард-Шоу-Пигмали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Бернард-Шоу-Пигмалион.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8750" cy="17329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053E5" w:rsidRPr="00697BE6" w:rsidRDefault="001053E5" w:rsidP="00BF22E9">
      <w:pPr>
        <w:pStyle w:val="a6"/>
        <w:spacing w:before="0" w:beforeAutospacing="0" w:after="0" w:afterAutospacing="0" w:line="360" w:lineRule="auto"/>
        <w:ind w:right="75" w:firstLine="708"/>
        <w:jc w:val="both"/>
        <w:rPr>
          <w:color w:val="000000"/>
          <w:sz w:val="28"/>
          <w:szCs w:val="28"/>
          <w:lang w:val="uk-UA"/>
        </w:rPr>
      </w:pPr>
      <w:r>
        <w:rPr>
          <w:b/>
          <w:color w:val="000000"/>
          <w:sz w:val="28"/>
          <w:szCs w:val="28"/>
          <w:lang w:val="uk-UA"/>
        </w:rPr>
        <w:t xml:space="preserve">10. </w:t>
      </w:r>
      <w:r w:rsidRPr="001053E5">
        <w:rPr>
          <w:b/>
          <w:color w:val="000000"/>
          <w:sz w:val="28"/>
          <w:szCs w:val="28"/>
          <w:lang w:val="uk-UA"/>
        </w:rPr>
        <w:t>Метод «Мікрофон»</w:t>
      </w:r>
      <w:r w:rsidR="00697BE6">
        <w:rPr>
          <w:b/>
          <w:color w:val="000000"/>
          <w:sz w:val="28"/>
          <w:szCs w:val="28"/>
          <w:lang w:val="uk-UA"/>
        </w:rPr>
        <w:t xml:space="preserve"> </w:t>
      </w:r>
      <w:r w:rsidR="00661ECD">
        <w:rPr>
          <w:color w:val="000000"/>
          <w:sz w:val="28"/>
          <w:szCs w:val="28"/>
          <w:lang w:val="uk-UA"/>
        </w:rPr>
        <w:t>(слайд 16</w:t>
      </w:r>
      <w:r w:rsidR="00697BE6">
        <w:rPr>
          <w:color w:val="000000"/>
          <w:sz w:val="28"/>
          <w:szCs w:val="28"/>
          <w:lang w:val="uk-UA"/>
        </w:rPr>
        <w:t>)</w:t>
      </w:r>
    </w:p>
    <w:p w:rsidR="001053E5" w:rsidRPr="001053E5" w:rsidRDefault="001053E5" w:rsidP="001053E5">
      <w:pPr>
        <w:pStyle w:val="a6"/>
        <w:spacing w:before="0" w:beforeAutospacing="0" w:after="0" w:afterAutospacing="0" w:line="360" w:lineRule="auto"/>
        <w:ind w:right="75"/>
        <w:jc w:val="both"/>
        <w:rPr>
          <w:color w:val="000000"/>
          <w:sz w:val="28"/>
          <w:szCs w:val="28"/>
          <w:lang w:val="uk-UA"/>
        </w:rPr>
      </w:pPr>
      <w:r>
        <w:rPr>
          <w:color w:val="000000"/>
          <w:sz w:val="28"/>
          <w:szCs w:val="28"/>
          <w:lang w:val="uk-UA"/>
        </w:rPr>
        <w:t xml:space="preserve">- </w:t>
      </w:r>
      <w:r w:rsidRPr="001053E5">
        <w:rPr>
          <w:color w:val="000000"/>
          <w:sz w:val="28"/>
          <w:szCs w:val="28"/>
          <w:lang w:val="uk-UA"/>
        </w:rPr>
        <w:t>Де ми знайомимося з діючими особами п’єси?</w:t>
      </w:r>
    </w:p>
    <w:p w:rsidR="001053E5" w:rsidRPr="001053E5" w:rsidRDefault="001053E5" w:rsidP="001053E5">
      <w:pPr>
        <w:pStyle w:val="a6"/>
        <w:spacing w:before="0" w:beforeAutospacing="0" w:after="0" w:afterAutospacing="0" w:line="360" w:lineRule="auto"/>
        <w:ind w:right="75"/>
        <w:jc w:val="both"/>
        <w:rPr>
          <w:color w:val="000000"/>
          <w:sz w:val="28"/>
          <w:szCs w:val="28"/>
          <w:lang w:val="uk-UA"/>
        </w:rPr>
      </w:pPr>
      <w:r>
        <w:rPr>
          <w:color w:val="000000"/>
          <w:sz w:val="28"/>
          <w:szCs w:val="28"/>
          <w:lang w:val="uk-UA"/>
        </w:rPr>
        <w:t xml:space="preserve">- </w:t>
      </w:r>
      <w:r w:rsidRPr="001053E5">
        <w:rPr>
          <w:color w:val="000000"/>
          <w:sz w:val="28"/>
          <w:szCs w:val="28"/>
          <w:lang w:val="uk-UA"/>
        </w:rPr>
        <w:t>Якою ми зустрічаємо Елізу на початку твору?</w:t>
      </w:r>
      <w:r w:rsidR="00B471FF">
        <w:rPr>
          <w:color w:val="000000"/>
          <w:sz w:val="28"/>
          <w:szCs w:val="28"/>
          <w:lang w:val="uk-UA"/>
        </w:rPr>
        <w:t xml:space="preserve"> Яка її мова, манери?</w:t>
      </w:r>
    </w:p>
    <w:p w:rsidR="001053E5" w:rsidRDefault="001053E5" w:rsidP="001053E5">
      <w:pPr>
        <w:pStyle w:val="a6"/>
        <w:spacing w:before="0" w:beforeAutospacing="0" w:after="0" w:afterAutospacing="0" w:line="360" w:lineRule="auto"/>
        <w:ind w:right="75"/>
        <w:jc w:val="both"/>
        <w:rPr>
          <w:color w:val="000000"/>
          <w:sz w:val="28"/>
          <w:szCs w:val="28"/>
          <w:lang w:val="uk-UA"/>
        </w:rPr>
      </w:pPr>
      <w:r>
        <w:rPr>
          <w:color w:val="000000"/>
          <w:sz w:val="28"/>
          <w:szCs w:val="28"/>
          <w:lang w:val="uk-UA"/>
        </w:rPr>
        <w:t xml:space="preserve">- </w:t>
      </w:r>
      <w:r w:rsidRPr="001053E5">
        <w:rPr>
          <w:color w:val="000000"/>
          <w:sz w:val="28"/>
          <w:szCs w:val="28"/>
          <w:lang w:val="uk-UA"/>
        </w:rPr>
        <w:t xml:space="preserve">Яку угоду заключають </w:t>
      </w:r>
      <w:proofErr w:type="spellStart"/>
      <w:r w:rsidRPr="001053E5">
        <w:rPr>
          <w:color w:val="000000"/>
          <w:sz w:val="28"/>
          <w:szCs w:val="28"/>
          <w:lang w:val="uk-UA"/>
        </w:rPr>
        <w:t>Хіггінс</w:t>
      </w:r>
      <w:proofErr w:type="spellEnd"/>
      <w:r w:rsidRPr="001053E5">
        <w:rPr>
          <w:color w:val="000000"/>
          <w:sz w:val="28"/>
          <w:szCs w:val="28"/>
          <w:lang w:val="uk-UA"/>
        </w:rPr>
        <w:t xml:space="preserve"> і </w:t>
      </w:r>
      <w:proofErr w:type="spellStart"/>
      <w:r w:rsidRPr="001053E5">
        <w:rPr>
          <w:color w:val="000000"/>
          <w:sz w:val="28"/>
          <w:szCs w:val="28"/>
          <w:lang w:val="uk-UA"/>
        </w:rPr>
        <w:t>Піккерінг</w:t>
      </w:r>
      <w:proofErr w:type="spellEnd"/>
      <w:r w:rsidRPr="001053E5">
        <w:rPr>
          <w:color w:val="000000"/>
          <w:sz w:val="28"/>
          <w:szCs w:val="28"/>
          <w:lang w:val="uk-UA"/>
        </w:rPr>
        <w:t>?</w:t>
      </w:r>
    </w:p>
    <w:p w:rsidR="001053E5" w:rsidRPr="001053E5" w:rsidRDefault="001053E5" w:rsidP="001053E5">
      <w:pPr>
        <w:pStyle w:val="a6"/>
        <w:spacing w:before="0" w:beforeAutospacing="0" w:after="0" w:afterAutospacing="0" w:line="360" w:lineRule="auto"/>
        <w:ind w:right="75"/>
        <w:jc w:val="both"/>
        <w:rPr>
          <w:color w:val="000000"/>
          <w:sz w:val="28"/>
          <w:szCs w:val="28"/>
          <w:lang w:val="uk-UA"/>
        </w:rPr>
      </w:pPr>
      <w:r>
        <w:rPr>
          <w:color w:val="000000"/>
          <w:sz w:val="28"/>
          <w:szCs w:val="28"/>
          <w:lang w:val="uk-UA"/>
        </w:rPr>
        <w:t xml:space="preserve">- </w:t>
      </w:r>
      <w:r>
        <w:rPr>
          <w:rStyle w:val="FontStyle98"/>
          <w:sz w:val="28"/>
          <w:szCs w:val="28"/>
          <w:lang w:val="uk-UA" w:eastAsia="uk-UA"/>
        </w:rPr>
        <w:t xml:space="preserve">Яку роль у ньому вони відводять дівчині? </w:t>
      </w:r>
    </w:p>
    <w:p w:rsidR="001053E5" w:rsidRPr="001053E5" w:rsidRDefault="001053E5" w:rsidP="001053E5">
      <w:pPr>
        <w:pStyle w:val="a6"/>
        <w:spacing w:before="0" w:beforeAutospacing="0" w:after="0" w:afterAutospacing="0" w:line="360" w:lineRule="auto"/>
        <w:ind w:right="75"/>
        <w:jc w:val="both"/>
        <w:rPr>
          <w:color w:val="000000"/>
          <w:sz w:val="28"/>
          <w:szCs w:val="28"/>
          <w:lang w:val="uk-UA"/>
        </w:rPr>
      </w:pPr>
      <w:r>
        <w:rPr>
          <w:color w:val="000000"/>
          <w:sz w:val="28"/>
          <w:szCs w:val="28"/>
          <w:lang w:val="uk-UA"/>
        </w:rPr>
        <w:t xml:space="preserve">- </w:t>
      </w:r>
      <w:r w:rsidRPr="001053E5">
        <w:rPr>
          <w:color w:val="000000"/>
          <w:sz w:val="28"/>
          <w:szCs w:val="28"/>
          <w:lang w:val="uk-UA"/>
        </w:rPr>
        <w:t>Що не подобається в експерименті місіс Пірс? Чому?</w:t>
      </w:r>
    </w:p>
    <w:p w:rsidR="0036355C" w:rsidRDefault="001053E5" w:rsidP="001053E5">
      <w:pPr>
        <w:pStyle w:val="a6"/>
        <w:spacing w:before="0" w:beforeAutospacing="0" w:after="0" w:afterAutospacing="0" w:line="360" w:lineRule="auto"/>
        <w:ind w:right="75"/>
        <w:jc w:val="both"/>
        <w:rPr>
          <w:color w:val="000000"/>
          <w:sz w:val="28"/>
          <w:szCs w:val="28"/>
          <w:lang w:val="uk-UA"/>
        </w:rPr>
      </w:pPr>
      <w:r>
        <w:rPr>
          <w:color w:val="000000"/>
          <w:sz w:val="28"/>
          <w:szCs w:val="28"/>
          <w:lang w:val="uk-UA"/>
        </w:rPr>
        <w:t xml:space="preserve">- </w:t>
      </w:r>
      <w:r w:rsidRPr="001053E5">
        <w:rPr>
          <w:color w:val="000000"/>
          <w:sz w:val="28"/>
          <w:szCs w:val="28"/>
          <w:lang w:val="uk-UA"/>
        </w:rPr>
        <w:t>Чим під час навчання вражає нас Еліза? Який висновок ми можемо зробити?</w:t>
      </w:r>
    </w:p>
    <w:p w:rsidR="00B471FF" w:rsidRPr="00B471FF" w:rsidRDefault="00B471FF" w:rsidP="00B471FF">
      <w:pPr>
        <w:pStyle w:val="a6"/>
        <w:spacing w:before="0" w:beforeAutospacing="0" w:after="0" w:afterAutospacing="0" w:line="360" w:lineRule="auto"/>
        <w:ind w:right="75"/>
        <w:jc w:val="both"/>
        <w:rPr>
          <w:color w:val="000000"/>
          <w:sz w:val="28"/>
          <w:szCs w:val="28"/>
          <w:lang w:val="uk-UA"/>
        </w:rPr>
      </w:pPr>
      <w:r>
        <w:rPr>
          <w:color w:val="000000"/>
          <w:sz w:val="28"/>
          <w:szCs w:val="28"/>
          <w:lang w:val="uk-UA"/>
        </w:rPr>
        <w:t>(</w:t>
      </w:r>
      <w:r w:rsidRPr="00B471FF">
        <w:rPr>
          <w:i/>
          <w:color w:val="000000"/>
          <w:sz w:val="28"/>
          <w:szCs w:val="28"/>
          <w:lang w:val="uk-UA"/>
        </w:rPr>
        <w:t>Орієнтовні відповіді:</w:t>
      </w:r>
      <w:r>
        <w:rPr>
          <w:color w:val="000000"/>
          <w:sz w:val="28"/>
          <w:szCs w:val="28"/>
          <w:lang w:val="uk-UA"/>
        </w:rPr>
        <w:t xml:space="preserve"> Мова Елізи: </w:t>
      </w:r>
      <w:r w:rsidRPr="00B471FF">
        <w:rPr>
          <w:color w:val="000000"/>
          <w:sz w:val="28"/>
          <w:szCs w:val="28"/>
          <w:lang w:val="uk-UA"/>
        </w:rPr>
        <w:t xml:space="preserve">«Куди преш, </w:t>
      </w:r>
      <w:proofErr w:type="spellStart"/>
      <w:r w:rsidRPr="00B471FF">
        <w:rPr>
          <w:color w:val="000000"/>
          <w:sz w:val="28"/>
          <w:szCs w:val="28"/>
          <w:lang w:val="uk-UA"/>
        </w:rPr>
        <w:t>Фредді</w:t>
      </w:r>
      <w:proofErr w:type="spellEnd"/>
      <w:r w:rsidRPr="00B471FF">
        <w:rPr>
          <w:color w:val="000000"/>
          <w:sz w:val="28"/>
          <w:szCs w:val="28"/>
          <w:lang w:val="uk-UA"/>
        </w:rPr>
        <w:t>! Візьми очі в руки! »</w:t>
      </w:r>
    </w:p>
    <w:p w:rsidR="00B471FF" w:rsidRDefault="00B471FF" w:rsidP="00B471FF">
      <w:pPr>
        <w:pStyle w:val="a6"/>
        <w:spacing w:before="0" w:beforeAutospacing="0" w:after="0" w:afterAutospacing="0" w:line="360" w:lineRule="auto"/>
        <w:ind w:right="75"/>
        <w:jc w:val="both"/>
        <w:rPr>
          <w:color w:val="000000"/>
          <w:sz w:val="28"/>
          <w:szCs w:val="28"/>
          <w:lang w:val="uk-UA"/>
        </w:rPr>
      </w:pPr>
      <w:r w:rsidRPr="00B471FF">
        <w:rPr>
          <w:color w:val="000000"/>
          <w:sz w:val="28"/>
          <w:szCs w:val="28"/>
          <w:lang w:val="uk-UA"/>
        </w:rPr>
        <w:t>«Хіба це справа? Розкидав у бідної всі</w:t>
      </w:r>
      <w:r>
        <w:rPr>
          <w:color w:val="000000"/>
          <w:sz w:val="28"/>
          <w:szCs w:val="28"/>
          <w:lang w:val="uk-UA"/>
        </w:rPr>
        <w:t xml:space="preserve"> квіти і змився, як миленький!» </w:t>
      </w:r>
      <w:r w:rsidRPr="00B471FF">
        <w:rPr>
          <w:color w:val="000000"/>
          <w:sz w:val="28"/>
          <w:szCs w:val="28"/>
          <w:lang w:val="uk-UA"/>
        </w:rPr>
        <w:t xml:space="preserve">Професор </w:t>
      </w:r>
      <w:proofErr w:type="spellStart"/>
      <w:r w:rsidRPr="00B471FF">
        <w:rPr>
          <w:color w:val="000000"/>
          <w:sz w:val="28"/>
          <w:szCs w:val="28"/>
          <w:lang w:val="uk-UA"/>
        </w:rPr>
        <w:t>Хіггінс</w:t>
      </w:r>
      <w:proofErr w:type="spellEnd"/>
      <w:r w:rsidRPr="00B471FF">
        <w:rPr>
          <w:color w:val="000000"/>
          <w:sz w:val="28"/>
          <w:szCs w:val="28"/>
          <w:lang w:val="uk-UA"/>
        </w:rPr>
        <w:t xml:space="preserve"> характеризує її мову </w:t>
      </w:r>
      <w:r>
        <w:rPr>
          <w:color w:val="000000"/>
          <w:sz w:val="28"/>
          <w:szCs w:val="28"/>
          <w:lang w:val="uk-UA"/>
        </w:rPr>
        <w:t xml:space="preserve">як «потворні і жалюгідні звуки». </w:t>
      </w:r>
      <w:r w:rsidRPr="00B471FF">
        <w:rPr>
          <w:color w:val="000000"/>
          <w:sz w:val="28"/>
          <w:szCs w:val="28"/>
          <w:lang w:val="uk-UA"/>
        </w:rPr>
        <w:t xml:space="preserve">Еліза не тільки робить помилки у вимові, вживає просторіччя або використовує неправильні граматичні структури, а й висловлює думки дуже плутано. Це не може </w:t>
      </w:r>
      <w:r w:rsidR="00B57826">
        <w:rPr>
          <w:color w:val="000000"/>
          <w:sz w:val="28"/>
          <w:szCs w:val="28"/>
          <w:lang w:val="uk-UA"/>
        </w:rPr>
        <w:t xml:space="preserve">не впливати на стиль поведінки. </w:t>
      </w:r>
      <w:r w:rsidRPr="00B471FF">
        <w:rPr>
          <w:color w:val="000000"/>
          <w:sz w:val="28"/>
          <w:szCs w:val="28"/>
          <w:lang w:val="uk-UA"/>
        </w:rPr>
        <w:t>Основна риса поведінки Елізи - розв'язність, невміння вести себе.</w:t>
      </w:r>
      <w:r>
        <w:rPr>
          <w:color w:val="000000"/>
          <w:sz w:val="28"/>
          <w:szCs w:val="28"/>
          <w:lang w:val="uk-UA"/>
        </w:rPr>
        <w:t>).</w:t>
      </w:r>
    </w:p>
    <w:p w:rsidR="00BF22E9" w:rsidRPr="00697BE6" w:rsidRDefault="00697BE6" w:rsidP="00BF22E9">
      <w:pPr>
        <w:pStyle w:val="a6"/>
        <w:spacing w:before="0" w:beforeAutospacing="0" w:after="0" w:afterAutospacing="0" w:line="360" w:lineRule="auto"/>
        <w:ind w:right="75" w:firstLine="708"/>
        <w:jc w:val="both"/>
        <w:rPr>
          <w:color w:val="000000"/>
          <w:sz w:val="28"/>
          <w:szCs w:val="28"/>
          <w:lang w:val="uk-UA"/>
        </w:rPr>
      </w:pPr>
      <w:r w:rsidRPr="00697BE6">
        <w:rPr>
          <w:noProof/>
          <w:color w:val="000000"/>
          <w:sz w:val="28"/>
          <w:szCs w:val="28"/>
          <w:lang w:val="uk-UA" w:eastAsia="uk-UA"/>
        </w:rPr>
        <w:drawing>
          <wp:anchor distT="0" distB="0" distL="114300" distR="114300" simplePos="0" relativeHeight="251673600" behindDoc="0" locked="0" layoutInCell="1" allowOverlap="1" wp14:anchorId="67302436" wp14:editId="3CEA212E">
            <wp:simplePos x="0" y="0"/>
            <wp:positionH relativeFrom="margin">
              <wp:align>right</wp:align>
            </wp:positionH>
            <wp:positionV relativeFrom="paragraph">
              <wp:posOffset>7951</wp:posOffset>
            </wp:positionV>
            <wp:extent cx="1776095" cy="2369185"/>
            <wp:effectExtent l="0" t="0" r="0" b="0"/>
            <wp:wrapSquare wrapText="bothSides"/>
            <wp:docPr id="18" name="Рисунок 18" descr="C:\Users\Admin\Desktop\Screenshot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Screenshot_4.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76095" cy="2369185"/>
                    </a:xfrm>
                    <a:prstGeom prst="rect">
                      <a:avLst/>
                    </a:prstGeom>
                    <a:noFill/>
                    <a:ln>
                      <a:noFill/>
                    </a:ln>
                  </pic:spPr>
                </pic:pic>
              </a:graphicData>
            </a:graphic>
          </wp:anchor>
        </w:drawing>
      </w:r>
      <w:r>
        <w:rPr>
          <w:b/>
          <w:color w:val="000000"/>
          <w:sz w:val="28"/>
          <w:szCs w:val="28"/>
          <w:lang w:val="uk-UA"/>
        </w:rPr>
        <w:t xml:space="preserve">11. Читання по ролях </w:t>
      </w:r>
      <w:r w:rsidR="00661ECD">
        <w:rPr>
          <w:color w:val="000000"/>
          <w:sz w:val="28"/>
          <w:szCs w:val="28"/>
          <w:lang w:val="uk-UA"/>
        </w:rPr>
        <w:t>(Слайд 17</w:t>
      </w:r>
      <w:r>
        <w:rPr>
          <w:color w:val="000000"/>
          <w:sz w:val="28"/>
          <w:szCs w:val="28"/>
          <w:lang w:val="uk-UA"/>
        </w:rPr>
        <w:t xml:space="preserve">) </w:t>
      </w:r>
    </w:p>
    <w:p w:rsidR="00BF22E9" w:rsidRPr="00BF22E9" w:rsidRDefault="00BF22E9" w:rsidP="00BF22E9">
      <w:pPr>
        <w:pStyle w:val="a6"/>
        <w:spacing w:before="0" w:beforeAutospacing="0" w:after="0" w:afterAutospacing="0" w:line="360" w:lineRule="auto"/>
        <w:ind w:right="75"/>
        <w:jc w:val="both"/>
        <w:rPr>
          <w:color w:val="000000"/>
          <w:sz w:val="28"/>
          <w:szCs w:val="28"/>
          <w:lang w:val="uk-UA"/>
        </w:rPr>
      </w:pPr>
      <w:r w:rsidRPr="00BF22E9">
        <w:rPr>
          <w:color w:val="000000"/>
          <w:sz w:val="28"/>
          <w:szCs w:val="28"/>
          <w:lang w:val="uk-UA"/>
        </w:rPr>
        <w:t xml:space="preserve">Фінал експерименту. </w:t>
      </w:r>
    </w:p>
    <w:p w:rsidR="00BF22E9" w:rsidRPr="00BF22E9" w:rsidRDefault="00BF22E9" w:rsidP="00BF22E9">
      <w:pPr>
        <w:pStyle w:val="a6"/>
        <w:spacing w:before="0" w:beforeAutospacing="0" w:after="0" w:afterAutospacing="0" w:line="360" w:lineRule="auto"/>
        <w:ind w:right="75"/>
        <w:jc w:val="both"/>
        <w:rPr>
          <w:color w:val="000000"/>
          <w:sz w:val="28"/>
          <w:szCs w:val="28"/>
          <w:lang w:val="uk-UA"/>
        </w:rPr>
      </w:pPr>
      <w:r w:rsidRPr="00BF22E9">
        <w:rPr>
          <w:b/>
          <w:color w:val="000000"/>
          <w:sz w:val="28"/>
          <w:szCs w:val="28"/>
          <w:lang w:val="uk-UA"/>
        </w:rPr>
        <w:t>Еліза</w:t>
      </w:r>
      <w:r w:rsidRPr="00BF22E9">
        <w:rPr>
          <w:color w:val="000000"/>
          <w:sz w:val="28"/>
          <w:szCs w:val="28"/>
          <w:lang w:val="uk-UA"/>
        </w:rPr>
        <w:t xml:space="preserve"> (задихано): Все гаразд – у вас. Я виграла ваш заклад, чи не так? То й досить для вас. А я для вас, певне ж, нічого не значу.</w:t>
      </w:r>
    </w:p>
    <w:p w:rsidR="00BF22E9" w:rsidRPr="00BF22E9" w:rsidRDefault="00BF22E9" w:rsidP="00BF22E9">
      <w:pPr>
        <w:pStyle w:val="a6"/>
        <w:spacing w:before="0" w:beforeAutospacing="0" w:after="0" w:afterAutospacing="0" w:line="360" w:lineRule="auto"/>
        <w:ind w:right="75"/>
        <w:jc w:val="both"/>
        <w:rPr>
          <w:color w:val="000000"/>
          <w:sz w:val="28"/>
          <w:szCs w:val="28"/>
          <w:lang w:val="uk-UA"/>
        </w:rPr>
      </w:pPr>
      <w:proofErr w:type="spellStart"/>
      <w:r w:rsidRPr="00BF22E9">
        <w:rPr>
          <w:b/>
          <w:color w:val="000000"/>
          <w:sz w:val="28"/>
          <w:szCs w:val="28"/>
          <w:lang w:val="uk-UA"/>
        </w:rPr>
        <w:t>Хіггінс</w:t>
      </w:r>
      <w:proofErr w:type="spellEnd"/>
      <w:r w:rsidRPr="00BF22E9">
        <w:rPr>
          <w:b/>
          <w:color w:val="000000"/>
          <w:sz w:val="28"/>
          <w:szCs w:val="28"/>
          <w:lang w:val="uk-UA"/>
        </w:rPr>
        <w:t>:</w:t>
      </w:r>
      <w:r w:rsidRPr="00BF22E9">
        <w:rPr>
          <w:color w:val="000000"/>
          <w:sz w:val="28"/>
          <w:szCs w:val="28"/>
          <w:lang w:val="uk-UA"/>
        </w:rPr>
        <w:t xml:space="preserve"> Ви виграли мій заклад! Ви! Самовпевнена комаха! Це я виграв заклад…</w:t>
      </w:r>
    </w:p>
    <w:p w:rsidR="00BF22E9" w:rsidRPr="00BF22E9" w:rsidRDefault="00BF22E9" w:rsidP="00BF22E9">
      <w:pPr>
        <w:pStyle w:val="a6"/>
        <w:spacing w:before="0" w:beforeAutospacing="0" w:after="0" w:afterAutospacing="0" w:line="360" w:lineRule="auto"/>
        <w:ind w:right="75"/>
        <w:jc w:val="both"/>
        <w:rPr>
          <w:color w:val="000000"/>
          <w:sz w:val="28"/>
          <w:szCs w:val="28"/>
          <w:lang w:val="uk-UA"/>
        </w:rPr>
      </w:pPr>
      <w:r w:rsidRPr="00BF22E9">
        <w:rPr>
          <w:b/>
          <w:color w:val="000000"/>
          <w:sz w:val="28"/>
          <w:szCs w:val="28"/>
          <w:lang w:val="uk-UA"/>
        </w:rPr>
        <w:t>Еліза:</w:t>
      </w:r>
      <w:r w:rsidRPr="00BF22E9">
        <w:rPr>
          <w:color w:val="000000"/>
          <w:sz w:val="28"/>
          <w:szCs w:val="28"/>
          <w:lang w:val="uk-UA"/>
        </w:rPr>
        <w:t xml:space="preserve"> Чом ви не лишили мене там, де підібрали – на вулиці? Ви дякуєте Богові, що все скінчилося і що тепер ви можете знов викинути мене туди, чи не так? </w:t>
      </w:r>
      <w:r w:rsidR="00697BE6">
        <w:rPr>
          <w:sz w:val="28"/>
          <w:szCs w:val="28"/>
        </w:rPr>
        <w:t>В</w:t>
      </w:r>
      <w:r w:rsidR="00697BE6" w:rsidRPr="00DA2214">
        <w:rPr>
          <w:sz w:val="28"/>
          <w:szCs w:val="28"/>
        </w:rPr>
        <w:t xml:space="preserve">се-таки я </w:t>
      </w:r>
      <w:proofErr w:type="spellStart"/>
      <w:r w:rsidR="00697BE6" w:rsidRPr="00DA2214">
        <w:rPr>
          <w:sz w:val="28"/>
          <w:szCs w:val="28"/>
        </w:rPr>
        <w:t>людина</w:t>
      </w:r>
      <w:proofErr w:type="spellEnd"/>
      <w:r w:rsidR="00697BE6" w:rsidRPr="00DA2214">
        <w:rPr>
          <w:sz w:val="28"/>
          <w:szCs w:val="28"/>
        </w:rPr>
        <w:t xml:space="preserve">, а не </w:t>
      </w:r>
      <w:proofErr w:type="spellStart"/>
      <w:r w:rsidR="00697BE6" w:rsidRPr="00DA2214">
        <w:rPr>
          <w:sz w:val="28"/>
          <w:szCs w:val="28"/>
        </w:rPr>
        <w:t>порожнє</w:t>
      </w:r>
      <w:proofErr w:type="spellEnd"/>
      <w:r w:rsidR="00697BE6" w:rsidRPr="00DA2214">
        <w:rPr>
          <w:sz w:val="28"/>
          <w:szCs w:val="28"/>
        </w:rPr>
        <w:t xml:space="preserve"> </w:t>
      </w:r>
      <w:proofErr w:type="spellStart"/>
      <w:r w:rsidR="00697BE6" w:rsidRPr="00DA2214">
        <w:rPr>
          <w:sz w:val="28"/>
          <w:szCs w:val="28"/>
        </w:rPr>
        <w:t>місце</w:t>
      </w:r>
      <w:proofErr w:type="spellEnd"/>
      <w:r w:rsidR="00697BE6">
        <w:rPr>
          <w:sz w:val="28"/>
          <w:szCs w:val="28"/>
        </w:rPr>
        <w:t>.</w:t>
      </w:r>
    </w:p>
    <w:p w:rsidR="00BF22E9" w:rsidRPr="00BF22E9" w:rsidRDefault="00BF22E9" w:rsidP="00BF22E9">
      <w:pPr>
        <w:pStyle w:val="a6"/>
        <w:spacing w:before="0" w:beforeAutospacing="0" w:after="0" w:afterAutospacing="0" w:line="360" w:lineRule="auto"/>
        <w:ind w:right="75"/>
        <w:jc w:val="both"/>
        <w:rPr>
          <w:color w:val="000000"/>
          <w:sz w:val="28"/>
          <w:szCs w:val="28"/>
          <w:lang w:val="uk-UA"/>
        </w:rPr>
      </w:pPr>
      <w:proofErr w:type="spellStart"/>
      <w:r w:rsidRPr="00BF22E9">
        <w:rPr>
          <w:b/>
          <w:color w:val="000000"/>
          <w:sz w:val="28"/>
          <w:szCs w:val="28"/>
          <w:lang w:val="uk-UA"/>
        </w:rPr>
        <w:t>Хіггінс</w:t>
      </w:r>
      <w:proofErr w:type="spellEnd"/>
      <w:r w:rsidRPr="00BF22E9">
        <w:rPr>
          <w:color w:val="000000"/>
          <w:sz w:val="28"/>
          <w:szCs w:val="28"/>
          <w:lang w:val="uk-UA"/>
        </w:rPr>
        <w:t xml:space="preserve"> (дивлячись на неї з холодним подивом): Створіння таки рознервувалося…</w:t>
      </w:r>
    </w:p>
    <w:p w:rsidR="00BF22E9" w:rsidRPr="00BF22E9" w:rsidRDefault="00BF22E9" w:rsidP="00BF22E9">
      <w:pPr>
        <w:pStyle w:val="a6"/>
        <w:spacing w:before="0" w:beforeAutospacing="0" w:after="0" w:afterAutospacing="0" w:line="360" w:lineRule="auto"/>
        <w:ind w:right="75"/>
        <w:jc w:val="both"/>
        <w:rPr>
          <w:color w:val="000000"/>
          <w:sz w:val="28"/>
          <w:szCs w:val="28"/>
          <w:lang w:val="uk-UA"/>
        </w:rPr>
      </w:pPr>
      <w:r w:rsidRPr="00BF22E9">
        <w:rPr>
          <w:b/>
          <w:color w:val="000000"/>
          <w:sz w:val="28"/>
          <w:szCs w:val="28"/>
          <w:lang w:val="uk-UA"/>
        </w:rPr>
        <w:t>Еліза:</w:t>
      </w:r>
      <w:r w:rsidRPr="00BF22E9">
        <w:rPr>
          <w:color w:val="000000"/>
          <w:sz w:val="28"/>
          <w:szCs w:val="28"/>
          <w:lang w:val="uk-UA"/>
        </w:rPr>
        <w:t xml:space="preserve"> Що буде зі мною? Що буде зі мною?</w:t>
      </w:r>
    </w:p>
    <w:p w:rsidR="00BF22E9" w:rsidRPr="00BF22E9" w:rsidRDefault="00BF22E9" w:rsidP="00BF22E9">
      <w:pPr>
        <w:pStyle w:val="a6"/>
        <w:spacing w:before="0" w:beforeAutospacing="0" w:after="0" w:afterAutospacing="0" w:line="360" w:lineRule="auto"/>
        <w:ind w:right="75"/>
        <w:jc w:val="both"/>
        <w:rPr>
          <w:color w:val="000000"/>
          <w:sz w:val="28"/>
          <w:szCs w:val="28"/>
          <w:lang w:val="uk-UA"/>
        </w:rPr>
      </w:pPr>
      <w:proofErr w:type="spellStart"/>
      <w:r w:rsidRPr="00BF22E9">
        <w:rPr>
          <w:b/>
          <w:color w:val="000000"/>
          <w:sz w:val="28"/>
          <w:szCs w:val="28"/>
          <w:lang w:val="uk-UA"/>
        </w:rPr>
        <w:lastRenderedPageBreak/>
        <w:t>Хіггінс</w:t>
      </w:r>
      <w:proofErr w:type="spellEnd"/>
      <w:r w:rsidRPr="00BF22E9">
        <w:rPr>
          <w:b/>
          <w:color w:val="000000"/>
          <w:sz w:val="28"/>
          <w:szCs w:val="28"/>
          <w:lang w:val="uk-UA"/>
        </w:rPr>
        <w:t>:</w:t>
      </w:r>
      <w:r w:rsidRPr="00BF22E9">
        <w:rPr>
          <w:color w:val="000000"/>
          <w:sz w:val="28"/>
          <w:szCs w:val="28"/>
          <w:lang w:val="uk-UA"/>
        </w:rPr>
        <w:t xml:space="preserve"> Де мені в дідька знати, що буде з вами? І яке це моє значення, що буде з вами?</w:t>
      </w:r>
    </w:p>
    <w:p w:rsidR="00BF22E9" w:rsidRDefault="00BF22E9" w:rsidP="00BF22E9">
      <w:pPr>
        <w:pStyle w:val="a6"/>
        <w:spacing w:before="0" w:beforeAutospacing="0" w:after="0" w:afterAutospacing="0" w:line="360" w:lineRule="auto"/>
        <w:ind w:right="75"/>
        <w:jc w:val="both"/>
        <w:rPr>
          <w:color w:val="000000"/>
          <w:sz w:val="28"/>
          <w:szCs w:val="28"/>
          <w:lang w:val="uk-UA"/>
        </w:rPr>
      </w:pPr>
      <w:r w:rsidRPr="00BF22E9">
        <w:rPr>
          <w:b/>
          <w:color w:val="000000"/>
          <w:sz w:val="28"/>
          <w:szCs w:val="28"/>
          <w:lang w:val="uk-UA"/>
        </w:rPr>
        <w:t>Еліза:</w:t>
      </w:r>
      <w:r w:rsidRPr="00BF22E9">
        <w:rPr>
          <w:color w:val="000000"/>
          <w:sz w:val="28"/>
          <w:szCs w:val="28"/>
          <w:lang w:val="uk-UA"/>
        </w:rPr>
        <w:t xml:space="preserve"> Вам байдуже. Я зна</w:t>
      </w:r>
      <w:r w:rsidR="00595CB1">
        <w:rPr>
          <w:color w:val="000000"/>
          <w:sz w:val="28"/>
          <w:szCs w:val="28"/>
          <w:lang w:val="uk-UA"/>
        </w:rPr>
        <w:t xml:space="preserve">ю, що вам байдуже. Коли б я </w:t>
      </w:r>
      <w:r w:rsidRPr="00BF22E9">
        <w:rPr>
          <w:color w:val="000000"/>
          <w:sz w:val="28"/>
          <w:szCs w:val="28"/>
          <w:lang w:val="uk-UA"/>
        </w:rPr>
        <w:t>померла, вам усе одно було б байдужісінько. Я для вас ніщо – навіть оці капці дорожчі вам за мене!</w:t>
      </w:r>
    </w:p>
    <w:p w:rsidR="00BF22E9" w:rsidRPr="00DA2214" w:rsidRDefault="00DA2214" w:rsidP="00BF22E9">
      <w:pPr>
        <w:pStyle w:val="a6"/>
        <w:spacing w:before="0" w:beforeAutospacing="0" w:after="0" w:afterAutospacing="0" w:line="360" w:lineRule="auto"/>
        <w:ind w:right="75"/>
        <w:jc w:val="both"/>
        <w:rPr>
          <w:b/>
          <w:color w:val="000000"/>
          <w:sz w:val="28"/>
          <w:szCs w:val="28"/>
          <w:lang w:val="uk-UA"/>
        </w:rPr>
      </w:pPr>
      <w:r>
        <w:rPr>
          <w:color w:val="000000"/>
          <w:sz w:val="28"/>
          <w:szCs w:val="28"/>
          <w:lang w:val="uk-UA"/>
        </w:rPr>
        <w:tab/>
      </w:r>
      <w:r>
        <w:rPr>
          <w:b/>
          <w:color w:val="000000"/>
          <w:sz w:val="28"/>
          <w:szCs w:val="28"/>
          <w:lang w:val="uk-UA"/>
        </w:rPr>
        <w:t>12. Евристична бесіда</w:t>
      </w:r>
    </w:p>
    <w:p w:rsidR="00BF22E9" w:rsidRPr="00BF22E9" w:rsidRDefault="00BF22E9" w:rsidP="00BF22E9">
      <w:pPr>
        <w:pStyle w:val="a4"/>
        <w:numPr>
          <w:ilvl w:val="0"/>
          <w:numId w:val="5"/>
        </w:numPr>
        <w:spacing w:after="0" w:line="360" w:lineRule="auto"/>
        <w:rPr>
          <w:rFonts w:ascii="Times New Roman" w:hAnsi="Times New Roman" w:cs="Times New Roman"/>
          <w:sz w:val="28"/>
          <w:szCs w:val="28"/>
        </w:rPr>
      </w:pPr>
      <w:r w:rsidRPr="00BF22E9">
        <w:rPr>
          <w:rFonts w:ascii="Times New Roman" w:hAnsi="Times New Roman" w:cs="Times New Roman"/>
          <w:sz w:val="28"/>
          <w:szCs w:val="28"/>
        </w:rPr>
        <w:t>Як змінюється Еліза наприкінці п’єси?</w:t>
      </w:r>
    </w:p>
    <w:p w:rsidR="00BF22E9" w:rsidRPr="00BF22E9" w:rsidRDefault="00BF22E9" w:rsidP="00BF22E9">
      <w:pPr>
        <w:pStyle w:val="a6"/>
        <w:numPr>
          <w:ilvl w:val="0"/>
          <w:numId w:val="5"/>
        </w:numPr>
        <w:spacing w:before="0" w:beforeAutospacing="0" w:after="0" w:afterAutospacing="0" w:line="360" w:lineRule="auto"/>
        <w:ind w:right="75"/>
        <w:jc w:val="both"/>
        <w:rPr>
          <w:color w:val="000000"/>
          <w:sz w:val="28"/>
          <w:szCs w:val="28"/>
          <w:lang w:val="uk-UA"/>
        </w:rPr>
      </w:pPr>
      <w:r w:rsidRPr="00BF22E9">
        <w:rPr>
          <w:color w:val="000000"/>
          <w:sz w:val="28"/>
          <w:szCs w:val="28"/>
          <w:lang w:val="uk-UA"/>
        </w:rPr>
        <w:t>Чи задоволена Еліза результатами?</w:t>
      </w:r>
    </w:p>
    <w:p w:rsidR="00BF22E9" w:rsidRPr="00E560B9" w:rsidRDefault="00BF22E9" w:rsidP="00DA2214">
      <w:pPr>
        <w:pStyle w:val="a4"/>
        <w:numPr>
          <w:ilvl w:val="0"/>
          <w:numId w:val="5"/>
        </w:numPr>
        <w:spacing w:after="0" w:line="360" w:lineRule="auto"/>
        <w:rPr>
          <w:rFonts w:ascii="Times New Roman" w:hAnsi="Times New Roman" w:cs="Times New Roman"/>
          <w:b/>
          <w:sz w:val="28"/>
          <w:szCs w:val="28"/>
        </w:rPr>
      </w:pPr>
      <w:r w:rsidRPr="00DA2214">
        <w:rPr>
          <w:rFonts w:ascii="Times New Roman" w:hAnsi="Times New Roman" w:cs="Times New Roman"/>
          <w:sz w:val="28"/>
          <w:szCs w:val="28"/>
        </w:rPr>
        <w:t>Прокоментуйте слова Елізи:</w:t>
      </w:r>
      <w:r w:rsidRPr="00DA2214">
        <w:rPr>
          <w:rFonts w:ascii="Times New Roman" w:hAnsi="Times New Roman" w:cs="Times New Roman"/>
          <w:b/>
          <w:sz w:val="28"/>
          <w:szCs w:val="28"/>
        </w:rPr>
        <w:t xml:space="preserve"> «</w:t>
      </w:r>
      <w:r w:rsidRPr="00DA2214">
        <w:rPr>
          <w:rFonts w:ascii="Times New Roman" w:hAnsi="Times New Roman" w:cs="Times New Roman"/>
          <w:sz w:val="28"/>
          <w:szCs w:val="28"/>
        </w:rPr>
        <w:t xml:space="preserve">А все-таки я людина, а не порожнє місце…» </w:t>
      </w:r>
    </w:p>
    <w:p w:rsidR="00E560B9" w:rsidRPr="00DA2214" w:rsidRDefault="00E560B9" w:rsidP="00DA2214">
      <w:pPr>
        <w:pStyle w:val="a4"/>
        <w:numPr>
          <w:ilvl w:val="0"/>
          <w:numId w:val="5"/>
        </w:numPr>
        <w:spacing w:after="0" w:line="360" w:lineRule="auto"/>
        <w:rPr>
          <w:rFonts w:ascii="Times New Roman" w:hAnsi="Times New Roman" w:cs="Times New Roman"/>
          <w:b/>
          <w:sz w:val="28"/>
          <w:szCs w:val="28"/>
        </w:rPr>
      </w:pPr>
      <w:r>
        <w:rPr>
          <w:rFonts w:ascii="Times New Roman" w:hAnsi="Times New Roman" w:cs="Times New Roman"/>
          <w:sz w:val="28"/>
          <w:szCs w:val="28"/>
        </w:rPr>
        <w:t>Що спільного і відмінного у п</w:t>
      </w:r>
      <w:r w:rsidRPr="00E560B9">
        <w:rPr>
          <w:rFonts w:ascii="Times New Roman" w:hAnsi="Times New Roman" w:cs="Times New Roman"/>
          <w:sz w:val="28"/>
          <w:szCs w:val="28"/>
          <w:lang w:val="ru-RU"/>
        </w:rPr>
        <w:t>’</w:t>
      </w:r>
      <w:proofErr w:type="spellStart"/>
      <w:r>
        <w:rPr>
          <w:rFonts w:ascii="Times New Roman" w:hAnsi="Times New Roman" w:cs="Times New Roman"/>
          <w:sz w:val="28"/>
          <w:szCs w:val="28"/>
        </w:rPr>
        <w:t>єсі</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Б.Шоу</w:t>
      </w:r>
      <w:proofErr w:type="spellEnd"/>
      <w:r>
        <w:rPr>
          <w:rFonts w:ascii="Times New Roman" w:hAnsi="Times New Roman" w:cs="Times New Roman"/>
          <w:sz w:val="28"/>
          <w:szCs w:val="28"/>
        </w:rPr>
        <w:t xml:space="preserve"> і в античного міфу?</w:t>
      </w:r>
    </w:p>
    <w:p w:rsidR="00DA2214" w:rsidRPr="00DA2214" w:rsidRDefault="00DA2214" w:rsidP="00DA2214">
      <w:pPr>
        <w:pStyle w:val="a4"/>
        <w:numPr>
          <w:ilvl w:val="0"/>
          <w:numId w:val="5"/>
        </w:numPr>
        <w:spacing w:after="0" w:line="360" w:lineRule="auto"/>
        <w:rPr>
          <w:rFonts w:ascii="Times New Roman" w:hAnsi="Times New Roman" w:cs="Times New Roman"/>
          <w:b/>
          <w:sz w:val="28"/>
          <w:szCs w:val="28"/>
        </w:rPr>
      </w:pPr>
      <w:r>
        <w:rPr>
          <w:rFonts w:ascii="Times New Roman" w:hAnsi="Times New Roman" w:cs="Times New Roman"/>
          <w:sz w:val="28"/>
          <w:szCs w:val="28"/>
        </w:rPr>
        <w:t xml:space="preserve">Який фінал має </w:t>
      </w:r>
      <w:r w:rsidR="00E560B9">
        <w:rPr>
          <w:rFonts w:ascii="Times New Roman" w:hAnsi="Times New Roman" w:cs="Times New Roman"/>
          <w:sz w:val="28"/>
          <w:szCs w:val="28"/>
        </w:rPr>
        <w:t>п</w:t>
      </w:r>
      <w:r w:rsidR="00E560B9">
        <w:rPr>
          <w:rFonts w:ascii="Times New Roman" w:hAnsi="Times New Roman" w:cs="Times New Roman"/>
          <w:sz w:val="28"/>
          <w:szCs w:val="28"/>
          <w:lang w:val="en-US"/>
        </w:rPr>
        <w:t>’</w:t>
      </w:r>
      <w:proofErr w:type="spellStart"/>
      <w:r w:rsidR="00E560B9">
        <w:rPr>
          <w:rFonts w:ascii="Times New Roman" w:hAnsi="Times New Roman" w:cs="Times New Roman"/>
          <w:sz w:val="28"/>
          <w:szCs w:val="28"/>
        </w:rPr>
        <w:t>єс</w:t>
      </w:r>
      <w:r>
        <w:rPr>
          <w:rFonts w:ascii="Times New Roman" w:hAnsi="Times New Roman" w:cs="Times New Roman"/>
          <w:sz w:val="28"/>
          <w:szCs w:val="28"/>
        </w:rPr>
        <w:t>а</w:t>
      </w:r>
      <w:proofErr w:type="spellEnd"/>
      <w:r>
        <w:rPr>
          <w:rFonts w:ascii="Times New Roman" w:hAnsi="Times New Roman" w:cs="Times New Roman"/>
          <w:sz w:val="28"/>
          <w:szCs w:val="28"/>
        </w:rPr>
        <w:t>?</w:t>
      </w:r>
    </w:p>
    <w:p w:rsidR="00DA2214" w:rsidRPr="00DA2214" w:rsidRDefault="00DA2214" w:rsidP="00DA2214">
      <w:pPr>
        <w:pStyle w:val="a4"/>
        <w:numPr>
          <w:ilvl w:val="0"/>
          <w:numId w:val="5"/>
        </w:numPr>
        <w:spacing w:after="0" w:line="360" w:lineRule="auto"/>
        <w:rPr>
          <w:rFonts w:ascii="Times New Roman" w:hAnsi="Times New Roman" w:cs="Times New Roman"/>
          <w:b/>
          <w:sz w:val="28"/>
          <w:szCs w:val="28"/>
        </w:rPr>
      </w:pPr>
      <w:r>
        <w:rPr>
          <w:rFonts w:ascii="Times New Roman" w:hAnsi="Times New Roman" w:cs="Times New Roman"/>
          <w:sz w:val="28"/>
          <w:szCs w:val="28"/>
        </w:rPr>
        <w:t>Як ви бачите продовження життя головної героїні?</w:t>
      </w:r>
    </w:p>
    <w:p w:rsidR="00B57826" w:rsidRPr="00B57826" w:rsidRDefault="00DA2214" w:rsidP="00DA2214">
      <w:pPr>
        <w:ind w:firstLine="708"/>
        <w:rPr>
          <w:rFonts w:ascii="Times New Roman" w:hAnsi="Times New Roman" w:cs="Times New Roman"/>
          <w:b/>
          <w:bCs/>
          <w:sz w:val="28"/>
          <w:szCs w:val="28"/>
        </w:rPr>
      </w:pPr>
      <w:r>
        <w:rPr>
          <w:rFonts w:ascii="Times New Roman" w:eastAsia="Times New Roman" w:hAnsi="Times New Roman" w:cs="Times New Roman"/>
          <w:b/>
          <w:color w:val="000000"/>
          <w:sz w:val="28"/>
          <w:szCs w:val="28"/>
          <w:lang w:eastAsia="ru-RU"/>
        </w:rPr>
        <w:t xml:space="preserve">13. </w:t>
      </w:r>
      <w:r w:rsidR="00B57826" w:rsidRPr="00B57826">
        <w:rPr>
          <w:rFonts w:ascii="Times New Roman" w:hAnsi="Times New Roman" w:cs="Times New Roman"/>
          <w:b/>
          <w:color w:val="000000"/>
          <w:sz w:val="28"/>
          <w:szCs w:val="28"/>
        </w:rPr>
        <w:t>Складання опорної схеми «</w:t>
      </w:r>
      <w:r w:rsidR="00B57826" w:rsidRPr="00B57826">
        <w:rPr>
          <w:rFonts w:ascii="Times New Roman" w:hAnsi="Times New Roman" w:cs="Times New Roman"/>
          <w:b/>
          <w:bCs/>
          <w:sz w:val="28"/>
          <w:szCs w:val="28"/>
        </w:rPr>
        <w:t>Еволюція перетворення Елізи»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5"/>
      </w:tblGrid>
      <w:tr w:rsidR="00B57826" w:rsidRPr="00B57826" w:rsidTr="002C4A57">
        <w:tc>
          <w:tcPr>
            <w:tcW w:w="9345" w:type="dxa"/>
          </w:tcPr>
          <w:p w:rsidR="00B57826" w:rsidRPr="00B57826" w:rsidRDefault="00B57826" w:rsidP="00B57826">
            <w:pPr>
              <w:spacing w:after="0"/>
              <w:jc w:val="both"/>
              <w:rPr>
                <w:rFonts w:ascii="Times New Roman" w:hAnsi="Times New Roman" w:cs="Times New Roman"/>
                <w:sz w:val="28"/>
                <w:szCs w:val="28"/>
              </w:rPr>
            </w:pPr>
            <w:r>
              <w:rPr>
                <w:rFonts w:ascii="Times New Roman" w:hAnsi="Times New Roman" w:cs="Times New Roman"/>
                <w:b/>
                <w:sz w:val="28"/>
                <w:szCs w:val="28"/>
              </w:rPr>
              <w:t>Квіт</w:t>
            </w:r>
            <w:r w:rsidRPr="00B57826">
              <w:rPr>
                <w:rFonts w:ascii="Times New Roman" w:hAnsi="Times New Roman" w:cs="Times New Roman"/>
                <w:b/>
                <w:sz w:val="28"/>
                <w:szCs w:val="28"/>
              </w:rPr>
              <w:t xml:space="preserve">карка – </w:t>
            </w:r>
            <w:r w:rsidRPr="00B57826">
              <w:rPr>
                <w:rFonts w:ascii="Times New Roman" w:hAnsi="Times New Roman" w:cs="Times New Roman"/>
                <w:sz w:val="28"/>
                <w:szCs w:val="28"/>
              </w:rPr>
              <w:t>погано одягнена, із жахливою мовою та вимовою.</w:t>
            </w:r>
          </w:p>
        </w:tc>
      </w:tr>
    </w:tbl>
    <w:p w:rsidR="00B57826" w:rsidRPr="00B57826" w:rsidRDefault="00B57826" w:rsidP="00B57826">
      <w:pPr>
        <w:spacing w:after="0"/>
        <w:jc w:val="both"/>
        <w:rPr>
          <w:rFonts w:ascii="Times New Roman" w:hAnsi="Times New Roman" w:cs="Times New Roman"/>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5"/>
      </w:tblGrid>
      <w:tr w:rsidR="00B57826" w:rsidRPr="00B57826" w:rsidTr="002C4A57">
        <w:tc>
          <w:tcPr>
            <w:tcW w:w="9345" w:type="dxa"/>
          </w:tcPr>
          <w:p w:rsidR="00B57826" w:rsidRPr="00B57826" w:rsidRDefault="00B57826" w:rsidP="00B57826">
            <w:pPr>
              <w:spacing w:after="0"/>
              <w:jc w:val="both"/>
              <w:rPr>
                <w:rFonts w:ascii="Times New Roman" w:hAnsi="Times New Roman" w:cs="Times New Roman"/>
                <w:sz w:val="28"/>
                <w:szCs w:val="28"/>
              </w:rPr>
            </w:pPr>
            <w:r w:rsidRPr="00B57826">
              <w:rPr>
                <w:rFonts w:ascii="Times New Roman" w:hAnsi="Times New Roman" w:cs="Times New Roman"/>
                <w:b/>
                <w:sz w:val="28"/>
                <w:szCs w:val="28"/>
              </w:rPr>
              <w:t>Дівчина, яка навчається</w:t>
            </w:r>
            <w:r w:rsidRPr="00B57826">
              <w:rPr>
                <w:rFonts w:ascii="Times New Roman" w:hAnsi="Times New Roman" w:cs="Times New Roman"/>
                <w:sz w:val="28"/>
                <w:szCs w:val="28"/>
              </w:rPr>
              <w:t xml:space="preserve"> – пристойно одягнена, але мовою ще не володіє.</w:t>
            </w:r>
          </w:p>
        </w:tc>
      </w:tr>
    </w:tbl>
    <w:p w:rsidR="00B57826" w:rsidRPr="00B57826" w:rsidRDefault="00B57826" w:rsidP="00B57826">
      <w:pPr>
        <w:spacing w:after="0"/>
        <w:jc w:val="both"/>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5"/>
      </w:tblGrid>
      <w:tr w:rsidR="00B57826" w:rsidRPr="00B57826" w:rsidTr="002C4A57">
        <w:tc>
          <w:tcPr>
            <w:tcW w:w="9345" w:type="dxa"/>
          </w:tcPr>
          <w:p w:rsidR="00B57826" w:rsidRPr="00B57826" w:rsidRDefault="00B57826" w:rsidP="00B57826">
            <w:pPr>
              <w:spacing w:after="0"/>
              <w:jc w:val="both"/>
              <w:rPr>
                <w:rFonts w:ascii="Times New Roman" w:hAnsi="Times New Roman" w:cs="Times New Roman"/>
                <w:sz w:val="28"/>
                <w:szCs w:val="28"/>
              </w:rPr>
            </w:pPr>
            <w:r w:rsidRPr="00B57826">
              <w:rPr>
                <w:rFonts w:ascii="Times New Roman" w:hAnsi="Times New Roman" w:cs="Times New Roman"/>
                <w:b/>
                <w:sz w:val="28"/>
                <w:szCs w:val="28"/>
              </w:rPr>
              <w:t>Дівчина, яка має успіхи у навчанні, добрий слух</w:t>
            </w:r>
            <w:r w:rsidRPr="00B57826">
              <w:rPr>
                <w:rFonts w:ascii="Times New Roman" w:hAnsi="Times New Roman" w:cs="Times New Roman"/>
                <w:sz w:val="28"/>
                <w:szCs w:val="28"/>
              </w:rPr>
              <w:t xml:space="preserve"> – добре одягнена, знає літературну мову, але ще не вміє її використовувати доречно.</w:t>
            </w:r>
          </w:p>
        </w:tc>
      </w:tr>
    </w:tbl>
    <w:p w:rsidR="00B57826" w:rsidRPr="00B57826" w:rsidRDefault="00B57826" w:rsidP="00B57826">
      <w:pPr>
        <w:spacing w:after="0"/>
        <w:jc w:val="both"/>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5"/>
      </w:tblGrid>
      <w:tr w:rsidR="00B57826" w:rsidRPr="00B57826" w:rsidTr="002C4A57">
        <w:tc>
          <w:tcPr>
            <w:tcW w:w="9345" w:type="dxa"/>
          </w:tcPr>
          <w:p w:rsidR="00B57826" w:rsidRPr="00B57826" w:rsidRDefault="00B57826" w:rsidP="00B57826">
            <w:pPr>
              <w:spacing w:after="0"/>
              <w:jc w:val="both"/>
              <w:rPr>
                <w:rFonts w:ascii="Times New Roman" w:hAnsi="Times New Roman" w:cs="Times New Roman"/>
                <w:sz w:val="28"/>
                <w:szCs w:val="28"/>
              </w:rPr>
            </w:pPr>
            <w:r w:rsidRPr="00B57826">
              <w:rPr>
                <w:rFonts w:ascii="Times New Roman" w:hAnsi="Times New Roman" w:cs="Times New Roman"/>
                <w:b/>
                <w:sz w:val="28"/>
                <w:szCs w:val="28"/>
              </w:rPr>
              <w:t xml:space="preserve">Чудова учениця, «леді» </w:t>
            </w:r>
            <w:r w:rsidRPr="00B57826">
              <w:rPr>
                <w:rFonts w:ascii="Times New Roman" w:hAnsi="Times New Roman" w:cs="Times New Roman"/>
                <w:sz w:val="28"/>
                <w:szCs w:val="28"/>
              </w:rPr>
              <w:t>- прекрасно вдягнена, має бездоганні манери й чудово володіє мовою.</w:t>
            </w:r>
          </w:p>
        </w:tc>
      </w:tr>
    </w:tbl>
    <w:p w:rsidR="00B57826" w:rsidRPr="00B57826" w:rsidRDefault="00B57826" w:rsidP="00B57826">
      <w:pPr>
        <w:spacing w:after="0"/>
        <w:jc w:val="both"/>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45"/>
      </w:tblGrid>
      <w:tr w:rsidR="00B57826" w:rsidRPr="00B57826" w:rsidTr="002C4A57">
        <w:tc>
          <w:tcPr>
            <w:tcW w:w="9345" w:type="dxa"/>
          </w:tcPr>
          <w:p w:rsidR="00B57826" w:rsidRPr="00B57826" w:rsidRDefault="00B57826" w:rsidP="00B57826">
            <w:pPr>
              <w:spacing w:after="0"/>
              <w:jc w:val="both"/>
              <w:rPr>
                <w:rFonts w:ascii="Times New Roman" w:hAnsi="Times New Roman" w:cs="Times New Roman"/>
                <w:sz w:val="28"/>
                <w:szCs w:val="28"/>
              </w:rPr>
            </w:pPr>
            <w:r w:rsidRPr="00B57826">
              <w:rPr>
                <w:rFonts w:ascii="Times New Roman" w:hAnsi="Times New Roman" w:cs="Times New Roman"/>
                <w:b/>
                <w:sz w:val="28"/>
                <w:szCs w:val="28"/>
              </w:rPr>
              <w:t xml:space="preserve">Людина </w:t>
            </w:r>
            <w:r w:rsidRPr="00B57826">
              <w:rPr>
                <w:rFonts w:ascii="Times New Roman" w:hAnsi="Times New Roman" w:cs="Times New Roman"/>
                <w:sz w:val="28"/>
                <w:szCs w:val="28"/>
              </w:rPr>
              <w:t>– здатна мислити, цінує людську гідність, бачить мету в житті й засоби її здійснення.</w:t>
            </w:r>
          </w:p>
        </w:tc>
      </w:tr>
    </w:tbl>
    <w:p w:rsidR="005A2D39" w:rsidRPr="009F3D66" w:rsidRDefault="005A2D39" w:rsidP="00DA2214">
      <w:pPr>
        <w:pStyle w:val="Style11"/>
        <w:widowControl/>
        <w:spacing w:line="360" w:lineRule="auto"/>
        <w:ind w:firstLine="0"/>
        <w:rPr>
          <w:sz w:val="28"/>
          <w:szCs w:val="28"/>
          <w:lang w:val="uk-UA"/>
        </w:rPr>
      </w:pPr>
    </w:p>
    <w:p w:rsidR="001561F6" w:rsidRDefault="007A1E1F" w:rsidP="00487A89">
      <w:pPr>
        <w:pStyle w:val="Style11"/>
        <w:widowControl/>
        <w:spacing w:line="360" w:lineRule="auto"/>
        <w:ind w:firstLine="708"/>
        <w:rPr>
          <w:b/>
          <w:bCs/>
          <w:sz w:val="28"/>
          <w:szCs w:val="28"/>
          <w:lang w:val="uk-UA"/>
        </w:rPr>
      </w:pPr>
      <w:r w:rsidRPr="009F3D66">
        <w:rPr>
          <w:rStyle w:val="FontStyle101"/>
          <w:sz w:val="28"/>
          <w:szCs w:val="28"/>
          <w:lang w:val="uk-UA" w:eastAsia="uk-UA"/>
        </w:rPr>
        <w:t xml:space="preserve">V. </w:t>
      </w:r>
      <w:r w:rsidR="001561F6" w:rsidRPr="009F3D66">
        <w:rPr>
          <w:b/>
          <w:bCs/>
          <w:sz w:val="28"/>
          <w:szCs w:val="28"/>
          <w:lang w:val="uk-UA"/>
        </w:rPr>
        <w:t>Повторення, систематизація й узагальнення вивченого</w:t>
      </w:r>
    </w:p>
    <w:p w:rsidR="00DA2214" w:rsidRPr="00697BE6" w:rsidRDefault="00697BE6" w:rsidP="007A1E1F">
      <w:pPr>
        <w:pStyle w:val="Style11"/>
        <w:widowControl/>
        <w:spacing w:line="360" w:lineRule="auto"/>
        <w:ind w:firstLine="0"/>
        <w:rPr>
          <w:bCs/>
          <w:sz w:val="28"/>
          <w:szCs w:val="28"/>
          <w:lang w:val="uk-UA"/>
        </w:rPr>
      </w:pPr>
      <w:r>
        <w:rPr>
          <w:b/>
          <w:bCs/>
          <w:sz w:val="28"/>
          <w:szCs w:val="28"/>
          <w:lang w:val="uk-UA"/>
        </w:rPr>
        <w:t xml:space="preserve">Викладач. </w:t>
      </w:r>
      <w:r w:rsidRPr="00697BE6">
        <w:rPr>
          <w:bCs/>
          <w:sz w:val="28"/>
          <w:szCs w:val="28"/>
          <w:lang w:val="uk-UA"/>
        </w:rPr>
        <w:t>Б. Шоу говорив: «Кожна з моїх п’єс – це послання до людства». Яке послання до людства має п’єса «Пігмаліон»?</w:t>
      </w:r>
    </w:p>
    <w:p w:rsidR="00BF22E9" w:rsidRDefault="00487A89" w:rsidP="00487A89">
      <w:pPr>
        <w:pStyle w:val="Style11"/>
        <w:widowControl/>
        <w:spacing w:line="360" w:lineRule="auto"/>
        <w:ind w:firstLine="708"/>
        <w:rPr>
          <w:b/>
          <w:bCs/>
          <w:sz w:val="28"/>
          <w:szCs w:val="28"/>
          <w:lang w:val="uk-UA"/>
        </w:rPr>
      </w:pPr>
      <w:r>
        <w:rPr>
          <w:b/>
          <w:bCs/>
          <w:sz w:val="28"/>
          <w:szCs w:val="28"/>
          <w:lang w:val="uk-UA"/>
        </w:rPr>
        <w:t xml:space="preserve">14. </w:t>
      </w:r>
      <w:r w:rsidR="00BF22E9">
        <w:rPr>
          <w:b/>
          <w:bCs/>
          <w:sz w:val="28"/>
          <w:szCs w:val="28"/>
          <w:lang w:val="uk-UA"/>
        </w:rPr>
        <w:t>Проблемне питання</w:t>
      </w:r>
    </w:p>
    <w:p w:rsidR="00BF22E9" w:rsidRPr="00661ECD" w:rsidRDefault="00BF22E9" w:rsidP="00487A89">
      <w:pPr>
        <w:pStyle w:val="Style11"/>
        <w:widowControl/>
        <w:numPr>
          <w:ilvl w:val="0"/>
          <w:numId w:val="5"/>
        </w:numPr>
        <w:spacing w:line="360" w:lineRule="auto"/>
        <w:ind w:firstLine="709"/>
        <w:rPr>
          <w:b/>
          <w:bCs/>
          <w:sz w:val="28"/>
          <w:szCs w:val="28"/>
          <w:lang w:val="uk-UA"/>
        </w:rPr>
      </w:pPr>
      <w:r>
        <w:rPr>
          <w:bCs/>
          <w:sz w:val="28"/>
          <w:szCs w:val="28"/>
          <w:lang w:val="uk-UA"/>
        </w:rPr>
        <w:t>Чи залежить походження, соціальний статус, фінансове становище людини на її вміння триматись у суспільстві?</w:t>
      </w:r>
    </w:p>
    <w:p w:rsidR="005972BA" w:rsidRDefault="005972BA" w:rsidP="00487A89">
      <w:pPr>
        <w:pStyle w:val="Style11"/>
        <w:widowControl/>
        <w:spacing w:line="360" w:lineRule="auto"/>
        <w:ind w:firstLine="708"/>
        <w:rPr>
          <w:b/>
          <w:bCs/>
          <w:sz w:val="28"/>
          <w:szCs w:val="28"/>
          <w:lang w:val="uk-UA"/>
        </w:rPr>
      </w:pPr>
    </w:p>
    <w:p w:rsidR="00661ECD" w:rsidRDefault="00487A89" w:rsidP="00487A89">
      <w:pPr>
        <w:pStyle w:val="Style11"/>
        <w:widowControl/>
        <w:spacing w:line="360" w:lineRule="auto"/>
        <w:ind w:firstLine="708"/>
        <w:rPr>
          <w:bCs/>
          <w:sz w:val="28"/>
          <w:szCs w:val="28"/>
          <w:lang w:val="uk-UA"/>
        </w:rPr>
      </w:pPr>
      <w:r>
        <w:rPr>
          <w:b/>
          <w:bCs/>
          <w:sz w:val="28"/>
          <w:szCs w:val="28"/>
          <w:lang w:val="uk-UA"/>
        </w:rPr>
        <w:lastRenderedPageBreak/>
        <w:t xml:space="preserve">15. «Цитатна доріжка». </w:t>
      </w:r>
      <w:r w:rsidR="00661ECD" w:rsidRPr="00661ECD">
        <w:rPr>
          <w:b/>
          <w:bCs/>
          <w:sz w:val="28"/>
          <w:szCs w:val="28"/>
          <w:lang w:val="uk-UA"/>
        </w:rPr>
        <w:t>Афоризми Б. Шоу.</w:t>
      </w:r>
      <w:r w:rsidR="00661ECD">
        <w:rPr>
          <w:b/>
          <w:bCs/>
          <w:sz w:val="28"/>
          <w:szCs w:val="28"/>
          <w:lang w:val="uk-UA"/>
        </w:rPr>
        <w:t xml:space="preserve"> </w:t>
      </w:r>
      <w:r>
        <w:rPr>
          <w:b/>
          <w:bCs/>
          <w:sz w:val="28"/>
          <w:szCs w:val="28"/>
          <w:lang w:val="uk-UA"/>
        </w:rPr>
        <w:t xml:space="preserve">Завдання для студентів прокоментувати їх.  </w:t>
      </w:r>
      <w:r w:rsidR="00661ECD">
        <w:rPr>
          <w:bCs/>
          <w:sz w:val="28"/>
          <w:szCs w:val="28"/>
          <w:lang w:val="uk-UA"/>
        </w:rPr>
        <w:t xml:space="preserve">(Слайди </w:t>
      </w:r>
      <w:r>
        <w:rPr>
          <w:bCs/>
          <w:sz w:val="28"/>
          <w:szCs w:val="28"/>
          <w:lang w:val="uk-UA"/>
        </w:rPr>
        <w:t>18-19)</w:t>
      </w:r>
    </w:p>
    <w:p w:rsidR="00487A89" w:rsidRDefault="00487A89" w:rsidP="00661ECD">
      <w:pPr>
        <w:pStyle w:val="Style11"/>
        <w:widowControl/>
        <w:spacing w:line="360" w:lineRule="auto"/>
        <w:ind w:firstLine="0"/>
        <w:rPr>
          <w:bCs/>
          <w:sz w:val="28"/>
          <w:szCs w:val="28"/>
          <w:lang w:val="uk-UA"/>
        </w:rPr>
      </w:pPr>
      <w:r>
        <w:rPr>
          <w:bCs/>
          <w:sz w:val="28"/>
          <w:szCs w:val="28"/>
          <w:lang w:val="uk-UA"/>
        </w:rPr>
        <w:t xml:space="preserve">1) </w:t>
      </w:r>
      <w:proofErr w:type="spellStart"/>
      <w:r w:rsidRPr="00487A89">
        <w:rPr>
          <w:bCs/>
          <w:sz w:val="28"/>
          <w:szCs w:val="28"/>
          <w:lang w:val="uk-UA"/>
        </w:rPr>
        <w:t>Теперь</w:t>
      </w:r>
      <w:proofErr w:type="spellEnd"/>
      <w:r w:rsidRPr="00487A89">
        <w:rPr>
          <w:bCs/>
          <w:sz w:val="28"/>
          <w:szCs w:val="28"/>
          <w:lang w:val="uk-UA"/>
        </w:rPr>
        <w:t xml:space="preserve">, </w:t>
      </w:r>
      <w:proofErr w:type="spellStart"/>
      <w:r w:rsidRPr="00487A89">
        <w:rPr>
          <w:bCs/>
          <w:sz w:val="28"/>
          <w:szCs w:val="28"/>
          <w:lang w:val="uk-UA"/>
        </w:rPr>
        <w:t>когда</w:t>
      </w:r>
      <w:proofErr w:type="spellEnd"/>
      <w:r w:rsidRPr="00487A89">
        <w:rPr>
          <w:bCs/>
          <w:sz w:val="28"/>
          <w:szCs w:val="28"/>
          <w:lang w:val="uk-UA"/>
        </w:rPr>
        <w:t xml:space="preserve"> </w:t>
      </w:r>
      <w:proofErr w:type="spellStart"/>
      <w:r w:rsidRPr="00487A89">
        <w:rPr>
          <w:bCs/>
          <w:sz w:val="28"/>
          <w:szCs w:val="28"/>
          <w:lang w:val="uk-UA"/>
        </w:rPr>
        <w:t>мы</w:t>
      </w:r>
      <w:proofErr w:type="spellEnd"/>
      <w:r w:rsidRPr="00487A89">
        <w:rPr>
          <w:bCs/>
          <w:sz w:val="28"/>
          <w:szCs w:val="28"/>
          <w:lang w:val="uk-UA"/>
        </w:rPr>
        <w:t xml:space="preserve"> научились </w:t>
      </w:r>
      <w:proofErr w:type="spellStart"/>
      <w:r w:rsidRPr="00487A89">
        <w:rPr>
          <w:bCs/>
          <w:sz w:val="28"/>
          <w:szCs w:val="28"/>
          <w:lang w:val="uk-UA"/>
        </w:rPr>
        <w:t>летать</w:t>
      </w:r>
      <w:proofErr w:type="spellEnd"/>
      <w:r w:rsidRPr="00487A89">
        <w:rPr>
          <w:bCs/>
          <w:sz w:val="28"/>
          <w:szCs w:val="28"/>
          <w:lang w:val="uk-UA"/>
        </w:rPr>
        <w:t xml:space="preserve"> по </w:t>
      </w:r>
      <w:proofErr w:type="spellStart"/>
      <w:r w:rsidRPr="00487A89">
        <w:rPr>
          <w:bCs/>
          <w:sz w:val="28"/>
          <w:szCs w:val="28"/>
          <w:lang w:val="uk-UA"/>
        </w:rPr>
        <w:t>воздуху</w:t>
      </w:r>
      <w:proofErr w:type="spellEnd"/>
      <w:r w:rsidRPr="00487A89">
        <w:rPr>
          <w:bCs/>
          <w:sz w:val="28"/>
          <w:szCs w:val="28"/>
          <w:lang w:val="uk-UA"/>
        </w:rPr>
        <w:t xml:space="preserve"> </w:t>
      </w:r>
      <w:proofErr w:type="spellStart"/>
      <w:r w:rsidRPr="00487A89">
        <w:rPr>
          <w:bCs/>
          <w:sz w:val="28"/>
          <w:szCs w:val="28"/>
          <w:lang w:val="uk-UA"/>
        </w:rPr>
        <w:t>как</w:t>
      </w:r>
      <w:proofErr w:type="spellEnd"/>
      <w:r w:rsidRPr="00487A89">
        <w:rPr>
          <w:bCs/>
          <w:sz w:val="28"/>
          <w:szCs w:val="28"/>
          <w:lang w:val="uk-UA"/>
        </w:rPr>
        <w:t xml:space="preserve"> </w:t>
      </w:r>
      <w:proofErr w:type="spellStart"/>
      <w:r w:rsidRPr="00487A89">
        <w:rPr>
          <w:bCs/>
          <w:sz w:val="28"/>
          <w:szCs w:val="28"/>
          <w:lang w:val="uk-UA"/>
        </w:rPr>
        <w:t>птицы</w:t>
      </w:r>
      <w:proofErr w:type="spellEnd"/>
      <w:r w:rsidRPr="00487A89">
        <w:rPr>
          <w:bCs/>
          <w:sz w:val="28"/>
          <w:szCs w:val="28"/>
          <w:lang w:val="uk-UA"/>
        </w:rPr>
        <w:t xml:space="preserve">, </w:t>
      </w:r>
      <w:proofErr w:type="spellStart"/>
      <w:r w:rsidRPr="00487A89">
        <w:rPr>
          <w:bCs/>
          <w:sz w:val="28"/>
          <w:szCs w:val="28"/>
          <w:lang w:val="uk-UA"/>
        </w:rPr>
        <w:t>плавать</w:t>
      </w:r>
      <w:proofErr w:type="spellEnd"/>
      <w:r w:rsidRPr="00487A89">
        <w:rPr>
          <w:bCs/>
          <w:sz w:val="28"/>
          <w:szCs w:val="28"/>
          <w:lang w:val="uk-UA"/>
        </w:rPr>
        <w:t xml:space="preserve"> </w:t>
      </w:r>
      <w:proofErr w:type="spellStart"/>
      <w:r w:rsidRPr="00487A89">
        <w:rPr>
          <w:bCs/>
          <w:sz w:val="28"/>
          <w:szCs w:val="28"/>
          <w:lang w:val="uk-UA"/>
        </w:rPr>
        <w:t>под</w:t>
      </w:r>
      <w:proofErr w:type="spellEnd"/>
      <w:r w:rsidRPr="00487A89">
        <w:rPr>
          <w:bCs/>
          <w:sz w:val="28"/>
          <w:szCs w:val="28"/>
          <w:lang w:val="uk-UA"/>
        </w:rPr>
        <w:t xml:space="preserve"> </w:t>
      </w:r>
      <w:proofErr w:type="spellStart"/>
      <w:r w:rsidRPr="00487A89">
        <w:rPr>
          <w:bCs/>
          <w:sz w:val="28"/>
          <w:szCs w:val="28"/>
          <w:lang w:val="uk-UA"/>
        </w:rPr>
        <w:t>водой</w:t>
      </w:r>
      <w:proofErr w:type="spellEnd"/>
      <w:r w:rsidRPr="00487A89">
        <w:rPr>
          <w:bCs/>
          <w:sz w:val="28"/>
          <w:szCs w:val="28"/>
          <w:lang w:val="uk-UA"/>
        </w:rPr>
        <w:t xml:space="preserve"> </w:t>
      </w:r>
      <w:proofErr w:type="spellStart"/>
      <w:r w:rsidRPr="00487A89">
        <w:rPr>
          <w:bCs/>
          <w:sz w:val="28"/>
          <w:szCs w:val="28"/>
          <w:lang w:val="uk-UA"/>
        </w:rPr>
        <w:t>как</w:t>
      </w:r>
      <w:proofErr w:type="spellEnd"/>
      <w:r w:rsidRPr="00487A89">
        <w:rPr>
          <w:bCs/>
          <w:sz w:val="28"/>
          <w:szCs w:val="28"/>
          <w:lang w:val="uk-UA"/>
        </w:rPr>
        <w:t xml:space="preserve"> </w:t>
      </w:r>
      <w:proofErr w:type="spellStart"/>
      <w:r w:rsidRPr="00487A89">
        <w:rPr>
          <w:bCs/>
          <w:sz w:val="28"/>
          <w:szCs w:val="28"/>
          <w:lang w:val="uk-UA"/>
        </w:rPr>
        <w:t>рыбы</w:t>
      </w:r>
      <w:proofErr w:type="spellEnd"/>
      <w:r w:rsidRPr="00487A89">
        <w:rPr>
          <w:bCs/>
          <w:sz w:val="28"/>
          <w:szCs w:val="28"/>
          <w:lang w:val="uk-UA"/>
        </w:rPr>
        <w:t xml:space="preserve">, нам не </w:t>
      </w:r>
      <w:proofErr w:type="spellStart"/>
      <w:r w:rsidRPr="00487A89">
        <w:rPr>
          <w:bCs/>
          <w:sz w:val="28"/>
          <w:szCs w:val="28"/>
          <w:lang w:val="uk-UA"/>
        </w:rPr>
        <w:t>хватает</w:t>
      </w:r>
      <w:proofErr w:type="spellEnd"/>
      <w:r w:rsidRPr="00487A89">
        <w:rPr>
          <w:bCs/>
          <w:sz w:val="28"/>
          <w:szCs w:val="28"/>
          <w:lang w:val="uk-UA"/>
        </w:rPr>
        <w:t xml:space="preserve"> </w:t>
      </w:r>
      <w:proofErr w:type="spellStart"/>
      <w:r w:rsidRPr="00487A89">
        <w:rPr>
          <w:bCs/>
          <w:sz w:val="28"/>
          <w:szCs w:val="28"/>
          <w:lang w:val="uk-UA"/>
        </w:rPr>
        <w:t>только</w:t>
      </w:r>
      <w:proofErr w:type="spellEnd"/>
      <w:r w:rsidRPr="00487A89">
        <w:rPr>
          <w:bCs/>
          <w:sz w:val="28"/>
          <w:szCs w:val="28"/>
          <w:lang w:val="uk-UA"/>
        </w:rPr>
        <w:t xml:space="preserve"> одного: научиться </w:t>
      </w:r>
      <w:proofErr w:type="spellStart"/>
      <w:r w:rsidRPr="00487A89">
        <w:rPr>
          <w:bCs/>
          <w:sz w:val="28"/>
          <w:szCs w:val="28"/>
          <w:lang w:val="uk-UA"/>
        </w:rPr>
        <w:t>жить</w:t>
      </w:r>
      <w:proofErr w:type="spellEnd"/>
      <w:r w:rsidRPr="00487A89">
        <w:rPr>
          <w:bCs/>
          <w:sz w:val="28"/>
          <w:szCs w:val="28"/>
          <w:lang w:val="uk-UA"/>
        </w:rPr>
        <w:t xml:space="preserve"> на земле </w:t>
      </w:r>
      <w:proofErr w:type="spellStart"/>
      <w:r w:rsidRPr="00487A89">
        <w:rPr>
          <w:bCs/>
          <w:sz w:val="28"/>
          <w:szCs w:val="28"/>
          <w:lang w:val="uk-UA"/>
        </w:rPr>
        <w:t>как</w:t>
      </w:r>
      <w:proofErr w:type="spellEnd"/>
      <w:r w:rsidRPr="00487A89">
        <w:rPr>
          <w:bCs/>
          <w:sz w:val="28"/>
          <w:szCs w:val="28"/>
          <w:lang w:val="uk-UA"/>
        </w:rPr>
        <w:t xml:space="preserve"> люди.</w:t>
      </w:r>
    </w:p>
    <w:p w:rsidR="005972BA" w:rsidRDefault="00D32823" w:rsidP="00661ECD">
      <w:pPr>
        <w:pStyle w:val="Style11"/>
        <w:widowControl/>
        <w:spacing w:line="360" w:lineRule="auto"/>
        <w:ind w:firstLine="0"/>
        <w:rPr>
          <w:bCs/>
          <w:sz w:val="28"/>
          <w:szCs w:val="28"/>
          <w:lang w:val="uk-UA"/>
        </w:rPr>
      </w:pPr>
      <w:r>
        <w:rPr>
          <w:bCs/>
          <w:noProof/>
          <w:sz w:val="28"/>
          <w:szCs w:val="28"/>
          <w:lang w:val="uk-UA" w:eastAsia="uk-UA"/>
        </w:rPr>
        <w:drawing>
          <wp:anchor distT="0" distB="0" distL="114300" distR="114300" simplePos="0" relativeHeight="251678720" behindDoc="0" locked="0" layoutInCell="1" allowOverlap="1" wp14:anchorId="45B2B53A" wp14:editId="73DF5ABE">
            <wp:simplePos x="0" y="0"/>
            <wp:positionH relativeFrom="column">
              <wp:posOffset>3213100</wp:posOffset>
            </wp:positionH>
            <wp:positionV relativeFrom="paragraph">
              <wp:posOffset>629285</wp:posOffset>
            </wp:positionV>
            <wp:extent cx="3020060" cy="1741170"/>
            <wp:effectExtent l="0" t="0" r="8890" b="0"/>
            <wp:wrapSquare wrapText="bothSides"/>
            <wp:docPr id="23" name="Рисунок 23" descr="C:\Users\Admin\Desktop\Screenshot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Screenshot_13.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20060" cy="17411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Cs/>
          <w:noProof/>
          <w:sz w:val="28"/>
          <w:szCs w:val="28"/>
          <w:lang w:val="uk-UA" w:eastAsia="uk-UA"/>
        </w:rPr>
        <w:drawing>
          <wp:anchor distT="0" distB="0" distL="114300" distR="114300" simplePos="0" relativeHeight="251677696" behindDoc="0" locked="0" layoutInCell="1" allowOverlap="1" wp14:anchorId="15F1BB10" wp14:editId="75A20477">
            <wp:simplePos x="0" y="0"/>
            <wp:positionH relativeFrom="margin">
              <wp:align>left</wp:align>
            </wp:positionH>
            <wp:positionV relativeFrom="paragraph">
              <wp:posOffset>629285</wp:posOffset>
            </wp:positionV>
            <wp:extent cx="3120390" cy="1757045"/>
            <wp:effectExtent l="0" t="0" r="3810" b="0"/>
            <wp:wrapSquare wrapText="bothSides"/>
            <wp:docPr id="24" name="Рисунок 24" descr="C:\Users\Admin\Desktop\Screenshot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Screenshot_15.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20390" cy="17570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87A89">
        <w:rPr>
          <w:bCs/>
          <w:sz w:val="28"/>
          <w:szCs w:val="28"/>
          <w:lang w:val="uk-UA"/>
        </w:rPr>
        <w:t xml:space="preserve">2) </w:t>
      </w:r>
      <w:r w:rsidR="00487A89" w:rsidRPr="00487A89">
        <w:rPr>
          <w:bCs/>
          <w:sz w:val="28"/>
          <w:szCs w:val="28"/>
          <w:lang w:val="uk-UA"/>
        </w:rPr>
        <w:t xml:space="preserve">Постарайтесь получить то, </w:t>
      </w:r>
      <w:proofErr w:type="spellStart"/>
      <w:r w:rsidR="00487A89" w:rsidRPr="00487A89">
        <w:rPr>
          <w:bCs/>
          <w:sz w:val="28"/>
          <w:szCs w:val="28"/>
          <w:lang w:val="uk-UA"/>
        </w:rPr>
        <w:t>что</w:t>
      </w:r>
      <w:proofErr w:type="spellEnd"/>
      <w:r w:rsidR="00487A89" w:rsidRPr="00487A89">
        <w:rPr>
          <w:bCs/>
          <w:sz w:val="28"/>
          <w:szCs w:val="28"/>
          <w:lang w:val="uk-UA"/>
        </w:rPr>
        <w:t xml:space="preserve"> любите, </w:t>
      </w:r>
      <w:proofErr w:type="spellStart"/>
      <w:r w:rsidR="00487A89" w:rsidRPr="00487A89">
        <w:rPr>
          <w:bCs/>
          <w:sz w:val="28"/>
          <w:szCs w:val="28"/>
          <w:lang w:val="uk-UA"/>
        </w:rPr>
        <w:t>иначе</w:t>
      </w:r>
      <w:proofErr w:type="spellEnd"/>
      <w:r w:rsidR="00487A89" w:rsidRPr="00487A89">
        <w:rPr>
          <w:bCs/>
          <w:sz w:val="28"/>
          <w:szCs w:val="28"/>
          <w:lang w:val="uk-UA"/>
        </w:rPr>
        <w:t xml:space="preserve"> </w:t>
      </w:r>
      <w:proofErr w:type="spellStart"/>
      <w:r w:rsidR="00487A89" w:rsidRPr="00487A89">
        <w:rPr>
          <w:bCs/>
          <w:sz w:val="28"/>
          <w:szCs w:val="28"/>
          <w:lang w:val="uk-UA"/>
        </w:rPr>
        <w:t>придется</w:t>
      </w:r>
      <w:proofErr w:type="spellEnd"/>
      <w:r w:rsidR="00487A89" w:rsidRPr="00487A89">
        <w:rPr>
          <w:bCs/>
          <w:sz w:val="28"/>
          <w:szCs w:val="28"/>
          <w:lang w:val="uk-UA"/>
        </w:rPr>
        <w:t xml:space="preserve"> полюбить то, </w:t>
      </w:r>
      <w:proofErr w:type="spellStart"/>
      <w:r w:rsidR="00487A89" w:rsidRPr="00487A89">
        <w:rPr>
          <w:bCs/>
          <w:sz w:val="28"/>
          <w:szCs w:val="28"/>
          <w:lang w:val="uk-UA"/>
        </w:rPr>
        <w:t>что</w:t>
      </w:r>
      <w:proofErr w:type="spellEnd"/>
      <w:r w:rsidR="00487A89" w:rsidRPr="00487A89">
        <w:rPr>
          <w:bCs/>
          <w:sz w:val="28"/>
          <w:szCs w:val="28"/>
          <w:lang w:val="uk-UA"/>
        </w:rPr>
        <w:t xml:space="preserve"> получили</w:t>
      </w:r>
      <w:r w:rsidR="00487A89">
        <w:rPr>
          <w:bCs/>
          <w:sz w:val="28"/>
          <w:szCs w:val="28"/>
          <w:lang w:val="uk-UA"/>
        </w:rPr>
        <w:t>.</w:t>
      </w:r>
    </w:p>
    <w:p w:rsidR="005972BA" w:rsidRDefault="00D91F82" w:rsidP="00661ECD">
      <w:pPr>
        <w:pStyle w:val="Style11"/>
        <w:widowControl/>
        <w:spacing w:line="360" w:lineRule="auto"/>
        <w:ind w:firstLine="0"/>
        <w:rPr>
          <w:bCs/>
          <w:sz w:val="28"/>
          <w:szCs w:val="28"/>
          <w:lang w:val="ru-RU"/>
        </w:rPr>
      </w:pPr>
      <w:r>
        <w:rPr>
          <w:bCs/>
          <w:sz w:val="28"/>
          <w:szCs w:val="28"/>
          <w:lang w:val="ru-RU"/>
        </w:rPr>
        <w:tab/>
      </w:r>
    </w:p>
    <w:p w:rsidR="00D91F82" w:rsidRDefault="00D91F82" w:rsidP="005972BA">
      <w:pPr>
        <w:pStyle w:val="Style11"/>
        <w:widowControl/>
        <w:spacing w:line="360" w:lineRule="auto"/>
        <w:ind w:firstLine="708"/>
        <w:rPr>
          <w:bCs/>
          <w:sz w:val="28"/>
          <w:szCs w:val="28"/>
          <w:lang w:val="ru-RU"/>
        </w:rPr>
      </w:pPr>
      <w:proofErr w:type="spellStart"/>
      <w:r>
        <w:rPr>
          <w:b/>
          <w:bCs/>
          <w:sz w:val="28"/>
          <w:szCs w:val="28"/>
          <w:lang w:val="ru-RU"/>
        </w:rPr>
        <w:t>Викладач</w:t>
      </w:r>
      <w:proofErr w:type="spellEnd"/>
      <w:r>
        <w:rPr>
          <w:b/>
          <w:bCs/>
          <w:sz w:val="28"/>
          <w:szCs w:val="28"/>
          <w:lang w:val="ru-RU"/>
        </w:rPr>
        <w:t xml:space="preserve">. </w:t>
      </w:r>
      <w:r w:rsidR="005972BA">
        <w:rPr>
          <w:bCs/>
          <w:sz w:val="28"/>
          <w:szCs w:val="28"/>
          <w:lang w:val="ru-RU"/>
        </w:rPr>
        <w:t xml:space="preserve">Бернард Шоу </w:t>
      </w:r>
      <w:proofErr w:type="spellStart"/>
      <w:r w:rsidR="005972BA">
        <w:rPr>
          <w:bCs/>
          <w:sz w:val="28"/>
          <w:szCs w:val="28"/>
          <w:lang w:val="ru-RU"/>
        </w:rPr>
        <w:t>піднімає</w:t>
      </w:r>
      <w:proofErr w:type="spellEnd"/>
      <w:r w:rsidR="005972BA">
        <w:rPr>
          <w:bCs/>
          <w:sz w:val="28"/>
          <w:szCs w:val="28"/>
          <w:lang w:val="ru-RU"/>
        </w:rPr>
        <w:t xml:space="preserve"> </w:t>
      </w:r>
      <w:proofErr w:type="spellStart"/>
      <w:r>
        <w:rPr>
          <w:bCs/>
          <w:sz w:val="28"/>
          <w:szCs w:val="28"/>
          <w:lang w:val="ru-RU"/>
        </w:rPr>
        <w:t>важливе</w:t>
      </w:r>
      <w:proofErr w:type="spellEnd"/>
      <w:r>
        <w:rPr>
          <w:bCs/>
          <w:sz w:val="28"/>
          <w:szCs w:val="28"/>
          <w:lang w:val="ru-RU"/>
        </w:rPr>
        <w:t xml:space="preserve"> </w:t>
      </w:r>
      <w:proofErr w:type="spellStart"/>
      <w:r>
        <w:rPr>
          <w:bCs/>
          <w:sz w:val="28"/>
          <w:szCs w:val="28"/>
          <w:lang w:val="ru-RU"/>
        </w:rPr>
        <w:t>питання</w:t>
      </w:r>
      <w:proofErr w:type="spellEnd"/>
      <w:r>
        <w:rPr>
          <w:bCs/>
          <w:sz w:val="28"/>
          <w:szCs w:val="28"/>
          <w:lang w:val="ru-RU"/>
        </w:rPr>
        <w:t xml:space="preserve"> </w:t>
      </w:r>
      <w:proofErr w:type="spellStart"/>
      <w:r>
        <w:rPr>
          <w:bCs/>
          <w:sz w:val="28"/>
          <w:szCs w:val="28"/>
          <w:lang w:val="ru-RU"/>
        </w:rPr>
        <w:t>самоосвіти</w:t>
      </w:r>
      <w:proofErr w:type="spellEnd"/>
      <w:r>
        <w:rPr>
          <w:bCs/>
          <w:sz w:val="28"/>
          <w:szCs w:val="28"/>
          <w:lang w:val="ru-RU"/>
        </w:rPr>
        <w:t xml:space="preserve">, </w:t>
      </w:r>
      <w:proofErr w:type="spellStart"/>
      <w:r>
        <w:rPr>
          <w:bCs/>
          <w:sz w:val="28"/>
          <w:szCs w:val="28"/>
          <w:lang w:val="ru-RU"/>
        </w:rPr>
        <w:t>самовдосконалення</w:t>
      </w:r>
      <w:proofErr w:type="spellEnd"/>
      <w:r>
        <w:rPr>
          <w:bCs/>
          <w:sz w:val="28"/>
          <w:szCs w:val="28"/>
          <w:lang w:val="ru-RU"/>
        </w:rPr>
        <w:t xml:space="preserve"> і </w:t>
      </w:r>
      <w:proofErr w:type="spellStart"/>
      <w:r>
        <w:rPr>
          <w:bCs/>
          <w:sz w:val="28"/>
          <w:szCs w:val="28"/>
          <w:lang w:val="ru-RU"/>
        </w:rPr>
        <w:t>розвитку</w:t>
      </w:r>
      <w:proofErr w:type="spellEnd"/>
      <w:r>
        <w:rPr>
          <w:bCs/>
          <w:sz w:val="28"/>
          <w:szCs w:val="28"/>
          <w:lang w:val="ru-RU"/>
        </w:rPr>
        <w:t xml:space="preserve"> </w:t>
      </w:r>
      <w:proofErr w:type="spellStart"/>
      <w:r>
        <w:rPr>
          <w:bCs/>
          <w:sz w:val="28"/>
          <w:szCs w:val="28"/>
          <w:lang w:val="ru-RU"/>
        </w:rPr>
        <w:t>особистості</w:t>
      </w:r>
      <w:proofErr w:type="spellEnd"/>
      <w:r>
        <w:rPr>
          <w:bCs/>
          <w:sz w:val="28"/>
          <w:szCs w:val="28"/>
          <w:lang w:val="ru-RU"/>
        </w:rPr>
        <w:t xml:space="preserve"> не </w:t>
      </w:r>
      <w:proofErr w:type="spellStart"/>
      <w:r>
        <w:rPr>
          <w:bCs/>
          <w:sz w:val="28"/>
          <w:szCs w:val="28"/>
          <w:lang w:val="ru-RU"/>
        </w:rPr>
        <w:t>тільки</w:t>
      </w:r>
      <w:proofErr w:type="spellEnd"/>
      <w:r>
        <w:rPr>
          <w:bCs/>
          <w:sz w:val="28"/>
          <w:szCs w:val="28"/>
          <w:lang w:val="ru-RU"/>
        </w:rPr>
        <w:t xml:space="preserve"> у </w:t>
      </w:r>
      <w:proofErr w:type="spellStart"/>
      <w:r>
        <w:rPr>
          <w:bCs/>
          <w:sz w:val="28"/>
          <w:szCs w:val="28"/>
          <w:lang w:val="ru-RU"/>
        </w:rPr>
        <w:t>творі</w:t>
      </w:r>
      <w:proofErr w:type="spellEnd"/>
      <w:r>
        <w:rPr>
          <w:bCs/>
          <w:sz w:val="28"/>
          <w:szCs w:val="28"/>
          <w:lang w:val="ru-RU"/>
        </w:rPr>
        <w:t xml:space="preserve"> «</w:t>
      </w:r>
      <w:proofErr w:type="spellStart"/>
      <w:r>
        <w:rPr>
          <w:bCs/>
          <w:sz w:val="28"/>
          <w:szCs w:val="28"/>
          <w:lang w:val="ru-RU"/>
        </w:rPr>
        <w:t>Пігмаліон</w:t>
      </w:r>
      <w:proofErr w:type="spellEnd"/>
      <w:r>
        <w:rPr>
          <w:bCs/>
          <w:sz w:val="28"/>
          <w:szCs w:val="28"/>
          <w:lang w:val="ru-RU"/>
        </w:rPr>
        <w:t xml:space="preserve">», а й у </w:t>
      </w:r>
      <w:proofErr w:type="spellStart"/>
      <w:r>
        <w:rPr>
          <w:bCs/>
          <w:sz w:val="28"/>
          <w:szCs w:val="28"/>
          <w:lang w:val="ru-RU"/>
        </w:rPr>
        <w:t>своїх</w:t>
      </w:r>
      <w:proofErr w:type="spellEnd"/>
      <w:r>
        <w:rPr>
          <w:bCs/>
          <w:sz w:val="28"/>
          <w:szCs w:val="28"/>
          <w:lang w:val="ru-RU"/>
        </w:rPr>
        <w:t xml:space="preserve"> афоризмах, і </w:t>
      </w:r>
      <w:proofErr w:type="spellStart"/>
      <w:r>
        <w:rPr>
          <w:bCs/>
          <w:sz w:val="28"/>
          <w:szCs w:val="28"/>
          <w:lang w:val="ru-RU"/>
        </w:rPr>
        <w:t>його</w:t>
      </w:r>
      <w:proofErr w:type="spellEnd"/>
      <w:r>
        <w:rPr>
          <w:bCs/>
          <w:sz w:val="28"/>
          <w:szCs w:val="28"/>
          <w:lang w:val="ru-RU"/>
        </w:rPr>
        <w:t xml:space="preserve"> </w:t>
      </w:r>
      <w:proofErr w:type="spellStart"/>
      <w:r>
        <w:rPr>
          <w:bCs/>
          <w:sz w:val="28"/>
          <w:szCs w:val="28"/>
          <w:lang w:val="ru-RU"/>
        </w:rPr>
        <w:t>життя</w:t>
      </w:r>
      <w:proofErr w:type="spellEnd"/>
      <w:r>
        <w:rPr>
          <w:bCs/>
          <w:sz w:val="28"/>
          <w:szCs w:val="28"/>
          <w:lang w:val="ru-RU"/>
        </w:rPr>
        <w:t xml:space="preserve"> – </w:t>
      </w:r>
      <w:proofErr w:type="spellStart"/>
      <w:r>
        <w:rPr>
          <w:bCs/>
          <w:sz w:val="28"/>
          <w:szCs w:val="28"/>
          <w:lang w:val="ru-RU"/>
        </w:rPr>
        <w:t>зразок</w:t>
      </w:r>
      <w:proofErr w:type="spellEnd"/>
      <w:r>
        <w:rPr>
          <w:bCs/>
          <w:sz w:val="28"/>
          <w:szCs w:val="28"/>
          <w:lang w:val="ru-RU"/>
        </w:rPr>
        <w:t xml:space="preserve"> </w:t>
      </w:r>
      <w:proofErr w:type="spellStart"/>
      <w:r>
        <w:rPr>
          <w:bCs/>
          <w:sz w:val="28"/>
          <w:szCs w:val="28"/>
          <w:lang w:val="ru-RU"/>
        </w:rPr>
        <w:t>неперервного</w:t>
      </w:r>
      <w:proofErr w:type="spellEnd"/>
      <w:r>
        <w:rPr>
          <w:bCs/>
          <w:sz w:val="28"/>
          <w:szCs w:val="28"/>
          <w:lang w:val="ru-RU"/>
        </w:rPr>
        <w:t xml:space="preserve"> </w:t>
      </w:r>
      <w:proofErr w:type="spellStart"/>
      <w:r>
        <w:rPr>
          <w:bCs/>
          <w:sz w:val="28"/>
          <w:szCs w:val="28"/>
          <w:lang w:val="ru-RU"/>
        </w:rPr>
        <w:t>розвитку</w:t>
      </w:r>
      <w:proofErr w:type="spellEnd"/>
      <w:r>
        <w:rPr>
          <w:bCs/>
          <w:sz w:val="28"/>
          <w:szCs w:val="28"/>
          <w:lang w:val="ru-RU"/>
        </w:rPr>
        <w:t xml:space="preserve"> </w:t>
      </w:r>
      <w:proofErr w:type="spellStart"/>
      <w:r>
        <w:rPr>
          <w:bCs/>
          <w:sz w:val="28"/>
          <w:szCs w:val="28"/>
          <w:lang w:val="ru-RU"/>
        </w:rPr>
        <w:t>особистості</w:t>
      </w:r>
      <w:proofErr w:type="spellEnd"/>
      <w:r>
        <w:rPr>
          <w:bCs/>
          <w:sz w:val="28"/>
          <w:szCs w:val="28"/>
          <w:lang w:val="ru-RU"/>
        </w:rPr>
        <w:t xml:space="preserve"> і </w:t>
      </w:r>
      <w:proofErr w:type="spellStart"/>
      <w:r>
        <w:rPr>
          <w:bCs/>
          <w:sz w:val="28"/>
          <w:szCs w:val="28"/>
          <w:lang w:val="ru-RU"/>
        </w:rPr>
        <w:t>активної</w:t>
      </w:r>
      <w:proofErr w:type="spellEnd"/>
      <w:r>
        <w:rPr>
          <w:bCs/>
          <w:sz w:val="28"/>
          <w:szCs w:val="28"/>
          <w:lang w:val="ru-RU"/>
        </w:rPr>
        <w:t xml:space="preserve"> </w:t>
      </w:r>
      <w:proofErr w:type="spellStart"/>
      <w:r>
        <w:rPr>
          <w:bCs/>
          <w:sz w:val="28"/>
          <w:szCs w:val="28"/>
          <w:lang w:val="ru-RU"/>
        </w:rPr>
        <w:t>громадянської</w:t>
      </w:r>
      <w:proofErr w:type="spellEnd"/>
      <w:r>
        <w:rPr>
          <w:bCs/>
          <w:sz w:val="28"/>
          <w:szCs w:val="28"/>
          <w:lang w:val="ru-RU"/>
        </w:rPr>
        <w:t xml:space="preserve"> </w:t>
      </w:r>
      <w:proofErr w:type="spellStart"/>
      <w:r>
        <w:rPr>
          <w:bCs/>
          <w:sz w:val="28"/>
          <w:szCs w:val="28"/>
          <w:lang w:val="ru-RU"/>
        </w:rPr>
        <w:t>позиції</w:t>
      </w:r>
      <w:proofErr w:type="spellEnd"/>
      <w:r>
        <w:rPr>
          <w:bCs/>
          <w:sz w:val="28"/>
          <w:szCs w:val="28"/>
          <w:lang w:val="ru-RU"/>
        </w:rPr>
        <w:t>.</w:t>
      </w:r>
    </w:p>
    <w:p w:rsidR="00D91F82" w:rsidRDefault="00D91F82" w:rsidP="00661ECD">
      <w:pPr>
        <w:pStyle w:val="Style11"/>
        <w:widowControl/>
        <w:spacing w:line="360" w:lineRule="auto"/>
        <w:ind w:firstLine="0"/>
        <w:rPr>
          <w:bCs/>
          <w:sz w:val="28"/>
          <w:szCs w:val="28"/>
          <w:lang w:val="ru-RU"/>
        </w:rPr>
      </w:pPr>
      <w:r>
        <w:rPr>
          <w:bCs/>
          <w:sz w:val="28"/>
          <w:szCs w:val="28"/>
          <w:lang w:val="ru-RU"/>
        </w:rPr>
        <w:tab/>
      </w:r>
      <w:proofErr w:type="spellStart"/>
      <w:r w:rsidR="005972BA">
        <w:rPr>
          <w:b/>
          <w:bCs/>
          <w:sz w:val="28"/>
          <w:szCs w:val="28"/>
          <w:lang w:val="ru-RU"/>
        </w:rPr>
        <w:t>Запитання</w:t>
      </w:r>
      <w:proofErr w:type="spellEnd"/>
      <w:r w:rsidR="005972BA">
        <w:rPr>
          <w:b/>
          <w:bCs/>
          <w:sz w:val="28"/>
          <w:szCs w:val="28"/>
          <w:lang w:val="ru-RU"/>
        </w:rPr>
        <w:t xml:space="preserve"> до </w:t>
      </w:r>
      <w:proofErr w:type="spellStart"/>
      <w:r w:rsidR="005972BA">
        <w:rPr>
          <w:b/>
          <w:bCs/>
          <w:sz w:val="28"/>
          <w:szCs w:val="28"/>
          <w:lang w:val="ru-RU"/>
        </w:rPr>
        <w:t>студен</w:t>
      </w:r>
      <w:r w:rsidRPr="00D91F82">
        <w:rPr>
          <w:b/>
          <w:bCs/>
          <w:sz w:val="28"/>
          <w:szCs w:val="28"/>
          <w:lang w:val="ru-RU"/>
        </w:rPr>
        <w:t>т</w:t>
      </w:r>
      <w:r w:rsidR="005972BA">
        <w:rPr>
          <w:b/>
          <w:bCs/>
          <w:sz w:val="28"/>
          <w:szCs w:val="28"/>
          <w:lang w:val="ru-RU"/>
        </w:rPr>
        <w:t>і</w:t>
      </w:r>
      <w:r w:rsidRPr="00D91F82">
        <w:rPr>
          <w:b/>
          <w:bCs/>
          <w:sz w:val="28"/>
          <w:szCs w:val="28"/>
          <w:lang w:val="ru-RU"/>
        </w:rPr>
        <w:t>в</w:t>
      </w:r>
      <w:proofErr w:type="spellEnd"/>
      <w:r w:rsidRPr="00D91F82">
        <w:rPr>
          <w:b/>
          <w:bCs/>
          <w:sz w:val="28"/>
          <w:szCs w:val="28"/>
          <w:lang w:val="ru-RU"/>
        </w:rPr>
        <w:t>:</w:t>
      </w:r>
      <w:r>
        <w:rPr>
          <w:bCs/>
          <w:sz w:val="28"/>
          <w:szCs w:val="28"/>
          <w:lang w:val="ru-RU"/>
        </w:rPr>
        <w:t xml:space="preserve"> </w:t>
      </w:r>
      <w:proofErr w:type="spellStart"/>
      <w:r>
        <w:rPr>
          <w:bCs/>
          <w:sz w:val="28"/>
          <w:szCs w:val="28"/>
          <w:lang w:val="ru-RU"/>
        </w:rPr>
        <w:t>Якими</w:t>
      </w:r>
      <w:proofErr w:type="spellEnd"/>
      <w:r>
        <w:rPr>
          <w:bCs/>
          <w:sz w:val="28"/>
          <w:szCs w:val="28"/>
          <w:lang w:val="ru-RU"/>
        </w:rPr>
        <w:t xml:space="preserve"> шляхами ми </w:t>
      </w:r>
      <w:proofErr w:type="spellStart"/>
      <w:r>
        <w:rPr>
          <w:bCs/>
          <w:sz w:val="28"/>
          <w:szCs w:val="28"/>
          <w:lang w:val="ru-RU"/>
        </w:rPr>
        <w:t>можемо</w:t>
      </w:r>
      <w:proofErr w:type="spellEnd"/>
      <w:r>
        <w:rPr>
          <w:bCs/>
          <w:sz w:val="28"/>
          <w:szCs w:val="28"/>
          <w:lang w:val="ru-RU"/>
        </w:rPr>
        <w:t xml:space="preserve"> </w:t>
      </w:r>
      <w:proofErr w:type="spellStart"/>
      <w:r>
        <w:rPr>
          <w:bCs/>
          <w:sz w:val="28"/>
          <w:szCs w:val="28"/>
          <w:lang w:val="ru-RU"/>
        </w:rPr>
        <w:t>підвищувати</w:t>
      </w:r>
      <w:proofErr w:type="spellEnd"/>
      <w:r>
        <w:rPr>
          <w:bCs/>
          <w:sz w:val="28"/>
          <w:szCs w:val="28"/>
          <w:lang w:val="ru-RU"/>
        </w:rPr>
        <w:t xml:space="preserve"> </w:t>
      </w:r>
      <w:proofErr w:type="spellStart"/>
      <w:r>
        <w:rPr>
          <w:bCs/>
          <w:sz w:val="28"/>
          <w:szCs w:val="28"/>
          <w:lang w:val="ru-RU"/>
        </w:rPr>
        <w:t>рівень</w:t>
      </w:r>
      <w:proofErr w:type="spellEnd"/>
      <w:r>
        <w:rPr>
          <w:bCs/>
          <w:sz w:val="28"/>
          <w:szCs w:val="28"/>
          <w:lang w:val="ru-RU"/>
        </w:rPr>
        <w:t xml:space="preserve"> </w:t>
      </w:r>
      <w:proofErr w:type="spellStart"/>
      <w:r>
        <w:rPr>
          <w:bCs/>
          <w:sz w:val="28"/>
          <w:szCs w:val="28"/>
          <w:lang w:val="ru-RU"/>
        </w:rPr>
        <w:t>своєї</w:t>
      </w:r>
      <w:proofErr w:type="spellEnd"/>
      <w:r>
        <w:rPr>
          <w:bCs/>
          <w:sz w:val="28"/>
          <w:szCs w:val="28"/>
          <w:lang w:val="ru-RU"/>
        </w:rPr>
        <w:t xml:space="preserve"> </w:t>
      </w:r>
      <w:proofErr w:type="spellStart"/>
      <w:r>
        <w:rPr>
          <w:bCs/>
          <w:sz w:val="28"/>
          <w:szCs w:val="28"/>
          <w:lang w:val="ru-RU"/>
        </w:rPr>
        <w:t>освіченості</w:t>
      </w:r>
      <w:proofErr w:type="spellEnd"/>
      <w:r>
        <w:rPr>
          <w:bCs/>
          <w:sz w:val="28"/>
          <w:szCs w:val="28"/>
          <w:lang w:val="ru-RU"/>
        </w:rPr>
        <w:t xml:space="preserve">, </w:t>
      </w:r>
      <w:proofErr w:type="spellStart"/>
      <w:r>
        <w:rPr>
          <w:bCs/>
          <w:sz w:val="28"/>
          <w:szCs w:val="28"/>
          <w:lang w:val="ru-RU"/>
        </w:rPr>
        <w:t>обізнаності</w:t>
      </w:r>
      <w:proofErr w:type="spellEnd"/>
      <w:r>
        <w:rPr>
          <w:bCs/>
          <w:sz w:val="28"/>
          <w:szCs w:val="28"/>
          <w:lang w:val="ru-RU"/>
        </w:rPr>
        <w:t xml:space="preserve"> у </w:t>
      </w:r>
      <w:proofErr w:type="spellStart"/>
      <w:r>
        <w:rPr>
          <w:bCs/>
          <w:sz w:val="28"/>
          <w:szCs w:val="28"/>
          <w:lang w:val="ru-RU"/>
        </w:rPr>
        <w:t>різних</w:t>
      </w:r>
      <w:proofErr w:type="spellEnd"/>
      <w:r>
        <w:rPr>
          <w:bCs/>
          <w:sz w:val="28"/>
          <w:szCs w:val="28"/>
          <w:lang w:val="ru-RU"/>
        </w:rPr>
        <w:t xml:space="preserve"> сферах, </w:t>
      </w:r>
      <w:proofErr w:type="spellStart"/>
      <w:r>
        <w:rPr>
          <w:bCs/>
          <w:sz w:val="28"/>
          <w:szCs w:val="28"/>
          <w:lang w:val="ru-RU"/>
        </w:rPr>
        <w:t>розвиватись</w:t>
      </w:r>
      <w:proofErr w:type="spellEnd"/>
      <w:r>
        <w:rPr>
          <w:bCs/>
          <w:sz w:val="28"/>
          <w:szCs w:val="28"/>
          <w:lang w:val="ru-RU"/>
        </w:rPr>
        <w:t>?</w:t>
      </w:r>
    </w:p>
    <w:p w:rsidR="00D32823" w:rsidRDefault="00D91F82" w:rsidP="00661ECD">
      <w:pPr>
        <w:pStyle w:val="Style11"/>
        <w:widowControl/>
        <w:spacing w:line="360" w:lineRule="auto"/>
        <w:ind w:firstLine="0"/>
        <w:rPr>
          <w:bCs/>
          <w:sz w:val="28"/>
          <w:szCs w:val="28"/>
          <w:lang w:val="ru-RU"/>
        </w:rPr>
      </w:pPr>
      <w:r>
        <w:rPr>
          <w:bCs/>
          <w:sz w:val="28"/>
          <w:szCs w:val="28"/>
          <w:lang w:val="ru-RU"/>
        </w:rPr>
        <w:tab/>
      </w:r>
      <w:proofErr w:type="spellStart"/>
      <w:r w:rsidRPr="00D91F82">
        <w:rPr>
          <w:bCs/>
          <w:i/>
          <w:sz w:val="28"/>
          <w:szCs w:val="28"/>
          <w:lang w:val="ru-RU"/>
        </w:rPr>
        <w:t>Орієнтовні</w:t>
      </w:r>
      <w:proofErr w:type="spellEnd"/>
      <w:r w:rsidRPr="00D91F82">
        <w:rPr>
          <w:bCs/>
          <w:i/>
          <w:sz w:val="28"/>
          <w:szCs w:val="28"/>
          <w:lang w:val="ru-RU"/>
        </w:rPr>
        <w:t xml:space="preserve"> </w:t>
      </w:r>
      <w:proofErr w:type="spellStart"/>
      <w:r w:rsidRPr="00D91F82">
        <w:rPr>
          <w:bCs/>
          <w:i/>
          <w:sz w:val="28"/>
          <w:szCs w:val="28"/>
          <w:lang w:val="ru-RU"/>
        </w:rPr>
        <w:t>відповіді</w:t>
      </w:r>
      <w:proofErr w:type="spellEnd"/>
      <w:r>
        <w:rPr>
          <w:bCs/>
          <w:sz w:val="28"/>
          <w:szCs w:val="28"/>
          <w:lang w:val="ru-RU"/>
        </w:rPr>
        <w:t xml:space="preserve">: </w:t>
      </w:r>
      <w:proofErr w:type="spellStart"/>
      <w:r>
        <w:rPr>
          <w:bCs/>
          <w:sz w:val="28"/>
          <w:szCs w:val="28"/>
          <w:lang w:val="ru-RU"/>
        </w:rPr>
        <w:t>сумлінно</w:t>
      </w:r>
      <w:proofErr w:type="spellEnd"/>
      <w:r>
        <w:rPr>
          <w:bCs/>
          <w:sz w:val="28"/>
          <w:szCs w:val="28"/>
          <w:lang w:val="ru-RU"/>
        </w:rPr>
        <w:t xml:space="preserve"> </w:t>
      </w:r>
      <w:proofErr w:type="spellStart"/>
      <w:r>
        <w:rPr>
          <w:bCs/>
          <w:sz w:val="28"/>
          <w:szCs w:val="28"/>
          <w:lang w:val="ru-RU"/>
        </w:rPr>
        <w:t>навчатися</w:t>
      </w:r>
      <w:proofErr w:type="spellEnd"/>
      <w:r>
        <w:rPr>
          <w:bCs/>
          <w:sz w:val="28"/>
          <w:szCs w:val="28"/>
          <w:lang w:val="ru-RU"/>
        </w:rPr>
        <w:t xml:space="preserve">, </w:t>
      </w:r>
      <w:proofErr w:type="spellStart"/>
      <w:r>
        <w:rPr>
          <w:bCs/>
          <w:sz w:val="28"/>
          <w:szCs w:val="28"/>
          <w:lang w:val="ru-RU"/>
        </w:rPr>
        <w:t>відвідувати</w:t>
      </w:r>
      <w:proofErr w:type="spellEnd"/>
      <w:r>
        <w:rPr>
          <w:bCs/>
          <w:sz w:val="28"/>
          <w:szCs w:val="28"/>
          <w:lang w:val="ru-RU"/>
        </w:rPr>
        <w:t xml:space="preserve"> </w:t>
      </w:r>
      <w:proofErr w:type="spellStart"/>
      <w:r>
        <w:rPr>
          <w:bCs/>
          <w:sz w:val="28"/>
          <w:szCs w:val="28"/>
          <w:lang w:val="ru-RU"/>
        </w:rPr>
        <w:t>додаткові</w:t>
      </w:r>
      <w:proofErr w:type="spellEnd"/>
      <w:r>
        <w:rPr>
          <w:bCs/>
          <w:sz w:val="28"/>
          <w:szCs w:val="28"/>
          <w:lang w:val="ru-RU"/>
        </w:rPr>
        <w:t xml:space="preserve"> </w:t>
      </w:r>
      <w:proofErr w:type="spellStart"/>
      <w:r>
        <w:rPr>
          <w:bCs/>
          <w:sz w:val="28"/>
          <w:szCs w:val="28"/>
          <w:lang w:val="ru-RU"/>
        </w:rPr>
        <w:t>курси</w:t>
      </w:r>
      <w:proofErr w:type="spellEnd"/>
      <w:r>
        <w:rPr>
          <w:bCs/>
          <w:sz w:val="28"/>
          <w:szCs w:val="28"/>
          <w:lang w:val="ru-RU"/>
        </w:rPr>
        <w:t xml:space="preserve">, </w:t>
      </w:r>
      <w:proofErr w:type="spellStart"/>
      <w:r>
        <w:rPr>
          <w:bCs/>
          <w:sz w:val="28"/>
          <w:szCs w:val="28"/>
          <w:lang w:val="ru-RU"/>
        </w:rPr>
        <w:t>секції</w:t>
      </w:r>
      <w:proofErr w:type="spellEnd"/>
      <w:r>
        <w:rPr>
          <w:bCs/>
          <w:sz w:val="28"/>
          <w:szCs w:val="28"/>
          <w:lang w:val="ru-RU"/>
        </w:rPr>
        <w:t xml:space="preserve">, </w:t>
      </w:r>
      <w:proofErr w:type="spellStart"/>
      <w:r>
        <w:rPr>
          <w:bCs/>
          <w:sz w:val="28"/>
          <w:szCs w:val="28"/>
          <w:lang w:val="ru-RU"/>
        </w:rPr>
        <w:t>читання</w:t>
      </w:r>
      <w:proofErr w:type="spellEnd"/>
      <w:r>
        <w:rPr>
          <w:bCs/>
          <w:sz w:val="28"/>
          <w:szCs w:val="28"/>
          <w:lang w:val="ru-RU"/>
        </w:rPr>
        <w:t xml:space="preserve"> книг, </w:t>
      </w:r>
      <w:proofErr w:type="spellStart"/>
      <w:r>
        <w:rPr>
          <w:bCs/>
          <w:sz w:val="28"/>
          <w:szCs w:val="28"/>
          <w:lang w:val="ru-RU"/>
        </w:rPr>
        <w:t>дивитись</w:t>
      </w:r>
      <w:proofErr w:type="spellEnd"/>
      <w:r>
        <w:rPr>
          <w:bCs/>
          <w:sz w:val="28"/>
          <w:szCs w:val="28"/>
          <w:lang w:val="ru-RU"/>
        </w:rPr>
        <w:t xml:space="preserve"> </w:t>
      </w:r>
      <w:proofErr w:type="spellStart"/>
      <w:r>
        <w:rPr>
          <w:bCs/>
          <w:sz w:val="28"/>
          <w:szCs w:val="28"/>
          <w:lang w:val="ru-RU"/>
        </w:rPr>
        <w:t>пізнавальні</w:t>
      </w:r>
      <w:proofErr w:type="spellEnd"/>
      <w:r>
        <w:rPr>
          <w:bCs/>
          <w:sz w:val="28"/>
          <w:szCs w:val="28"/>
          <w:lang w:val="ru-RU"/>
        </w:rPr>
        <w:t xml:space="preserve"> </w:t>
      </w:r>
      <w:proofErr w:type="spellStart"/>
      <w:r>
        <w:rPr>
          <w:bCs/>
          <w:sz w:val="28"/>
          <w:szCs w:val="28"/>
          <w:lang w:val="ru-RU"/>
        </w:rPr>
        <w:t>передачі</w:t>
      </w:r>
      <w:proofErr w:type="spellEnd"/>
      <w:r>
        <w:rPr>
          <w:bCs/>
          <w:sz w:val="28"/>
          <w:szCs w:val="28"/>
          <w:lang w:val="ru-RU"/>
        </w:rPr>
        <w:t xml:space="preserve">, </w:t>
      </w:r>
      <w:proofErr w:type="spellStart"/>
      <w:r>
        <w:rPr>
          <w:bCs/>
          <w:sz w:val="28"/>
          <w:szCs w:val="28"/>
          <w:lang w:val="ru-RU"/>
        </w:rPr>
        <w:t>кінофільми</w:t>
      </w:r>
      <w:proofErr w:type="spellEnd"/>
      <w:r>
        <w:rPr>
          <w:bCs/>
          <w:sz w:val="28"/>
          <w:szCs w:val="28"/>
          <w:lang w:val="ru-RU"/>
        </w:rPr>
        <w:t>.</w:t>
      </w:r>
      <w:r>
        <w:rPr>
          <w:bCs/>
          <w:sz w:val="28"/>
          <w:szCs w:val="28"/>
          <w:lang w:val="ru-RU"/>
        </w:rPr>
        <w:br/>
      </w:r>
      <w:r>
        <w:rPr>
          <w:bCs/>
          <w:sz w:val="28"/>
          <w:szCs w:val="28"/>
          <w:lang w:val="ru-RU"/>
        </w:rPr>
        <w:tab/>
      </w:r>
      <w:proofErr w:type="spellStart"/>
      <w:r>
        <w:rPr>
          <w:b/>
          <w:bCs/>
          <w:sz w:val="28"/>
          <w:szCs w:val="28"/>
          <w:lang w:val="ru-RU"/>
        </w:rPr>
        <w:t>Викладач</w:t>
      </w:r>
      <w:proofErr w:type="spellEnd"/>
      <w:r>
        <w:rPr>
          <w:b/>
          <w:bCs/>
          <w:sz w:val="28"/>
          <w:szCs w:val="28"/>
          <w:lang w:val="ru-RU"/>
        </w:rPr>
        <w:t xml:space="preserve">: </w:t>
      </w:r>
      <w:proofErr w:type="spellStart"/>
      <w:r>
        <w:rPr>
          <w:bCs/>
          <w:sz w:val="28"/>
          <w:szCs w:val="28"/>
          <w:lang w:val="ru-RU"/>
        </w:rPr>
        <w:t>Безумовно</w:t>
      </w:r>
      <w:proofErr w:type="spellEnd"/>
      <w:r>
        <w:rPr>
          <w:bCs/>
          <w:sz w:val="28"/>
          <w:szCs w:val="28"/>
          <w:lang w:val="ru-RU"/>
        </w:rPr>
        <w:t xml:space="preserve">, </w:t>
      </w:r>
      <w:proofErr w:type="spellStart"/>
      <w:r>
        <w:rPr>
          <w:bCs/>
          <w:sz w:val="28"/>
          <w:szCs w:val="28"/>
          <w:lang w:val="ru-RU"/>
        </w:rPr>
        <w:t>серед</w:t>
      </w:r>
      <w:proofErr w:type="spellEnd"/>
      <w:r>
        <w:rPr>
          <w:bCs/>
          <w:sz w:val="28"/>
          <w:szCs w:val="28"/>
          <w:lang w:val="ru-RU"/>
        </w:rPr>
        <w:t xml:space="preserve"> </w:t>
      </w:r>
      <w:proofErr w:type="spellStart"/>
      <w:r>
        <w:rPr>
          <w:bCs/>
          <w:sz w:val="28"/>
          <w:szCs w:val="28"/>
          <w:lang w:val="ru-RU"/>
        </w:rPr>
        <w:t>всіх</w:t>
      </w:r>
      <w:proofErr w:type="spellEnd"/>
      <w:r>
        <w:rPr>
          <w:bCs/>
          <w:sz w:val="28"/>
          <w:szCs w:val="28"/>
          <w:lang w:val="ru-RU"/>
        </w:rPr>
        <w:t xml:space="preserve"> </w:t>
      </w:r>
      <w:proofErr w:type="spellStart"/>
      <w:r>
        <w:rPr>
          <w:bCs/>
          <w:sz w:val="28"/>
          <w:szCs w:val="28"/>
          <w:lang w:val="ru-RU"/>
        </w:rPr>
        <w:t>цих</w:t>
      </w:r>
      <w:proofErr w:type="spellEnd"/>
      <w:r>
        <w:rPr>
          <w:bCs/>
          <w:sz w:val="28"/>
          <w:szCs w:val="28"/>
          <w:lang w:val="ru-RU"/>
        </w:rPr>
        <w:t xml:space="preserve"> </w:t>
      </w:r>
      <w:proofErr w:type="spellStart"/>
      <w:r>
        <w:rPr>
          <w:bCs/>
          <w:sz w:val="28"/>
          <w:szCs w:val="28"/>
          <w:lang w:val="ru-RU"/>
        </w:rPr>
        <w:t>варіантів</w:t>
      </w:r>
      <w:proofErr w:type="spellEnd"/>
      <w:r>
        <w:rPr>
          <w:bCs/>
          <w:sz w:val="28"/>
          <w:szCs w:val="28"/>
          <w:lang w:val="ru-RU"/>
        </w:rPr>
        <w:t xml:space="preserve"> </w:t>
      </w:r>
      <w:proofErr w:type="spellStart"/>
      <w:r>
        <w:rPr>
          <w:bCs/>
          <w:sz w:val="28"/>
          <w:szCs w:val="28"/>
          <w:lang w:val="ru-RU"/>
        </w:rPr>
        <w:t>значне</w:t>
      </w:r>
      <w:proofErr w:type="spellEnd"/>
      <w:r>
        <w:rPr>
          <w:bCs/>
          <w:sz w:val="28"/>
          <w:szCs w:val="28"/>
          <w:lang w:val="ru-RU"/>
        </w:rPr>
        <w:t xml:space="preserve"> </w:t>
      </w:r>
      <w:proofErr w:type="spellStart"/>
      <w:r>
        <w:rPr>
          <w:bCs/>
          <w:sz w:val="28"/>
          <w:szCs w:val="28"/>
          <w:lang w:val="ru-RU"/>
        </w:rPr>
        <w:t>місце</w:t>
      </w:r>
      <w:proofErr w:type="spellEnd"/>
      <w:r>
        <w:rPr>
          <w:bCs/>
          <w:sz w:val="28"/>
          <w:szCs w:val="28"/>
          <w:lang w:val="ru-RU"/>
        </w:rPr>
        <w:t xml:space="preserve"> </w:t>
      </w:r>
      <w:proofErr w:type="spellStart"/>
      <w:r>
        <w:rPr>
          <w:bCs/>
          <w:sz w:val="28"/>
          <w:szCs w:val="28"/>
          <w:lang w:val="ru-RU"/>
        </w:rPr>
        <w:t>відводиться</w:t>
      </w:r>
      <w:proofErr w:type="spellEnd"/>
      <w:r>
        <w:rPr>
          <w:bCs/>
          <w:sz w:val="28"/>
          <w:szCs w:val="28"/>
          <w:lang w:val="ru-RU"/>
        </w:rPr>
        <w:t xml:space="preserve"> </w:t>
      </w:r>
      <w:proofErr w:type="spellStart"/>
      <w:r>
        <w:rPr>
          <w:bCs/>
          <w:sz w:val="28"/>
          <w:szCs w:val="28"/>
          <w:lang w:val="ru-RU"/>
        </w:rPr>
        <w:t>саме</w:t>
      </w:r>
      <w:proofErr w:type="spellEnd"/>
      <w:r>
        <w:rPr>
          <w:bCs/>
          <w:sz w:val="28"/>
          <w:szCs w:val="28"/>
          <w:lang w:val="ru-RU"/>
        </w:rPr>
        <w:t xml:space="preserve"> книгами. </w:t>
      </w:r>
      <w:proofErr w:type="spellStart"/>
      <w:r>
        <w:rPr>
          <w:bCs/>
          <w:sz w:val="28"/>
          <w:szCs w:val="28"/>
          <w:lang w:val="ru-RU"/>
        </w:rPr>
        <w:t>Пропоную</w:t>
      </w:r>
      <w:proofErr w:type="spellEnd"/>
      <w:r>
        <w:rPr>
          <w:bCs/>
          <w:sz w:val="28"/>
          <w:szCs w:val="28"/>
          <w:lang w:val="ru-RU"/>
        </w:rPr>
        <w:t xml:space="preserve"> до </w:t>
      </w:r>
      <w:proofErr w:type="spellStart"/>
      <w:r>
        <w:rPr>
          <w:bCs/>
          <w:sz w:val="28"/>
          <w:szCs w:val="28"/>
          <w:lang w:val="ru-RU"/>
        </w:rPr>
        <w:t>вашої</w:t>
      </w:r>
      <w:proofErr w:type="spellEnd"/>
      <w:r>
        <w:rPr>
          <w:bCs/>
          <w:sz w:val="28"/>
          <w:szCs w:val="28"/>
          <w:lang w:val="ru-RU"/>
        </w:rPr>
        <w:t xml:space="preserve"> </w:t>
      </w:r>
      <w:proofErr w:type="spellStart"/>
      <w:r>
        <w:rPr>
          <w:bCs/>
          <w:sz w:val="28"/>
          <w:szCs w:val="28"/>
          <w:lang w:val="ru-RU"/>
        </w:rPr>
        <w:t>уваги</w:t>
      </w:r>
      <w:proofErr w:type="spellEnd"/>
      <w:r>
        <w:rPr>
          <w:bCs/>
          <w:sz w:val="28"/>
          <w:szCs w:val="28"/>
          <w:lang w:val="ru-RU"/>
        </w:rPr>
        <w:t xml:space="preserve"> </w:t>
      </w:r>
      <w:proofErr w:type="spellStart"/>
      <w:r>
        <w:rPr>
          <w:bCs/>
          <w:sz w:val="28"/>
          <w:szCs w:val="28"/>
          <w:lang w:val="ru-RU"/>
        </w:rPr>
        <w:t>декіл</w:t>
      </w:r>
      <w:r w:rsidR="00D32823">
        <w:rPr>
          <w:bCs/>
          <w:sz w:val="28"/>
          <w:szCs w:val="28"/>
          <w:lang w:val="ru-RU"/>
        </w:rPr>
        <w:t>ька</w:t>
      </w:r>
      <w:proofErr w:type="spellEnd"/>
      <w:r w:rsidR="00D32823">
        <w:rPr>
          <w:bCs/>
          <w:sz w:val="28"/>
          <w:szCs w:val="28"/>
          <w:lang w:val="ru-RU"/>
        </w:rPr>
        <w:t xml:space="preserve"> </w:t>
      </w:r>
      <w:proofErr w:type="spellStart"/>
      <w:r w:rsidR="00D32823">
        <w:rPr>
          <w:bCs/>
          <w:sz w:val="28"/>
          <w:szCs w:val="28"/>
          <w:lang w:val="ru-RU"/>
        </w:rPr>
        <w:t>зразків</w:t>
      </w:r>
      <w:proofErr w:type="spellEnd"/>
      <w:r w:rsidR="00D32823">
        <w:rPr>
          <w:bCs/>
          <w:sz w:val="28"/>
          <w:szCs w:val="28"/>
          <w:lang w:val="ru-RU"/>
        </w:rPr>
        <w:t xml:space="preserve"> </w:t>
      </w:r>
      <w:proofErr w:type="spellStart"/>
      <w:r w:rsidR="00D32823">
        <w:rPr>
          <w:bCs/>
          <w:sz w:val="28"/>
          <w:szCs w:val="28"/>
          <w:lang w:val="ru-RU"/>
        </w:rPr>
        <w:t>сучасної</w:t>
      </w:r>
      <w:proofErr w:type="spellEnd"/>
      <w:r w:rsidR="00D32823">
        <w:rPr>
          <w:bCs/>
          <w:sz w:val="28"/>
          <w:szCs w:val="28"/>
          <w:lang w:val="ru-RU"/>
        </w:rPr>
        <w:t xml:space="preserve"> </w:t>
      </w:r>
      <w:proofErr w:type="spellStart"/>
      <w:r w:rsidR="00D32823">
        <w:rPr>
          <w:bCs/>
          <w:sz w:val="28"/>
          <w:szCs w:val="28"/>
          <w:lang w:val="ru-RU"/>
        </w:rPr>
        <w:t>соціальної</w:t>
      </w:r>
      <w:proofErr w:type="spellEnd"/>
      <w:r>
        <w:rPr>
          <w:bCs/>
          <w:sz w:val="28"/>
          <w:szCs w:val="28"/>
          <w:lang w:val="ru-RU"/>
        </w:rPr>
        <w:t xml:space="preserve"> </w:t>
      </w:r>
      <w:proofErr w:type="spellStart"/>
      <w:r>
        <w:rPr>
          <w:bCs/>
          <w:sz w:val="28"/>
          <w:szCs w:val="28"/>
          <w:lang w:val="ru-RU"/>
        </w:rPr>
        <w:t>реклами</w:t>
      </w:r>
      <w:proofErr w:type="spellEnd"/>
      <w:r>
        <w:rPr>
          <w:bCs/>
          <w:sz w:val="28"/>
          <w:szCs w:val="28"/>
          <w:lang w:val="ru-RU"/>
        </w:rPr>
        <w:t xml:space="preserve">, метою </w:t>
      </w:r>
      <w:proofErr w:type="spellStart"/>
      <w:r>
        <w:rPr>
          <w:bCs/>
          <w:sz w:val="28"/>
          <w:szCs w:val="28"/>
          <w:lang w:val="ru-RU"/>
        </w:rPr>
        <w:t>якою</w:t>
      </w:r>
      <w:proofErr w:type="spellEnd"/>
      <w:r>
        <w:rPr>
          <w:bCs/>
          <w:sz w:val="28"/>
          <w:szCs w:val="28"/>
          <w:lang w:val="ru-RU"/>
        </w:rPr>
        <w:t xml:space="preserve"> </w:t>
      </w:r>
      <w:proofErr w:type="spellStart"/>
      <w:r>
        <w:rPr>
          <w:bCs/>
          <w:sz w:val="28"/>
          <w:szCs w:val="28"/>
          <w:lang w:val="ru-RU"/>
        </w:rPr>
        <w:t>була</w:t>
      </w:r>
      <w:proofErr w:type="spellEnd"/>
      <w:r>
        <w:rPr>
          <w:bCs/>
          <w:sz w:val="28"/>
          <w:szCs w:val="28"/>
          <w:lang w:val="ru-RU"/>
        </w:rPr>
        <w:t xml:space="preserve"> </w:t>
      </w:r>
      <w:proofErr w:type="spellStart"/>
      <w:r>
        <w:rPr>
          <w:bCs/>
          <w:sz w:val="28"/>
          <w:szCs w:val="28"/>
          <w:lang w:val="ru-RU"/>
        </w:rPr>
        <w:t>популяризація</w:t>
      </w:r>
      <w:proofErr w:type="spellEnd"/>
      <w:r>
        <w:rPr>
          <w:bCs/>
          <w:sz w:val="28"/>
          <w:szCs w:val="28"/>
          <w:lang w:val="ru-RU"/>
        </w:rPr>
        <w:t xml:space="preserve"> </w:t>
      </w:r>
      <w:proofErr w:type="spellStart"/>
      <w:r>
        <w:rPr>
          <w:bCs/>
          <w:sz w:val="28"/>
          <w:szCs w:val="28"/>
          <w:lang w:val="ru-RU"/>
        </w:rPr>
        <w:t>читання</w:t>
      </w:r>
      <w:proofErr w:type="spellEnd"/>
      <w:r>
        <w:rPr>
          <w:bCs/>
          <w:sz w:val="28"/>
          <w:szCs w:val="28"/>
          <w:lang w:val="ru-RU"/>
        </w:rPr>
        <w:t xml:space="preserve"> книг у </w:t>
      </w:r>
      <w:proofErr w:type="spellStart"/>
      <w:r>
        <w:rPr>
          <w:bCs/>
          <w:sz w:val="28"/>
          <w:szCs w:val="28"/>
          <w:lang w:val="ru-RU"/>
        </w:rPr>
        <w:t>дещонезвичній</w:t>
      </w:r>
      <w:proofErr w:type="spellEnd"/>
      <w:r>
        <w:rPr>
          <w:bCs/>
          <w:sz w:val="28"/>
          <w:szCs w:val="28"/>
          <w:lang w:val="ru-RU"/>
        </w:rPr>
        <w:t xml:space="preserve"> та </w:t>
      </w:r>
      <w:proofErr w:type="spellStart"/>
      <w:r>
        <w:rPr>
          <w:bCs/>
          <w:sz w:val="28"/>
          <w:szCs w:val="28"/>
          <w:lang w:val="ru-RU"/>
        </w:rPr>
        <w:t>креативній</w:t>
      </w:r>
      <w:proofErr w:type="spellEnd"/>
      <w:r>
        <w:rPr>
          <w:bCs/>
          <w:sz w:val="28"/>
          <w:szCs w:val="28"/>
          <w:lang w:val="ru-RU"/>
        </w:rPr>
        <w:t xml:space="preserve"> </w:t>
      </w:r>
      <w:proofErr w:type="spellStart"/>
      <w:r>
        <w:rPr>
          <w:bCs/>
          <w:sz w:val="28"/>
          <w:szCs w:val="28"/>
          <w:lang w:val="ru-RU"/>
        </w:rPr>
        <w:t>формі</w:t>
      </w:r>
      <w:proofErr w:type="spellEnd"/>
      <w:r>
        <w:rPr>
          <w:bCs/>
          <w:sz w:val="28"/>
          <w:szCs w:val="28"/>
          <w:lang w:val="ru-RU"/>
        </w:rPr>
        <w:t>. (</w:t>
      </w:r>
      <w:proofErr w:type="spellStart"/>
      <w:r>
        <w:rPr>
          <w:bCs/>
          <w:sz w:val="28"/>
          <w:szCs w:val="28"/>
          <w:lang w:val="ru-RU"/>
        </w:rPr>
        <w:t>Слайди</w:t>
      </w:r>
      <w:proofErr w:type="spellEnd"/>
      <w:r>
        <w:rPr>
          <w:bCs/>
          <w:sz w:val="28"/>
          <w:szCs w:val="28"/>
          <w:lang w:val="ru-RU"/>
        </w:rPr>
        <w:t xml:space="preserve"> </w:t>
      </w:r>
      <w:r w:rsidR="00D32823">
        <w:rPr>
          <w:bCs/>
          <w:sz w:val="28"/>
          <w:szCs w:val="28"/>
          <w:lang w:val="ru-RU"/>
        </w:rPr>
        <w:t>20-23)</w:t>
      </w:r>
    </w:p>
    <w:p w:rsidR="005972BA" w:rsidRDefault="00D32823" w:rsidP="00661ECD">
      <w:pPr>
        <w:pStyle w:val="Style11"/>
        <w:widowControl/>
        <w:spacing w:line="360" w:lineRule="auto"/>
        <w:ind w:firstLine="0"/>
        <w:rPr>
          <w:bCs/>
          <w:sz w:val="28"/>
          <w:szCs w:val="28"/>
          <w:lang w:val="ru-RU"/>
        </w:rPr>
      </w:pPr>
      <w:r>
        <w:rPr>
          <w:bCs/>
          <w:noProof/>
          <w:sz w:val="28"/>
          <w:szCs w:val="28"/>
          <w:lang w:val="ru-RU" w:eastAsia="ru-RU"/>
        </w:rPr>
        <w:lastRenderedPageBreak/>
        <w:t xml:space="preserve"> </w:t>
      </w:r>
      <w:r w:rsidR="005972BA">
        <w:rPr>
          <w:bCs/>
          <w:noProof/>
          <w:sz w:val="28"/>
          <w:szCs w:val="28"/>
          <w:lang w:val="uk-UA" w:eastAsia="uk-UA"/>
        </w:rPr>
        <w:drawing>
          <wp:anchor distT="0" distB="0" distL="114300" distR="114300" simplePos="0" relativeHeight="251682816" behindDoc="0" locked="0" layoutInCell="1" allowOverlap="1" wp14:anchorId="2BE4BC2C" wp14:editId="01139EA8">
            <wp:simplePos x="0" y="0"/>
            <wp:positionH relativeFrom="margin">
              <wp:posOffset>4398010</wp:posOffset>
            </wp:positionH>
            <wp:positionV relativeFrom="paragraph">
              <wp:posOffset>2196465</wp:posOffset>
            </wp:positionV>
            <wp:extent cx="1383030" cy="1975485"/>
            <wp:effectExtent l="0" t="0" r="7620" b="5715"/>
            <wp:wrapSquare wrapText="bothSides"/>
            <wp:docPr id="32" name="Рисунок 32" descr="D:\D\Проектна діяльність\Приклади реклами\im-B8w84p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D\Проектна діяльність\Приклади реклами\im-B8w84pGY.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83030" cy="19754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972BA">
        <w:rPr>
          <w:bCs/>
          <w:noProof/>
          <w:sz w:val="28"/>
          <w:szCs w:val="28"/>
          <w:lang w:val="uk-UA" w:eastAsia="uk-UA"/>
        </w:rPr>
        <w:drawing>
          <wp:inline distT="0" distB="0" distL="0" distR="0" wp14:anchorId="4E7A4C07" wp14:editId="44C37FD6">
            <wp:extent cx="1423035" cy="2131060"/>
            <wp:effectExtent l="0" t="0" r="5715" b="2540"/>
            <wp:docPr id="25" name="Рисунок 25" descr="D:\D\Проектна діяльність\Приклади реклами\6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Проектна діяльність\Приклади реклами\6l.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23035" cy="2131060"/>
                    </a:xfrm>
                    <a:prstGeom prst="rect">
                      <a:avLst/>
                    </a:prstGeom>
                    <a:noFill/>
                    <a:ln>
                      <a:noFill/>
                    </a:ln>
                  </pic:spPr>
                </pic:pic>
              </a:graphicData>
            </a:graphic>
          </wp:inline>
        </w:drawing>
      </w:r>
      <w:r w:rsidR="005972BA">
        <w:rPr>
          <w:bCs/>
          <w:noProof/>
          <w:sz w:val="28"/>
          <w:szCs w:val="28"/>
          <w:lang w:val="uk-UA" w:eastAsia="uk-UA"/>
        </w:rPr>
        <w:drawing>
          <wp:inline distT="0" distB="0" distL="0" distR="0" wp14:anchorId="0F191F98" wp14:editId="51DDB35B">
            <wp:extent cx="1423035" cy="2131060"/>
            <wp:effectExtent l="0" t="0" r="5715" b="2540"/>
            <wp:docPr id="26" name="Рисунок 26" descr="D:\D\Проектна діяльність\Приклади реклами\6ur56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Проектна діяльність\Приклади реклами\6ur56l.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23035" cy="2131060"/>
                    </a:xfrm>
                    <a:prstGeom prst="rect">
                      <a:avLst/>
                    </a:prstGeom>
                    <a:noFill/>
                    <a:ln>
                      <a:noFill/>
                    </a:ln>
                  </pic:spPr>
                </pic:pic>
              </a:graphicData>
            </a:graphic>
          </wp:inline>
        </w:drawing>
      </w:r>
      <w:r w:rsidR="005972BA">
        <w:rPr>
          <w:bCs/>
          <w:noProof/>
          <w:sz w:val="28"/>
          <w:szCs w:val="28"/>
          <w:lang w:val="uk-UA" w:eastAsia="uk-UA"/>
        </w:rPr>
        <w:drawing>
          <wp:inline distT="0" distB="0" distL="0" distR="0" wp14:anchorId="4136792F" wp14:editId="61D3D2B8">
            <wp:extent cx="1526650" cy="2137702"/>
            <wp:effectExtent l="0" t="0" r="0" b="0"/>
            <wp:docPr id="27" name="Рисунок 27" descr="D:\D\Проектна діяльність\Приклади реклами\6RqkLU6fr3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D\Проектна діяльність\Приклади реклами\6RqkLU6fr3o.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33632" cy="2147478"/>
                    </a:xfrm>
                    <a:prstGeom prst="rect">
                      <a:avLst/>
                    </a:prstGeom>
                    <a:noFill/>
                    <a:ln>
                      <a:noFill/>
                    </a:ln>
                  </pic:spPr>
                </pic:pic>
              </a:graphicData>
            </a:graphic>
          </wp:inline>
        </w:drawing>
      </w:r>
      <w:r w:rsidR="005972BA">
        <w:rPr>
          <w:bCs/>
          <w:noProof/>
          <w:sz w:val="28"/>
          <w:szCs w:val="28"/>
          <w:lang w:val="uk-UA" w:eastAsia="uk-UA"/>
        </w:rPr>
        <w:drawing>
          <wp:inline distT="0" distB="0" distL="0" distR="0" wp14:anchorId="1647C419" wp14:editId="5A3AB218">
            <wp:extent cx="1423035" cy="2131060"/>
            <wp:effectExtent l="0" t="0" r="5715" b="2540"/>
            <wp:docPr id="29" name="Рисунок 29" descr="D:\D\Проектна діяльність\Приклади реклами\6u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D\Проектна діяльність\Приклади реклами\6url.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23035" cy="2131060"/>
                    </a:xfrm>
                    <a:prstGeom prst="rect">
                      <a:avLst/>
                    </a:prstGeom>
                    <a:noFill/>
                    <a:ln>
                      <a:noFill/>
                    </a:ln>
                  </pic:spPr>
                </pic:pic>
              </a:graphicData>
            </a:graphic>
          </wp:inline>
        </w:drawing>
      </w:r>
    </w:p>
    <w:p w:rsidR="005972BA" w:rsidRPr="00D91F82" w:rsidRDefault="005972BA" w:rsidP="00661ECD">
      <w:pPr>
        <w:pStyle w:val="Style11"/>
        <w:widowControl/>
        <w:spacing w:line="360" w:lineRule="auto"/>
        <w:ind w:firstLine="0"/>
        <w:rPr>
          <w:bCs/>
          <w:sz w:val="28"/>
          <w:szCs w:val="28"/>
          <w:lang w:val="ru-RU"/>
        </w:rPr>
      </w:pPr>
      <w:r>
        <w:rPr>
          <w:bCs/>
          <w:noProof/>
          <w:sz w:val="28"/>
          <w:szCs w:val="28"/>
          <w:lang w:val="uk-UA" w:eastAsia="uk-UA"/>
        </w:rPr>
        <w:drawing>
          <wp:anchor distT="0" distB="0" distL="114300" distR="114300" simplePos="0" relativeHeight="251680768" behindDoc="0" locked="0" layoutInCell="1" allowOverlap="1" wp14:anchorId="18CF39B5" wp14:editId="60E59950">
            <wp:simplePos x="0" y="0"/>
            <wp:positionH relativeFrom="column">
              <wp:posOffset>2911419</wp:posOffset>
            </wp:positionH>
            <wp:positionV relativeFrom="paragraph">
              <wp:posOffset>11430</wp:posOffset>
            </wp:positionV>
            <wp:extent cx="1352550" cy="1931670"/>
            <wp:effectExtent l="0" t="0" r="0" b="0"/>
            <wp:wrapSquare wrapText="bothSides"/>
            <wp:docPr id="30" name="Рисунок 30" descr="D:\D\Проектна діяльність\Приклади реклами\OqglPmR-oz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D\Проектна діяльність\Приклади реклами\OqglPmR-ozc.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52550" cy="1931670"/>
                    </a:xfrm>
                    <a:prstGeom prst="rect">
                      <a:avLst/>
                    </a:prstGeom>
                    <a:noFill/>
                    <a:ln>
                      <a:noFill/>
                    </a:ln>
                  </pic:spPr>
                </pic:pic>
              </a:graphicData>
            </a:graphic>
          </wp:anchor>
        </w:drawing>
      </w:r>
      <w:r>
        <w:rPr>
          <w:bCs/>
          <w:noProof/>
          <w:sz w:val="28"/>
          <w:szCs w:val="28"/>
          <w:lang w:val="uk-UA" w:eastAsia="uk-UA"/>
        </w:rPr>
        <w:drawing>
          <wp:anchor distT="0" distB="0" distL="114300" distR="114300" simplePos="0" relativeHeight="251679744" behindDoc="0" locked="0" layoutInCell="1" allowOverlap="1" wp14:anchorId="6337739E" wp14:editId="615B6144">
            <wp:simplePos x="0" y="0"/>
            <wp:positionH relativeFrom="column">
              <wp:posOffset>1242</wp:posOffset>
            </wp:positionH>
            <wp:positionV relativeFrom="paragraph">
              <wp:posOffset>3479</wp:posOffset>
            </wp:positionV>
            <wp:extent cx="1402580" cy="1963972"/>
            <wp:effectExtent l="0" t="0" r="7620" b="0"/>
            <wp:wrapSquare wrapText="bothSides"/>
            <wp:docPr id="28" name="Рисунок 28" descr="D:\D\Проектна діяльність\Приклади реклами\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D\Проектна діяльність\Приклади реклами\62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02580" cy="1963972"/>
                    </a:xfrm>
                    <a:prstGeom prst="rect">
                      <a:avLst/>
                    </a:prstGeom>
                    <a:noFill/>
                    <a:ln>
                      <a:noFill/>
                    </a:ln>
                  </pic:spPr>
                </pic:pic>
              </a:graphicData>
            </a:graphic>
          </wp:anchor>
        </w:drawing>
      </w:r>
      <w:r>
        <w:rPr>
          <w:bCs/>
          <w:noProof/>
          <w:sz w:val="28"/>
          <w:szCs w:val="28"/>
          <w:lang w:val="uk-UA" w:eastAsia="uk-UA"/>
        </w:rPr>
        <w:drawing>
          <wp:anchor distT="0" distB="0" distL="114300" distR="114300" simplePos="0" relativeHeight="251681792" behindDoc="0" locked="0" layoutInCell="1" allowOverlap="1" wp14:anchorId="09AF6AFD" wp14:editId="29A81400">
            <wp:simplePos x="0" y="0"/>
            <wp:positionH relativeFrom="column">
              <wp:posOffset>1527810</wp:posOffset>
            </wp:positionH>
            <wp:positionV relativeFrom="paragraph">
              <wp:posOffset>3175</wp:posOffset>
            </wp:positionV>
            <wp:extent cx="1358265" cy="1939925"/>
            <wp:effectExtent l="0" t="0" r="0" b="3175"/>
            <wp:wrapSquare wrapText="bothSides"/>
            <wp:docPr id="31" name="Рисунок 31" descr="D:\D\Проектна діяльність\Приклади реклами\па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D\Проектна діяльність\Приклади реклами\пав.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58265" cy="1939925"/>
                    </a:xfrm>
                    <a:prstGeom prst="rect">
                      <a:avLst/>
                    </a:prstGeom>
                    <a:noFill/>
                    <a:ln>
                      <a:noFill/>
                    </a:ln>
                  </pic:spPr>
                </pic:pic>
              </a:graphicData>
            </a:graphic>
          </wp:anchor>
        </w:drawing>
      </w:r>
    </w:p>
    <w:p w:rsidR="001561F6" w:rsidRPr="009F3D66" w:rsidRDefault="00487A89" w:rsidP="00487A89">
      <w:pPr>
        <w:pStyle w:val="Style20"/>
        <w:widowControl/>
        <w:tabs>
          <w:tab w:val="left" w:pos="709"/>
        </w:tabs>
        <w:spacing w:line="360" w:lineRule="auto"/>
        <w:jc w:val="both"/>
        <w:rPr>
          <w:rStyle w:val="FontStyle101"/>
          <w:sz w:val="28"/>
          <w:szCs w:val="28"/>
          <w:lang w:val="uk-UA" w:eastAsia="uk-UA"/>
        </w:rPr>
      </w:pPr>
      <w:r>
        <w:rPr>
          <w:rStyle w:val="FontStyle101"/>
          <w:sz w:val="28"/>
          <w:szCs w:val="28"/>
          <w:lang w:val="uk-UA" w:eastAsia="uk-UA"/>
        </w:rPr>
        <w:tab/>
      </w:r>
      <w:r w:rsidR="00292869">
        <w:rPr>
          <w:rStyle w:val="FontStyle101"/>
          <w:sz w:val="28"/>
          <w:szCs w:val="28"/>
          <w:lang w:val="uk-UA" w:eastAsia="uk-UA"/>
        </w:rPr>
        <w:t>VІ. Оцінювання роботи студентів</w:t>
      </w:r>
    </w:p>
    <w:p w:rsidR="001561F6" w:rsidRDefault="00487A89" w:rsidP="00487A89">
      <w:pPr>
        <w:pStyle w:val="Style20"/>
        <w:widowControl/>
        <w:tabs>
          <w:tab w:val="left" w:pos="709"/>
        </w:tabs>
        <w:spacing w:line="360" w:lineRule="auto"/>
        <w:jc w:val="both"/>
        <w:rPr>
          <w:rStyle w:val="FontStyle101"/>
          <w:sz w:val="28"/>
          <w:szCs w:val="28"/>
          <w:lang w:val="uk-UA" w:eastAsia="uk-UA"/>
        </w:rPr>
      </w:pPr>
      <w:r>
        <w:rPr>
          <w:rStyle w:val="FontStyle101"/>
          <w:sz w:val="28"/>
          <w:szCs w:val="28"/>
          <w:lang w:val="uk-UA" w:eastAsia="uk-UA"/>
        </w:rPr>
        <w:tab/>
      </w:r>
      <w:r w:rsidR="001561F6" w:rsidRPr="009F3D66">
        <w:rPr>
          <w:rStyle w:val="FontStyle101"/>
          <w:sz w:val="28"/>
          <w:szCs w:val="28"/>
          <w:lang w:val="uk-UA" w:eastAsia="uk-UA"/>
        </w:rPr>
        <w:t>VІІ. Домашнє завдання та інструктаж його виконання</w:t>
      </w:r>
    </w:p>
    <w:p w:rsidR="00595CB1" w:rsidRPr="004E55AA" w:rsidRDefault="00595CB1" w:rsidP="00595CB1">
      <w:pPr>
        <w:pStyle w:val="Style20"/>
        <w:widowControl/>
        <w:tabs>
          <w:tab w:val="left" w:pos="878"/>
        </w:tabs>
        <w:spacing w:line="360" w:lineRule="auto"/>
        <w:jc w:val="both"/>
        <w:rPr>
          <w:b/>
          <w:bCs/>
          <w:i/>
          <w:iCs/>
          <w:sz w:val="28"/>
          <w:szCs w:val="28"/>
          <w:lang w:val="ru-RU"/>
        </w:rPr>
      </w:pPr>
      <w:r w:rsidRPr="00595CB1">
        <w:rPr>
          <w:rStyle w:val="FontStyle101"/>
          <w:b w:val="0"/>
          <w:noProof/>
          <w:sz w:val="28"/>
          <w:szCs w:val="28"/>
          <w:lang w:val="uk-UA" w:eastAsia="uk-UA"/>
        </w:rPr>
        <w:drawing>
          <wp:inline distT="0" distB="0" distL="0" distR="0">
            <wp:extent cx="4858247" cy="2829285"/>
            <wp:effectExtent l="0" t="0" r="0" b="9525"/>
            <wp:docPr id="19" name="Рисунок 19" descr="C:\Users\Admin\Desktop\Screenshot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Screenshot_8.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60710" cy="2830719"/>
                    </a:xfrm>
                    <a:prstGeom prst="rect">
                      <a:avLst/>
                    </a:prstGeom>
                    <a:noFill/>
                    <a:ln>
                      <a:noFill/>
                    </a:ln>
                  </pic:spPr>
                </pic:pic>
              </a:graphicData>
            </a:graphic>
          </wp:inline>
        </w:drawing>
      </w:r>
      <w:r w:rsidRPr="004E55AA">
        <w:rPr>
          <w:b/>
          <w:bCs/>
          <w:i/>
          <w:iCs/>
          <w:sz w:val="28"/>
          <w:szCs w:val="28"/>
          <w:lang w:val="ru-RU"/>
        </w:rPr>
        <w:t xml:space="preserve"> </w:t>
      </w:r>
    </w:p>
    <w:p w:rsidR="00595CB1" w:rsidRDefault="00595CB1" w:rsidP="00595CB1">
      <w:pPr>
        <w:pStyle w:val="Style20"/>
        <w:widowControl/>
        <w:tabs>
          <w:tab w:val="left" w:pos="878"/>
        </w:tabs>
        <w:spacing w:line="360" w:lineRule="auto"/>
        <w:jc w:val="both"/>
        <w:rPr>
          <w:b/>
          <w:bCs/>
          <w:iCs/>
          <w:sz w:val="28"/>
          <w:szCs w:val="28"/>
          <w:lang w:val="uk-UA"/>
        </w:rPr>
      </w:pPr>
      <w:r>
        <w:rPr>
          <w:b/>
          <w:bCs/>
          <w:iCs/>
          <w:sz w:val="28"/>
          <w:szCs w:val="28"/>
          <w:lang w:val="uk-UA"/>
        </w:rPr>
        <w:t>Слайд 23</w:t>
      </w:r>
    </w:p>
    <w:p w:rsidR="00D32823" w:rsidRDefault="00D32823" w:rsidP="00595CB1">
      <w:pPr>
        <w:pStyle w:val="Style20"/>
        <w:widowControl/>
        <w:tabs>
          <w:tab w:val="left" w:pos="878"/>
        </w:tabs>
        <w:spacing w:line="360" w:lineRule="auto"/>
        <w:jc w:val="both"/>
        <w:rPr>
          <w:bCs/>
          <w:i/>
          <w:iCs/>
          <w:sz w:val="28"/>
          <w:szCs w:val="28"/>
          <w:lang w:val="ru-RU"/>
        </w:rPr>
      </w:pPr>
    </w:p>
    <w:p w:rsidR="00D32823" w:rsidRDefault="00D32823" w:rsidP="00595CB1">
      <w:pPr>
        <w:pStyle w:val="Style20"/>
        <w:widowControl/>
        <w:tabs>
          <w:tab w:val="left" w:pos="878"/>
        </w:tabs>
        <w:spacing w:line="360" w:lineRule="auto"/>
        <w:jc w:val="both"/>
        <w:rPr>
          <w:bCs/>
          <w:i/>
          <w:iCs/>
          <w:sz w:val="28"/>
          <w:szCs w:val="28"/>
          <w:lang w:val="ru-RU"/>
        </w:rPr>
      </w:pPr>
    </w:p>
    <w:p w:rsidR="00D32823" w:rsidRDefault="00D32823" w:rsidP="00595CB1">
      <w:pPr>
        <w:pStyle w:val="Style20"/>
        <w:widowControl/>
        <w:tabs>
          <w:tab w:val="left" w:pos="878"/>
        </w:tabs>
        <w:spacing w:line="360" w:lineRule="auto"/>
        <w:jc w:val="both"/>
        <w:rPr>
          <w:bCs/>
          <w:i/>
          <w:iCs/>
          <w:sz w:val="28"/>
          <w:szCs w:val="28"/>
          <w:lang w:val="ru-RU"/>
        </w:rPr>
      </w:pPr>
    </w:p>
    <w:p w:rsidR="00E560B9" w:rsidRPr="00595CB1" w:rsidRDefault="00437E32" w:rsidP="00595CB1">
      <w:pPr>
        <w:pStyle w:val="Style20"/>
        <w:widowControl/>
        <w:tabs>
          <w:tab w:val="left" w:pos="878"/>
        </w:tabs>
        <w:spacing w:line="360" w:lineRule="auto"/>
        <w:jc w:val="both"/>
        <w:rPr>
          <w:b/>
          <w:bCs/>
          <w:iCs/>
          <w:sz w:val="28"/>
          <w:szCs w:val="28"/>
          <w:lang w:val="uk-UA"/>
        </w:rPr>
      </w:pPr>
      <w:proofErr w:type="spellStart"/>
      <w:r w:rsidRPr="00595CB1">
        <w:rPr>
          <w:bCs/>
          <w:i/>
          <w:iCs/>
          <w:sz w:val="28"/>
          <w:szCs w:val="28"/>
          <w:lang w:val="ru-RU"/>
        </w:rPr>
        <w:lastRenderedPageBreak/>
        <w:t>Орієнтовний</w:t>
      </w:r>
      <w:proofErr w:type="spellEnd"/>
      <w:r w:rsidRPr="00595CB1">
        <w:rPr>
          <w:bCs/>
          <w:i/>
          <w:iCs/>
          <w:sz w:val="28"/>
          <w:szCs w:val="28"/>
          <w:lang w:val="ru-RU"/>
        </w:rPr>
        <w:t xml:space="preserve"> </w:t>
      </w:r>
      <w:proofErr w:type="spellStart"/>
      <w:r w:rsidRPr="00595CB1">
        <w:rPr>
          <w:bCs/>
          <w:i/>
          <w:iCs/>
          <w:sz w:val="28"/>
          <w:szCs w:val="28"/>
          <w:lang w:val="ru-RU"/>
        </w:rPr>
        <w:t>зміст</w:t>
      </w:r>
      <w:proofErr w:type="spellEnd"/>
      <w:r w:rsidR="00595CB1" w:rsidRPr="00595CB1">
        <w:rPr>
          <w:bCs/>
          <w:i/>
          <w:iCs/>
          <w:sz w:val="28"/>
          <w:szCs w:val="28"/>
          <w:lang w:val="ru-RU"/>
        </w:rPr>
        <w:t xml:space="preserve"> </w:t>
      </w:r>
      <w:proofErr w:type="spellStart"/>
      <w:r w:rsidR="00595CB1" w:rsidRPr="00595CB1">
        <w:rPr>
          <w:bCs/>
          <w:i/>
          <w:iCs/>
          <w:sz w:val="28"/>
          <w:szCs w:val="28"/>
          <w:lang w:val="ru-RU"/>
        </w:rPr>
        <w:t>домашнього</w:t>
      </w:r>
      <w:proofErr w:type="spellEnd"/>
      <w:r w:rsidR="00595CB1" w:rsidRPr="00595CB1">
        <w:rPr>
          <w:bCs/>
          <w:i/>
          <w:iCs/>
          <w:sz w:val="28"/>
          <w:szCs w:val="28"/>
          <w:lang w:val="ru-RU"/>
        </w:rPr>
        <w:t xml:space="preserve"> </w:t>
      </w:r>
      <w:proofErr w:type="spellStart"/>
      <w:r w:rsidR="00595CB1" w:rsidRPr="00595CB1">
        <w:rPr>
          <w:bCs/>
          <w:i/>
          <w:iCs/>
          <w:sz w:val="28"/>
          <w:szCs w:val="28"/>
          <w:lang w:val="ru-RU"/>
        </w:rPr>
        <w:t>завдання</w:t>
      </w:r>
      <w:proofErr w:type="spellEnd"/>
      <w:r w:rsidRPr="00595CB1">
        <w:rPr>
          <w:bCs/>
          <w:i/>
          <w:iCs/>
          <w:sz w:val="28"/>
          <w:szCs w:val="28"/>
          <w:lang w:val="ru-RU"/>
        </w:rPr>
        <w:t>:</w:t>
      </w:r>
    </w:p>
    <w:p w:rsidR="00E560B9" w:rsidRPr="00E560B9" w:rsidRDefault="00E560B9" w:rsidP="00437E32">
      <w:pPr>
        <w:spacing w:after="0" w:line="276" w:lineRule="auto"/>
        <w:rPr>
          <w:rFonts w:ascii="Times New Roman" w:hAnsi="Times New Roman" w:cs="Times New Roman"/>
          <w:sz w:val="28"/>
          <w:szCs w:val="28"/>
        </w:rPr>
      </w:pPr>
      <w:r w:rsidRPr="00E560B9">
        <w:rPr>
          <w:rFonts w:ascii="Times New Roman" w:hAnsi="Times New Roman" w:cs="Times New Roman"/>
          <w:sz w:val="28"/>
          <w:szCs w:val="28"/>
        </w:rPr>
        <w:t>1) Театр – це засіб виховання свідомості людей за допомогою постановк</w:t>
      </w:r>
      <w:r>
        <w:rPr>
          <w:rFonts w:ascii="Times New Roman" w:hAnsi="Times New Roman" w:cs="Times New Roman"/>
          <w:sz w:val="28"/>
          <w:szCs w:val="28"/>
        </w:rPr>
        <w:t>и проблем (відкрите закінчення).</w:t>
      </w:r>
    </w:p>
    <w:p w:rsidR="00E560B9" w:rsidRPr="00E560B9" w:rsidRDefault="00E560B9" w:rsidP="00437E32">
      <w:pPr>
        <w:spacing w:after="0" w:line="276" w:lineRule="auto"/>
        <w:jc w:val="both"/>
        <w:rPr>
          <w:rFonts w:ascii="Times New Roman" w:hAnsi="Times New Roman" w:cs="Times New Roman"/>
          <w:sz w:val="28"/>
          <w:szCs w:val="28"/>
        </w:rPr>
      </w:pPr>
      <w:r>
        <w:rPr>
          <w:rFonts w:ascii="Times New Roman" w:hAnsi="Times New Roman" w:cs="Times New Roman"/>
          <w:sz w:val="28"/>
          <w:szCs w:val="28"/>
        </w:rPr>
        <w:t>2) С</w:t>
      </w:r>
      <w:r w:rsidRPr="00E560B9">
        <w:rPr>
          <w:rFonts w:ascii="Times New Roman" w:hAnsi="Times New Roman" w:cs="Times New Roman"/>
          <w:sz w:val="28"/>
          <w:szCs w:val="28"/>
        </w:rPr>
        <w:t xml:space="preserve">учасна драма повинна бути </w:t>
      </w:r>
      <w:r w:rsidRPr="00E560B9">
        <w:rPr>
          <w:rFonts w:ascii="Times New Roman" w:hAnsi="Times New Roman" w:cs="Times New Roman"/>
          <w:bCs/>
          <w:iCs/>
          <w:sz w:val="28"/>
          <w:szCs w:val="28"/>
        </w:rPr>
        <w:t>з дискусією</w:t>
      </w:r>
      <w:r w:rsidRPr="00E560B9">
        <w:rPr>
          <w:rFonts w:ascii="Times New Roman" w:hAnsi="Times New Roman" w:cs="Times New Roman"/>
          <w:sz w:val="28"/>
          <w:szCs w:val="28"/>
        </w:rPr>
        <w:t>, тобто з ідейним конфліктом дійових осіб п’</w:t>
      </w:r>
      <w:r>
        <w:rPr>
          <w:rFonts w:ascii="Times New Roman" w:hAnsi="Times New Roman" w:cs="Times New Roman"/>
          <w:sz w:val="28"/>
          <w:szCs w:val="28"/>
        </w:rPr>
        <w:t>єси.</w:t>
      </w:r>
    </w:p>
    <w:p w:rsidR="00E560B9" w:rsidRPr="00E560B9" w:rsidRDefault="00E560B9" w:rsidP="00437E32">
      <w:pPr>
        <w:spacing w:after="0" w:line="276" w:lineRule="auto"/>
        <w:jc w:val="both"/>
        <w:rPr>
          <w:rFonts w:ascii="Times New Roman" w:hAnsi="Times New Roman" w:cs="Times New Roman"/>
          <w:sz w:val="28"/>
          <w:szCs w:val="28"/>
        </w:rPr>
      </w:pPr>
      <w:r w:rsidRPr="00E560B9">
        <w:rPr>
          <w:rFonts w:ascii="Times New Roman" w:hAnsi="Times New Roman" w:cs="Times New Roman"/>
          <w:sz w:val="28"/>
          <w:szCs w:val="28"/>
        </w:rPr>
        <w:t>3) Шоу відмовляється від традиційної структури п’єси: зав’язка-розвиток дії-дискусія</w:t>
      </w:r>
      <w:r>
        <w:rPr>
          <w:rFonts w:ascii="Times New Roman" w:hAnsi="Times New Roman" w:cs="Times New Roman"/>
          <w:sz w:val="28"/>
          <w:szCs w:val="28"/>
        </w:rPr>
        <w:t>.</w:t>
      </w:r>
    </w:p>
    <w:p w:rsidR="00E560B9" w:rsidRPr="00E560B9" w:rsidRDefault="00E560B9" w:rsidP="00437E32">
      <w:pPr>
        <w:spacing w:after="0" w:line="276" w:lineRule="auto"/>
        <w:jc w:val="both"/>
        <w:rPr>
          <w:rFonts w:ascii="Times New Roman" w:hAnsi="Times New Roman" w:cs="Times New Roman"/>
          <w:sz w:val="28"/>
          <w:szCs w:val="28"/>
        </w:rPr>
      </w:pPr>
      <w:r w:rsidRPr="00E560B9">
        <w:rPr>
          <w:rFonts w:ascii="Times New Roman" w:hAnsi="Times New Roman" w:cs="Times New Roman"/>
          <w:sz w:val="28"/>
          <w:szCs w:val="28"/>
        </w:rPr>
        <w:t xml:space="preserve">4) </w:t>
      </w:r>
      <w:r w:rsidRPr="00E560B9">
        <w:rPr>
          <w:rFonts w:ascii="Times New Roman" w:hAnsi="Times New Roman" w:cs="Times New Roman"/>
          <w:iCs/>
          <w:sz w:val="28"/>
          <w:szCs w:val="28"/>
        </w:rPr>
        <w:t xml:space="preserve">Парадокс </w:t>
      </w:r>
      <w:r w:rsidRPr="00E560B9">
        <w:rPr>
          <w:rFonts w:ascii="Times New Roman" w:hAnsi="Times New Roman" w:cs="Times New Roman"/>
          <w:sz w:val="28"/>
          <w:szCs w:val="28"/>
        </w:rPr>
        <w:t>– основний засіб постановки проблеми</w:t>
      </w:r>
      <w:r>
        <w:rPr>
          <w:rFonts w:ascii="Times New Roman" w:hAnsi="Times New Roman" w:cs="Times New Roman"/>
          <w:sz w:val="28"/>
          <w:szCs w:val="28"/>
        </w:rPr>
        <w:t>.</w:t>
      </w:r>
      <w:r w:rsidR="00595CB1">
        <w:rPr>
          <w:rFonts w:ascii="Times New Roman" w:hAnsi="Times New Roman" w:cs="Times New Roman"/>
          <w:sz w:val="28"/>
          <w:szCs w:val="28"/>
        </w:rPr>
        <w:t xml:space="preserve"> </w:t>
      </w:r>
      <w:r w:rsidRPr="00E560B9">
        <w:rPr>
          <w:rFonts w:ascii="Times New Roman" w:hAnsi="Times New Roman" w:cs="Times New Roman"/>
          <w:sz w:val="28"/>
          <w:szCs w:val="28"/>
        </w:rPr>
        <w:t xml:space="preserve"> “Парадоксальні не мої п’єси, парадоксальним є реальне життя, а я розкриваю людям на це очі” (</w:t>
      </w:r>
      <w:r w:rsidR="00595CB1">
        <w:rPr>
          <w:rFonts w:ascii="Times New Roman" w:hAnsi="Times New Roman" w:cs="Times New Roman"/>
          <w:sz w:val="28"/>
          <w:szCs w:val="28"/>
        </w:rPr>
        <w:t>Шоу</w:t>
      </w:r>
      <w:r w:rsidRPr="00E560B9">
        <w:rPr>
          <w:rFonts w:ascii="Times New Roman" w:hAnsi="Times New Roman" w:cs="Times New Roman"/>
          <w:sz w:val="28"/>
          <w:szCs w:val="28"/>
        </w:rPr>
        <w:t>).</w:t>
      </w:r>
    </w:p>
    <w:p w:rsidR="00E560B9" w:rsidRPr="00E560B9" w:rsidRDefault="00E560B9" w:rsidP="00437E32">
      <w:pPr>
        <w:spacing w:after="0" w:line="276" w:lineRule="auto"/>
        <w:jc w:val="both"/>
        <w:rPr>
          <w:rFonts w:ascii="Times New Roman" w:hAnsi="Times New Roman" w:cs="Times New Roman"/>
          <w:sz w:val="28"/>
          <w:szCs w:val="28"/>
        </w:rPr>
      </w:pPr>
      <w:r w:rsidRPr="00E560B9">
        <w:rPr>
          <w:rFonts w:ascii="Times New Roman" w:hAnsi="Times New Roman" w:cs="Times New Roman"/>
          <w:sz w:val="28"/>
          <w:szCs w:val="28"/>
        </w:rPr>
        <w:t>5) Втручання автора в дію: репліки, коментарі письменника, система передмов і післямов.</w:t>
      </w:r>
    </w:p>
    <w:p w:rsidR="00E560B9" w:rsidRPr="00E560B9" w:rsidRDefault="00E560B9" w:rsidP="00437E32">
      <w:pPr>
        <w:spacing w:after="0" w:line="276" w:lineRule="auto"/>
        <w:jc w:val="both"/>
        <w:rPr>
          <w:rFonts w:ascii="Times New Roman" w:hAnsi="Times New Roman" w:cs="Times New Roman"/>
          <w:sz w:val="28"/>
          <w:szCs w:val="28"/>
        </w:rPr>
      </w:pPr>
      <w:r w:rsidRPr="00E560B9">
        <w:rPr>
          <w:rFonts w:ascii="Times New Roman" w:hAnsi="Times New Roman" w:cs="Times New Roman"/>
          <w:sz w:val="28"/>
          <w:szCs w:val="28"/>
        </w:rPr>
        <w:t>6) Шоу усуває бар’єри між театром, політикою і публіцистикою</w:t>
      </w:r>
      <w:r>
        <w:rPr>
          <w:rFonts w:ascii="Times New Roman" w:hAnsi="Times New Roman" w:cs="Times New Roman"/>
          <w:sz w:val="28"/>
          <w:szCs w:val="28"/>
        </w:rPr>
        <w:t>.</w:t>
      </w:r>
    </w:p>
    <w:p w:rsidR="008E4422" w:rsidRPr="009F3D66" w:rsidRDefault="00E560B9" w:rsidP="00595CB1">
      <w:pPr>
        <w:spacing w:after="0" w:line="276" w:lineRule="auto"/>
        <w:rPr>
          <w:rFonts w:ascii="Times New Roman" w:hAnsi="Times New Roman" w:cs="Times New Roman"/>
          <w:sz w:val="28"/>
          <w:szCs w:val="28"/>
        </w:rPr>
      </w:pPr>
      <w:r w:rsidRPr="00E560B9">
        <w:rPr>
          <w:rFonts w:ascii="Times New Roman" w:hAnsi="Times New Roman" w:cs="Times New Roman"/>
          <w:bCs/>
          <w:iCs/>
          <w:sz w:val="28"/>
          <w:szCs w:val="28"/>
        </w:rPr>
        <w:t>7)Теорія драми Бернарда Шоу</w:t>
      </w:r>
      <w:r w:rsidRPr="00E560B9">
        <w:rPr>
          <w:rFonts w:ascii="Times New Roman" w:hAnsi="Times New Roman" w:cs="Times New Roman"/>
          <w:b/>
          <w:bCs/>
          <w:i/>
          <w:iCs/>
          <w:sz w:val="28"/>
          <w:szCs w:val="28"/>
        </w:rPr>
        <w:t xml:space="preserve"> -</w:t>
      </w:r>
      <w:r w:rsidRPr="00E560B9">
        <w:rPr>
          <w:rFonts w:ascii="Times New Roman" w:hAnsi="Times New Roman" w:cs="Times New Roman"/>
          <w:sz w:val="28"/>
          <w:szCs w:val="28"/>
        </w:rPr>
        <w:t xml:space="preserve"> це масштабна програма радикального реформування театру і драматургії</w:t>
      </w:r>
      <w:r>
        <w:rPr>
          <w:rFonts w:ascii="Times New Roman" w:hAnsi="Times New Roman" w:cs="Times New Roman"/>
          <w:sz w:val="28"/>
          <w:szCs w:val="28"/>
        </w:rPr>
        <w:t>.</w:t>
      </w:r>
    </w:p>
    <w:sectPr w:rsidR="008E4422" w:rsidRPr="009F3D66" w:rsidSect="00413C76">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A00002EF" w:usb1="4000004B" w:usb2="00000000" w:usb3="00000000" w:csb0="0000019F" w:csb1="00000000"/>
  </w:font>
  <w:font w:name="Segoe UI">
    <w:panose1 w:val="020B0502040204020203"/>
    <w:charset w:val="CC"/>
    <w:family w:val="swiss"/>
    <w:pitch w:val="variable"/>
    <w:sig w:usb0="E10022FF" w:usb1="C000E47F" w:usb2="00000029" w:usb3="00000000" w:csb0="000001DF" w:csb1="00000000"/>
  </w:font>
  <w:font w:name="Arial Black">
    <w:panose1 w:val="020B0A04020102020204"/>
    <w:charset w:val="CC"/>
    <w:family w:val="swiss"/>
    <w:pitch w:val="variable"/>
    <w:sig w:usb0="A00002AF" w:usb1="400078FB" w:usb2="00000000" w:usb3="00000000" w:csb0="0000009F" w:csb1="00000000"/>
  </w:font>
  <w:font w:name="Verdana">
    <w:panose1 w:val="020B0604030504040204"/>
    <w:charset w:val="CC"/>
    <w:family w:val="swiss"/>
    <w:pitch w:val="variable"/>
    <w:sig w:usb0="A10006FF" w:usb1="4000205B" w:usb2="0000001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3F261910"/>
    <w:lvl w:ilvl="0">
      <w:numFmt w:val="bullet"/>
      <w:lvlText w:val="*"/>
      <w:lvlJc w:val="left"/>
      <w:pPr>
        <w:ind w:left="0" w:firstLine="0"/>
      </w:pPr>
    </w:lvl>
  </w:abstractNum>
  <w:abstractNum w:abstractNumId="1" w15:restartNumberingAfterBreak="0">
    <w:nsid w:val="03853BA0"/>
    <w:multiLevelType w:val="hybridMultilevel"/>
    <w:tmpl w:val="59D6C080"/>
    <w:lvl w:ilvl="0" w:tplc="8278A94C">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83F1B84"/>
    <w:multiLevelType w:val="hybridMultilevel"/>
    <w:tmpl w:val="842E59F4"/>
    <w:lvl w:ilvl="0" w:tplc="E23000A0">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3" w15:restartNumberingAfterBreak="0">
    <w:nsid w:val="0C4C6A9F"/>
    <w:multiLevelType w:val="hybridMultilevel"/>
    <w:tmpl w:val="0F9C125A"/>
    <w:lvl w:ilvl="0" w:tplc="817AC91E">
      <w:start w:val="1"/>
      <w:numFmt w:val="decimal"/>
      <w:lvlText w:val="%1."/>
      <w:lvlJc w:val="left"/>
      <w:pPr>
        <w:ind w:left="816" w:hanging="360"/>
      </w:pPr>
      <w:rPr>
        <w:rFonts w:hint="default"/>
      </w:rPr>
    </w:lvl>
    <w:lvl w:ilvl="1" w:tplc="04190019" w:tentative="1">
      <w:start w:val="1"/>
      <w:numFmt w:val="lowerLetter"/>
      <w:lvlText w:val="%2."/>
      <w:lvlJc w:val="left"/>
      <w:pPr>
        <w:ind w:left="1536" w:hanging="360"/>
      </w:pPr>
    </w:lvl>
    <w:lvl w:ilvl="2" w:tplc="0419001B" w:tentative="1">
      <w:start w:val="1"/>
      <w:numFmt w:val="lowerRoman"/>
      <w:lvlText w:val="%3."/>
      <w:lvlJc w:val="right"/>
      <w:pPr>
        <w:ind w:left="2256" w:hanging="180"/>
      </w:pPr>
    </w:lvl>
    <w:lvl w:ilvl="3" w:tplc="0419000F" w:tentative="1">
      <w:start w:val="1"/>
      <w:numFmt w:val="decimal"/>
      <w:lvlText w:val="%4."/>
      <w:lvlJc w:val="left"/>
      <w:pPr>
        <w:ind w:left="2976" w:hanging="360"/>
      </w:pPr>
    </w:lvl>
    <w:lvl w:ilvl="4" w:tplc="04190019" w:tentative="1">
      <w:start w:val="1"/>
      <w:numFmt w:val="lowerLetter"/>
      <w:lvlText w:val="%5."/>
      <w:lvlJc w:val="left"/>
      <w:pPr>
        <w:ind w:left="3696" w:hanging="360"/>
      </w:pPr>
    </w:lvl>
    <w:lvl w:ilvl="5" w:tplc="0419001B" w:tentative="1">
      <w:start w:val="1"/>
      <w:numFmt w:val="lowerRoman"/>
      <w:lvlText w:val="%6."/>
      <w:lvlJc w:val="right"/>
      <w:pPr>
        <w:ind w:left="4416" w:hanging="180"/>
      </w:pPr>
    </w:lvl>
    <w:lvl w:ilvl="6" w:tplc="0419000F" w:tentative="1">
      <w:start w:val="1"/>
      <w:numFmt w:val="decimal"/>
      <w:lvlText w:val="%7."/>
      <w:lvlJc w:val="left"/>
      <w:pPr>
        <w:ind w:left="5136" w:hanging="360"/>
      </w:pPr>
    </w:lvl>
    <w:lvl w:ilvl="7" w:tplc="04190019" w:tentative="1">
      <w:start w:val="1"/>
      <w:numFmt w:val="lowerLetter"/>
      <w:lvlText w:val="%8."/>
      <w:lvlJc w:val="left"/>
      <w:pPr>
        <w:ind w:left="5856" w:hanging="360"/>
      </w:pPr>
    </w:lvl>
    <w:lvl w:ilvl="8" w:tplc="0419001B" w:tentative="1">
      <w:start w:val="1"/>
      <w:numFmt w:val="lowerRoman"/>
      <w:lvlText w:val="%9."/>
      <w:lvlJc w:val="right"/>
      <w:pPr>
        <w:ind w:left="6576" w:hanging="180"/>
      </w:pPr>
    </w:lvl>
  </w:abstractNum>
  <w:abstractNum w:abstractNumId="4" w15:restartNumberingAfterBreak="0">
    <w:nsid w:val="1B041FD6"/>
    <w:multiLevelType w:val="hybridMultilevel"/>
    <w:tmpl w:val="1EFC12DE"/>
    <w:lvl w:ilvl="0" w:tplc="0419000F">
      <w:start w:val="1"/>
      <w:numFmt w:val="decimal"/>
      <w:lvlText w:val="%1."/>
      <w:lvlJc w:val="left"/>
      <w:pPr>
        <w:ind w:left="1176" w:hanging="360"/>
      </w:pPr>
    </w:lvl>
    <w:lvl w:ilvl="1" w:tplc="04190019" w:tentative="1">
      <w:start w:val="1"/>
      <w:numFmt w:val="lowerLetter"/>
      <w:lvlText w:val="%2."/>
      <w:lvlJc w:val="left"/>
      <w:pPr>
        <w:ind w:left="1896" w:hanging="360"/>
      </w:pPr>
    </w:lvl>
    <w:lvl w:ilvl="2" w:tplc="0419001B" w:tentative="1">
      <w:start w:val="1"/>
      <w:numFmt w:val="lowerRoman"/>
      <w:lvlText w:val="%3."/>
      <w:lvlJc w:val="right"/>
      <w:pPr>
        <w:ind w:left="2616" w:hanging="180"/>
      </w:pPr>
    </w:lvl>
    <w:lvl w:ilvl="3" w:tplc="0419000F" w:tentative="1">
      <w:start w:val="1"/>
      <w:numFmt w:val="decimal"/>
      <w:lvlText w:val="%4."/>
      <w:lvlJc w:val="left"/>
      <w:pPr>
        <w:ind w:left="3336" w:hanging="360"/>
      </w:pPr>
    </w:lvl>
    <w:lvl w:ilvl="4" w:tplc="04190019" w:tentative="1">
      <w:start w:val="1"/>
      <w:numFmt w:val="lowerLetter"/>
      <w:lvlText w:val="%5."/>
      <w:lvlJc w:val="left"/>
      <w:pPr>
        <w:ind w:left="4056" w:hanging="360"/>
      </w:pPr>
    </w:lvl>
    <w:lvl w:ilvl="5" w:tplc="0419001B" w:tentative="1">
      <w:start w:val="1"/>
      <w:numFmt w:val="lowerRoman"/>
      <w:lvlText w:val="%6."/>
      <w:lvlJc w:val="right"/>
      <w:pPr>
        <w:ind w:left="4776" w:hanging="180"/>
      </w:pPr>
    </w:lvl>
    <w:lvl w:ilvl="6" w:tplc="0419000F" w:tentative="1">
      <w:start w:val="1"/>
      <w:numFmt w:val="decimal"/>
      <w:lvlText w:val="%7."/>
      <w:lvlJc w:val="left"/>
      <w:pPr>
        <w:ind w:left="5496" w:hanging="360"/>
      </w:pPr>
    </w:lvl>
    <w:lvl w:ilvl="7" w:tplc="04190019" w:tentative="1">
      <w:start w:val="1"/>
      <w:numFmt w:val="lowerLetter"/>
      <w:lvlText w:val="%8."/>
      <w:lvlJc w:val="left"/>
      <w:pPr>
        <w:ind w:left="6216" w:hanging="360"/>
      </w:pPr>
    </w:lvl>
    <w:lvl w:ilvl="8" w:tplc="0419001B" w:tentative="1">
      <w:start w:val="1"/>
      <w:numFmt w:val="lowerRoman"/>
      <w:lvlText w:val="%9."/>
      <w:lvlJc w:val="right"/>
      <w:pPr>
        <w:ind w:left="6936" w:hanging="180"/>
      </w:pPr>
    </w:lvl>
  </w:abstractNum>
  <w:abstractNum w:abstractNumId="5" w15:restartNumberingAfterBreak="0">
    <w:nsid w:val="1B140777"/>
    <w:multiLevelType w:val="hybridMultilevel"/>
    <w:tmpl w:val="3376BA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59923EA"/>
    <w:multiLevelType w:val="hybridMultilevel"/>
    <w:tmpl w:val="A00A29D2"/>
    <w:lvl w:ilvl="0" w:tplc="E23000A0">
      <w:start w:val="1"/>
      <w:numFmt w:val="decimal"/>
      <w:lvlText w:val="%1."/>
      <w:lvlJc w:val="left"/>
      <w:pPr>
        <w:tabs>
          <w:tab w:val="num" w:pos="720"/>
        </w:tabs>
        <w:ind w:left="720" w:hanging="360"/>
      </w:pPr>
      <w:rPr>
        <w:rFonts w:hint="default"/>
      </w:rPr>
    </w:lvl>
    <w:lvl w:ilvl="1" w:tplc="E9B08A5A">
      <w:numFmt w:val="bullet"/>
      <w:lvlText w:val="-"/>
      <w:lvlJc w:val="left"/>
      <w:pPr>
        <w:tabs>
          <w:tab w:val="num" w:pos="1440"/>
        </w:tabs>
        <w:ind w:left="1440" w:hanging="360"/>
      </w:pPr>
      <w:rPr>
        <w:rFonts w:ascii="Times New Roman" w:eastAsia="Times New Roman" w:hAnsi="Times New Roman" w:cs="Times New Roman" w:hint="default"/>
      </w:r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7" w15:restartNumberingAfterBreak="0">
    <w:nsid w:val="640D057C"/>
    <w:multiLevelType w:val="hybridMultilevel"/>
    <w:tmpl w:val="1B9232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7FAD641F"/>
    <w:multiLevelType w:val="hybridMultilevel"/>
    <w:tmpl w:val="32122890"/>
    <w:lvl w:ilvl="0" w:tplc="E23000A0">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num w:numId="1">
    <w:abstractNumId w:val="8"/>
  </w:num>
  <w:num w:numId="2">
    <w:abstractNumId w:val="6"/>
  </w:num>
  <w:num w:numId="3">
    <w:abstractNumId w:val="2"/>
  </w:num>
  <w:num w:numId="4">
    <w:abstractNumId w:val="1"/>
  </w:num>
  <w:num w:numId="5">
    <w:abstractNumId w:val="0"/>
    <w:lvlOverride w:ilvl="0">
      <w:lvl w:ilvl="0">
        <w:numFmt w:val="bullet"/>
        <w:lvlText w:val="-"/>
        <w:legacy w:legacy="1" w:legacySpace="0" w:legacyIndent="139"/>
        <w:lvlJc w:val="left"/>
        <w:pPr>
          <w:ind w:left="0" w:firstLine="0"/>
        </w:pPr>
        <w:rPr>
          <w:rFonts w:ascii="Times New Roman" w:hAnsi="Times New Roman" w:cs="Times New Roman" w:hint="default"/>
        </w:rPr>
      </w:lvl>
    </w:lvlOverride>
  </w:num>
  <w:num w:numId="6">
    <w:abstractNumId w:val="4"/>
  </w:num>
  <w:num w:numId="7">
    <w:abstractNumId w:val="3"/>
  </w:num>
  <w:num w:numId="8">
    <w:abstractNumId w:val="7"/>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656A"/>
    <w:rsid w:val="00034E65"/>
    <w:rsid w:val="000A4BD5"/>
    <w:rsid w:val="001022AA"/>
    <w:rsid w:val="001053E5"/>
    <w:rsid w:val="00111C0D"/>
    <w:rsid w:val="001561F6"/>
    <w:rsid w:val="001B049E"/>
    <w:rsid w:val="001D1282"/>
    <w:rsid w:val="00263EF6"/>
    <w:rsid w:val="00292869"/>
    <w:rsid w:val="00297AA1"/>
    <w:rsid w:val="002A54CA"/>
    <w:rsid w:val="00320165"/>
    <w:rsid w:val="0034261C"/>
    <w:rsid w:val="00344A8E"/>
    <w:rsid w:val="0036355C"/>
    <w:rsid w:val="00413C76"/>
    <w:rsid w:val="00437E32"/>
    <w:rsid w:val="004459FA"/>
    <w:rsid w:val="00450BD0"/>
    <w:rsid w:val="00487A89"/>
    <w:rsid w:val="004A72B2"/>
    <w:rsid w:val="004E12D9"/>
    <w:rsid w:val="004E55AA"/>
    <w:rsid w:val="00522A77"/>
    <w:rsid w:val="00547EA1"/>
    <w:rsid w:val="00595CB1"/>
    <w:rsid w:val="005972BA"/>
    <w:rsid w:val="005A2D39"/>
    <w:rsid w:val="005E71D1"/>
    <w:rsid w:val="00661ECD"/>
    <w:rsid w:val="006913BC"/>
    <w:rsid w:val="00697BE6"/>
    <w:rsid w:val="007558DD"/>
    <w:rsid w:val="007A1E1F"/>
    <w:rsid w:val="00893F00"/>
    <w:rsid w:val="008B496B"/>
    <w:rsid w:val="008D794F"/>
    <w:rsid w:val="008E4422"/>
    <w:rsid w:val="009169F5"/>
    <w:rsid w:val="009710B3"/>
    <w:rsid w:val="009F3D66"/>
    <w:rsid w:val="00A016FD"/>
    <w:rsid w:val="00A124B7"/>
    <w:rsid w:val="00A12715"/>
    <w:rsid w:val="00A26BC7"/>
    <w:rsid w:val="00A97672"/>
    <w:rsid w:val="00A97BEA"/>
    <w:rsid w:val="00AA3226"/>
    <w:rsid w:val="00AF0968"/>
    <w:rsid w:val="00AF6B15"/>
    <w:rsid w:val="00B471FF"/>
    <w:rsid w:val="00B57826"/>
    <w:rsid w:val="00B66829"/>
    <w:rsid w:val="00B74FD8"/>
    <w:rsid w:val="00BC125A"/>
    <w:rsid w:val="00BF22E9"/>
    <w:rsid w:val="00BF6F4F"/>
    <w:rsid w:val="00C54580"/>
    <w:rsid w:val="00CE79C7"/>
    <w:rsid w:val="00D11892"/>
    <w:rsid w:val="00D32823"/>
    <w:rsid w:val="00D52E04"/>
    <w:rsid w:val="00D91F82"/>
    <w:rsid w:val="00DA2214"/>
    <w:rsid w:val="00E44529"/>
    <w:rsid w:val="00E560B9"/>
    <w:rsid w:val="00E64ED2"/>
    <w:rsid w:val="00EC7C4E"/>
    <w:rsid w:val="00F07A94"/>
    <w:rsid w:val="00F771FC"/>
    <w:rsid w:val="00FB1170"/>
    <w:rsid w:val="00FC1A8C"/>
    <w:rsid w:val="00FF65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0A54C8"/>
  <w15:chartTrackingRefBased/>
  <w15:docId w15:val="{752B85D2-9A10-423A-AAAB-C68F95866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lang w:val="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Обычный1"/>
    <w:rsid w:val="000A4BD5"/>
    <w:pPr>
      <w:widowControl w:val="0"/>
      <w:spacing w:after="0" w:line="240" w:lineRule="auto"/>
    </w:pPr>
    <w:rPr>
      <w:rFonts w:ascii="Times New Roman" w:eastAsia="Times New Roman" w:hAnsi="Times New Roman" w:cs="Times New Roman"/>
      <w:snapToGrid w:val="0"/>
      <w:sz w:val="20"/>
      <w:szCs w:val="20"/>
      <w:lang w:eastAsia="ru-RU"/>
    </w:rPr>
  </w:style>
  <w:style w:type="table" w:styleId="a3">
    <w:name w:val="Table Grid"/>
    <w:basedOn w:val="a1"/>
    <w:rsid w:val="000A4BD5"/>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7">
    <w:name w:val="Style7"/>
    <w:basedOn w:val="a"/>
    <w:uiPriority w:val="99"/>
    <w:rsid w:val="009710B3"/>
    <w:pPr>
      <w:widowControl w:val="0"/>
      <w:autoSpaceDE w:val="0"/>
      <w:autoSpaceDN w:val="0"/>
      <w:adjustRightInd w:val="0"/>
      <w:spacing w:after="0" w:line="261" w:lineRule="exact"/>
      <w:ind w:firstLine="456"/>
      <w:jc w:val="both"/>
    </w:pPr>
    <w:rPr>
      <w:rFonts w:ascii="Times New Roman" w:eastAsia="Times New Roman" w:hAnsi="Times New Roman" w:cs="Times New Roman"/>
      <w:sz w:val="24"/>
      <w:szCs w:val="24"/>
      <w:lang w:val="en-US"/>
    </w:rPr>
  </w:style>
  <w:style w:type="character" w:customStyle="1" w:styleId="FontStyle98">
    <w:name w:val="Font Style98"/>
    <w:basedOn w:val="a0"/>
    <w:uiPriority w:val="99"/>
    <w:rsid w:val="009710B3"/>
    <w:rPr>
      <w:rFonts w:ascii="Times New Roman" w:hAnsi="Times New Roman" w:cs="Times New Roman" w:hint="default"/>
      <w:sz w:val="22"/>
      <w:szCs w:val="22"/>
    </w:rPr>
  </w:style>
  <w:style w:type="character" w:customStyle="1" w:styleId="FontStyle20">
    <w:name w:val="Font Style20"/>
    <w:basedOn w:val="a0"/>
    <w:uiPriority w:val="99"/>
    <w:rsid w:val="00FC1A8C"/>
    <w:rPr>
      <w:rFonts w:ascii="Cambria" w:hAnsi="Cambria" w:cs="Cambria" w:hint="default"/>
      <w:b/>
      <w:bCs/>
      <w:sz w:val="30"/>
      <w:szCs w:val="30"/>
    </w:rPr>
  </w:style>
  <w:style w:type="character" w:customStyle="1" w:styleId="FontStyle70">
    <w:name w:val="Font Style70"/>
    <w:basedOn w:val="a0"/>
    <w:uiPriority w:val="99"/>
    <w:rsid w:val="008E4422"/>
    <w:rPr>
      <w:rFonts w:ascii="Times New Roman" w:hAnsi="Times New Roman" w:cs="Times New Roman" w:hint="default"/>
      <w:i/>
      <w:iCs/>
      <w:sz w:val="22"/>
      <w:szCs w:val="22"/>
    </w:rPr>
  </w:style>
  <w:style w:type="character" w:customStyle="1" w:styleId="FontStyle84">
    <w:name w:val="Font Style84"/>
    <w:basedOn w:val="a0"/>
    <w:uiPriority w:val="99"/>
    <w:rsid w:val="008E4422"/>
    <w:rPr>
      <w:rFonts w:ascii="Times New Roman" w:hAnsi="Times New Roman" w:cs="Times New Roman" w:hint="default"/>
      <w:sz w:val="22"/>
      <w:szCs w:val="22"/>
    </w:rPr>
  </w:style>
  <w:style w:type="character" w:customStyle="1" w:styleId="FontStyle101">
    <w:name w:val="Font Style101"/>
    <w:basedOn w:val="a0"/>
    <w:uiPriority w:val="99"/>
    <w:rsid w:val="008E4422"/>
    <w:rPr>
      <w:rFonts w:ascii="Times New Roman" w:hAnsi="Times New Roman" w:cs="Times New Roman" w:hint="default"/>
      <w:b/>
      <w:bCs/>
      <w:sz w:val="22"/>
      <w:szCs w:val="22"/>
    </w:rPr>
  </w:style>
  <w:style w:type="paragraph" w:customStyle="1" w:styleId="Style20">
    <w:name w:val="Style20"/>
    <w:basedOn w:val="a"/>
    <w:uiPriority w:val="99"/>
    <w:rsid w:val="001561F6"/>
    <w:pPr>
      <w:widowControl w:val="0"/>
      <w:autoSpaceDE w:val="0"/>
      <w:autoSpaceDN w:val="0"/>
      <w:adjustRightInd w:val="0"/>
      <w:spacing w:after="0" w:line="264" w:lineRule="exact"/>
    </w:pPr>
    <w:rPr>
      <w:rFonts w:ascii="Times New Roman" w:eastAsia="Times New Roman" w:hAnsi="Times New Roman" w:cs="Times New Roman"/>
      <w:sz w:val="24"/>
      <w:szCs w:val="24"/>
      <w:lang w:val="en-US"/>
    </w:rPr>
  </w:style>
  <w:style w:type="paragraph" w:customStyle="1" w:styleId="Style10">
    <w:name w:val="Style10"/>
    <w:basedOn w:val="a"/>
    <w:uiPriority w:val="99"/>
    <w:rsid w:val="00E44529"/>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customStyle="1" w:styleId="Style11">
    <w:name w:val="Style11"/>
    <w:basedOn w:val="a"/>
    <w:uiPriority w:val="99"/>
    <w:rsid w:val="00E44529"/>
    <w:pPr>
      <w:widowControl w:val="0"/>
      <w:autoSpaceDE w:val="0"/>
      <w:autoSpaceDN w:val="0"/>
      <w:adjustRightInd w:val="0"/>
      <w:spacing w:after="0" w:line="259" w:lineRule="exact"/>
      <w:ind w:firstLine="475"/>
      <w:jc w:val="both"/>
    </w:pPr>
    <w:rPr>
      <w:rFonts w:ascii="Times New Roman" w:eastAsia="Times New Roman" w:hAnsi="Times New Roman" w:cs="Times New Roman"/>
      <w:sz w:val="24"/>
      <w:szCs w:val="24"/>
      <w:lang w:val="en-US"/>
    </w:rPr>
  </w:style>
  <w:style w:type="paragraph" w:styleId="a4">
    <w:name w:val="List Paragraph"/>
    <w:basedOn w:val="a"/>
    <w:uiPriority w:val="34"/>
    <w:qFormat/>
    <w:rsid w:val="00263EF6"/>
    <w:pPr>
      <w:ind w:left="720"/>
      <w:contextualSpacing/>
    </w:pPr>
  </w:style>
  <w:style w:type="character" w:styleId="a5">
    <w:name w:val="Strong"/>
    <w:basedOn w:val="a0"/>
    <w:uiPriority w:val="22"/>
    <w:qFormat/>
    <w:rsid w:val="00F07A94"/>
    <w:rPr>
      <w:b/>
      <w:bCs/>
    </w:rPr>
  </w:style>
  <w:style w:type="paragraph" w:styleId="a6">
    <w:name w:val="Normal (Web)"/>
    <w:basedOn w:val="a"/>
    <w:uiPriority w:val="99"/>
    <w:unhideWhenUsed/>
    <w:rsid w:val="00A124B7"/>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Style19">
    <w:name w:val="Style19"/>
    <w:basedOn w:val="a"/>
    <w:uiPriority w:val="99"/>
    <w:rsid w:val="001053E5"/>
    <w:pPr>
      <w:widowControl w:val="0"/>
      <w:autoSpaceDE w:val="0"/>
      <w:autoSpaceDN w:val="0"/>
      <w:adjustRightInd w:val="0"/>
      <w:spacing w:after="0" w:line="283" w:lineRule="exact"/>
      <w:jc w:val="both"/>
    </w:pPr>
    <w:rPr>
      <w:rFonts w:ascii="Times New Roman" w:eastAsia="Times New Roman" w:hAnsi="Times New Roman" w:cs="Times New Roman"/>
      <w:sz w:val="24"/>
      <w:szCs w:val="24"/>
      <w:lang w:val="en-US"/>
    </w:rPr>
  </w:style>
  <w:style w:type="paragraph" w:styleId="a7">
    <w:name w:val="Balloon Text"/>
    <w:basedOn w:val="a"/>
    <w:link w:val="a8"/>
    <w:uiPriority w:val="99"/>
    <w:semiHidden/>
    <w:unhideWhenUsed/>
    <w:rsid w:val="00595CB1"/>
    <w:pPr>
      <w:spacing w:after="0" w:line="240" w:lineRule="auto"/>
    </w:pPr>
    <w:rPr>
      <w:rFonts w:ascii="Segoe UI" w:hAnsi="Segoe UI" w:cs="Segoe UI"/>
      <w:sz w:val="18"/>
      <w:szCs w:val="18"/>
    </w:rPr>
  </w:style>
  <w:style w:type="character" w:customStyle="1" w:styleId="a8">
    <w:name w:val="Текст выноски Знак"/>
    <w:basedOn w:val="a0"/>
    <w:link w:val="a7"/>
    <w:uiPriority w:val="99"/>
    <w:semiHidden/>
    <w:rsid w:val="00595CB1"/>
    <w:rPr>
      <w:rFonts w:ascii="Segoe UI" w:hAnsi="Segoe UI" w:cs="Segoe UI"/>
      <w:sz w:val="18"/>
      <w:szCs w:val="18"/>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220401">
      <w:bodyDiv w:val="1"/>
      <w:marLeft w:val="0"/>
      <w:marRight w:val="0"/>
      <w:marTop w:val="0"/>
      <w:marBottom w:val="0"/>
      <w:divBdr>
        <w:top w:val="none" w:sz="0" w:space="0" w:color="auto"/>
        <w:left w:val="none" w:sz="0" w:space="0" w:color="auto"/>
        <w:bottom w:val="none" w:sz="0" w:space="0" w:color="auto"/>
        <w:right w:val="none" w:sz="0" w:space="0" w:color="auto"/>
      </w:divBdr>
    </w:div>
    <w:div w:id="150219358">
      <w:bodyDiv w:val="1"/>
      <w:marLeft w:val="0"/>
      <w:marRight w:val="0"/>
      <w:marTop w:val="0"/>
      <w:marBottom w:val="0"/>
      <w:divBdr>
        <w:top w:val="none" w:sz="0" w:space="0" w:color="auto"/>
        <w:left w:val="none" w:sz="0" w:space="0" w:color="auto"/>
        <w:bottom w:val="none" w:sz="0" w:space="0" w:color="auto"/>
        <w:right w:val="none" w:sz="0" w:space="0" w:color="auto"/>
      </w:divBdr>
      <w:divsChild>
        <w:div w:id="10459567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6047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12544034">
      <w:bodyDiv w:val="1"/>
      <w:marLeft w:val="0"/>
      <w:marRight w:val="0"/>
      <w:marTop w:val="0"/>
      <w:marBottom w:val="0"/>
      <w:divBdr>
        <w:top w:val="none" w:sz="0" w:space="0" w:color="auto"/>
        <w:left w:val="none" w:sz="0" w:space="0" w:color="auto"/>
        <w:bottom w:val="none" w:sz="0" w:space="0" w:color="auto"/>
        <w:right w:val="none" w:sz="0" w:space="0" w:color="auto"/>
      </w:divBdr>
    </w:div>
    <w:div w:id="238028390">
      <w:bodyDiv w:val="1"/>
      <w:marLeft w:val="0"/>
      <w:marRight w:val="0"/>
      <w:marTop w:val="0"/>
      <w:marBottom w:val="0"/>
      <w:divBdr>
        <w:top w:val="none" w:sz="0" w:space="0" w:color="auto"/>
        <w:left w:val="none" w:sz="0" w:space="0" w:color="auto"/>
        <w:bottom w:val="none" w:sz="0" w:space="0" w:color="auto"/>
        <w:right w:val="none" w:sz="0" w:space="0" w:color="auto"/>
      </w:divBdr>
      <w:divsChild>
        <w:div w:id="128511154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073591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281503578">
      <w:bodyDiv w:val="1"/>
      <w:marLeft w:val="0"/>
      <w:marRight w:val="0"/>
      <w:marTop w:val="0"/>
      <w:marBottom w:val="0"/>
      <w:divBdr>
        <w:top w:val="none" w:sz="0" w:space="0" w:color="auto"/>
        <w:left w:val="none" w:sz="0" w:space="0" w:color="auto"/>
        <w:bottom w:val="none" w:sz="0" w:space="0" w:color="auto"/>
        <w:right w:val="none" w:sz="0" w:space="0" w:color="auto"/>
      </w:divBdr>
    </w:div>
    <w:div w:id="622658238">
      <w:bodyDiv w:val="1"/>
      <w:marLeft w:val="0"/>
      <w:marRight w:val="0"/>
      <w:marTop w:val="0"/>
      <w:marBottom w:val="0"/>
      <w:divBdr>
        <w:top w:val="none" w:sz="0" w:space="0" w:color="auto"/>
        <w:left w:val="none" w:sz="0" w:space="0" w:color="auto"/>
        <w:bottom w:val="none" w:sz="0" w:space="0" w:color="auto"/>
        <w:right w:val="none" w:sz="0" w:space="0" w:color="auto"/>
      </w:divBdr>
    </w:div>
    <w:div w:id="794835910">
      <w:bodyDiv w:val="1"/>
      <w:marLeft w:val="0"/>
      <w:marRight w:val="0"/>
      <w:marTop w:val="0"/>
      <w:marBottom w:val="0"/>
      <w:divBdr>
        <w:top w:val="none" w:sz="0" w:space="0" w:color="auto"/>
        <w:left w:val="none" w:sz="0" w:space="0" w:color="auto"/>
        <w:bottom w:val="none" w:sz="0" w:space="0" w:color="auto"/>
        <w:right w:val="none" w:sz="0" w:space="0" w:color="auto"/>
      </w:divBdr>
    </w:div>
    <w:div w:id="1047337132">
      <w:bodyDiv w:val="1"/>
      <w:marLeft w:val="0"/>
      <w:marRight w:val="0"/>
      <w:marTop w:val="0"/>
      <w:marBottom w:val="0"/>
      <w:divBdr>
        <w:top w:val="none" w:sz="0" w:space="0" w:color="auto"/>
        <w:left w:val="none" w:sz="0" w:space="0" w:color="auto"/>
        <w:bottom w:val="none" w:sz="0" w:space="0" w:color="auto"/>
        <w:right w:val="none" w:sz="0" w:space="0" w:color="auto"/>
      </w:divBdr>
      <w:divsChild>
        <w:div w:id="10913135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55706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366558560">
      <w:bodyDiv w:val="1"/>
      <w:marLeft w:val="0"/>
      <w:marRight w:val="0"/>
      <w:marTop w:val="0"/>
      <w:marBottom w:val="0"/>
      <w:divBdr>
        <w:top w:val="none" w:sz="0" w:space="0" w:color="auto"/>
        <w:left w:val="none" w:sz="0" w:space="0" w:color="auto"/>
        <w:bottom w:val="none" w:sz="0" w:space="0" w:color="auto"/>
        <w:right w:val="none" w:sz="0" w:space="0" w:color="auto"/>
      </w:divBdr>
    </w:div>
    <w:div w:id="1433284136">
      <w:bodyDiv w:val="1"/>
      <w:marLeft w:val="0"/>
      <w:marRight w:val="0"/>
      <w:marTop w:val="0"/>
      <w:marBottom w:val="0"/>
      <w:divBdr>
        <w:top w:val="none" w:sz="0" w:space="0" w:color="auto"/>
        <w:left w:val="none" w:sz="0" w:space="0" w:color="auto"/>
        <w:bottom w:val="none" w:sz="0" w:space="0" w:color="auto"/>
        <w:right w:val="none" w:sz="0" w:space="0" w:color="auto"/>
      </w:divBdr>
    </w:div>
    <w:div w:id="1595627359">
      <w:bodyDiv w:val="1"/>
      <w:marLeft w:val="0"/>
      <w:marRight w:val="0"/>
      <w:marTop w:val="0"/>
      <w:marBottom w:val="0"/>
      <w:divBdr>
        <w:top w:val="none" w:sz="0" w:space="0" w:color="auto"/>
        <w:left w:val="none" w:sz="0" w:space="0" w:color="auto"/>
        <w:bottom w:val="none" w:sz="0" w:space="0" w:color="auto"/>
        <w:right w:val="none" w:sz="0" w:space="0" w:color="auto"/>
      </w:divBdr>
    </w:div>
    <w:div w:id="1995524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9.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png"/><Relationship Id="rId33"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gif"/><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7B6243-D161-4167-B693-B1D7AFD96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914</TotalTime>
  <Pages>1</Pages>
  <Words>15607</Words>
  <Characters>8896</Characters>
  <Application>Microsoft Office Word</Application>
  <DocSecurity>0</DocSecurity>
  <Lines>74</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12</cp:revision>
  <cp:lastPrinted>2017-11-21T12:34:00Z</cp:lastPrinted>
  <dcterms:created xsi:type="dcterms:W3CDTF">2017-11-12T09:45:00Z</dcterms:created>
  <dcterms:modified xsi:type="dcterms:W3CDTF">2018-02-28T14:47:00Z</dcterms:modified>
</cp:coreProperties>
</file>