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DFE" w:rsidRPr="00195DFE" w:rsidRDefault="00195DFE" w:rsidP="00195DFE">
      <w:pPr>
        <w:jc w:val="center"/>
        <w:rPr>
          <w:rFonts w:ascii="Times New Roman" w:hAnsi="Times New Roman" w:cs="Times New Roman"/>
          <w:b/>
          <w:color w:val="0000CC"/>
          <w:sz w:val="72"/>
          <w:szCs w:val="72"/>
        </w:rPr>
      </w:pPr>
    </w:p>
    <w:p w:rsidR="00C30F44" w:rsidRPr="00195DFE" w:rsidRDefault="00195DFE" w:rsidP="00195DFE">
      <w:pPr>
        <w:jc w:val="center"/>
        <w:rPr>
          <w:rFonts w:ascii="Times New Roman" w:hAnsi="Times New Roman" w:cs="Times New Roman"/>
          <w:b/>
          <w:color w:val="0000CC"/>
          <w:sz w:val="72"/>
          <w:szCs w:val="72"/>
        </w:rPr>
      </w:pPr>
      <w:r>
        <w:rPr>
          <w:rFonts w:ascii="Times New Roman" w:hAnsi="Times New Roman" w:cs="Times New Roman"/>
          <w:b/>
          <w:noProof/>
          <w:color w:val="0000CC"/>
          <w:sz w:val="72"/>
          <w:szCs w:val="72"/>
          <w:lang w:val="ru-RU" w:eastAsia="ru-RU"/>
        </w:rPr>
        <w:drawing>
          <wp:anchor distT="0" distB="0" distL="114300" distR="114300" simplePos="0" relativeHeight="251662336" behindDoc="1" locked="0" layoutInCell="1" allowOverlap="1">
            <wp:simplePos x="0" y="0"/>
            <wp:positionH relativeFrom="column">
              <wp:posOffset>643890</wp:posOffset>
            </wp:positionH>
            <wp:positionV relativeFrom="paragraph">
              <wp:posOffset>2406015</wp:posOffset>
            </wp:positionV>
            <wp:extent cx="2219325" cy="3143250"/>
            <wp:effectExtent l="19050" t="0" r="9525" b="0"/>
            <wp:wrapTight wrapText="bothSides">
              <wp:wrapPolygon edited="0">
                <wp:start x="13906" y="131"/>
                <wp:lineTo x="10197" y="2225"/>
                <wp:lineTo x="4821" y="3273"/>
                <wp:lineTo x="4079" y="3535"/>
                <wp:lineTo x="4079" y="5891"/>
                <wp:lineTo x="5377" y="6415"/>
                <wp:lineTo x="8714" y="6415"/>
                <wp:lineTo x="6118" y="7331"/>
                <wp:lineTo x="4821" y="8116"/>
                <wp:lineTo x="4450" y="9164"/>
                <wp:lineTo x="3708" y="10604"/>
                <wp:lineTo x="556" y="12698"/>
                <wp:lineTo x="556" y="14793"/>
                <wp:lineTo x="-185" y="16887"/>
                <wp:lineTo x="-185" y="17804"/>
                <wp:lineTo x="3337" y="18982"/>
                <wp:lineTo x="5933" y="18982"/>
                <wp:lineTo x="3523" y="19505"/>
                <wp:lineTo x="3523" y="20684"/>
                <wp:lineTo x="5933" y="21338"/>
                <wp:lineTo x="6675" y="21469"/>
                <wp:lineTo x="7602" y="21469"/>
                <wp:lineTo x="9827" y="21469"/>
                <wp:lineTo x="10754" y="21469"/>
                <wp:lineTo x="14647" y="21207"/>
                <wp:lineTo x="14647" y="21076"/>
                <wp:lineTo x="20395" y="20160"/>
                <wp:lineTo x="20580" y="19636"/>
                <wp:lineTo x="16687" y="18982"/>
                <wp:lineTo x="14091" y="16887"/>
                <wp:lineTo x="14833" y="14924"/>
                <wp:lineTo x="14833" y="14793"/>
                <wp:lineTo x="15574" y="14793"/>
                <wp:lineTo x="16130" y="13615"/>
                <wp:lineTo x="15760" y="12698"/>
                <wp:lineTo x="17428" y="12698"/>
                <wp:lineTo x="21693" y="11127"/>
                <wp:lineTo x="21693" y="9687"/>
                <wp:lineTo x="21136" y="9033"/>
                <wp:lineTo x="19653" y="8509"/>
                <wp:lineTo x="19839" y="7069"/>
                <wp:lineTo x="18726" y="6415"/>
                <wp:lineTo x="16316" y="6415"/>
                <wp:lineTo x="19097" y="4451"/>
                <wp:lineTo x="19282" y="4320"/>
                <wp:lineTo x="15018" y="131"/>
                <wp:lineTo x="13906" y="131"/>
              </wp:wrapPolygon>
            </wp:wrapTight>
            <wp:docPr id="7" name="Рисунок 5" descr="g0428994"/>
            <wp:cNvGraphicFramePr/>
            <a:graphic xmlns:a="http://schemas.openxmlformats.org/drawingml/2006/main">
              <a:graphicData uri="http://schemas.openxmlformats.org/drawingml/2006/picture">
                <pic:pic xmlns:pic="http://schemas.openxmlformats.org/drawingml/2006/picture">
                  <pic:nvPicPr>
                    <pic:cNvPr id="6" name="Picture 10" descr="g0428994"/>
                    <pic:cNvPicPr>
                      <a:picLocks noChangeAspect="1" noChangeArrowheads="1"/>
                    </pic:cNvPicPr>
                  </pic:nvPicPr>
                  <pic:blipFill>
                    <a:blip r:embed="rId4" cstate="print"/>
                    <a:srcRect/>
                    <a:stretch>
                      <a:fillRect/>
                    </a:stretch>
                  </pic:blipFill>
                  <pic:spPr bwMode="auto">
                    <a:xfrm>
                      <a:off x="0" y="0"/>
                      <a:ext cx="2219325" cy="3143250"/>
                    </a:xfrm>
                    <a:prstGeom prst="rect">
                      <a:avLst/>
                    </a:prstGeom>
                    <a:noFill/>
                    <a:ln w="9525">
                      <a:noFill/>
                      <a:miter lim="800000"/>
                      <a:headEnd/>
                      <a:tailEnd/>
                    </a:ln>
                  </pic:spPr>
                </pic:pic>
              </a:graphicData>
            </a:graphic>
          </wp:anchor>
        </w:drawing>
      </w:r>
      <w:r w:rsidRPr="00195DFE">
        <w:rPr>
          <w:rFonts w:ascii="Times New Roman" w:hAnsi="Times New Roman" w:cs="Times New Roman"/>
          <w:b/>
          <w:color w:val="0000CC"/>
          <w:sz w:val="72"/>
          <w:szCs w:val="72"/>
        </w:rPr>
        <w:t>Використання ІКТ на урока</w:t>
      </w:r>
      <w:r>
        <w:rPr>
          <w:rFonts w:ascii="Times New Roman" w:hAnsi="Times New Roman" w:cs="Times New Roman"/>
          <w:b/>
          <w:color w:val="0000CC"/>
          <w:sz w:val="72"/>
          <w:szCs w:val="72"/>
        </w:rPr>
        <w:t>х</w:t>
      </w:r>
      <w:r w:rsidRPr="00195DFE">
        <w:rPr>
          <w:rFonts w:ascii="Times New Roman" w:hAnsi="Times New Roman" w:cs="Times New Roman"/>
          <w:b/>
          <w:color w:val="0000CC"/>
          <w:sz w:val="72"/>
          <w:szCs w:val="72"/>
        </w:rPr>
        <w:t xml:space="preserve"> зарубіжної літератури у сільській школі</w:t>
      </w:r>
    </w:p>
    <w:p w:rsidR="00195DFE" w:rsidRPr="00195DFE" w:rsidRDefault="00195DFE" w:rsidP="00195DFE">
      <w:pPr>
        <w:spacing w:after="0"/>
        <w:rPr>
          <w:rFonts w:ascii="Times New Roman" w:hAnsi="Times New Roman" w:cs="Times New Roman"/>
          <w:b/>
          <w:color w:val="0000CC"/>
          <w:sz w:val="56"/>
          <w:szCs w:val="56"/>
        </w:rPr>
      </w:pPr>
    </w:p>
    <w:p w:rsidR="00195DFE" w:rsidRDefault="00195DFE" w:rsidP="00195DFE">
      <w:pPr>
        <w:spacing w:after="0"/>
        <w:jc w:val="center"/>
        <w:rPr>
          <w:rFonts w:ascii="Times New Roman" w:hAnsi="Times New Roman" w:cs="Times New Roman"/>
          <w:b/>
          <w:i/>
          <w:color w:val="002060"/>
          <w:sz w:val="56"/>
          <w:szCs w:val="56"/>
        </w:rPr>
      </w:pPr>
    </w:p>
    <w:p w:rsidR="00195DFE" w:rsidRDefault="00195DFE" w:rsidP="00195DFE">
      <w:pPr>
        <w:spacing w:after="0"/>
        <w:jc w:val="center"/>
        <w:rPr>
          <w:rFonts w:ascii="Times New Roman" w:hAnsi="Times New Roman" w:cs="Times New Roman"/>
          <w:b/>
          <w:i/>
          <w:color w:val="002060"/>
          <w:sz w:val="56"/>
          <w:szCs w:val="56"/>
        </w:rPr>
      </w:pPr>
    </w:p>
    <w:p w:rsidR="00195DFE" w:rsidRDefault="00195DFE" w:rsidP="00195DFE">
      <w:pPr>
        <w:spacing w:after="0"/>
        <w:jc w:val="center"/>
        <w:rPr>
          <w:rFonts w:ascii="Times New Roman" w:hAnsi="Times New Roman" w:cs="Times New Roman"/>
          <w:b/>
          <w:i/>
          <w:color w:val="002060"/>
          <w:sz w:val="56"/>
          <w:szCs w:val="56"/>
        </w:rPr>
      </w:pPr>
    </w:p>
    <w:p w:rsidR="00195DFE" w:rsidRDefault="00195DFE" w:rsidP="00195DFE">
      <w:pPr>
        <w:spacing w:after="0"/>
        <w:jc w:val="center"/>
        <w:rPr>
          <w:rFonts w:ascii="Times New Roman" w:hAnsi="Times New Roman" w:cs="Times New Roman"/>
          <w:b/>
          <w:i/>
          <w:color w:val="002060"/>
          <w:sz w:val="56"/>
          <w:szCs w:val="56"/>
        </w:rPr>
      </w:pPr>
    </w:p>
    <w:p w:rsidR="00195DFE" w:rsidRDefault="00195DFE" w:rsidP="00195DFE">
      <w:pPr>
        <w:spacing w:after="0"/>
        <w:jc w:val="center"/>
        <w:rPr>
          <w:rFonts w:ascii="Times New Roman" w:hAnsi="Times New Roman" w:cs="Times New Roman"/>
          <w:b/>
          <w:i/>
          <w:color w:val="002060"/>
          <w:sz w:val="56"/>
          <w:szCs w:val="56"/>
        </w:rPr>
      </w:pPr>
    </w:p>
    <w:p w:rsidR="00195DFE" w:rsidRDefault="00195DFE" w:rsidP="00195DFE">
      <w:pPr>
        <w:spacing w:after="0"/>
        <w:rPr>
          <w:rFonts w:ascii="Times New Roman" w:hAnsi="Times New Roman" w:cs="Times New Roman"/>
          <w:b/>
          <w:i/>
          <w:color w:val="002060"/>
          <w:sz w:val="48"/>
          <w:szCs w:val="48"/>
        </w:rPr>
      </w:pPr>
    </w:p>
    <w:p w:rsidR="00825499" w:rsidRPr="00825499" w:rsidRDefault="00825499" w:rsidP="00195DFE">
      <w:pPr>
        <w:spacing w:after="0"/>
        <w:jc w:val="center"/>
        <w:rPr>
          <w:rFonts w:ascii="Times New Roman" w:hAnsi="Times New Roman" w:cs="Times New Roman"/>
          <w:b/>
          <w:i/>
          <w:color w:val="002060"/>
          <w:sz w:val="48"/>
          <w:szCs w:val="48"/>
          <w:lang w:val="ru-RU"/>
        </w:rPr>
      </w:pPr>
    </w:p>
    <w:p w:rsidR="00825499" w:rsidRPr="000D1A79" w:rsidRDefault="00825499" w:rsidP="00195DFE">
      <w:pPr>
        <w:spacing w:after="0"/>
        <w:jc w:val="center"/>
        <w:rPr>
          <w:rFonts w:ascii="Times New Roman" w:hAnsi="Times New Roman" w:cs="Times New Roman"/>
          <w:b/>
          <w:i/>
          <w:color w:val="002060"/>
          <w:sz w:val="48"/>
          <w:szCs w:val="48"/>
          <w:lang w:val="ru-RU"/>
        </w:rPr>
      </w:pPr>
    </w:p>
    <w:p w:rsidR="00195DFE" w:rsidRPr="00825499" w:rsidRDefault="00195DFE" w:rsidP="00825499">
      <w:pPr>
        <w:spacing w:after="0"/>
        <w:ind w:left="2124"/>
        <w:rPr>
          <w:rFonts w:ascii="Times New Roman" w:hAnsi="Times New Roman" w:cs="Times New Roman"/>
          <w:b/>
          <w:i/>
          <w:color w:val="002060"/>
          <w:sz w:val="40"/>
          <w:szCs w:val="40"/>
        </w:rPr>
      </w:pPr>
      <w:r w:rsidRPr="00825499">
        <w:rPr>
          <w:rFonts w:ascii="Times New Roman" w:hAnsi="Times New Roman" w:cs="Times New Roman"/>
          <w:b/>
          <w:i/>
          <w:color w:val="002060"/>
          <w:sz w:val="40"/>
          <w:szCs w:val="40"/>
        </w:rPr>
        <w:t>З досвіду роботи вчителя</w:t>
      </w:r>
    </w:p>
    <w:p w:rsidR="00195DFE" w:rsidRPr="00825499" w:rsidRDefault="00195DFE" w:rsidP="00825499">
      <w:pPr>
        <w:spacing w:after="0"/>
        <w:ind w:left="2124"/>
        <w:rPr>
          <w:rFonts w:ascii="Times New Roman" w:hAnsi="Times New Roman" w:cs="Times New Roman"/>
          <w:b/>
          <w:i/>
          <w:color w:val="002060"/>
          <w:sz w:val="40"/>
          <w:szCs w:val="40"/>
        </w:rPr>
      </w:pPr>
      <w:r w:rsidRPr="00825499">
        <w:rPr>
          <w:rFonts w:ascii="Times New Roman" w:hAnsi="Times New Roman" w:cs="Times New Roman"/>
          <w:b/>
          <w:i/>
          <w:color w:val="002060"/>
          <w:sz w:val="40"/>
          <w:szCs w:val="40"/>
        </w:rPr>
        <w:t>зарубіжної літератури</w:t>
      </w:r>
    </w:p>
    <w:p w:rsidR="00195DFE" w:rsidRPr="00825499" w:rsidRDefault="00195DFE" w:rsidP="00825499">
      <w:pPr>
        <w:spacing w:after="0"/>
        <w:ind w:left="2124"/>
        <w:rPr>
          <w:rFonts w:ascii="Times New Roman" w:hAnsi="Times New Roman" w:cs="Times New Roman"/>
          <w:b/>
          <w:i/>
          <w:color w:val="002060"/>
          <w:sz w:val="40"/>
          <w:szCs w:val="40"/>
        </w:rPr>
      </w:pPr>
      <w:proofErr w:type="spellStart"/>
      <w:r w:rsidRPr="00825499">
        <w:rPr>
          <w:rFonts w:ascii="Times New Roman" w:hAnsi="Times New Roman" w:cs="Times New Roman"/>
          <w:b/>
          <w:i/>
          <w:color w:val="002060"/>
          <w:sz w:val="40"/>
          <w:szCs w:val="40"/>
        </w:rPr>
        <w:t>Тулиголівської</w:t>
      </w:r>
      <w:proofErr w:type="spellEnd"/>
      <w:r w:rsidRPr="00825499">
        <w:rPr>
          <w:rFonts w:ascii="Times New Roman" w:hAnsi="Times New Roman" w:cs="Times New Roman"/>
          <w:b/>
          <w:i/>
          <w:color w:val="002060"/>
          <w:sz w:val="40"/>
          <w:szCs w:val="40"/>
        </w:rPr>
        <w:t xml:space="preserve"> ЗОШ І </w:t>
      </w:r>
      <w:proofErr w:type="spellStart"/>
      <w:r w:rsidRPr="00825499">
        <w:rPr>
          <w:rFonts w:ascii="Times New Roman" w:hAnsi="Times New Roman" w:cs="Times New Roman"/>
          <w:b/>
          <w:i/>
          <w:color w:val="002060"/>
          <w:sz w:val="40"/>
          <w:szCs w:val="40"/>
        </w:rPr>
        <w:t>–ІІІст</w:t>
      </w:r>
      <w:proofErr w:type="spellEnd"/>
      <w:r w:rsidRPr="00825499">
        <w:rPr>
          <w:rFonts w:ascii="Times New Roman" w:hAnsi="Times New Roman" w:cs="Times New Roman"/>
          <w:b/>
          <w:i/>
          <w:color w:val="002060"/>
          <w:sz w:val="40"/>
          <w:szCs w:val="40"/>
        </w:rPr>
        <w:t>.</w:t>
      </w:r>
    </w:p>
    <w:p w:rsidR="00825499" w:rsidRDefault="00195DFE" w:rsidP="00825499">
      <w:pPr>
        <w:spacing w:after="0"/>
        <w:ind w:left="2124"/>
        <w:rPr>
          <w:rFonts w:ascii="Times New Roman" w:hAnsi="Times New Roman" w:cs="Times New Roman"/>
          <w:b/>
          <w:i/>
          <w:color w:val="002060"/>
          <w:sz w:val="40"/>
          <w:szCs w:val="40"/>
        </w:rPr>
      </w:pPr>
      <w:r w:rsidRPr="00825499">
        <w:rPr>
          <w:rFonts w:ascii="Times New Roman" w:hAnsi="Times New Roman" w:cs="Times New Roman"/>
          <w:b/>
          <w:i/>
          <w:color w:val="002060"/>
          <w:sz w:val="40"/>
          <w:szCs w:val="40"/>
        </w:rPr>
        <w:t>Клок І.Г.</w:t>
      </w:r>
    </w:p>
    <w:p w:rsidR="00825499" w:rsidRDefault="00825499" w:rsidP="00825499">
      <w:pPr>
        <w:spacing w:after="0"/>
        <w:ind w:left="2124"/>
        <w:rPr>
          <w:rFonts w:ascii="Times New Roman" w:hAnsi="Times New Roman" w:cs="Times New Roman"/>
          <w:b/>
          <w:i/>
          <w:color w:val="002060"/>
          <w:sz w:val="40"/>
          <w:szCs w:val="40"/>
        </w:rPr>
      </w:pPr>
    </w:p>
    <w:p w:rsidR="00825499" w:rsidRPr="00825499" w:rsidRDefault="00825499" w:rsidP="00825499">
      <w:pPr>
        <w:spacing w:after="0"/>
        <w:rPr>
          <w:rFonts w:ascii="Times New Roman" w:hAnsi="Times New Roman" w:cs="Times New Roman"/>
          <w:b/>
          <w:i/>
          <w:color w:val="002060"/>
          <w:sz w:val="40"/>
          <w:szCs w:val="40"/>
        </w:rPr>
      </w:pPr>
      <w:r>
        <w:rPr>
          <w:rFonts w:ascii="Times New Roman" w:hAnsi="Times New Roman" w:cs="Times New Roman"/>
          <w:b/>
          <w:i/>
          <w:color w:val="002060"/>
          <w:sz w:val="28"/>
          <w:szCs w:val="28"/>
        </w:rPr>
        <w:t xml:space="preserve">                                                            </w:t>
      </w:r>
      <w:r w:rsidRPr="00825499">
        <w:rPr>
          <w:rFonts w:ascii="Times New Roman" w:hAnsi="Times New Roman" w:cs="Times New Roman"/>
          <w:b/>
          <w:i/>
          <w:color w:val="002060"/>
          <w:sz w:val="28"/>
          <w:szCs w:val="28"/>
        </w:rPr>
        <w:t>2017р.</w:t>
      </w:r>
    </w:p>
    <w:p w:rsidR="009B7077" w:rsidRPr="002569A2" w:rsidRDefault="009B7077" w:rsidP="00825499">
      <w:pPr>
        <w:spacing w:after="0" w:line="240" w:lineRule="auto"/>
        <w:ind w:firstLine="708"/>
        <w:jc w:val="center"/>
        <w:rPr>
          <w:rFonts w:ascii="Times New Roman" w:hAnsi="Times New Roman" w:cs="Times New Roman"/>
          <w:sz w:val="28"/>
          <w:szCs w:val="28"/>
        </w:rPr>
      </w:pPr>
      <w:r w:rsidRPr="002569A2">
        <w:rPr>
          <w:rFonts w:ascii="Times New Roman" w:hAnsi="Times New Roman" w:cs="Times New Roman"/>
          <w:sz w:val="28"/>
          <w:szCs w:val="28"/>
        </w:rPr>
        <w:lastRenderedPageBreak/>
        <w:t>Учитель - важлива і відповідальна місія в суспільстві. Ця професія вимагає високої культури, ґрунтовних фахових знань, умілого володіння різноманітними методичними формами і прийомами, всебічних інтересів та ерудиції.</w:t>
      </w:r>
    </w:p>
    <w:p w:rsidR="009B7077" w:rsidRPr="002569A2" w:rsidRDefault="009B707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У школі я вже працюю 1</w:t>
      </w:r>
      <w:r w:rsidR="00825499" w:rsidRPr="00825499">
        <w:rPr>
          <w:rFonts w:ascii="Times New Roman" w:hAnsi="Times New Roman" w:cs="Times New Roman"/>
          <w:sz w:val="28"/>
          <w:szCs w:val="28"/>
          <w:lang w:val="ru-RU"/>
        </w:rPr>
        <w:t>7</w:t>
      </w:r>
      <w:r w:rsidRPr="002569A2">
        <w:rPr>
          <w:rFonts w:ascii="Times New Roman" w:hAnsi="Times New Roman" w:cs="Times New Roman"/>
          <w:sz w:val="28"/>
          <w:szCs w:val="28"/>
        </w:rPr>
        <w:t xml:space="preserve"> років. Кожен рік був для мене часом поліпшення методики викладання зарубіжної  літератури, професійного зростання, самовдосконалення , шляхом творчого пошуку. З цією метою відвідувала методичні об’єднання, переймала досвід колег, ділилася набутими знаннями, підвищувала власний фаховий рівень. </w:t>
      </w:r>
    </w:p>
    <w:p w:rsidR="002569A2" w:rsidRDefault="002569A2" w:rsidP="002569A2">
      <w:pPr>
        <w:spacing w:after="0" w:line="240" w:lineRule="auto"/>
        <w:rPr>
          <w:rFonts w:ascii="Times New Roman" w:hAnsi="Times New Roman" w:cs="Times New Roman"/>
          <w:b/>
          <w:sz w:val="28"/>
          <w:szCs w:val="28"/>
        </w:rPr>
      </w:pPr>
    </w:p>
    <w:p w:rsidR="009B7077" w:rsidRPr="002569A2" w:rsidRDefault="009B7077" w:rsidP="002569A2">
      <w:pPr>
        <w:spacing w:after="0" w:line="240" w:lineRule="auto"/>
        <w:rPr>
          <w:rFonts w:ascii="Times New Roman" w:hAnsi="Times New Roman" w:cs="Times New Roman"/>
          <w:i/>
          <w:sz w:val="28"/>
          <w:szCs w:val="28"/>
        </w:rPr>
      </w:pPr>
      <w:r w:rsidRPr="002569A2">
        <w:rPr>
          <w:rFonts w:ascii="Times New Roman" w:hAnsi="Times New Roman" w:cs="Times New Roman"/>
          <w:b/>
          <w:sz w:val="28"/>
          <w:szCs w:val="28"/>
        </w:rPr>
        <w:t>Моє життєве кредо</w:t>
      </w:r>
      <w:r w:rsidRPr="002569A2">
        <w:rPr>
          <w:rFonts w:ascii="Times New Roman" w:hAnsi="Times New Roman" w:cs="Times New Roman"/>
          <w:sz w:val="28"/>
          <w:szCs w:val="28"/>
        </w:rPr>
        <w:t xml:space="preserve">: </w:t>
      </w:r>
      <w:r w:rsidRPr="002569A2">
        <w:rPr>
          <w:rFonts w:ascii="Times New Roman" w:hAnsi="Times New Roman" w:cs="Times New Roman"/>
          <w:i/>
          <w:sz w:val="28"/>
          <w:szCs w:val="28"/>
        </w:rPr>
        <w:t>Все , що дрімає – розбудити,</w:t>
      </w:r>
    </w:p>
    <w:p w:rsidR="009B7077" w:rsidRPr="002569A2" w:rsidRDefault="009B7077" w:rsidP="002569A2">
      <w:pPr>
        <w:spacing w:after="0" w:line="240" w:lineRule="auto"/>
        <w:rPr>
          <w:rFonts w:ascii="Times New Roman" w:hAnsi="Times New Roman" w:cs="Times New Roman"/>
          <w:i/>
          <w:sz w:val="28"/>
          <w:szCs w:val="28"/>
        </w:rPr>
      </w:pPr>
      <w:r w:rsidRPr="002569A2">
        <w:rPr>
          <w:rFonts w:ascii="Times New Roman" w:hAnsi="Times New Roman" w:cs="Times New Roman"/>
          <w:i/>
          <w:sz w:val="28"/>
          <w:szCs w:val="28"/>
        </w:rPr>
        <w:tab/>
      </w:r>
      <w:r w:rsidRPr="002569A2">
        <w:rPr>
          <w:rFonts w:ascii="Times New Roman" w:hAnsi="Times New Roman" w:cs="Times New Roman"/>
          <w:i/>
          <w:sz w:val="28"/>
          <w:szCs w:val="28"/>
        </w:rPr>
        <w:tab/>
      </w:r>
      <w:r w:rsidRPr="002569A2">
        <w:rPr>
          <w:rFonts w:ascii="Times New Roman" w:hAnsi="Times New Roman" w:cs="Times New Roman"/>
          <w:i/>
          <w:sz w:val="28"/>
          <w:szCs w:val="28"/>
        </w:rPr>
        <w:tab/>
        <w:t xml:space="preserve">    не споглядати, а повноцінно жити…</w:t>
      </w:r>
    </w:p>
    <w:p w:rsidR="009B7077" w:rsidRPr="002569A2" w:rsidRDefault="009B7077" w:rsidP="002569A2">
      <w:pPr>
        <w:spacing w:after="0" w:line="240" w:lineRule="auto"/>
        <w:rPr>
          <w:rFonts w:ascii="Times New Roman" w:hAnsi="Times New Roman" w:cs="Times New Roman"/>
          <w:sz w:val="28"/>
          <w:szCs w:val="28"/>
        </w:rPr>
      </w:pPr>
    </w:p>
    <w:p w:rsidR="009B7077" w:rsidRPr="002569A2" w:rsidRDefault="009B7077" w:rsidP="002569A2">
      <w:pPr>
        <w:spacing w:after="0" w:line="240" w:lineRule="auto"/>
        <w:rPr>
          <w:rFonts w:ascii="Times New Roman" w:hAnsi="Times New Roman" w:cs="Times New Roman"/>
          <w:sz w:val="28"/>
          <w:szCs w:val="28"/>
        </w:rPr>
      </w:pPr>
    </w:p>
    <w:p w:rsidR="009B7077" w:rsidRPr="002569A2" w:rsidRDefault="009B7077" w:rsidP="002569A2">
      <w:pPr>
        <w:spacing w:after="0" w:line="240" w:lineRule="auto"/>
        <w:ind w:firstLine="708"/>
        <w:rPr>
          <w:rFonts w:ascii="Times New Roman" w:hAnsi="Times New Roman" w:cs="Times New Roman"/>
          <w:sz w:val="28"/>
          <w:szCs w:val="28"/>
        </w:rPr>
      </w:pPr>
      <w:r w:rsidRPr="002569A2">
        <w:rPr>
          <w:rFonts w:ascii="Times New Roman" w:hAnsi="Times New Roman" w:cs="Times New Roman"/>
          <w:sz w:val="28"/>
          <w:szCs w:val="28"/>
        </w:rPr>
        <w:t>Учитель – скрипаль дитячих сердець: як поведе смичком, таку мелодію й почує.</w:t>
      </w:r>
    </w:p>
    <w:p w:rsidR="009B7077" w:rsidRPr="002569A2" w:rsidRDefault="009B707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Потреби сучасного життя зумовлюють пошуки нових форм організації навчально-виховного процесу, зокрема і уроків зарубіжної літератури.</w:t>
      </w:r>
    </w:p>
    <w:p w:rsidR="009B7077" w:rsidRPr="002569A2" w:rsidRDefault="009B7077" w:rsidP="002569A2">
      <w:pPr>
        <w:spacing w:after="0" w:line="240" w:lineRule="auto"/>
        <w:rPr>
          <w:rFonts w:ascii="Times New Roman" w:hAnsi="Times New Roman" w:cs="Times New Roman"/>
          <w:sz w:val="28"/>
          <w:szCs w:val="28"/>
        </w:rPr>
      </w:pPr>
    </w:p>
    <w:p w:rsidR="009B7077" w:rsidRPr="002569A2" w:rsidRDefault="009B7077" w:rsidP="002569A2">
      <w:pPr>
        <w:spacing w:after="0" w:line="240" w:lineRule="auto"/>
        <w:ind w:firstLine="708"/>
        <w:rPr>
          <w:rFonts w:ascii="Times New Roman" w:hAnsi="Times New Roman" w:cs="Times New Roman"/>
          <w:sz w:val="28"/>
          <w:szCs w:val="28"/>
        </w:rPr>
      </w:pPr>
      <w:r w:rsidRPr="002569A2">
        <w:rPr>
          <w:rFonts w:ascii="Times New Roman" w:hAnsi="Times New Roman" w:cs="Times New Roman"/>
          <w:sz w:val="28"/>
          <w:szCs w:val="28"/>
        </w:rPr>
        <w:t>Використання комп’ютерних технологій і Інтернету є одним із інноваційних засобів вивчення літератури, який дозволяє стимулювати  інтерес учнів до художніх творів і вивільнити чимало часу для творчої співпраці учителя і учнів.</w:t>
      </w:r>
    </w:p>
    <w:p w:rsidR="009B7077" w:rsidRPr="002569A2" w:rsidRDefault="009B707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Не можна залишатися вчорашнім учителем завтрашньої школи!!! </w:t>
      </w:r>
    </w:p>
    <w:p w:rsidR="009B7077" w:rsidRPr="002569A2" w:rsidRDefault="009B707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У свій час Жуль Верн передбачив, що настане день, коли наука випередить фантазію.</w:t>
      </w:r>
    </w:p>
    <w:p w:rsidR="009B7077" w:rsidRPr="002569A2" w:rsidRDefault="009B707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Цей час прийшов. Учні хочуть бачити вчителя сучасним</w:t>
      </w:r>
      <w:r w:rsidR="00825499">
        <w:rPr>
          <w:rFonts w:ascii="Times New Roman" w:hAnsi="Times New Roman" w:cs="Times New Roman"/>
          <w:sz w:val="28"/>
          <w:szCs w:val="28"/>
        </w:rPr>
        <w:t>,</w:t>
      </w:r>
      <w:r w:rsidRPr="002569A2">
        <w:rPr>
          <w:rFonts w:ascii="Times New Roman" w:hAnsi="Times New Roman" w:cs="Times New Roman"/>
          <w:sz w:val="28"/>
          <w:szCs w:val="28"/>
        </w:rPr>
        <w:t xml:space="preserve"> то ж пора ним стати!</w:t>
      </w:r>
    </w:p>
    <w:p w:rsidR="00806158" w:rsidRPr="002569A2" w:rsidRDefault="00806158" w:rsidP="002569A2">
      <w:pPr>
        <w:spacing w:after="0" w:line="240" w:lineRule="auto"/>
        <w:ind w:firstLine="708"/>
        <w:rPr>
          <w:rFonts w:ascii="Times New Roman" w:hAnsi="Times New Roman" w:cs="Times New Roman"/>
          <w:sz w:val="28"/>
          <w:szCs w:val="28"/>
        </w:rPr>
      </w:pPr>
      <w:r w:rsidRPr="002569A2">
        <w:rPr>
          <w:rFonts w:ascii="Times New Roman" w:hAnsi="Times New Roman" w:cs="Times New Roman"/>
          <w:sz w:val="28"/>
          <w:szCs w:val="28"/>
        </w:rPr>
        <w:t xml:space="preserve">Застосування ІКТ є необхідною умовою освітнього простору. Оскільки сучасні діти – це діти екранної інформації. Інформація екрану монітора, інтерактивної дошки, проектора, телевізора сприймається ними набагато краще, ніж книжна інформація. І це той важливий фактор, який я враховую при організації уроку. </w:t>
      </w:r>
    </w:p>
    <w:p w:rsidR="00806158" w:rsidRPr="002569A2" w:rsidRDefault="00806158"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w:t>
      </w:r>
      <w:proofErr w:type="spellStart"/>
      <w:r w:rsidRPr="002569A2">
        <w:rPr>
          <w:rFonts w:ascii="Times New Roman" w:hAnsi="Times New Roman" w:cs="Times New Roman"/>
          <w:sz w:val="28"/>
          <w:szCs w:val="28"/>
        </w:rPr>
        <w:t>Мультимедіа</w:t>
      </w:r>
      <w:proofErr w:type="spellEnd"/>
      <w:r w:rsidRPr="002569A2">
        <w:rPr>
          <w:rFonts w:ascii="Times New Roman" w:hAnsi="Times New Roman" w:cs="Times New Roman"/>
          <w:sz w:val="28"/>
          <w:szCs w:val="28"/>
        </w:rPr>
        <w:t xml:space="preserve"> дає можливість використовувати не просто наочність, а використовувати інформацію, </w:t>
      </w:r>
      <w:proofErr w:type="spellStart"/>
      <w:r w:rsidRPr="002569A2">
        <w:rPr>
          <w:rFonts w:ascii="Times New Roman" w:hAnsi="Times New Roman" w:cs="Times New Roman"/>
          <w:sz w:val="28"/>
          <w:szCs w:val="28"/>
        </w:rPr>
        <w:t>відеозображення</w:t>
      </w:r>
      <w:proofErr w:type="spellEnd"/>
      <w:r w:rsidRPr="002569A2">
        <w:rPr>
          <w:rFonts w:ascii="Times New Roman" w:hAnsi="Times New Roman" w:cs="Times New Roman"/>
          <w:sz w:val="28"/>
          <w:szCs w:val="28"/>
        </w:rPr>
        <w:t xml:space="preserve">, звук для того, щоб матеріал, який вивчається, став доступнішим. </w:t>
      </w:r>
    </w:p>
    <w:p w:rsidR="00806158" w:rsidRPr="002569A2" w:rsidRDefault="00806158"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Комп’ютер активізує розумову діяльність учнів, розвиває їхні спеціальні або загальні обдарованості, формує знання, стимулює пошук, творчість. Але досить важливим є етап підготовки до уроку. Тому я визначаю місце даної теми у програмі та обираю оптимальні засоби структури навчального матеріалу. </w:t>
      </w:r>
    </w:p>
    <w:p w:rsidR="00806158" w:rsidRPr="002569A2" w:rsidRDefault="00806158"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За рахунок більш раціональної організації робочого часу у середньому на 30% збільшується насиченість уроку, тому що інформація готується заздалегідь з добротним дизайном, а на уроці вона може з’являтися в потрібний момент. Економиться час, який я використовую для збільшення об’єму інформації, повторення і закріплення. Відповідно, діалог з класом і візуальний контакт не перериваються ні на секунду. </w:t>
      </w:r>
    </w:p>
    <w:p w:rsidR="00806158" w:rsidRPr="002569A2" w:rsidRDefault="00806158"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Міняється естетика уроку, тому що я маю потужні інструменти зробити його більш привабливим за допомогою </w:t>
      </w:r>
      <w:proofErr w:type="spellStart"/>
      <w:r w:rsidRPr="002569A2">
        <w:rPr>
          <w:rFonts w:ascii="Times New Roman" w:hAnsi="Times New Roman" w:cs="Times New Roman"/>
          <w:sz w:val="28"/>
          <w:szCs w:val="28"/>
        </w:rPr>
        <w:t>Power</w:t>
      </w:r>
      <w:proofErr w:type="spellEnd"/>
      <w:r w:rsidRPr="002569A2">
        <w:rPr>
          <w:rFonts w:ascii="Times New Roman" w:hAnsi="Times New Roman" w:cs="Times New Roman"/>
          <w:sz w:val="28"/>
          <w:szCs w:val="28"/>
        </w:rPr>
        <w:t xml:space="preserve"> </w:t>
      </w:r>
      <w:proofErr w:type="spellStart"/>
      <w:r w:rsidRPr="002569A2">
        <w:rPr>
          <w:rFonts w:ascii="Times New Roman" w:hAnsi="Times New Roman" w:cs="Times New Roman"/>
          <w:sz w:val="28"/>
          <w:szCs w:val="28"/>
        </w:rPr>
        <w:t>Point</w:t>
      </w:r>
      <w:proofErr w:type="spellEnd"/>
      <w:r w:rsidRPr="002569A2">
        <w:rPr>
          <w:rFonts w:ascii="Times New Roman" w:hAnsi="Times New Roman" w:cs="Times New Roman"/>
          <w:sz w:val="28"/>
          <w:szCs w:val="28"/>
        </w:rPr>
        <w:t xml:space="preserve">, </w:t>
      </w:r>
      <w:proofErr w:type="spellStart"/>
      <w:r w:rsidRPr="002569A2">
        <w:rPr>
          <w:rFonts w:ascii="Times New Roman" w:hAnsi="Times New Roman" w:cs="Times New Roman"/>
          <w:sz w:val="28"/>
          <w:szCs w:val="28"/>
        </w:rPr>
        <w:t>Paint</w:t>
      </w:r>
      <w:proofErr w:type="spellEnd"/>
      <w:r w:rsidRPr="002569A2">
        <w:rPr>
          <w:rFonts w:ascii="Times New Roman" w:hAnsi="Times New Roman" w:cs="Times New Roman"/>
          <w:sz w:val="28"/>
          <w:szCs w:val="28"/>
        </w:rPr>
        <w:t xml:space="preserve">. </w:t>
      </w:r>
      <w:proofErr w:type="spellStart"/>
      <w:r w:rsidRPr="002569A2">
        <w:rPr>
          <w:rFonts w:ascii="Times New Roman" w:hAnsi="Times New Roman" w:cs="Times New Roman"/>
          <w:sz w:val="28"/>
          <w:szCs w:val="28"/>
        </w:rPr>
        <w:t>net</w:t>
      </w:r>
      <w:proofErr w:type="spellEnd"/>
      <w:r w:rsidRPr="002569A2">
        <w:rPr>
          <w:rFonts w:ascii="Times New Roman" w:hAnsi="Times New Roman" w:cs="Times New Roman"/>
          <w:sz w:val="28"/>
          <w:szCs w:val="28"/>
        </w:rPr>
        <w:t xml:space="preserve">.     </w:t>
      </w:r>
    </w:p>
    <w:p w:rsidR="00806158" w:rsidRPr="002569A2" w:rsidRDefault="00806158"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Крім того, я маю можливість тиражувати свої уроки, розміщувати їх на сайті школи, щоб ними користувалися учителі та учні. </w:t>
      </w:r>
    </w:p>
    <w:p w:rsidR="00806158" w:rsidRPr="002569A2" w:rsidRDefault="00806158"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ІКТ ( інформаційно-комунікативні технології)  охоплює не лише комп’ютерні програми, а усі сучасні засоби комунікації: телебачення, мобільні телефони, Інтернет тощо.</w:t>
      </w:r>
    </w:p>
    <w:p w:rsidR="005F2CF7" w:rsidRPr="002569A2" w:rsidRDefault="00806158"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Які ж переваги мультимедійного уроку я знайшла для себе? Перш за все, </w:t>
      </w:r>
    </w:p>
    <w:p w:rsidR="00195DFE" w:rsidRPr="002569A2" w:rsidRDefault="005F2CF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 </w:t>
      </w:r>
      <w:r w:rsidR="00806158" w:rsidRPr="002569A2">
        <w:rPr>
          <w:rFonts w:ascii="Times New Roman" w:hAnsi="Times New Roman" w:cs="Times New Roman"/>
          <w:sz w:val="28"/>
          <w:szCs w:val="28"/>
        </w:rPr>
        <w:t xml:space="preserve">зацікавленість учнів </w:t>
      </w:r>
      <w:r w:rsidRPr="002569A2">
        <w:rPr>
          <w:rFonts w:ascii="Times New Roman" w:hAnsi="Times New Roman" w:cs="Times New Roman"/>
          <w:sz w:val="28"/>
          <w:szCs w:val="28"/>
        </w:rPr>
        <w:t>уроком використання різних доступних засобів сприйняття матеріалу,</w:t>
      </w:r>
    </w:p>
    <w:p w:rsidR="005F2CF7" w:rsidRPr="002569A2" w:rsidRDefault="005F2CF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активізація розумової діяльності,</w:t>
      </w:r>
    </w:p>
    <w:p w:rsidR="005F2CF7" w:rsidRPr="002569A2" w:rsidRDefault="005F2CF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стимул до пошуку і творчості,</w:t>
      </w:r>
    </w:p>
    <w:p w:rsidR="005F2CF7" w:rsidRPr="002569A2" w:rsidRDefault="005F2CF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урізноманітнення форм подання інформації,</w:t>
      </w:r>
    </w:p>
    <w:p w:rsidR="005F2CF7" w:rsidRPr="002569A2" w:rsidRDefault="005F2CF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створення умов для самостійної роботи учнів.</w:t>
      </w:r>
    </w:p>
    <w:p w:rsidR="005F2CF7" w:rsidRPr="002569A2" w:rsidRDefault="005F2CF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найефективніший вплив на людину здійснює та інформація, яка одночасно впливає на кілька органів чуття, і запам’ятовується вона тим краще і міцніше, чим більше каналів сприймання було активізовано.</w:t>
      </w:r>
    </w:p>
    <w:p w:rsidR="005F2CF7" w:rsidRPr="002569A2" w:rsidRDefault="005F2CF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Застосовувати елементи ІКТ можна на різних етапах уроку. Так, при вивченні нового матеріалу « розповісти» замість учителя може </w:t>
      </w:r>
      <w:proofErr w:type="spellStart"/>
      <w:r w:rsidRPr="002569A2">
        <w:rPr>
          <w:rFonts w:ascii="Times New Roman" w:hAnsi="Times New Roman" w:cs="Times New Roman"/>
          <w:sz w:val="28"/>
          <w:szCs w:val="28"/>
        </w:rPr>
        <w:t>комп</w:t>
      </w:r>
      <w:proofErr w:type="spellEnd"/>
      <w:r w:rsidRPr="002569A2">
        <w:rPr>
          <w:rFonts w:ascii="Times New Roman" w:hAnsi="Times New Roman" w:cs="Times New Roman"/>
          <w:sz w:val="28"/>
          <w:szCs w:val="28"/>
          <w:lang w:val="ru-RU"/>
        </w:rPr>
        <w:t>’</w:t>
      </w:r>
      <w:proofErr w:type="spellStart"/>
      <w:r w:rsidRPr="002569A2">
        <w:rPr>
          <w:rFonts w:ascii="Times New Roman" w:hAnsi="Times New Roman" w:cs="Times New Roman"/>
          <w:sz w:val="28"/>
          <w:szCs w:val="28"/>
        </w:rPr>
        <w:t>ютер</w:t>
      </w:r>
      <w:proofErr w:type="spellEnd"/>
      <w:r w:rsidRPr="002569A2">
        <w:rPr>
          <w:rFonts w:ascii="Times New Roman" w:hAnsi="Times New Roman" w:cs="Times New Roman"/>
          <w:sz w:val="28"/>
          <w:szCs w:val="28"/>
        </w:rPr>
        <w:t xml:space="preserve">. </w:t>
      </w:r>
    </w:p>
    <w:p w:rsidR="005F2CF7" w:rsidRPr="002569A2" w:rsidRDefault="005F2CF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ab/>
        <w:t>Під час закріплення матеріалу комп’ютер дозволяє провести експрес-діагностику засвоєння і в залежності від її результатів відповідну корекцію.</w:t>
      </w:r>
    </w:p>
    <w:p w:rsidR="005F2CF7" w:rsidRPr="002569A2" w:rsidRDefault="005F2CF7"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ab/>
        <w:t xml:space="preserve"> Повторення може бути проведене у будь-якому форматі тестування</w:t>
      </w:r>
      <w:r w:rsidR="001872F5" w:rsidRPr="002569A2">
        <w:rPr>
          <w:rFonts w:ascii="Times New Roman" w:hAnsi="Times New Roman" w:cs="Times New Roman"/>
          <w:sz w:val="28"/>
          <w:szCs w:val="28"/>
        </w:rPr>
        <w:t xml:space="preserve"> чи у вигляді гри.</w:t>
      </w:r>
    </w:p>
    <w:p w:rsidR="001872F5" w:rsidRPr="002569A2" w:rsidRDefault="001872F5"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Вважаю, що головне завдання використання  ІКТ  у процесі вивчення зарубіжної літератури  - підвищити пізнавальний інтерес учнів до вивчення предмета.</w:t>
      </w:r>
    </w:p>
    <w:p w:rsidR="001872F5" w:rsidRPr="002569A2" w:rsidRDefault="001872F5"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ab/>
        <w:t>Проте, варто зауважити, що урок не повинен перетворюватися на видовище, мультимедійні засоби слід використовувати тільки в комплексі</w:t>
      </w:r>
      <w:r w:rsidR="00825499">
        <w:rPr>
          <w:rFonts w:ascii="Times New Roman" w:hAnsi="Times New Roman" w:cs="Times New Roman"/>
          <w:sz w:val="28"/>
          <w:szCs w:val="28"/>
        </w:rPr>
        <w:t xml:space="preserve"> </w:t>
      </w:r>
      <w:r w:rsidRPr="002569A2">
        <w:rPr>
          <w:rFonts w:ascii="Times New Roman" w:hAnsi="Times New Roman" w:cs="Times New Roman"/>
          <w:sz w:val="28"/>
          <w:szCs w:val="28"/>
        </w:rPr>
        <w:t>з іншими засобами . Книгу та спілкування з учителем на уроках літератури ніщо не замінить . Однак доцільне використання сучасної електронної техніки значною мірою урізноманітнить добре відомі традиційні методи і прийоми та допоможе розкрити творчі здібності учнів.</w:t>
      </w:r>
    </w:p>
    <w:p w:rsidR="001872F5" w:rsidRPr="002569A2" w:rsidRDefault="001872F5" w:rsidP="00825499">
      <w:pPr>
        <w:spacing w:after="0" w:line="240" w:lineRule="auto"/>
        <w:ind w:firstLine="708"/>
        <w:rPr>
          <w:rFonts w:ascii="Times New Roman" w:hAnsi="Times New Roman" w:cs="Times New Roman"/>
          <w:sz w:val="28"/>
          <w:szCs w:val="28"/>
        </w:rPr>
      </w:pPr>
      <w:r w:rsidRPr="002569A2">
        <w:rPr>
          <w:rFonts w:ascii="Times New Roman" w:hAnsi="Times New Roman" w:cs="Times New Roman"/>
          <w:sz w:val="28"/>
          <w:szCs w:val="28"/>
        </w:rPr>
        <w:t xml:space="preserve">У своїй діяльності систематично використовую Інтернет для підготовки лекцій та пошуку цікавого матеріалу до уроків  і рекомендую учням звертатися до нього. </w:t>
      </w:r>
    </w:p>
    <w:p w:rsidR="00B04FCB" w:rsidRPr="002569A2" w:rsidRDefault="00B04FCB" w:rsidP="00825499">
      <w:pPr>
        <w:spacing w:after="0" w:line="240" w:lineRule="auto"/>
        <w:ind w:firstLine="708"/>
        <w:rPr>
          <w:rFonts w:ascii="Times New Roman" w:hAnsi="Times New Roman" w:cs="Times New Roman"/>
          <w:sz w:val="28"/>
          <w:szCs w:val="28"/>
        </w:rPr>
      </w:pPr>
      <w:r w:rsidRPr="002569A2">
        <w:rPr>
          <w:rFonts w:ascii="Times New Roman" w:hAnsi="Times New Roman" w:cs="Times New Roman"/>
          <w:sz w:val="28"/>
          <w:szCs w:val="28"/>
        </w:rPr>
        <w:t>Дуже часто використовую комп’ютерні презентації. Це уроки із вивчення творчості письменників з багатим ілюстративним матеріалом, тести та ігри, що систематизують і узагальнюють пройдений матеріал. Наскільки цікавіше не просто прослухати розповідь учителя, але і побачити портрети людей, що оточували письменника, місця, з якими пов’язане його життя!</w:t>
      </w:r>
    </w:p>
    <w:p w:rsidR="002569A2" w:rsidRPr="002569A2" w:rsidRDefault="002569A2" w:rsidP="002569A2">
      <w:pPr>
        <w:spacing w:after="0" w:line="240" w:lineRule="auto"/>
        <w:ind w:firstLine="709"/>
        <w:jc w:val="both"/>
        <w:rPr>
          <w:rFonts w:ascii="Times New Roman" w:hAnsi="Times New Roman" w:cs="Times New Roman"/>
          <w:sz w:val="28"/>
          <w:szCs w:val="28"/>
        </w:rPr>
      </w:pPr>
      <w:r w:rsidRPr="002569A2">
        <w:rPr>
          <w:rFonts w:ascii="Times New Roman" w:hAnsi="Times New Roman" w:cs="Times New Roman"/>
          <w:sz w:val="28"/>
          <w:szCs w:val="28"/>
        </w:rPr>
        <w:t xml:space="preserve">У практичній діяльності найчастіше використовуємо </w:t>
      </w:r>
      <w:r w:rsidRPr="002569A2">
        <w:rPr>
          <w:rFonts w:ascii="Times New Roman" w:hAnsi="Times New Roman" w:cs="Times New Roman"/>
          <w:b/>
          <w:i/>
          <w:sz w:val="28"/>
          <w:szCs w:val="28"/>
        </w:rPr>
        <w:t>презентації</w:t>
      </w:r>
      <w:r w:rsidRPr="002569A2">
        <w:rPr>
          <w:rFonts w:ascii="Times New Roman" w:hAnsi="Times New Roman" w:cs="Times New Roman"/>
          <w:sz w:val="28"/>
          <w:szCs w:val="28"/>
        </w:rPr>
        <w:t xml:space="preserve">, створені за допомогою програми </w:t>
      </w:r>
      <w:proofErr w:type="spellStart"/>
      <w:r w:rsidRPr="002569A2">
        <w:rPr>
          <w:rFonts w:ascii="Times New Roman" w:hAnsi="Times New Roman" w:cs="Times New Roman"/>
          <w:sz w:val="28"/>
          <w:szCs w:val="28"/>
        </w:rPr>
        <w:t>Power</w:t>
      </w:r>
      <w:proofErr w:type="spellEnd"/>
      <w:r w:rsidRPr="002569A2">
        <w:rPr>
          <w:rFonts w:ascii="Times New Roman" w:hAnsi="Times New Roman" w:cs="Times New Roman"/>
          <w:sz w:val="28"/>
          <w:szCs w:val="28"/>
        </w:rPr>
        <w:t xml:space="preserve"> </w:t>
      </w:r>
      <w:proofErr w:type="spellStart"/>
      <w:r w:rsidRPr="002569A2">
        <w:rPr>
          <w:rFonts w:ascii="Times New Roman" w:hAnsi="Times New Roman" w:cs="Times New Roman"/>
          <w:sz w:val="28"/>
          <w:szCs w:val="28"/>
        </w:rPr>
        <w:t>Point</w:t>
      </w:r>
      <w:proofErr w:type="spellEnd"/>
      <w:r w:rsidRPr="002569A2">
        <w:rPr>
          <w:rFonts w:ascii="Times New Roman" w:hAnsi="Times New Roman" w:cs="Times New Roman"/>
          <w:sz w:val="28"/>
          <w:szCs w:val="28"/>
        </w:rPr>
        <w:t>, зокрема такі їх види:</w:t>
      </w:r>
    </w:p>
    <w:p w:rsidR="002569A2" w:rsidRPr="002569A2" w:rsidRDefault="002569A2" w:rsidP="002569A2">
      <w:pPr>
        <w:spacing w:after="0" w:line="240" w:lineRule="auto"/>
        <w:ind w:firstLine="709"/>
        <w:jc w:val="both"/>
        <w:rPr>
          <w:rFonts w:ascii="Times New Roman" w:hAnsi="Times New Roman" w:cs="Times New Roman"/>
          <w:sz w:val="28"/>
          <w:szCs w:val="28"/>
        </w:rPr>
      </w:pPr>
      <w:r w:rsidRPr="002569A2">
        <w:rPr>
          <w:rFonts w:ascii="Times New Roman" w:hAnsi="Times New Roman" w:cs="Times New Roman"/>
          <w:sz w:val="28"/>
          <w:szCs w:val="28"/>
        </w:rPr>
        <w:t>- презентації для лекційного викладу матеріалу;</w:t>
      </w:r>
    </w:p>
    <w:p w:rsidR="002569A2" w:rsidRPr="002569A2" w:rsidRDefault="002569A2" w:rsidP="002569A2">
      <w:pPr>
        <w:spacing w:after="0" w:line="240" w:lineRule="auto"/>
        <w:ind w:firstLine="709"/>
        <w:jc w:val="both"/>
        <w:rPr>
          <w:rFonts w:ascii="Times New Roman" w:hAnsi="Times New Roman" w:cs="Times New Roman"/>
          <w:sz w:val="28"/>
          <w:szCs w:val="28"/>
        </w:rPr>
      </w:pPr>
      <w:r w:rsidRPr="002569A2">
        <w:rPr>
          <w:rFonts w:ascii="Times New Roman" w:hAnsi="Times New Roman" w:cs="Times New Roman"/>
          <w:sz w:val="28"/>
          <w:szCs w:val="28"/>
        </w:rPr>
        <w:t xml:space="preserve">- презентації для </w:t>
      </w:r>
      <w:proofErr w:type="spellStart"/>
      <w:r w:rsidRPr="002569A2">
        <w:rPr>
          <w:rFonts w:ascii="Times New Roman" w:hAnsi="Times New Roman" w:cs="Times New Roman"/>
          <w:sz w:val="28"/>
          <w:szCs w:val="28"/>
        </w:rPr>
        <w:t>повторювально-узагальнювальних</w:t>
      </w:r>
      <w:proofErr w:type="spellEnd"/>
      <w:r w:rsidRPr="002569A2">
        <w:rPr>
          <w:rFonts w:ascii="Times New Roman" w:hAnsi="Times New Roman" w:cs="Times New Roman"/>
          <w:sz w:val="28"/>
          <w:szCs w:val="28"/>
        </w:rPr>
        <w:t xml:space="preserve">  уроків;</w:t>
      </w:r>
    </w:p>
    <w:p w:rsidR="002569A2" w:rsidRPr="002569A2" w:rsidRDefault="002569A2" w:rsidP="002569A2">
      <w:pPr>
        <w:spacing w:after="0" w:line="240" w:lineRule="auto"/>
        <w:ind w:firstLine="709"/>
        <w:jc w:val="both"/>
        <w:rPr>
          <w:rFonts w:ascii="Times New Roman" w:hAnsi="Times New Roman" w:cs="Times New Roman"/>
          <w:sz w:val="28"/>
          <w:szCs w:val="28"/>
        </w:rPr>
      </w:pPr>
      <w:r w:rsidRPr="002569A2">
        <w:rPr>
          <w:rFonts w:ascii="Times New Roman" w:hAnsi="Times New Roman" w:cs="Times New Roman"/>
          <w:sz w:val="28"/>
          <w:szCs w:val="28"/>
        </w:rPr>
        <w:t>- презентації для уроків тематичного оцінювання знань.</w:t>
      </w:r>
    </w:p>
    <w:p w:rsidR="00B04FCB" w:rsidRPr="002569A2" w:rsidRDefault="00B04FCB" w:rsidP="002569A2">
      <w:pPr>
        <w:spacing w:after="0" w:line="240" w:lineRule="auto"/>
        <w:ind w:firstLine="708"/>
        <w:rPr>
          <w:rFonts w:ascii="Times New Roman" w:hAnsi="Times New Roman" w:cs="Times New Roman"/>
          <w:sz w:val="28"/>
          <w:szCs w:val="28"/>
        </w:rPr>
      </w:pPr>
      <w:r w:rsidRPr="002569A2">
        <w:rPr>
          <w:rFonts w:ascii="Times New Roman" w:hAnsi="Times New Roman" w:cs="Times New Roman"/>
          <w:sz w:val="28"/>
          <w:szCs w:val="28"/>
        </w:rPr>
        <w:t xml:space="preserve">   У п’ятому класі вивчаємо «Пригоди Тома </w:t>
      </w:r>
      <w:proofErr w:type="spellStart"/>
      <w:r w:rsidRPr="002569A2">
        <w:rPr>
          <w:rFonts w:ascii="Times New Roman" w:hAnsi="Times New Roman" w:cs="Times New Roman"/>
          <w:sz w:val="28"/>
          <w:szCs w:val="28"/>
        </w:rPr>
        <w:t>Сойєра</w:t>
      </w:r>
      <w:proofErr w:type="spellEnd"/>
      <w:r w:rsidRPr="002569A2">
        <w:rPr>
          <w:rFonts w:ascii="Times New Roman" w:hAnsi="Times New Roman" w:cs="Times New Roman"/>
          <w:sz w:val="28"/>
          <w:szCs w:val="28"/>
        </w:rPr>
        <w:t xml:space="preserve">» Марка Твена. Діти з великим бажанням та інтересом вивчають цей твір. Тому вважаю доцільним познайомити учнів з містечком, в якому жив </w:t>
      </w:r>
      <w:proofErr w:type="spellStart"/>
      <w:r w:rsidRPr="002569A2">
        <w:rPr>
          <w:rFonts w:ascii="Times New Roman" w:hAnsi="Times New Roman" w:cs="Times New Roman"/>
          <w:sz w:val="28"/>
          <w:szCs w:val="28"/>
        </w:rPr>
        <w:t>Марк</w:t>
      </w:r>
      <w:proofErr w:type="spellEnd"/>
      <w:r w:rsidRPr="002569A2">
        <w:rPr>
          <w:rFonts w:ascii="Times New Roman" w:hAnsi="Times New Roman" w:cs="Times New Roman"/>
          <w:sz w:val="28"/>
          <w:szCs w:val="28"/>
        </w:rPr>
        <w:t xml:space="preserve"> Твен, показати будинок, в якому пройшло дитинство письменника, будинок дівчинки, в яку закохався маленький </w:t>
      </w:r>
      <w:proofErr w:type="spellStart"/>
      <w:r w:rsidRPr="002569A2">
        <w:rPr>
          <w:rFonts w:ascii="Times New Roman" w:hAnsi="Times New Roman" w:cs="Times New Roman"/>
          <w:sz w:val="28"/>
          <w:szCs w:val="28"/>
        </w:rPr>
        <w:t>Семюель</w:t>
      </w:r>
      <w:proofErr w:type="spellEnd"/>
      <w:r w:rsidRPr="002569A2">
        <w:rPr>
          <w:rFonts w:ascii="Times New Roman" w:hAnsi="Times New Roman" w:cs="Times New Roman"/>
          <w:sz w:val="28"/>
          <w:szCs w:val="28"/>
        </w:rPr>
        <w:t xml:space="preserve">, річку </w:t>
      </w:r>
      <w:proofErr w:type="spellStart"/>
      <w:r w:rsidRPr="002569A2">
        <w:rPr>
          <w:rFonts w:ascii="Times New Roman" w:hAnsi="Times New Roman" w:cs="Times New Roman"/>
          <w:sz w:val="28"/>
          <w:szCs w:val="28"/>
        </w:rPr>
        <w:t>Місісіпі</w:t>
      </w:r>
      <w:proofErr w:type="spellEnd"/>
      <w:r w:rsidRPr="002569A2">
        <w:rPr>
          <w:rFonts w:ascii="Times New Roman" w:hAnsi="Times New Roman" w:cs="Times New Roman"/>
          <w:sz w:val="28"/>
          <w:szCs w:val="28"/>
        </w:rPr>
        <w:t xml:space="preserve">, бо, зрештою, всі ці місця і краєвиди автор перенесе у «Пригоди…», а дехто з рідних і знайомих стануть прототипами героїв  повісті. Певно, показати весь такий матеріал звичайної дошки буде замало, а от створена презентація – в самий раз. </w:t>
      </w:r>
    </w:p>
    <w:p w:rsidR="00B04FCB" w:rsidRPr="002569A2" w:rsidRDefault="00B04FCB" w:rsidP="00825499">
      <w:pPr>
        <w:spacing w:after="0" w:line="240" w:lineRule="auto"/>
        <w:ind w:firstLine="708"/>
        <w:rPr>
          <w:rFonts w:ascii="Times New Roman" w:hAnsi="Times New Roman" w:cs="Times New Roman"/>
          <w:sz w:val="28"/>
          <w:szCs w:val="28"/>
        </w:rPr>
      </w:pPr>
      <w:r w:rsidRPr="002569A2">
        <w:rPr>
          <w:rFonts w:ascii="Times New Roman" w:hAnsi="Times New Roman" w:cs="Times New Roman"/>
          <w:sz w:val="28"/>
          <w:szCs w:val="28"/>
        </w:rPr>
        <w:t>При вивченні Е.</w:t>
      </w:r>
      <w:proofErr w:type="spellStart"/>
      <w:r w:rsidRPr="002569A2">
        <w:rPr>
          <w:rFonts w:ascii="Times New Roman" w:hAnsi="Times New Roman" w:cs="Times New Roman"/>
          <w:sz w:val="28"/>
          <w:szCs w:val="28"/>
        </w:rPr>
        <w:t>Сетона</w:t>
      </w:r>
      <w:proofErr w:type="spellEnd"/>
      <w:r w:rsidRPr="002569A2">
        <w:rPr>
          <w:rFonts w:ascii="Times New Roman" w:hAnsi="Times New Roman" w:cs="Times New Roman"/>
          <w:sz w:val="28"/>
          <w:szCs w:val="28"/>
        </w:rPr>
        <w:t xml:space="preserve"> </w:t>
      </w:r>
      <w:proofErr w:type="spellStart"/>
      <w:r w:rsidRPr="002569A2">
        <w:rPr>
          <w:rFonts w:ascii="Times New Roman" w:hAnsi="Times New Roman" w:cs="Times New Roman"/>
          <w:sz w:val="28"/>
          <w:szCs w:val="28"/>
        </w:rPr>
        <w:t>–Томпсона</w:t>
      </w:r>
      <w:proofErr w:type="spellEnd"/>
      <w:r w:rsidRPr="002569A2">
        <w:rPr>
          <w:rFonts w:ascii="Times New Roman" w:hAnsi="Times New Roman" w:cs="Times New Roman"/>
          <w:sz w:val="28"/>
          <w:szCs w:val="28"/>
        </w:rPr>
        <w:t xml:space="preserve"> « </w:t>
      </w:r>
      <w:proofErr w:type="spellStart"/>
      <w:r w:rsidRPr="002569A2">
        <w:rPr>
          <w:rFonts w:ascii="Times New Roman" w:hAnsi="Times New Roman" w:cs="Times New Roman"/>
          <w:sz w:val="28"/>
          <w:szCs w:val="28"/>
        </w:rPr>
        <w:t>Лобо</w:t>
      </w:r>
      <w:proofErr w:type="spellEnd"/>
      <w:r w:rsidRPr="002569A2">
        <w:rPr>
          <w:rFonts w:ascii="Times New Roman" w:hAnsi="Times New Roman" w:cs="Times New Roman"/>
          <w:sz w:val="28"/>
          <w:szCs w:val="28"/>
        </w:rPr>
        <w:t xml:space="preserve">» пропоную дітям створити власну </w:t>
      </w:r>
      <w:proofErr w:type="spellStart"/>
      <w:r w:rsidRPr="002569A2">
        <w:rPr>
          <w:rFonts w:ascii="Times New Roman" w:hAnsi="Times New Roman" w:cs="Times New Roman"/>
          <w:sz w:val="28"/>
          <w:szCs w:val="28"/>
        </w:rPr>
        <w:t>відеокнижку</w:t>
      </w:r>
      <w:proofErr w:type="spellEnd"/>
      <w:r w:rsidRPr="002569A2">
        <w:rPr>
          <w:rFonts w:ascii="Times New Roman" w:hAnsi="Times New Roman" w:cs="Times New Roman"/>
          <w:sz w:val="28"/>
          <w:szCs w:val="28"/>
        </w:rPr>
        <w:t xml:space="preserve"> «Чи легко бути вовком?»  Для реалізації цього задуму діти переглядають ряд науково </w:t>
      </w:r>
      <w:proofErr w:type="spellStart"/>
      <w:r w:rsidRPr="002569A2">
        <w:rPr>
          <w:rFonts w:ascii="Times New Roman" w:hAnsi="Times New Roman" w:cs="Times New Roman"/>
          <w:sz w:val="28"/>
          <w:szCs w:val="28"/>
        </w:rPr>
        <w:t>–популярних</w:t>
      </w:r>
      <w:proofErr w:type="spellEnd"/>
      <w:r w:rsidRPr="002569A2">
        <w:rPr>
          <w:rFonts w:ascii="Times New Roman" w:hAnsi="Times New Roman" w:cs="Times New Roman"/>
          <w:sz w:val="28"/>
          <w:szCs w:val="28"/>
        </w:rPr>
        <w:t xml:space="preserve"> фільмів про вовків, відновлюють у пам’яті казки та мультики, героями яких є цей персонаж; звертаються через </w:t>
      </w:r>
      <w:proofErr w:type="spellStart"/>
      <w:r w:rsidRPr="002569A2">
        <w:rPr>
          <w:rFonts w:ascii="Times New Roman" w:hAnsi="Times New Roman" w:cs="Times New Roman"/>
          <w:sz w:val="28"/>
          <w:szCs w:val="28"/>
        </w:rPr>
        <w:t>інтернет</w:t>
      </w:r>
      <w:proofErr w:type="spellEnd"/>
      <w:r w:rsidRPr="002569A2">
        <w:rPr>
          <w:rFonts w:ascii="Times New Roman" w:hAnsi="Times New Roman" w:cs="Times New Roman"/>
          <w:sz w:val="28"/>
          <w:szCs w:val="28"/>
        </w:rPr>
        <w:t xml:space="preserve"> до витоків народної мудрості. І як результат плідної праці – це створен</w:t>
      </w:r>
      <w:r w:rsidR="00825499">
        <w:rPr>
          <w:rFonts w:ascii="Times New Roman" w:hAnsi="Times New Roman" w:cs="Times New Roman"/>
          <w:sz w:val="28"/>
          <w:szCs w:val="28"/>
        </w:rPr>
        <w:t xml:space="preserve">ня та презентація власної відео </w:t>
      </w:r>
      <w:r w:rsidRPr="002569A2">
        <w:rPr>
          <w:rFonts w:ascii="Times New Roman" w:hAnsi="Times New Roman" w:cs="Times New Roman"/>
          <w:sz w:val="28"/>
          <w:szCs w:val="28"/>
        </w:rPr>
        <w:t xml:space="preserve">книжки. </w:t>
      </w:r>
    </w:p>
    <w:p w:rsidR="001872F5" w:rsidRPr="002569A2" w:rsidRDefault="001872F5" w:rsidP="00825499">
      <w:pPr>
        <w:spacing w:after="0" w:line="240" w:lineRule="auto"/>
        <w:ind w:firstLine="708"/>
        <w:rPr>
          <w:rFonts w:ascii="Times New Roman" w:hAnsi="Times New Roman" w:cs="Times New Roman"/>
          <w:sz w:val="28"/>
          <w:szCs w:val="28"/>
        </w:rPr>
      </w:pPr>
      <w:r w:rsidRPr="002569A2">
        <w:rPr>
          <w:rFonts w:ascii="Times New Roman" w:hAnsi="Times New Roman" w:cs="Times New Roman"/>
          <w:sz w:val="28"/>
          <w:szCs w:val="28"/>
        </w:rPr>
        <w:t xml:space="preserve">Також у своїй практиці використовую учнівські презентації </w:t>
      </w:r>
      <w:r w:rsidR="00B04FCB" w:rsidRPr="002569A2">
        <w:rPr>
          <w:rFonts w:ascii="Times New Roman" w:hAnsi="Times New Roman" w:cs="Times New Roman"/>
          <w:sz w:val="28"/>
          <w:szCs w:val="28"/>
        </w:rPr>
        <w:t>, як результат роботи над проектами  та як виступ з повідомленням за індивідуальним завданням. Під час перегляду презентації учні не просто споглядають відеоролик, а ще й обов’язково виконують заздалегідь запропоновані завдання , ведуть записи у своїх робочих зошитах.</w:t>
      </w:r>
    </w:p>
    <w:p w:rsidR="00B04FCB" w:rsidRPr="002569A2" w:rsidRDefault="00B04FCB"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Не обійтись без презентації і у 6 класі, вивчаючи « Незвичайні та дивовижні пригоди Робінзона Крузо». Учням цікаво сприймати не тільки сам текст твору, а ще їм хочеться більше дізнатися і про сам острів Робінзона: який він має вигляд, що на ньому росте, хто живе, і взагалі </w:t>
      </w:r>
      <w:proofErr w:type="spellStart"/>
      <w:r w:rsidRPr="002569A2">
        <w:rPr>
          <w:rFonts w:ascii="Times New Roman" w:hAnsi="Times New Roman" w:cs="Times New Roman"/>
          <w:sz w:val="28"/>
          <w:szCs w:val="28"/>
        </w:rPr>
        <w:t>–де</w:t>
      </w:r>
      <w:proofErr w:type="spellEnd"/>
      <w:r w:rsidRPr="002569A2">
        <w:rPr>
          <w:rFonts w:ascii="Times New Roman" w:hAnsi="Times New Roman" w:cs="Times New Roman"/>
          <w:sz w:val="28"/>
          <w:szCs w:val="28"/>
        </w:rPr>
        <w:t xml:space="preserve"> він насправді знаходиться.  Тому тут у пригоді знову стає презентація. Свою розповідь я ілюструю слайдами.</w:t>
      </w:r>
      <w:r w:rsidR="00825499">
        <w:rPr>
          <w:rFonts w:ascii="Times New Roman" w:hAnsi="Times New Roman" w:cs="Times New Roman"/>
          <w:sz w:val="28"/>
          <w:szCs w:val="28"/>
        </w:rPr>
        <w:t xml:space="preserve"> </w:t>
      </w:r>
      <w:r w:rsidRPr="002569A2">
        <w:rPr>
          <w:rFonts w:ascii="Times New Roman" w:hAnsi="Times New Roman" w:cs="Times New Roman"/>
          <w:sz w:val="28"/>
          <w:szCs w:val="28"/>
        </w:rPr>
        <w:t xml:space="preserve">А власні пошукові результати учні озвучують самостійно. За такої умови , навіть самі відстаючі учні оживлюються і стають активними учасниками навчального процесу. </w:t>
      </w:r>
    </w:p>
    <w:p w:rsidR="001872F5" w:rsidRPr="002569A2" w:rsidRDefault="00B04FCB" w:rsidP="002569A2">
      <w:pPr>
        <w:spacing w:after="0" w:line="240" w:lineRule="auto"/>
        <w:rPr>
          <w:rFonts w:ascii="Times New Roman" w:hAnsi="Times New Roman" w:cs="Times New Roman"/>
          <w:i/>
          <w:color w:val="002060"/>
          <w:sz w:val="28"/>
          <w:szCs w:val="28"/>
        </w:rPr>
      </w:pPr>
      <w:r w:rsidRPr="002569A2">
        <w:rPr>
          <w:rFonts w:ascii="Times New Roman" w:hAnsi="Times New Roman" w:cs="Times New Roman"/>
          <w:sz w:val="28"/>
          <w:szCs w:val="28"/>
        </w:rPr>
        <w:t xml:space="preserve">    Матеріали фонохрестоматії використовую з метою познайомити з голосом і манерою виконання знаменитих письменників і акторів.</w:t>
      </w:r>
    </w:p>
    <w:p w:rsidR="00B04FCB" w:rsidRPr="002569A2" w:rsidRDefault="00B04FCB"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Поширеним є у моїй практиці перегляд фрагментів екранізації літературних творів. Перегляд також супроводжується завданнями. Найбільш поширені: </w:t>
      </w:r>
    </w:p>
    <w:p w:rsidR="00B04FCB" w:rsidRPr="002569A2" w:rsidRDefault="00B04FCB"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Які події передували даному моменту і які будуть далі? </w:t>
      </w:r>
    </w:p>
    <w:p w:rsidR="00B04FCB" w:rsidRPr="002569A2" w:rsidRDefault="00B04FCB"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Чи співпадають ваші уявлення про героїв з авторськими?</w:t>
      </w:r>
    </w:p>
    <w:p w:rsidR="00B04FCB" w:rsidRPr="002569A2" w:rsidRDefault="00B04FCB"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Які риси зовнішності героя взяли до уваги творці фільму? </w:t>
      </w:r>
    </w:p>
    <w:p w:rsidR="00B04FCB" w:rsidRPr="002569A2" w:rsidRDefault="00B04FCB"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Чи правильно у фільмі передано інтер’єр, опис природи, костюми героїв? </w:t>
      </w:r>
    </w:p>
    <w:p w:rsidR="00B04FCB" w:rsidRPr="002569A2" w:rsidRDefault="00B04FCB"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Важливим моментом у моїй роботі є заочні екскурсії – документальні фільми. По-перше, вони розширюють кругозір учнів. По-друге, це прекрасна відео</w:t>
      </w:r>
      <w:r w:rsidR="0095745D" w:rsidRPr="0095745D">
        <w:rPr>
          <w:rFonts w:ascii="Times New Roman" w:hAnsi="Times New Roman" w:cs="Times New Roman"/>
          <w:sz w:val="28"/>
          <w:szCs w:val="28"/>
          <w:lang w:val="ru-RU"/>
        </w:rPr>
        <w:t xml:space="preserve"> </w:t>
      </w:r>
      <w:r w:rsidRPr="002569A2">
        <w:rPr>
          <w:rFonts w:ascii="Times New Roman" w:hAnsi="Times New Roman" w:cs="Times New Roman"/>
          <w:sz w:val="28"/>
          <w:szCs w:val="28"/>
        </w:rPr>
        <w:t xml:space="preserve">підтримка уроку. По-третє, рідко випадає можливість кому-небудь з дітей відвідати такі віддалені від нас місця як Париж, Відень, Петербург та ін. Тому ці екскурсії заміняють нам «живі». Застосовуючи такі види роботи на уроках, я прагну досягти динамічності і різноманітності. </w:t>
      </w:r>
    </w:p>
    <w:p w:rsidR="002569A2" w:rsidRPr="002569A2" w:rsidRDefault="002569A2"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Працюючи з мультимедійними технологіями, я маю безмежний простір для </w:t>
      </w:r>
      <w:proofErr w:type="spellStart"/>
      <w:r w:rsidRPr="002569A2">
        <w:rPr>
          <w:rFonts w:ascii="Times New Roman" w:hAnsi="Times New Roman" w:cs="Times New Roman"/>
          <w:sz w:val="28"/>
          <w:szCs w:val="28"/>
        </w:rPr>
        <w:t>міжпредметних</w:t>
      </w:r>
      <w:proofErr w:type="spellEnd"/>
      <w:r w:rsidRPr="002569A2">
        <w:rPr>
          <w:rFonts w:ascii="Times New Roman" w:hAnsi="Times New Roman" w:cs="Times New Roman"/>
          <w:sz w:val="28"/>
          <w:szCs w:val="28"/>
        </w:rPr>
        <w:t xml:space="preserve"> зв’язків. Тільки за умов поєднання елементів різних предметів на уроках літератури я маю змогу розкрити учням природу і суть життя. </w:t>
      </w:r>
    </w:p>
    <w:p w:rsidR="002569A2" w:rsidRPr="002569A2" w:rsidRDefault="002569A2"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Для себе я виділяю чотири критерії відбору </w:t>
      </w:r>
      <w:proofErr w:type="spellStart"/>
      <w:r w:rsidRPr="002569A2">
        <w:rPr>
          <w:rFonts w:ascii="Times New Roman" w:hAnsi="Times New Roman" w:cs="Times New Roman"/>
          <w:sz w:val="28"/>
          <w:szCs w:val="28"/>
        </w:rPr>
        <w:t>міжпредметних</w:t>
      </w:r>
      <w:proofErr w:type="spellEnd"/>
      <w:r w:rsidRPr="002569A2">
        <w:rPr>
          <w:rFonts w:ascii="Times New Roman" w:hAnsi="Times New Roman" w:cs="Times New Roman"/>
          <w:sz w:val="28"/>
          <w:szCs w:val="28"/>
        </w:rPr>
        <w:t xml:space="preserve"> зв’язків, відбору фактів, явищ: </w:t>
      </w:r>
    </w:p>
    <w:p w:rsidR="002569A2" w:rsidRPr="002569A2" w:rsidRDefault="002569A2"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це ті факти і явища, без яких неможливо вивчити предмет (наприклад, для повісті М.Гоголя «Тарас Бульба» - це історія Запорізької Січі, боротьба українського народу з польською шляхтою; для « Іліа</w:t>
      </w:r>
      <w:r w:rsidR="0095745D">
        <w:rPr>
          <w:rFonts w:ascii="Times New Roman" w:hAnsi="Times New Roman" w:cs="Times New Roman"/>
          <w:sz w:val="28"/>
          <w:szCs w:val="28"/>
        </w:rPr>
        <w:t xml:space="preserve">ди» та « Одіссеї» Гомера – це </w:t>
      </w:r>
      <w:r w:rsidRPr="002569A2">
        <w:rPr>
          <w:rFonts w:ascii="Times New Roman" w:hAnsi="Times New Roman" w:cs="Times New Roman"/>
          <w:sz w:val="28"/>
          <w:szCs w:val="28"/>
        </w:rPr>
        <w:t xml:space="preserve"> міфи троянського циклу;</w:t>
      </w:r>
    </w:p>
    <w:p w:rsidR="002569A2" w:rsidRPr="002569A2" w:rsidRDefault="002569A2"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ті, які пояснюють, ілюструють матеріал (вивчаючи античність,  звертаємося з учнями не тільки до творів літератури, а й живопису, скульптури, архітектури і т.д.); </w:t>
      </w:r>
    </w:p>
    <w:p w:rsidR="00825499" w:rsidRDefault="002569A2"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ті, що викликають емоційний вплив (знайомство із романом В.Гюго « Собор Паризької Богоматері» розпочинається із прослуховування пісні</w:t>
      </w:r>
    </w:p>
    <w:p w:rsidR="002569A2" w:rsidRPr="002569A2" w:rsidRDefault="002569A2"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 </w:t>
      </w:r>
      <w:proofErr w:type="spellStart"/>
      <w:r w:rsidRPr="002569A2">
        <w:rPr>
          <w:rFonts w:ascii="Times New Roman" w:hAnsi="Times New Roman" w:cs="Times New Roman"/>
          <w:sz w:val="28"/>
          <w:szCs w:val="28"/>
        </w:rPr>
        <w:t>Бель</w:t>
      </w:r>
      <w:proofErr w:type="spellEnd"/>
      <w:r w:rsidRPr="002569A2">
        <w:rPr>
          <w:rFonts w:ascii="Times New Roman" w:hAnsi="Times New Roman" w:cs="Times New Roman"/>
          <w:sz w:val="28"/>
          <w:szCs w:val="28"/>
        </w:rPr>
        <w:t xml:space="preserve">» із </w:t>
      </w:r>
      <w:proofErr w:type="spellStart"/>
      <w:r w:rsidRPr="002569A2">
        <w:rPr>
          <w:rFonts w:ascii="Times New Roman" w:hAnsi="Times New Roman" w:cs="Times New Roman"/>
          <w:sz w:val="28"/>
          <w:szCs w:val="28"/>
        </w:rPr>
        <w:t>мюзикла</w:t>
      </w:r>
      <w:proofErr w:type="spellEnd"/>
      <w:r w:rsidRPr="002569A2">
        <w:rPr>
          <w:rFonts w:ascii="Times New Roman" w:hAnsi="Times New Roman" w:cs="Times New Roman"/>
          <w:sz w:val="28"/>
          <w:szCs w:val="28"/>
        </w:rPr>
        <w:t xml:space="preserve"> « </w:t>
      </w:r>
      <w:proofErr w:type="spellStart"/>
      <w:r w:rsidRPr="002569A2">
        <w:rPr>
          <w:rFonts w:ascii="Times New Roman" w:hAnsi="Times New Roman" w:cs="Times New Roman"/>
          <w:sz w:val="28"/>
          <w:szCs w:val="28"/>
        </w:rPr>
        <w:t>Нотр</w:t>
      </w:r>
      <w:proofErr w:type="spellEnd"/>
      <w:r w:rsidRPr="002569A2">
        <w:rPr>
          <w:rFonts w:ascii="Times New Roman" w:hAnsi="Times New Roman" w:cs="Times New Roman"/>
          <w:sz w:val="28"/>
          <w:szCs w:val="28"/>
        </w:rPr>
        <w:t xml:space="preserve"> </w:t>
      </w:r>
      <w:proofErr w:type="spellStart"/>
      <w:r w:rsidRPr="002569A2">
        <w:rPr>
          <w:rFonts w:ascii="Times New Roman" w:hAnsi="Times New Roman" w:cs="Times New Roman"/>
          <w:sz w:val="28"/>
          <w:szCs w:val="28"/>
        </w:rPr>
        <w:t>–Дам</w:t>
      </w:r>
      <w:proofErr w:type="spellEnd"/>
      <w:r w:rsidRPr="002569A2">
        <w:rPr>
          <w:rFonts w:ascii="Times New Roman" w:hAnsi="Times New Roman" w:cs="Times New Roman"/>
          <w:sz w:val="28"/>
          <w:szCs w:val="28"/>
        </w:rPr>
        <w:t>»;</w:t>
      </w:r>
    </w:p>
    <w:p w:rsidR="002569A2" w:rsidRPr="002569A2" w:rsidRDefault="002569A2"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це використання прийомів навчально-продуктивної діяльності і навиків, сформованих на уроках з інших предметів. </w:t>
      </w:r>
    </w:p>
    <w:p w:rsidR="002569A2" w:rsidRPr="002569A2" w:rsidRDefault="002569A2" w:rsidP="002569A2">
      <w:pPr>
        <w:spacing w:after="0" w:line="240" w:lineRule="auto"/>
        <w:rPr>
          <w:rFonts w:ascii="Times New Roman" w:hAnsi="Times New Roman" w:cs="Times New Roman"/>
          <w:sz w:val="28"/>
          <w:szCs w:val="28"/>
        </w:rPr>
      </w:pPr>
      <w:r w:rsidRPr="002569A2">
        <w:rPr>
          <w:rFonts w:ascii="Times New Roman" w:hAnsi="Times New Roman" w:cs="Times New Roman"/>
          <w:sz w:val="28"/>
          <w:szCs w:val="28"/>
        </w:rPr>
        <w:t xml:space="preserve">      Інформаційні технології починаю використовувати з 5 класу, бо якраз у дітей цього віку ефективність засвоєння матеріалу дуже залежить від його візуалізації. Вони люблять працювати з ілюстраціями, слухати музику, заповняти таблиці чи схеми, аналізувати уривки фільмів. Через презентацію вони краще сприймають складні теоретичні поняття, тому що акцент робиться на яскравості графіки й анімаціях. Спеціальні </w:t>
      </w:r>
      <w:proofErr w:type="spellStart"/>
      <w:r w:rsidRPr="002569A2">
        <w:rPr>
          <w:rFonts w:ascii="Times New Roman" w:hAnsi="Times New Roman" w:cs="Times New Roman"/>
          <w:sz w:val="28"/>
          <w:szCs w:val="28"/>
        </w:rPr>
        <w:t>відеоефекти</w:t>
      </w:r>
      <w:proofErr w:type="spellEnd"/>
      <w:r w:rsidRPr="002569A2">
        <w:rPr>
          <w:rFonts w:ascii="Times New Roman" w:hAnsi="Times New Roman" w:cs="Times New Roman"/>
          <w:sz w:val="28"/>
          <w:szCs w:val="28"/>
        </w:rPr>
        <w:t xml:space="preserve"> «оживляють» нецікавий, але обов’язковий для вивчення матеріал, а якщо його подавати в ігровій формі, то це буде сприяти їх глибшому засвоєнню. Звісно, тут теж треба йти від легшого до складнішого. Спочатку дітей вчу працювати з готовими таблицями, схемами, пізніше учні можуть самостійно їх заповнювати, а надалі і складати власні алгоритми. </w:t>
      </w:r>
    </w:p>
    <w:p w:rsidR="002569A2" w:rsidRPr="00AC797D" w:rsidRDefault="002569A2" w:rsidP="002569A2">
      <w:pPr>
        <w:spacing w:after="0" w:line="240" w:lineRule="auto"/>
        <w:rPr>
          <w:rFonts w:ascii="Times New Roman" w:hAnsi="Times New Roman" w:cs="Times New Roman"/>
          <w:color w:val="262626" w:themeColor="text1" w:themeTint="D9"/>
          <w:sz w:val="28"/>
          <w:szCs w:val="28"/>
        </w:rPr>
      </w:pPr>
      <w:r w:rsidRPr="00AC797D">
        <w:rPr>
          <w:rFonts w:ascii="Times New Roman" w:eastAsia="Times New Roman" w:hAnsi="Times New Roman" w:cs="Times New Roman"/>
          <w:color w:val="262626" w:themeColor="text1" w:themeTint="D9"/>
          <w:sz w:val="28"/>
          <w:szCs w:val="28"/>
          <w:lang w:eastAsia="ru-RU"/>
        </w:rPr>
        <w:t>Віртуальні подорожі на моїх уроках дають можливість учням «подорожувати» різними країнами світу, бачити найвидатніші музеї та галереї, «стати свідками» історичних подій, відвідати визначні місця, пов’язані з життям чи творчістю того або іншого письменника.  Особливо ефективні такі віртуальні подорожі на  уроках - знайомствах із життям та творчістю письменників.</w:t>
      </w:r>
    </w:p>
    <w:p w:rsidR="002569A2" w:rsidRPr="00AC797D" w:rsidRDefault="002569A2" w:rsidP="002569A2">
      <w:pPr>
        <w:shd w:val="clear" w:color="auto" w:fill="FFFFFF"/>
        <w:spacing w:after="0" w:line="240" w:lineRule="auto"/>
        <w:ind w:firstLine="708"/>
        <w:jc w:val="both"/>
        <w:rPr>
          <w:rFonts w:ascii="Times New Roman" w:eastAsia="Times New Roman" w:hAnsi="Times New Roman" w:cs="Times New Roman"/>
          <w:color w:val="262626" w:themeColor="text1" w:themeTint="D9"/>
          <w:sz w:val="28"/>
          <w:szCs w:val="28"/>
          <w:lang w:eastAsia="ru-RU"/>
        </w:rPr>
      </w:pPr>
      <w:r w:rsidRPr="00AC797D">
        <w:rPr>
          <w:rFonts w:ascii="Times New Roman" w:eastAsia="Times New Roman" w:hAnsi="Times New Roman" w:cs="Times New Roman"/>
          <w:color w:val="262626" w:themeColor="text1" w:themeTint="D9"/>
          <w:sz w:val="28"/>
          <w:szCs w:val="28"/>
          <w:lang w:eastAsia="ru-RU"/>
        </w:rPr>
        <w:t>За допомогою  документальних, художніх відеоматеріалів ми маємо можливість перенести образи з сторінок літературних  творів на екран. Звичайно, кінофільм ніколи не замінить книгу, але, я думаю, що для  глибшого аналізу образу літературного героя,  ілюстрації тієї чи іншої історичної епохи, створення національного колориту відеоматеріали незамінні.</w:t>
      </w:r>
    </w:p>
    <w:p w:rsidR="002569A2" w:rsidRPr="00AC797D" w:rsidRDefault="002569A2" w:rsidP="002569A2">
      <w:pPr>
        <w:spacing w:after="0" w:line="240" w:lineRule="auto"/>
        <w:ind w:firstLine="708"/>
        <w:rPr>
          <w:rFonts w:ascii="Times New Roman" w:hAnsi="Times New Roman" w:cs="Times New Roman"/>
          <w:color w:val="262626" w:themeColor="text1" w:themeTint="D9"/>
          <w:sz w:val="28"/>
          <w:szCs w:val="28"/>
        </w:rPr>
      </w:pPr>
      <w:r w:rsidRPr="00AC797D">
        <w:rPr>
          <w:rFonts w:ascii="Times New Roman" w:eastAsia="Times New Roman" w:hAnsi="Times New Roman" w:cs="Times New Roman"/>
          <w:color w:val="262626" w:themeColor="text1" w:themeTint="D9"/>
          <w:sz w:val="28"/>
          <w:szCs w:val="28"/>
          <w:lang w:eastAsia="ru-RU"/>
        </w:rPr>
        <w:t>Використовуючи документальні та художні відеоматеріали на своїх уроках, я  не лише ілюструю матеріал, а й формую в учнів  вміння аналізувати побачене, порівнювати з текстом художнього твору для глибшого вивчення навчального матеріалу.</w:t>
      </w:r>
    </w:p>
    <w:p w:rsidR="002569A2" w:rsidRPr="00AC797D" w:rsidRDefault="002569A2" w:rsidP="002569A2">
      <w:pPr>
        <w:spacing w:after="0" w:line="240" w:lineRule="auto"/>
        <w:rPr>
          <w:rFonts w:ascii="Times New Roman" w:hAnsi="Times New Roman" w:cs="Times New Roman"/>
          <w:color w:val="262626" w:themeColor="text1" w:themeTint="D9"/>
          <w:sz w:val="28"/>
          <w:szCs w:val="28"/>
        </w:rPr>
      </w:pPr>
    </w:p>
    <w:p w:rsidR="002569A2" w:rsidRPr="00AC797D" w:rsidRDefault="002569A2" w:rsidP="002569A2">
      <w:pPr>
        <w:spacing w:after="0" w:line="240" w:lineRule="auto"/>
        <w:rPr>
          <w:rFonts w:ascii="Times New Roman" w:hAnsi="Times New Roman" w:cs="Times New Roman"/>
          <w:color w:val="262626" w:themeColor="text1" w:themeTint="D9"/>
          <w:sz w:val="28"/>
          <w:szCs w:val="28"/>
        </w:rPr>
      </w:pPr>
    </w:p>
    <w:p w:rsidR="002569A2" w:rsidRPr="002569A2" w:rsidRDefault="002569A2" w:rsidP="002569A2">
      <w:pPr>
        <w:spacing w:after="0" w:line="240" w:lineRule="auto"/>
        <w:ind w:firstLine="708"/>
        <w:rPr>
          <w:rFonts w:ascii="Times New Roman" w:hAnsi="Times New Roman" w:cs="Times New Roman"/>
          <w:sz w:val="28"/>
          <w:szCs w:val="28"/>
        </w:rPr>
      </w:pPr>
      <w:r w:rsidRPr="002569A2">
        <w:rPr>
          <w:rFonts w:ascii="Times New Roman" w:hAnsi="Times New Roman" w:cs="Times New Roman"/>
          <w:sz w:val="28"/>
          <w:szCs w:val="28"/>
        </w:rPr>
        <w:t xml:space="preserve">Та і в цій роботі існують свої проблеми. Готуючи матеріал проекту, учні часто використовують якомога більше всякого матеріалу, не задумуючись над тим, чи допомагає він досягти поставленої мети. Буває, надміру захоплюються анімаційними ефектами, що ускладнює сприймання зображення. Трапляється, що озвучення не відповідає стилю, часу, а текст містить багато орфографічних помилок.  Тому всякий матеріал, що має демонструватися на уроці, мною ретельно перевіряється, разом з учнями виправляємо, переробляємо. І тут важливо, щоб усе відбувалося у досить тактовній і коректній формі, аби не образити і не принизити дитину. Учні з розумінням відносяться до моїх зауважень, коригують свої роботи, бо, зрештою, від цього залежить їхня оцінка. </w:t>
      </w:r>
    </w:p>
    <w:p w:rsidR="002569A2" w:rsidRPr="002569A2" w:rsidRDefault="002569A2" w:rsidP="002569A2">
      <w:pPr>
        <w:spacing w:after="0" w:line="240" w:lineRule="auto"/>
        <w:ind w:firstLine="709"/>
        <w:jc w:val="both"/>
        <w:rPr>
          <w:rFonts w:ascii="Times New Roman" w:hAnsi="Times New Roman" w:cs="Times New Roman"/>
          <w:sz w:val="28"/>
          <w:szCs w:val="28"/>
        </w:rPr>
      </w:pPr>
      <w:r w:rsidRPr="002569A2">
        <w:rPr>
          <w:rFonts w:ascii="Times New Roman" w:hAnsi="Times New Roman" w:cs="Times New Roman"/>
          <w:sz w:val="28"/>
          <w:szCs w:val="28"/>
        </w:rPr>
        <w:t xml:space="preserve">    Крім того, важливо не забувати: уроки літератури – для вивчення саме літератури, і твір письменника не можуть замінити ніякі фільми чи </w:t>
      </w:r>
      <w:proofErr w:type="spellStart"/>
      <w:r w:rsidRPr="002569A2">
        <w:rPr>
          <w:rFonts w:ascii="Times New Roman" w:hAnsi="Times New Roman" w:cs="Times New Roman"/>
          <w:sz w:val="28"/>
          <w:szCs w:val="28"/>
        </w:rPr>
        <w:t>відеокліпи</w:t>
      </w:r>
      <w:proofErr w:type="spellEnd"/>
      <w:r w:rsidRPr="002569A2">
        <w:rPr>
          <w:rFonts w:ascii="Times New Roman" w:hAnsi="Times New Roman" w:cs="Times New Roman"/>
          <w:sz w:val="28"/>
          <w:szCs w:val="28"/>
        </w:rPr>
        <w:t xml:space="preserve">. Мультимедійні технології виконують допоміжну функцію, щоб досягти більшого ефекту у сприйманні та розумінні літературного твору. Не варто навчальний кабінет перетворювати у кінозал чи дискотеку. Слід ретельно продумувати місце, час, доцільність використання комп’ютерної інформації на уроці.  Тільки за такої умови учитель досягне ефективності своєї роботи, а уміння, набуті учнем у процесі роботи з </w:t>
      </w:r>
      <w:proofErr w:type="spellStart"/>
      <w:r w:rsidRPr="002569A2">
        <w:rPr>
          <w:rFonts w:ascii="Times New Roman" w:hAnsi="Times New Roman" w:cs="Times New Roman"/>
          <w:sz w:val="28"/>
          <w:szCs w:val="28"/>
        </w:rPr>
        <w:t>мультимедіа</w:t>
      </w:r>
      <w:proofErr w:type="spellEnd"/>
      <w:r w:rsidRPr="002569A2">
        <w:rPr>
          <w:rFonts w:ascii="Times New Roman" w:hAnsi="Times New Roman" w:cs="Times New Roman"/>
          <w:sz w:val="28"/>
          <w:szCs w:val="28"/>
        </w:rPr>
        <w:t>, допоможуть в майбутньому стати успішним в будь-якій професійній діяльності. Я вважаю, що інформаційні технології є хорошим помічником учителю літератури наряду з іншими засобами навчання. Підготовка і проведення уроків з комп’ютерною підтримкою вимагають від учителя багато часу і терпіння, створюють певні незручності організаційного характеру, проте такі уроки приносять більше задоволення і учням, і учителю. Маючи ряд переваг, уроки з використання ІКТ також мають і свої недоліки, про які також слід говорити.</w:t>
      </w:r>
    </w:p>
    <w:p w:rsidR="002569A2" w:rsidRPr="002569A2" w:rsidRDefault="002569A2" w:rsidP="002569A2">
      <w:pPr>
        <w:spacing w:after="0" w:line="240" w:lineRule="auto"/>
        <w:ind w:firstLine="709"/>
        <w:jc w:val="both"/>
        <w:rPr>
          <w:rFonts w:ascii="Times New Roman" w:hAnsi="Times New Roman" w:cs="Times New Roman"/>
          <w:sz w:val="28"/>
          <w:szCs w:val="28"/>
        </w:rPr>
      </w:pPr>
      <w:r w:rsidRPr="002569A2">
        <w:rPr>
          <w:rFonts w:ascii="Times New Roman" w:hAnsi="Times New Roman" w:cs="Times New Roman"/>
          <w:sz w:val="28"/>
          <w:szCs w:val="28"/>
        </w:rPr>
        <w:t>Для мультимедійного уроку властиві</w:t>
      </w:r>
      <w:r w:rsidRPr="002569A2">
        <w:rPr>
          <w:rFonts w:ascii="Times New Roman" w:hAnsi="Times New Roman" w:cs="Times New Roman"/>
          <w:b/>
          <w:sz w:val="28"/>
          <w:szCs w:val="28"/>
        </w:rPr>
        <w:t xml:space="preserve">: </w:t>
      </w:r>
      <w:r w:rsidRPr="002569A2">
        <w:rPr>
          <w:rFonts w:ascii="Times New Roman" w:hAnsi="Times New Roman" w:cs="Times New Roman"/>
          <w:sz w:val="28"/>
          <w:szCs w:val="28"/>
        </w:rPr>
        <w:t xml:space="preserve"> відмирання традиційної культури читання, знецінення культу книги; зменшення частки «живого» спілкування учасників освітнього процесу; згортання соціальних контактів, зменшення практики соціальної взаємодії, індивідуалізм (народжується покоління, що живе в </w:t>
      </w:r>
      <w:proofErr w:type="spellStart"/>
      <w:r w:rsidRPr="002569A2">
        <w:rPr>
          <w:rFonts w:ascii="Times New Roman" w:hAnsi="Times New Roman" w:cs="Times New Roman"/>
          <w:sz w:val="28"/>
          <w:szCs w:val="28"/>
        </w:rPr>
        <w:t>Інтернет-просторі</w:t>
      </w:r>
      <w:proofErr w:type="spellEnd"/>
      <w:r w:rsidRPr="002569A2">
        <w:rPr>
          <w:rFonts w:ascii="Times New Roman" w:hAnsi="Times New Roman" w:cs="Times New Roman"/>
          <w:sz w:val="28"/>
          <w:szCs w:val="28"/>
        </w:rPr>
        <w:t xml:space="preserve">: «В контакті», «Однокласниках», чатах, форумах, Живих Журналах, віртуальних іграх, казино та ін.); розширення доступу до небажаної інформації; небезпека порушення авторських прав, поширення плагіату; поява різнотипної комп’ютерної залежності; загроза здоров’ю (посилення гіподинамії, втрата зору тощо). </w:t>
      </w:r>
    </w:p>
    <w:p w:rsidR="00195DFE" w:rsidRDefault="002569A2" w:rsidP="002569A2">
      <w:pPr>
        <w:spacing w:after="0" w:line="240" w:lineRule="auto"/>
        <w:ind w:firstLine="708"/>
        <w:rPr>
          <w:rFonts w:ascii="Times New Roman" w:hAnsi="Times New Roman" w:cs="Times New Roman"/>
          <w:b/>
          <w:i/>
          <w:color w:val="002060"/>
          <w:sz w:val="56"/>
          <w:szCs w:val="56"/>
        </w:rPr>
      </w:pPr>
      <w:r w:rsidRPr="002569A2">
        <w:rPr>
          <w:rFonts w:ascii="Times New Roman" w:hAnsi="Times New Roman" w:cs="Times New Roman"/>
          <w:sz w:val="28"/>
          <w:szCs w:val="28"/>
        </w:rPr>
        <w:t xml:space="preserve">Урок ХХІ століття – це урок з ІКТ. Уроки з використанням ІКТ мають практичні, теоретичні та пізнавальні результати, вони цікаві учням. Учні на уроках з використанням ІКТ – це не звичайні п’ятикласники, старшокласники, а </w:t>
      </w:r>
      <w:proofErr w:type="spellStart"/>
      <w:r w:rsidRPr="002569A2">
        <w:rPr>
          <w:rFonts w:ascii="Times New Roman" w:hAnsi="Times New Roman" w:cs="Times New Roman"/>
          <w:sz w:val="28"/>
          <w:szCs w:val="28"/>
        </w:rPr>
        <w:t>веб-дизайнери</w:t>
      </w:r>
      <w:proofErr w:type="spellEnd"/>
      <w:r w:rsidRPr="002569A2">
        <w:rPr>
          <w:rFonts w:ascii="Times New Roman" w:hAnsi="Times New Roman" w:cs="Times New Roman"/>
          <w:sz w:val="28"/>
          <w:szCs w:val="28"/>
        </w:rPr>
        <w:t>, автори ідеї сайту, письменники, художники-ілюстратори, аніматори, дослідники інших світів – тобто творчі люди, які вміють творити у співпраці, у команді</w:t>
      </w:r>
      <w:r>
        <w:rPr>
          <w:rFonts w:ascii="Times New Roman" w:hAnsi="Times New Roman" w:cs="Times New Roman"/>
          <w:sz w:val="28"/>
          <w:szCs w:val="28"/>
        </w:rPr>
        <w:t>.</w:t>
      </w:r>
    </w:p>
    <w:p w:rsidR="00195DFE" w:rsidRPr="000D1A79" w:rsidRDefault="000D1A79" w:rsidP="002569A2">
      <w:pPr>
        <w:spacing w:after="0"/>
        <w:rPr>
          <w:rFonts w:ascii="Times New Roman" w:hAnsi="Times New Roman" w:cs="Times New Roman"/>
          <w:b/>
          <w:i/>
          <w:color w:val="262626" w:themeColor="text1" w:themeTint="D9"/>
          <w:sz w:val="28"/>
          <w:szCs w:val="28"/>
        </w:rPr>
      </w:pPr>
      <w:r w:rsidRPr="000D1A79">
        <w:rPr>
          <w:rFonts w:ascii="Times New Roman" w:hAnsi="Times New Roman" w:cs="Times New Roman"/>
          <w:color w:val="262626" w:themeColor="text1" w:themeTint="D9"/>
          <w:spacing w:val="-1"/>
          <w:sz w:val="28"/>
          <w:szCs w:val="28"/>
          <w:shd w:val="clear" w:color="auto" w:fill="FFFFFF"/>
        </w:rPr>
        <w:t> Отже, розвиток творчих здібностей шляхом інтерактивних форм навчання в умовах використання ІКТ на уроках зарубіжної літератури  сприяє активізації навчально-пізнавальної діяльності, допомагає виявити і розвивати творчі здібності, таланти; стимулює розвито</w:t>
      </w:r>
      <w:r>
        <w:rPr>
          <w:rFonts w:ascii="Times New Roman" w:hAnsi="Times New Roman" w:cs="Times New Roman"/>
          <w:color w:val="262626" w:themeColor="text1" w:themeTint="D9"/>
          <w:spacing w:val="-1"/>
          <w:sz w:val="28"/>
          <w:szCs w:val="28"/>
          <w:shd w:val="clear" w:color="auto" w:fill="FFFFFF"/>
        </w:rPr>
        <w:t>к творчої активності та</w:t>
      </w:r>
      <w:r w:rsidRPr="000D1A79">
        <w:rPr>
          <w:rFonts w:ascii="Times New Roman" w:hAnsi="Times New Roman" w:cs="Times New Roman"/>
          <w:color w:val="262626" w:themeColor="text1" w:themeTint="D9"/>
          <w:spacing w:val="-1"/>
          <w:sz w:val="28"/>
          <w:szCs w:val="28"/>
          <w:shd w:val="clear" w:color="auto" w:fill="FFFFFF"/>
        </w:rPr>
        <w:t xml:space="preserve"> творчих здібностей</w:t>
      </w:r>
      <w:r>
        <w:rPr>
          <w:rFonts w:ascii="Times New Roman" w:hAnsi="Times New Roman" w:cs="Times New Roman"/>
          <w:color w:val="262626" w:themeColor="text1" w:themeTint="D9"/>
          <w:spacing w:val="-1"/>
          <w:sz w:val="28"/>
          <w:szCs w:val="28"/>
          <w:shd w:val="clear" w:color="auto" w:fill="FFFFFF"/>
        </w:rPr>
        <w:t>.</w:t>
      </w:r>
    </w:p>
    <w:sectPr w:rsidR="00195DFE" w:rsidRPr="000D1A79" w:rsidSect="00C30F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195DFE"/>
    <w:rsid w:val="000D1A79"/>
    <w:rsid w:val="001872F5"/>
    <w:rsid w:val="00195DFE"/>
    <w:rsid w:val="002569A2"/>
    <w:rsid w:val="005F2CF7"/>
    <w:rsid w:val="00741A7B"/>
    <w:rsid w:val="00805235"/>
    <w:rsid w:val="00806158"/>
    <w:rsid w:val="00825499"/>
    <w:rsid w:val="008B498B"/>
    <w:rsid w:val="0095745D"/>
    <w:rsid w:val="009B7077"/>
    <w:rsid w:val="00AC797D"/>
    <w:rsid w:val="00B04FCB"/>
    <w:rsid w:val="00C30F44"/>
    <w:rsid w:val="00E632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F44"/>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5D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5DFE"/>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2092</Words>
  <Characters>11926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13991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Клок</dc:creator>
  <cp:lastModifiedBy>Клок</cp:lastModifiedBy>
  <cp:revision>9</cp:revision>
  <cp:lastPrinted>2017-05-23T22:19:00Z</cp:lastPrinted>
  <dcterms:created xsi:type="dcterms:W3CDTF">2017-05-23T20:58:00Z</dcterms:created>
  <dcterms:modified xsi:type="dcterms:W3CDTF">2018-04-01T19:34:00Z</dcterms:modified>
</cp:coreProperties>
</file>