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F7" w:rsidRPr="0049119D" w:rsidRDefault="002071B6" w:rsidP="00EF35A5">
      <w:pPr>
        <w:rPr>
          <w:rFonts w:ascii="Times New Roman" w:hAnsi="Times New Roman" w:cs="Times New Roman"/>
          <w:b/>
          <w:sz w:val="40"/>
          <w:szCs w:val="40"/>
        </w:rPr>
      </w:pPr>
      <w:r w:rsidRPr="0049119D">
        <w:rPr>
          <w:rFonts w:ascii="Times New Roman" w:hAnsi="Times New Roman" w:cs="Times New Roman"/>
          <w:b/>
          <w:sz w:val="40"/>
          <w:szCs w:val="40"/>
        </w:rPr>
        <w:t>Тема:</w:t>
      </w:r>
      <w:r w:rsidR="009214F7" w:rsidRPr="0049119D">
        <w:rPr>
          <w:rFonts w:ascii="Times New Roman" w:hAnsi="Times New Roman" w:cs="Times New Roman"/>
          <w:b/>
          <w:sz w:val="40"/>
          <w:szCs w:val="40"/>
        </w:rPr>
        <w:t>Спільнокореневі слова. Корінь</w:t>
      </w:r>
    </w:p>
    <w:p w:rsidR="009214F7" w:rsidRPr="0049119D" w:rsidRDefault="0049119D" w:rsidP="00EF35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49119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214F7" w:rsidRPr="00EF35A5">
        <w:t> </w:t>
      </w:r>
      <w:r w:rsidR="009214F7" w:rsidRPr="0049119D">
        <w:rPr>
          <w:rFonts w:ascii="Times New Roman" w:hAnsi="Times New Roman" w:cs="Times New Roman"/>
          <w:sz w:val="28"/>
          <w:szCs w:val="28"/>
        </w:rPr>
        <w:t>Сформувати в учнів уявлення про спільнокореневі сло</w:t>
      </w:r>
      <w:r w:rsidR="005F37D0" w:rsidRPr="0049119D">
        <w:rPr>
          <w:rFonts w:ascii="Times New Roman" w:hAnsi="Times New Roman" w:cs="Times New Roman"/>
          <w:sz w:val="28"/>
          <w:szCs w:val="28"/>
        </w:rPr>
        <w:t>ва на основі спорідненості слів;н</w:t>
      </w:r>
      <w:r w:rsidR="009214F7" w:rsidRPr="0049119D">
        <w:rPr>
          <w:rFonts w:ascii="Times New Roman" w:hAnsi="Times New Roman" w:cs="Times New Roman"/>
          <w:sz w:val="28"/>
          <w:szCs w:val="28"/>
        </w:rPr>
        <w:t>авчити розрізняти слова, близькі за значенням і спільнокореневі слова.</w:t>
      </w:r>
      <w:r w:rsidR="005F37D0" w:rsidRPr="0049119D">
        <w:rPr>
          <w:rFonts w:ascii="Times New Roman" w:hAnsi="Times New Roman" w:cs="Times New Roman"/>
          <w:sz w:val="28"/>
          <w:szCs w:val="28"/>
        </w:rPr>
        <w:t>;н</w:t>
      </w:r>
      <w:r w:rsidR="009214F7" w:rsidRPr="0049119D">
        <w:rPr>
          <w:rFonts w:ascii="Times New Roman" w:hAnsi="Times New Roman" w:cs="Times New Roman"/>
          <w:sz w:val="28"/>
          <w:szCs w:val="28"/>
        </w:rPr>
        <w:t>авчити виділяти спільну ча</w:t>
      </w:r>
      <w:r w:rsidR="005F37D0" w:rsidRPr="0049119D">
        <w:rPr>
          <w:rFonts w:ascii="Times New Roman" w:hAnsi="Times New Roman" w:cs="Times New Roman"/>
          <w:sz w:val="28"/>
          <w:szCs w:val="28"/>
        </w:rPr>
        <w:t>стину споріднених слів – корінь;р</w:t>
      </w:r>
      <w:r w:rsidR="009214F7" w:rsidRPr="0049119D">
        <w:rPr>
          <w:rFonts w:ascii="Times New Roman" w:hAnsi="Times New Roman" w:cs="Times New Roman"/>
          <w:sz w:val="28"/>
          <w:szCs w:val="28"/>
        </w:rPr>
        <w:t>озвивати уважність учн</w:t>
      </w:r>
      <w:r w:rsidR="005F37D0" w:rsidRPr="0049119D">
        <w:rPr>
          <w:rFonts w:ascii="Times New Roman" w:hAnsi="Times New Roman" w:cs="Times New Roman"/>
          <w:sz w:val="28"/>
          <w:szCs w:val="28"/>
        </w:rPr>
        <w:t>ів до лексичного значення слова;ф</w:t>
      </w:r>
      <w:r w:rsidR="009214F7" w:rsidRPr="0049119D">
        <w:rPr>
          <w:rFonts w:ascii="Times New Roman" w:hAnsi="Times New Roman" w:cs="Times New Roman"/>
          <w:sz w:val="28"/>
          <w:szCs w:val="28"/>
        </w:rPr>
        <w:t>ормувати вміння робити висновки на основі власних</w:t>
      </w:r>
      <w:r w:rsidR="005F37D0" w:rsidRPr="0049119D">
        <w:rPr>
          <w:rFonts w:ascii="Times New Roman" w:hAnsi="Times New Roman" w:cs="Times New Roman"/>
          <w:sz w:val="28"/>
          <w:szCs w:val="28"/>
        </w:rPr>
        <w:t xml:space="preserve"> спостережень і отриманих знань; виховувати любов до природи</w:t>
      </w:r>
    </w:p>
    <w:p w:rsidR="009214F7" w:rsidRPr="0049119D" w:rsidRDefault="009214F7" w:rsidP="0049119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119D">
        <w:rPr>
          <w:rFonts w:ascii="Times New Roman" w:hAnsi="Times New Roman" w:cs="Times New Roman"/>
          <w:b/>
          <w:caps/>
          <w:sz w:val="28"/>
          <w:szCs w:val="28"/>
        </w:rPr>
        <w:t>Хід уроку</w:t>
      </w:r>
    </w:p>
    <w:p w:rsidR="009214F7" w:rsidRPr="00EF35A5" w:rsidRDefault="0002591A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 xml:space="preserve">I </w:t>
      </w:r>
      <w:r w:rsidR="009214F7" w:rsidRPr="00EF35A5">
        <w:rPr>
          <w:rFonts w:ascii="Times New Roman" w:hAnsi="Times New Roman" w:cs="Times New Roman"/>
          <w:b/>
          <w:caps/>
          <w:sz w:val="28"/>
          <w:szCs w:val="28"/>
        </w:rPr>
        <w:t>Організаційний момент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Хай дзвенить пташиний спів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І біжить гірський струмок,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А шкільний дзвінок скликає</w:t>
      </w:r>
    </w:p>
    <w:p w:rsidR="0002591A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Учнів на новий урок   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>II. Актуалізація опорних знань</w:t>
      </w:r>
    </w:p>
    <w:p w:rsidR="00BE522F" w:rsidRPr="00BE522F" w:rsidRDefault="009214F7" w:rsidP="00BE522F">
      <w:pPr>
        <w:pStyle w:val="a9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BE522F">
        <w:rPr>
          <w:rFonts w:ascii="Times New Roman" w:hAnsi="Times New Roman" w:cs="Times New Roman"/>
          <w:sz w:val="28"/>
          <w:szCs w:val="28"/>
        </w:rPr>
        <w:t>Перевірка домашнього завдання</w:t>
      </w:r>
    </w:p>
    <w:p w:rsidR="009214F7" w:rsidRPr="00BE522F" w:rsidRDefault="009214F7" w:rsidP="00BE522F">
      <w:pPr>
        <w:ind w:left="360"/>
        <w:rPr>
          <w:rFonts w:ascii="Times New Roman" w:hAnsi="Times New Roman" w:cs="Times New Roman"/>
          <w:sz w:val="28"/>
          <w:szCs w:val="28"/>
        </w:rPr>
      </w:pPr>
      <w:r w:rsidRPr="00BE522F">
        <w:rPr>
          <w:rFonts w:ascii="Times New Roman" w:hAnsi="Times New Roman" w:cs="Times New Roman"/>
          <w:sz w:val="28"/>
          <w:szCs w:val="28"/>
        </w:rPr>
        <w:t>— Назвіть у словах закінчення й основу.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Прочитайте слова, заховані у пропонованих словах.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2. Каліграфічна хвилинка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49119D">
        <w:rPr>
          <w:rFonts w:ascii="Times New Roman" w:hAnsi="Times New Roman" w:cs="Times New Roman"/>
          <w:sz w:val="28"/>
          <w:szCs w:val="28"/>
        </w:rPr>
        <w:t>дДдДі</w:t>
      </w:r>
      <w:proofErr w:type="spellEnd"/>
      <w:r w:rsidRPr="004911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9119D">
        <w:rPr>
          <w:rFonts w:ascii="Times New Roman" w:hAnsi="Times New Roman" w:cs="Times New Roman"/>
          <w:sz w:val="28"/>
          <w:szCs w:val="28"/>
        </w:rPr>
        <w:t>дуід</w:t>
      </w:r>
      <w:proofErr w:type="spellEnd"/>
      <w:r w:rsidRPr="0049119D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Дідусь</w:t>
      </w:r>
      <w:r w:rsidR="0002591A" w:rsidRPr="0049119D">
        <w:rPr>
          <w:rFonts w:ascii="Times New Roman" w:hAnsi="Times New Roman" w:cs="Times New Roman"/>
          <w:sz w:val="28"/>
          <w:szCs w:val="28"/>
        </w:rPr>
        <w:t>,</w:t>
      </w:r>
      <w:r w:rsidRPr="0049119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2591A" w:rsidRPr="0049119D">
        <w:rPr>
          <w:rFonts w:ascii="Times New Roman" w:hAnsi="Times New Roman" w:cs="Times New Roman"/>
          <w:sz w:val="28"/>
          <w:szCs w:val="28"/>
        </w:rPr>
        <w:t>,</w:t>
      </w:r>
      <w:r w:rsidRPr="0049119D">
        <w:rPr>
          <w:rFonts w:ascii="Times New Roman" w:hAnsi="Times New Roman" w:cs="Times New Roman"/>
          <w:sz w:val="28"/>
          <w:szCs w:val="28"/>
        </w:rPr>
        <w:t xml:space="preserve"> дятел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Де руки й охота, там скора робота.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Визначте закінчення в словах охота, робота.</w:t>
      </w:r>
    </w:p>
    <w:p w:rsidR="009214F7" w:rsidRPr="0049119D" w:rsidRDefault="0002591A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3</w:t>
      </w:r>
      <w:r w:rsidR="009214F7" w:rsidRPr="0049119D">
        <w:rPr>
          <w:rFonts w:ascii="Times New Roman" w:hAnsi="Times New Roman" w:cs="Times New Roman"/>
          <w:sz w:val="28"/>
          <w:szCs w:val="28"/>
        </w:rPr>
        <w:t>. Робота над загадками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Нас слова міняють часто,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І, звичайно, це — на щастя,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Бо якби ми не мінялись,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То слова не поєднались. (Закінчення)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Якщо в слові неодмінно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lastRenderedPageBreak/>
        <w:t>Є частина змінна,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То є й та, що не зникає.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 xml:space="preserve">Як її ми </w:t>
      </w:r>
      <w:proofErr w:type="spellStart"/>
      <w:r w:rsidRPr="0049119D">
        <w:rPr>
          <w:rFonts w:ascii="Times New Roman" w:hAnsi="Times New Roman" w:cs="Times New Roman"/>
          <w:sz w:val="28"/>
          <w:szCs w:val="28"/>
        </w:rPr>
        <w:t>називаєм</w:t>
      </w:r>
      <w:proofErr w:type="spellEnd"/>
      <w:r w:rsidRPr="0049119D">
        <w:rPr>
          <w:rFonts w:ascii="Times New Roman" w:hAnsi="Times New Roman" w:cs="Times New Roman"/>
          <w:sz w:val="28"/>
          <w:szCs w:val="28"/>
        </w:rPr>
        <w:t>? (Основа слова)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Що таке закінчення?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Що таке основа?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З яких частин складається основа?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Без якої частини основи не буває слова?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sz w:val="28"/>
          <w:szCs w:val="28"/>
        </w:rPr>
      </w:pPr>
      <w:r w:rsidRPr="00EF35A5">
        <w:rPr>
          <w:rFonts w:ascii="Times New Roman" w:hAnsi="Times New Roman" w:cs="Times New Roman"/>
          <w:b/>
          <w:sz w:val="28"/>
          <w:szCs w:val="28"/>
        </w:rPr>
        <w:t>III. Повідомлення теми, мети уроку</w:t>
      </w:r>
    </w:p>
    <w:p w:rsidR="005F37D0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Сьогодні на уроці ви дізнаєтеся про спільнокореневі слова.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>IV. Сприймання й усвідомлення нового матеріалу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Асоціативний кущ</w:t>
      </w:r>
    </w:p>
    <w:p w:rsidR="00BE522F" w:rsidRPr="00BE522F" w:rsidRDefault="009214F7" w:rsidP="00BE522F">
      <w:pPr>
        <w:pStyle w:val="a9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BE522F">
        <w:rPr>
          <w:rFonts w:ascii="Times New Roman" w:hAnsi="Times New Roman" w:cs="Times New Roman"/>
          <w:sz w:val="28"/>
          <w:szCs w:val="28"/>
        </w:rPr>
        <w:t>Робота за малюнками</w:t>
      </w:r>
    </w:p>
    <w:p w:rsidR="009214F7" w:rsidRPr="00BE522F" w:rsidRDefault="009214F7" w:rsidP="00BE522F">
      <w:pPr>
        <w:rPr>
          <w:rFonts w:ascii="Times New Roman" w:hAnsi="Times New Roman" w:cs="Times New Roman"/>
          <w:sz w:val="28"/>
          <w:szCs w:val="28"/>
        </w:rPr>
      </w:pPr>
      <w:r w:rsidRPr="00BE522F">
        <w:rPr>
          <w:rFonts w:ascii="Times New Roman" w:hAnsi="Times New Roman" w:cs="Times New Roman"/>
          <w:sz w:val="28"/>
          <w:szCs w:val="28"/>
        </w:rPr>
        <w:t>— Розгляньте малюнки і прочитайте підписи до них.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Дайте відповіді на запитання.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Що означає кожне зі слів?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Як можна назвати всі ці слова?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Чи є в них спільна частина? Як вона називається?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Запишіть усі слова. Позначте у них спільну частину.</w:t>
      </w:r>
    </w:p>
    <w:p w:rsidR="00BE522F" w:rsidRPr="00BE522F" w:rsidRDefault="009214F7" w:rsidP="00EF35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522F">
        <w:rPr>
          <w:rFonts w:ascii="Times New Roman" w:hAnsi="Times New Roman" w:cs="Times New Roman"/>
          <w:b/>
          <w:i/>
          <w:sz w:val="28"/>
          <w:szCs w:val="28"/>
        </w:rPr>
        <w:t xml:space="preserve">Робота в групах 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Дібрати спільно</w:t>
      </w:r>
      <w:r w:rsidR="00BE522F">
        <w:rPr>
          <w:rFonts w:ascii="Times New Roman" w:hAnsi="Times New Roman" w:cs="Times New Roman"/>
          <w:sz w:val="28"/>
          <w:szCs w:val="28"/>
        </w:rPr>
        <w:t xml:space="preserve">кореневі слова до слів ЛІС       </w:t>
      </w:r>
      <w:r w:rsidRPr="0049119D">
        <w:rPr>
          <w:rFonts w:ascii="Times New Roman" w:hAnsi="Times New Roman" w:cs="Times New Roman"/>
          <w:sz w:val="28"/>
          <w:szCs w:val="28"/>
        </w:rPr>
        <w:t>ЛИСТОК</w:t>
      </w:r>
      <w:r w:rsidR="00BE522F">
        <w:rPr>
          <w:rFonts w:ascii="Times New Roman" w:hAnsi="Times New Roman" w:cs="Times New Roman"/>
          <w:sz w:val="28"/>
          <w:szCs w:val="28"/>
        </w:rPr>
        <w:t xml:space="preserve">       ЛИС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Пригадайте, які слова називаються спільнокореневими, або спорідненими.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Як визначити корінь слова? (Слова, у яких спільний корінь, є спільнокореневими (спорідненими) словами. У них корінь має спільне для всіх слів значення. Наприклад: сад, садок, садовий, садівник.) </w:t>
      </w:r>
    </w:p>
    <w:p w:rsidR="005F37D0" w:rsidRPr="00EF35A5" w:rsidRDefault="005F37D0" w:rsidP="00EF35A5"/>
    <w:p w:rsidR="005F37D0" w:rsidRPr="00EF35A5" w:rsidRDefault="005F37D0" w:rsidP="00EF35A5"/>
    <w:p w:rsidR="005F37D0" w:rsidRPr="00EF35A5" w:rsidRDefault="005F37D0" w:rsidP="00EF35A5"/>
    <w:p w:rsidR="005F37D0" w:rsidRPr="00EF35A5" w:rsidRDefault="005F37D0" w:rsidP="00EF35A5"/>
    <w:p w:rsidR="009214F7" w:rsidRPr="0049119D" w:rsidRDefault="0002591A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214F7" w:rsidRPr="0049119D">
        <w:rPr>
          <w:rFonts w:ascii="Times New Roman" w:hAnsi="Times New Roman" w:cs="Times New Roman"/>
          <w:sz w:val="28"/>
          <w:szCs w:val="28"/>
        </w:rPr>
        <w:t>. Складання алгоритму визначення кореня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Алгоритм визначення кореня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Прочитай слово.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Добери спільнокореневі слова.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Порівняй їх. Визнач спільну частину. Це — корінь.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Виділи корінь умовною позначкою так:. </w:t>
      </w:r>
    </w:p>
    <w:p w:rsidR="00146729" w:rsidRPr="0049119D" w:rsidRDefault="00146729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ГРА «ЗНАЙДИ ЗАЙВЕ СЛОВО»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 xml:space="preserve">Веселий, веселити, </w:t>
      </w:r>
      <w:r w:rsidR="00146729" w:rsidRPr="0049119D">
        <w:rPr>
          <w:rFonts w:ascii="Times New Roman" w:hAnsi="Times New Roman" w:cs="Times New Roman"/>
          <w:sz w:val="28"/>
          <w:szCs w:val="28"/>
        </w:rPr>
        <w:t xml:space="preserve">весна </w:t>
      </w:r>
      <w:r w:rsidRPr="0049119D">
        <w:rPr>
          <w:rFonts w:ascii="Times New Roman" w:hAnsi="Times New Roman" w:cs="Times New Roman"/>
          <w:sz w:val="28"/>
          <w:szCs w:val="28"/>
        </w:rPr>
        <w:t>веселка.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Зелений</w:t>
      </w:r>
      <w:r w:rsidR="00146729" w:rsidRPr="0049119D">
        <w:rPr>
          <w:rFonts w:ascii="Times New Roman" w:hAnsi="Times New Roman" w:cs="Times New Roman"/>
          <w:sz w:val="28"/>
          <w:szCs w:val="28"/>
        </w:rPr>
        <w:t xml:space="preserve"> земляний</w:t>
      </w:r>
      <w:r w:rsidRPr="0049119D">
        <w:rPr>
          <w:rFonts w:ascii="Times New Roman" w:hAnsi="Times New Roman" w:cs="Times New Roman"/>
          <w:sz w:val="28"/>
          <w:szCs w:val="28"/>
        </w:rPr>
        <w:t xml:space="preserve">, зеленіє, </w:t>
      </w:r>
      <w:r w:rsidR="00146729" w:rsidRPr="0049119D">
        <w:rPr>
          <w:rFonts w:ascii="Times New Roman" w:hAnsi="Times New Roman" w:cs="Times New Roman"/>
          <w:sz w:val="28"/>
          <w:szCs w:val="28"/>
        </w:rPr>
        <w:t xml:space="preserve"> земелька </w:t>
      </w:r>
      <w:r w:rsidRPr="0049119D">
        <w:rPr>
          <w:rFonts w:ascii="Times New Roman" w:hAnsi="Times New Roman" w:cs="Times New Roman"/>
          <w:sz w:val="28"/>
          <w:szCs w:val="28"/>
        </w:rPr>
        <w:t>зелень.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Лікар, ліки</w:t>
      </w:r>
      <w:r w:rsidR="00146729" w:rsidRPr="0049119D">
        <w:rPr>
          <w:rFonts w:ascii="Times New Roman" w:hAnsi="Times New Roman" w:cs="Times New Roman"/>
          <w:sz w:val="28"/>
          <w:szCs w:val="28"/>
        </w:rPr>
        <w:t xml:space="preserve"> літо</w:t>
      </w:r>
      <w:r w:rsidRPr="0049119D">
        <w:rPr>
          <w:rFonts w:ascii="Times New Roman" w:hAnsi="Times New Roman" w:cs="Times New Roman"/>
          <w:sz w:val="28"/>
          <w:szCs w:val="28"/>
        </w:rPr>
        <w:t>, лікувати</w:t>
      </w:r>
      <w:r w:rsidR="00146729" w:rsidRPr="0049119D">
        <w:rPr>
          <w:rFonts w:ascii="Times New Roman" w:hAnsi="Times New Roman" w:cs="Times New Roman"/>
          <w:sz w:val="28"/>
          <w:szCs w:val="28"/>
        </w:rPr>
        <w:t xml:space="preserve"> літак</w:t>
      </w:r>
      <w:r w:rsidRPr="0049119D">
        <w:rPr>
          <w:rFonts w:ascii="Times New Roman" w:hAnsi="Times New Roman" w:cs="Times New Roman"/>
          <w:sz w:val="28"/>
          <w:szCs w:val="28"/>
        </w:rPr>
        <w:t>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Рід, рідний</w:t>
      </w:r>
      <w:r w:rsidR="00146729" w:rsidRPr="0049119D">
        <w:rPr>
          <w:rFonts w:ascii="Times New Roman" w:hAnsi="Times New Roman" w:cs="Times New Roman"/>
          <w:sz w:val="28"/>
          <w:szCs w:val="28"/>
        </w:rPr>
        <w:t xml:space="preserve"> рідкий,рівний</w:t>
      </w:r>
      <w:r w:rsidRPr="0049119D">
        <w:rPr>
          <w:rFonts w:ascii="Times New Roman" w:hAnsi="Times New Roman" w:cs="Times New Roman"/>
          <w:sz w:val="28"/>
          <w:szCs w:val="28"/>
        </w:rPr>
        <w:t>, рідня. 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>Фізкультхвилинка 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>V. Узагальнення й систематизація отриманих знань </w:t>
      </w:r>
    </w:p>
    <w:p w:rsidR="009214F7" w:rsidRPr="0049119D" w:rsidRDefault="00BE522F" w:rsidP="00EF3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Вибіркове списування 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Прочитайте вірш. </w:t>
      </w:r>
    </w:p>
    <w:p w:rsidR="005F37D0" w:rsidRPr="00BE522F" w:rsidRDefault="009214F7" w:rsidP="00EF35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19D">
        <w:rPr>
          <w:rFonts w:ascii="Times New Roman" w:hAnsi="Times New Roman" w:cs="Times New Roman"/>
          <w:sz w:val="28"/>
          <w:szCs w:val="28"/>
        </w:rPr>
        <w:t>— Випишіть групами спільнокореневі слова. Позначте корінь.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2. Вибірковий диктант </w:t>
      </w:r>
    </w:p>
    <w:p w:rsidR="009214F7" w:rsidRPr="0049119D" w:rsidRDefault="009214F7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— Випишіть споріднені слова. Позначте корінь. </w:t>
      </w:r>
    </w:p>
    <w:p w:rsidR="009214F7" w:rsidRPr="0049119D" w:rsidRDefault="00BE522F" w:rsidP="00EF3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Братик</w:t>
      </w:r>
      <w:r w:rsidR="009214F7" w:rsidRPr="0049119D">
        <w:rPr>
          <w:rFonts w:ascii="Times New Roman" w:hAnsi="Times New Roman" w:cs="Times New Roman"/>
          <w:sz w:val="28"/>
          <w:szCs w:val="28"/>
        </w:rPr>
        <w:t xml:space="preserve"> мій — рибалка. Я теж люблю рибалити. Одного ясного сонячного дня ми пішли на риболовлю. У воді на мілині плавало безліч маленьких риб</w:t>
      </w:r>
      <w:r>
        <w:rPr>
          <w:rFonts w:ascii="Times New Roman" w:hAnsi="Times New Roman" w:cs="Times New Roman"/>
          <w:sz w:val="28"/>
          <w:szCs w:val="28"/>
        </w:rPr>
        <w:t>инок</w:t>
      </w:r>
      <w:r w:rsidR="009214F7" w:rsidRPr="0049119D">
        <w:rPr>
          <w:rFonts w:ascii="Times New Roman" w:hAnsi="Times New Roman" w:cs="Times New Roman"/>
          <w:sz w:val="28"/>
          <w:szCs w:val="28"/>
        </w:rPr>
        <w:t>. Це був справжній рибний дитячий садок. Тільки от великі риби, почувши нас, повтікали. 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>VІ. Підсумок уроку 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Незакінчені речення.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Сьогодні на уроці я дізнався……..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Сьогодні на уроці я вчилася ……..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Корінь слова – це ……….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Щоб визначити корінь треба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lastRenderedPageBreak/>
        <w:t>Спільнокореневі слова-це……….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Найбільше на уроці мені сподобалось….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Свої знання я зможу використати……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Наш урок був……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Із кожного ряду вибери тільки ті букви , які не повторюються  і склади з них побажання</w:t>
      </w:r>
    </w:p>
    <w:p w:rsidR="00396203" w:rsidRPr="0049119D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МКБМУДКМЬКТМЕ</w:t>
      </w:r>
    </w:p>
    <w:p w:rsidR="0002591A" w:rsidRDefault="00396203" w:rsidP="00EF35A5">
      <w:pPr>
        <w:rPr>
          <w:rFonts w:ascii="Times New Roman" w:hAnsi="Times New Roman" w:cs="Times New Roman"/>
          <w:sz w:val="28"/>
          <w:szCs w:val="28"/>
        </w:rPr>
      </w:pPr>
      <w:r w:rsidRPr="0049119D">
        <w:rPr>
          <w:rFonts w:ascii="Times New Roman" w:hAnsi="Times New Roman" w:cs="Times New Roman"/>
          <w:sz w:val="28"/>
          <w:szCs w:val="28"/>
        </w:rPr>
        <w:t>УОЩШАСУЛИОВШІ</w:t>
      </w:r>
    </w:p>
    <w:p w:rsidR="00BE522F" w:rsidRPr="0049119D" w:rsidRDefault="00BE522F" w:rsidP="00EF3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(Будьте щасливі)</w:t>
      </w:r>
    </w:p>
    <w:p w:rsidR="009214F7" w:rsidRPr="00EF35A5" w:rsidRDefault="009214F7" w:rsidP="00EF35A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F35A5">
        <w:rPr>
          <w:rFonts w:ascii="Times New Roman" w:hAnsi="Times New Roman" w:cs="Times New Roman"/>
          <w:b/>
          <w:caps/>
          <w:sz w:val="28"/>
          <w:szCs w:val="28"/>
        </w:rPr>
        <w:t>VІІ. Домашнє завдання </w:t>
      </w:r>
    </w:p>
    <w:p w:rsidR="00121C51" w:rsidRDefault="00BE522F" w:rsidP="00EF3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Підібрати спільнокореневі слова до поданих слів.(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E522F" w:rsidRPr="00BE522F" w:rsidRDefault="00BE522F" w:rsidP="00BE522F">
      <w:pPr>
        <w:pStyle w:val="a9"/>
        <w:numPr>
          <w:ilvl w:val="0"/>
          <w:numId w:val="45"/>
        </w:numPr>
        <w:rPr>
          <w:rFonts w:ascii="Times New Roman" w:hAnsi="Times New Roman" w:cs="Times New Roman"/>
          <w:sz w:val="28"/>
        </w:rPr>
      </w:pPr>
      <w:r w:rsidRPr="00BE522F">
        <w:rPr>
          <w:rFonts w:ascii="Times New Roman" w:hAnsi="Times New Roman" w:cs="Times New Roman"/>
          <w:sz w:val="28"/>
        </w:rPr>
        <w:t>Скласти речення з будь-якими двома словами на вибір.</w:t>
      </w:r>
    </w:p>
    <w:sectPr w:rsidR="00BE522F" w:rsidRPr="00BE522F" w:rsidSect="009A0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3C0"/>
    <w:multiLevelType w:val="multilevel"/>
    <w:tmpl w:val="099C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F2883"/>
    <w:multiLevelType w:val="multilevel"/>
    <w:tmpl w:val="B40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92B09"/>
    <w:multiLevelType w:val="multilevel"/>
    <w:tmpl w:val="5298E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42BD9"/>
    <w:multiLevelType w:val="hybridMultilevel"/>
    <w:tmpl w:val="AB08020E"/>
    <w:lvl w:ilvl="0" w:tplc="4E2672A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50FB"/>
    <w:multiLevelType w:val="multilevel"/>
    <w:tmpl w:val="DF706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8595C"/>
    <w:multiLevelType w:val="hybridMultilevel"/>
    <w:tmpl w:val="8B466DB8"/>
    <w:lvl w:ilvl="0" w:tplc="C210673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65B5D"/>
    <w:multiLevelType w:val="multilevel"/>
    <w:tmpl w:val="764E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3964"/>
    <w:multiLevelType w:val="hybridMultilevel"/>
    <w:tmpl w:val="1C6A7E3C"/>
    <w:lvl w:ilvl="0" w:tplc="29C277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CCB"/>
    <w:multiLevelType w:val="multilevel"/>
    <w:tmpl w:val="BE288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64899"/>
    <w:multiLevelType w:val="hybridMultilevel"/>
    <w:tmpl w:val="5F9075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846B6C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73DE"/>
    <w:multiLevelType w:val="hybridMultilevel"/>
    <w:tmpl w:val="3140A95E"/>
    <w:lvl w:ilvl="0" w:tplc="F752BB4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32AE"/>
    <w:multiLevelType w:val="hybridMultilevel"/>
    <w:tmpl w:val="49303C9A"/>
    <w:lvl w:ilvl="0" w:tplc="BE4633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B0810"/>
    <w:multiLevelType w:val="multilevel"/>
    <w:tmpl w:val="F890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A0D42"/>
    <w:multiLevelType w:val="multilevel"/>
    <w:tmpl w:val="99C6D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3302C"/>
    <w:multiLevelType w:val="multilevel"/>
    <w:tmpl w:val="A6DCE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27217"/>
    <w:multiLevelType w:val="multilevel"/>
    <w:tmpl w:val="71B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C4C67"/>
    <w:multiLevelType w:val="multilevel"/>
    <w:tmpl w:val="B5E0D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71CF3"/>
    <w:multiLevelType w:val="multilevel"/>
    <w:tmpl w:val="88E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84974"/>
    <w:multiLevelType w:val="multilevel"/>
    <w:tmpl w:val="4D0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A545A"/>
    <w:multiLevelType w:val="multilevel"/>
    <w:tmpl w:val="6D6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728F1"/>
    <w:multiLevelType w:val="hybridMultilevel"/>
    <w:tmpl w:val="C480F958"/>
    <w:lvl w:ilvl="0" w:tplc="7DBE6CC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F80AB7"/>
    <w:multiLevelType w:val="multilevel"/>
    <w:tmpl w:val="7B54A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F44E0"/>
    <w:multiLevelType w:val="multilevel"/>
    <w:tmpl w:val="14D0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41F3E"/>
    <w:multiLevelType w:val="multilevel"/>
    <w:tmpl w:val="86AE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435DC"/>
    <w:multiLevelType w:val="multilevel"/>
    <w:tmpl w:val="0DB4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03D60"/>
    <w:multiLevelType w:val="multilevel"/>
    <w:tmpl w:val="7DC8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B1CBE"/>
    <w:multiLevelType w:val="hybridMultilevel"/>
    <w:tmpl w:val="69BCA9E0"/>
    <w:lvl w:ilvl="0" w:tplc="F15E6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B1C0D"/>
    <w:multiLevelType w:val="hybridMultilevel"/>
    <w:tmpl w:val="3AD68F7E"/>
    <w:lvl w:ilvl="0" w:tplc="4092A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2E7089"/>
    <w:multiLevelType w:val="multilevel"/>
    <w:tmpl w:val="2B585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73CD9"/>
    <w:multiLevelType w:val="multilevel"/>
    <w:tmpl w:val="199A9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24971"/>
    <w:multiLevelType w:val="multilevel"/>
    <w:tmpl w:val="43EC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A3A4F"/>
    <w:multiLevelType w:val="multilevel"/>
    <w:tmpl w:val="72C0A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05034"/>
    <w:multiLevelType w:val="multilevel"/>
    <w:tmpl w:val="22A8D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64ACF"/>
    <w:multiLevelType w:val="multilevel"/>
    <w:tmpl w:val="3C1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F67A5"/>
    <w:multiLevelType w:val="multilevel"/>
    <w:tmpl w:val="EB888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BF3EED"/>
    <w:multiLevelType w:val="hybridMultilevel"/>
    <w:tmpl w:val="F9FE2B94"/>
    <w:lvl w:ilvl="0" w:tplc="18BAE0F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D0128"/>
    <w:multiLevelType w:val="multilevel"/>
    <w:tmpl w:val="F16C6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A6135"/>
    <w:multiLevelType w:val="multilevel"/>
    <w:tmpl w:val="148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2455B"/>
    <w:multiLevelType w:val="multilevel"/>
    <w:tmpl w:val="F48EA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9114F"/>
    <w:multiLevelType w:val="hybridMultilevel"/>
    <w:tmpl w:val="5164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1077E"/>
    <w:multiLevelType w:val="multilevel"/>
    <w:tmpl w:val="5F5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046E6"/>
    <w:multiLevelType w:val="multilevel"/>
    <w:tmpl w:val="5D1A3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036632"/>
    <w:multiLevelType w:val="hybridMultilevel"/>
    <w:tmpl w:val="FEDC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12203"/>
    <w:multiLevelType w:val="multilevel"/>
    <w:tmpl w:val="01B0F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8"/>
    <w:lvlOverride w:ilvl="0">
      <w:lvl w:ilvl="0">
        <w:numFmt w:val="decimal"/>
        <w:lvlText w:val="%1."/>
        <w:lvlJc w:val="left"/>
      </w:lvl>
    </w:lvlOverride>
  </w:num>
  <w:num w:numId="3">
    <w:abstractNumId w:val="23"/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34"/>
    <w:lvlOverride w:ilvl="0">
      <w:lvl w:ilvl="0">
        <w:numFmt w:val="decimal"/>
        <w:lvlText w:val="%1."/>
        <w:lvlJc w:val="left"/>
      </w:lvl>
    </w:lvlOverride>
  </w:num>
  <w:num w:numId="6">
    <w:abstractNumId w:val="36"/>
    <w:lvlOverride w:ilvl="0">
      <w:lvl w:ilvl="0">
        <w:numFmt w:val="decimal"/>
        <w:lvlText w:val="%1."/>
        <w:lvlJc w:val="left"/>
      </w:lvl>
    </w:lvlOverride>
  </w:num>
  <w:num w:numId="7">
    <w:abstractNumId w:val="40"/>
  </w:num>
  <w:num w:numId="8">
    <w:abstractNumId w:val="6"/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33"/>
  </w:num>
  <w:num w:numId="14">
    <w:abstractNumId w:val="1"/>
  </w:num>
  <w:num w:numId="15">
    <w:abstractNumId w:val="0"/>
  </w:num>
  <w:num w:numId="16">
    <w:abstractNumId w:val="17"/>
  </w:num>
  <w:num w:numId="17">
    <w:abstractNumId w:val="28"/>
    <w:lvlOverride w:ilvl="0">
      <w:lvl w:ilvl="0">
        <w:numFmt w:val="decimal"/>
        <w:lvlText w:val="%1."/>
        <w:lvlJc w:val="left"/>
      </w:lvl>
    </w:lvlOverride>
  </w:num>
  <w:num w:numId="18">
    <w:abstractNumId w:val="37"/>
  </w:num>
  <w:num w:numId="19">
    <w:abstractNumId w:val="41"/>
    <w:lvlOverride w:ilvl="0">
      <w:lvl w:ilvl="0">
        <w:numFmt w:val="decimal"/>
        <w:lvlText w:val="%1."/>
        <w:lvlJc w:val="left"/>
      </w:lvl>
    </w:lvlOverride>
  </w:num>
  <w:num w:numId="20">
    <w:abstractNumId w:val="18"/>
  </w:num>
  <w:num w:numId="21">
    <w:abstractNumId w:val="29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25"/>
  </w:num>
  <w:num w:numId="24">
    <w:abstractNumId w:val="12"/>
  </w:num>
  <w:num w:numId="25">
    <w:abstractNumId w:val="15"/>
  </w:num>
  <w:num w:numId="26">
    <w:abstractNumId w:val="43"/>
  </w:num>
  <w:num w:numId="27">
    <w:abstractNumId w:val="16"/>
  </w:num>
  <w:num w:numId="28">
    <w:abstractNumId w:val="31"/>
  </w:num>
  <w:num w:numId="29">
    <w:abstractNumId w:val="14"/>
  </w:num>
  <w:num w:numId="30">
    <w:abstractNumId w:val="4"/>
  </w:num>
  <w:num w:numId="31">
    <w:abstractNumId w:val="24"/>
  </w:num>
  <w:num w:numId="32">
    <w:abstractNumId w:val="2"/>
  </w:num>
  <w:num w:numId="33">
    <w:abstractNumId w:val="21"/>
  </w:num>
  <w:num w:numId="34">
    <w:abstractNumId w:val="30"/>
  </w:num>
  <w:num w:numId="35">
    <w:abstractNumId w:val="32"/>
  </w:num>
  <w:num w:numId="36">
    <w:abstractNumId w:val="9"/>
  </w:num>
  <w:num w:numId="37">
    <w:abstractNumId w:val="27"/>
  </w:num>
  <w:num w:numId="38">
    <w:abstractNumId w:val="7"/>
  </w:num>
  <w:num w:numId="39">
    <w:abstractNumId w:val="20"/>
  </w:num>
  <w:num w:numId="40">
    <w:abstractNumId w:val="3"/>
  </w:num>
  <w:num w:numId="41">
    <w:abstractNumId w:val="5"/>
  </w:num>
  <w:num w:numId="42">
    <w:abstractNumId w:val="26"/>
  </w:num>
  <w:num w:numId="43">
    <w:abstractNumId w:val="35"/>
  </w:num>
  <w:num w:numId="44">
    <w:abstractNumId w:val="10"/>
  </w:num>
  <w:num w:numId="45">
    <w:abstractNumId w:val="11"/>
  </w:num>
  <w:num w:numId="46">
    <w:abstractNumId w:val="39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6539"/>
    <w:rsid w:val="0002591A"/>
    <w:rsid w:val="00121C51"/>
    <w:rsid w:val="00146729"/>
    <w:rsid w:val="001A5056"/>
    <w:rsid w:val="001A7251"/>
    <w:rsid w:val="001F6DA7"/>
    <w:rsid w:val="00200E6A"/>
    <w:rsid w:val="0020329B"/>
    <w:rsid w:val="002071B6"/>
    <w:rsid w:val="00235385"/>
    <w:rsid w:val="00396203"/>
    <w:rsid w:val="004745C3"/>
    <w:rsid w:val="0049119D"/>
    <w:rsid w:val="00520F2F"/>
    <w:rsid w:val="00545CB7"/>
    <w:rsid w:val="005E71A1"/>
    <w:rsid w:val="005F37D0"/>
    <w:rsid w:val="00725616"/>
    <w:rsid w:val="007562C2"/>
    <w:rsid w:val="00790FFA"/>
    <w:rsid w:val="00812497"/>
    <w:rsid w:val="00817CE8"/>
    <w:rsid w:val="00852734"/>
    <w:rsid w:val="008E1CEA"/>
    <w:rsid w:val="009214F7"/>
    <w:rsid w:val="009872E8"/>
    <w:rsid w:val="009A06F4"/>
    <w:rsid w:val="00A147C5"/>
    <w:rsid w:val="00B06539"/>
    <w:rsid w:val="00B073C7"/>
    <w:rsid w:val="00B148DC"/>
    <w:rsid w:val="00BE522F"/>
    <w:rsid w:val="00BF50F6"/>
    <w:rsid w:val="00BF5A2D"/>
    <w:rsid w:val="00D90FE3"/>
    <w:rsid w:val="00E13F6F"/>
    <w:rsid w:val="00E43D6C"/>
    <w:rsid w:val="00E65EAF"/>
    <w:rsid w:val="00EF35A5"/>
    <w:rsid w:val="00F25623"/>
    <w:rsid w:val="00F70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F4"/>
  </w:style>
  <w:style w:type="paragraph" w:styleId="1">
    <w:name w:val="heading 1"/>
    <w:basedOn w:val="a"/>
    <w:link w:val="10"/>
    <w:uiPriority w:val="9"/>
    <w:qFormat/>
    <w:rsid w:val="00B0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21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53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post-meta">
    <w:name w:val="post-meta"/>
    <w:basedOn w:val="a"/>
    <w:rsid w:val="00B0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ost-cats">
    <w:name w:val="post-cats"/>
    <w:basedOn w:val="a0"/>
    <w:rsid w:val="00B06539"/>
  </w:style>
  <w:style w:type="character" w:styleId="a3">
    <w:name w:val="Hyperlink"/>
    <w:basedOn w:val="a0"/>
    <w:uiPriority w:val="99"/>
    <w:unhideWhenUsed/>
    <w:rsid w:val="00B06539"/>
    <w:rPr>
      <w:color w:val="0000FF"/>
      <w:u w:val="single"/>
    </w:rPr>
  </w:style>
  <w:style w:type="character" w:customStyle="1" w:styleId="tie-date">
    <w:name w:val="tie-date"/>
    <w:basedOn w:val="a0"/>
    <w:rsid w:val="00B06539"/>
  </w:style>
  <w:style w:type="character" w:customStyle="1" w:styleId="post-views">
    <w:name w:val="post-views"/>
    <w:basedOn w:val="a0"/>
    <w:rsid w:val="00B06539"/>
  </w:style>
  <w:style w:type="paragraph" w:styleId="a4">
    <w:name w:val="Normal (Web)"/>
    <w:basedOn w:val="a"/>
    <w:uiPriority w:val="99"/>
    <w:unhideWhenUsed/>
    <w:rsid w:val="00B0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06539"/>
    <w:rPr>
      <w:b/>
      <w:bCs/>
    </w:rPr>
  </w:style>
  <w:style w:type="character" w:styleId="a6">
    <w:name w:val="Emphasis"/>
    <w:basedOn w:val="a0"/>
    <w:uiPriority w:val="20"/>
    <w:qFormat/>
    <w:rsid w:val="00B0653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1C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E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CEA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8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BF5A2D"/>
    <w:pPr>
      <w:ind w:left="720"/>
      <w:contextualSpacing/>
    </w:pPr>
  </w:style>
  <w:style w:type="table" w:styleId="aa">
    <w:name w:val="Table Grid"/>
    <w:basedOn w:val="a1"/>
    <w:uiPriority w:val="59"/>
    <w:rsid w:val="001A50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1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21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53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post-meta">
    <w:name w:val="post-meta"/>
    <w:basedOn w:val="a"/>
    <w:rsid w:val="00B0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ost-cats">
    <w:name w:val="post-cats"/>
    <w:basedOn w:val="a0"/>
    <w:rsid w:val="00B06539"/>
  </w:style>
  <w:style w:type="character" w:styleId="a3">
    <w:name w:val="Hyperlink"/>
    <w:basedOn w:val="a0"/>
    <w:uiPriority w:val="99"/>
    <w:unhideWhenUsed/>
    <w:rsid w:val="00B06539"/>
    <w:rPr>
      <w:color w:val="0000FF"/>
      <w:u w:val="single"/>
    </w:rPr>
  </w:style>
  <w:style w:type="character" w:customStyle="1" w:styleId="tie-date">
    <w:name w:val="tie-date"/>
    <w:basedOn w:val="a0"/>
    <w:rsid w:val="00B06539"/>
  </w:style>
  <w:style w:type="character" w:customStyle="1" w:styleId="post-views">
    <w:name w:val="post-views"/>
    <w:basedOn w:val="a0"/>
    <w:rsid w:val="00B06539"/>
  </w:style>
  <w:style w:type="paragraph" w:styleId="a4">
    <w:name w:val="Normal (Web)"/>
    <w:basedOn w:val="a"/>
    <w:uiPriority w:val="99"/>
    <w:unhideWhenUsed/>
    <w:rsid w:val="00B0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06539"/>
    <w:rPr>
      <w:b/>
      <w:bCs/>
    </w:rPr>
  </w:style>
  <w:style w:type="character" w:styleId="a6">
    <w:name w:val="Emphasis"/>
    <w:basedOn w:val="a0"/>
    <w:uiPriority w:val="20"/>
    <w:qFormat/>
    <w:rsid w:val="00B0653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1C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E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CEA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8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BF5A2D"/>
    <w:pPr>
      <w:ind w:left="720"/>
      <w:contextualSpacing/>
    </w:pPr>
  </w:style>
  <w:style w:type="table" w:styleId="aa">
    <w:name w:val="Table Grid"/>
    <w:basedOn w:val="a1"/>
    <w:uiPriority w:val="59"/>
    <w:rsid w:val="001A505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1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wmt</dc:creator>
  <cp:lastModifiedBy>Admin</cp:lastModifiedBy>
  <cp:revision>2</cp:revision>
  <cp:lastPrinted>2017-11-07T16:24:00Z</cp:lastPrinted>
  <dcterms:created xsi:type="dcterms:W3CDTF">2018-04-01T06:30:00Z</dcterms:created>
  <dcterms:modified xsi:type="dcterms:W3CDTF">2018-04-01T06:30:00Z</dcterms:modified>
</cp:coreProperties>
</file>