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CA" w:rsidRPr="005A26CA" w:rsidRDefault="005A26CA" w:rsidP="005A26CA">
      <w:pPr>
        <w:pStyle w:val="a3"/>
        <w:spacing w:before="0" w:beforeAutospacing="0" w:after="0" w:afterAutospacing="0"/>
        <w:jc w:val="center"/>
        <w:rPr>
          <w:sz w:val="36"/>
          <w:szCs w:val="36"/>
          <w:lang w:val="uk-UA"/>
        </w:rPr>
      </w:pPr>
      <w:r w:rsidRPr="005A26CA">
        <w:rPr>
          <w:sz w:val="36"/>
          <w:szCs w:val="36"/>
          <w:lang w:val="uk-UA"/>
        </w:rPr>
        <w:t>Виступ на педраду</w:t>
      </w:r>
      <w:r>
        <w:rPr>
          <w:sz w:val="36"/>
          <w:szCs w:val="36"/>
          <w:lang w:val="uk-UA"/>
        </w:rPr>
        <w:t>:</w:t>
      </w:r>
    </w:p>
    <w:p w:rsidR="00297DA3" w:rsidRPr="00A94890" w:rsidRDefault="00297DA3" w:rsidP="005A26C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A94890">
        <w:rPr>
          <w:b/>
          <w:sz w:val="36"/>
          <w:szCs w:val="36"/>
          <w:lang w:val="uk-UA"/>
        </w:rPr>
        <w:t>«</w:t>
      </w:r>
      <w:r w:rsidRPr="00A94890">
        <w:rPr>
          <w:b/>
          <w:sz w:val="32"/>
          <w:szCs w:val="32"/>
          <w:lang w:val="uk-UA"/>
        </w:rPr>
        <w:t xml:space="preserve">Шкільна бібліотека </w:t>
      </w:r>
      <w:r w:rsidR="00A954E7" w:rsidRPr="00A94890">
        <w:rPr>
          <w:b/>
          <w:sz w:val="32"/>
          <w:szCs w:val="32"/>
          <w:lang w:val="uk-UA"/>
        </w:rPr>
        <w:t xml:space="preserve">– </w:t>
      </w:r>
      <w:r w:rsidRPr="00A94890">
        <w:rPr>
          <w:b/>
          <w:sz w:val="32"/>
          <w:szCs w:val="32"/>
          <w:lang w:val="uk-UA"/>
        </w:rPr>
        <w:t>центр формування творчої</w:t>
      </w:r>
    </w:p>
    <w:p w:rsidR="00297DA3" w:rsidRPr="00A94890" w:rsidRDefault="00297DA3" w:rsidP="00D44528">
      <w:pPr>
        <w:pStyle w:val="a3"/>
        <w:spacing w:before="0" w:beforeAutospacing="0" w:after="0" w:afterAutospacing="0"/>
        <w:rPr>
          <w:b/>
          <w:bCs/>
          <w:color w:val="FF0000"/>
          <w:sz w:val="32"/>
          <w:szCs w:val="32"/>
          <w:lang w:val="uk-UA"/>
        </w:rPr>
      </w:pPr>
      <w:r w:rsidRPr="00A94890">
        <w:rPr>
          <w:b/>
          <w:sz w:val="32"/>
          <w:szCs w:val="32"/>
          <w:lang w:val="uk-UA"/>
        </w:rPr>
        <w:t xml:space="preserve">                 </w:t>
      </w:r>
      <w:r w:rsidR="008F5DF6">
        <w:rPr>
          <w:b/>
          <w:sz w:val="32"/>
          <w:szCs w:val="32"/>
          <w:lang w:val="uk-UA"/>
        </w:rPr>
        <w:t xml:space="preserve">           </w:t>
      </w:r>
      <w:r w:rsidRPr="00A94890">
        <w:rPr>
          <w:b/>
          <w:sz w:val="32"/>
          <w:szCs w:val="32"/>
          <w:lang w:val="uk-UA"/>
        </w:rPr>
        <w:t>особистості в процесі соціалізації»</w:t>
      </w:r>
    </w:p>
    <w:p w:rsidR="001853C8" w:rsidRPr="00A94890" w:rsidRDefault="00D44528" w:rsidP="00D44528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94890">
        <w:rPr>
          <w:rFonts w:ascii="Monotype Corsiva" w:hAnsi="Monotype Corsiva" w:cstheme="minorBidi"/>
          <w:b/>
          <w:bCs/>
          <w:color w:val="FF0000"/>
          <w:sz w:val="32"/>
          <w:szCs w:val="32"/>
          <w:lang w:val="uk-UA"/>
        </w:rPr>
        <w:t xml:space="preserve">       </w:t>
      </w:r>
      <w:r w:rsidR="00913AA7" w:rsidRPr="00A94890">
        <w:rPr>
          <w:rFonts w:ascii="Monotype Corsiva" w:hAnsi="Monotype Corsiva" w:cstheme="minorBidi"/>
          <w:b/>
          <w:bCs/>
          <w:color w:val="FF0000"/>
          <w:sz w:val="32"/>
          <w:szCs w:val="32"/>
          <w:lang w:val="uk-UA"/>
        </w:rPr>
        <w:t xml:space="preserve">    </w:t>
      </w:r>
    </w:p>
    <w:p w:rsidR="00D44528" w:rsidRDefault="00297DA3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шкільну бібліотеку розглядають, як інформаційний центр навчального закладу, мета якого – забезпечення інформаційних потреб і запитів учнів і вчителів.</w:t>
      </w:r>
    </w:p>
    <w:p w:rsidR="003E2E45" w:rsidRDefault="003E2E45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Шкільна бібліотека</w:t>
      </w:r>
      <w:r w:rsidR="0028287B">
        <w:rPr>
          <w:rFonts w:ascii="Times New Roman" w:hAnsi="Times New Roman" w:cs="Times New Roman"/>
          <w:sz w:val="28"/>
          <w:szCs w:val="28"/>
          <w:lang w:val="uk-UA"/>
        </w:rPr>
        <w:t xml:space="preserve"> сприяє розвитку навчально – виховного процесу</w:t>
      </w:r>
      <w:r w:rsidR="008C0C66">
        <w:rPr>
          <w:rFonts w:ascii="Times New Roman" w:hAnsi="Times New Roman" w:cs="Times New Roman"/>
          <w:sz w:val="28"/>
          <w:szCs w:val="28"/>
          <w:lang w:val="uk-UA"/>
        </w:rPr>
        <w:t>, забезпеченню базового рівня освіти, вихованню в учнів відповідальності, національної свідомості, формуванню в них потреб саморозвитку і вдосконалення.</w:t>
      </w:r>
    </w:p>
    <w:p w:rsidR="0062599D" w:rsidRDefault="0062599D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 завданнями шкільної бібліотеки є не тільки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-інформаційне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користувачів у за</w:t>
      </w:r>
      <w:r w:rsidR="0048365D">
        <w:rPr>
          <w:rFonts w:ascii="Times New Roman" w:hAnsi="Times New Roman" w:cs="Times New Roman"/>
          <w:sz w:val="28"/>
          <w:szCs w:val="28"/>
          <w:lang w:val="uk-UA"/>
        </w:rPr>
        <w:t>безпеченні всіх напрямків навчально – виховного процесу у засвоєнні як програмних, так і позапрограмних вимог, у самоосвіті</w:t>
      </w:r>
      <w:r w:rsidR="00851AC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51AC4">
        <w:rPr>
          <w:rFonts w:ascii="Times New Roman" w:hAnsi="Times New Roman" w:cs="Times New Roman"/>
          <w:sz w:val="28"/>
          <w:szCs w:val="28"/>
          <w:lang w:val="uk-UA"/>
        </w:rPr>
        <w:t>дозвіллєвій</w:t>
      </w:r>
      <w:proofErr w:type="spellEnd"/>
      <w:r w:rsidR="00851AC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а і  виховання в учнів інформаційної культури – сталого прагнення до пошуку інформації, свідомого добору джерел.</w:t>
      </w:r>
    </w:p>
    <w:p w:rsidR="00305B68" w:rsidRDefault="00305B68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«Гарна бібліотека є книжковим</w:t>
      </w:r>
      <w:r w:rsidR="008267B9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відображенням Всесвіту», - говорив відомий вчений – бібліотекознавець М. </w:t>
      </w:r>
      <w:proofErr w:type="spellStart"/>
      <w:r w:rsidR="008267B9">
        <w:rPr>
          <w:rFonts w:ascii="Times New Roman" w:hAnsi="Times New Roman" w:cs="Times New Roman"/>
          <w:sz w:val="28"/>
          <w:szCs w:val="28"/>
          <w:lang w:val="uk-UA"/>
        </w:rPr>
        <w:t>Рубакін</w:t>
      </w:r>
      <w:proofErr w:type="spellEnd"/>
      <w:r w:rsidR="008267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0A05">
        <w:rPr>
          <w:rFonts w:ascii="Times New Roman" w:hAnsi="Times New Roman" w:cs="Times New Roman"/>
          <w:sz w:val="28"/>
          <w:szCs w:val="28"/>
          <w:lang w:val="uk-UA"/>
        </w:rPr>
        <w:t xml:space="preserve"> Тож слід пам’ятати,що  відкриваючи перед дитиною двері  бібліотеки,ми ніби даруємо їй Всесвіт.</w:t>
      </w:r>
    </w:p>
    <w:p w:rsidR="00FD16A1" w:rsidRDefault="00FD16A1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 відкрити двері мало. Треба наполегливо працювати</w:t>
      </w:r>
      <w:r w:rsidR="00111E27">
        <w:rPr>
          <w:rFonts w:ascii="Times New Roman" w:hAnsi="Times New Roman" w:cs="Times New Roman"/>
          <w:sz w:val="28"/>
          <w:szCs w:val="28"/>
          <w:lang w:val="uk-UA"/>
        </w:rPr>
        <w:t>,щоб за допомогою книги сприяти духовному зростанню дитини, формувати у ній почуття патріотизму, готувати дітей до їхнього входження в сучасний світ,впливати на розумові здібності підростаючого покоління.</w:t>
      </w:r>
    </w:p>
    <w:p w:rsidR="00C05E96" w:rsidRDefault="00AF1DD8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Працюючи у шкільній бібліотеці, я  поставила собі за мету зробити все  можливе</w:t>
      </w:r>
      <w:r w:rsidR="004332B0">
        <w:rPr>
          <w:rFonts w:ascii="Times New Roman" w:hAnsi="Times New Roman" w:cs="Times New Roman"/>
          <w:sz w:val="28"/>
          <w:szCs w:val="28"/>
          <w:lang w:val="uk-UA"/>
        </w:rPr>
        <w:t>, щоб мої читачі дружили з книгою – постійним джерелом знань, надбаним  людством протягом віків.</w:t>
      </w:r>
      <w:r w:rsidR="00832232">
        <w:rPr>
          <w:rFonts w:ascii="Times New Roman" w:hAnsi="Times New Roman" w:cs="Times New Roman"/>
          <w:sz w:val="28"/>
          <w:szCs w:val="28"/>
          <w:lang w:val="uk-UA"/>
        </w:rPr>
        <w:t xml:space="preserve">  Шкільна бібліотека – саме те місце, де зароджуються і горять найбільш яскраві думки І почуття, вона центр духовної культури, де закладається духовне здоров</w:t>
      </w:r>
      <w:r w:rsidR="00832232" w:rsidRPr="00832232">
        <w:rPr>
          <w:rFonts w:ascii="Times New Roman" w:hAnsi="Times New Roman" w:cs="Times New Roman"/>
          <w:sz w:val="28"/>
          <w:szCs w:val="28"/>
        </w:rPr>
        <w:t>`</w:t>
      </w:r>
      <w:r w:rsidR="00832232">
        <w:rPr>
          <w:rFonts w:ascii="Times New Roman" w:hAnsi="Times New Roman" w:cs="Times New Roman"/>
          <w:sz w:val="28"/>
          <w:szCs w:val="28"/>
          <w:lang w:val="uk-UA"/>
        </w:rPr>
        <w:t>я нації.</w:t>
      </w:r>
      <w:r w:rsidR="00EF000A">
        <w:rPr>
          <w:rFonts w:ascii="Times New Roman" w:hAnsi="Times New Roman" w:cs="Times New Roman"/>
          <w:sz w:val="28"/>
          <w:szCs w:val="28"/>
          <w:lang w:val="uk-UA"/>
        </w:rPr>
        <w:t xml:space="preserve"> Впевнена що бібліотека має бути центром духовного </w:t>
      </w:r>
      <w:r w:rsidR="00EA7599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особистості,духовної культури учнів,надбань вітчизняної і світової культури.</w:t>
      </w:r>
    </w:p>
    <w:p w:rsidR="00C05E96" w:rsidRPr="0046088D" w:rsidRDefault="00C05E96" w:rsidP="005A26CA">
      <w:pPr>
        <w:pStyle w:val="a5"/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Шкільна бібліотека працює за такими напрям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ками: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495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надання допомоги учням і педагогам у забез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печенні їхніх інформаційних потреб;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24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допомога учням в оволодінні програмовими знаннями;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29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виховування бажання самостійно розширю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вати обсяг знань;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29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lastRenderedPageBreak/>
        <w:t>знайомити та вчити користуватися різними джерелами інформації;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91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сприяти розвитку пізнавальних інтересів учнів і формувати читацькі інтереси;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58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удосконалювати інформаційно-бібліографічне обслуговування читачів;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38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організовувати різні види масової роботи з популяризації книги;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67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здійснювати керівництво позакласним чи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танням учнів;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09"/>
        </w:tabs>
        <w:spacing w:before="240"/>
        <w:ind w:lef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проводити індивідуальну роботу з читачами;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77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розвивати художній смак і самостійність суджень;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67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формувати національну свідомість, харак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тер, моральні якості;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18"/>
        </w:tabs>
        <w:spacing w:before="240"/>
        <w:ind w:lef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виховувати культуру мовлення;</w:t>
      </w:r>
    </w:p>
    <w:p w:rsidR="00C05E96" w:rsidRPr="0046088D" w:rsidRDefault="00C05E96" w:rsidP="005A26CA">
      <w:pPr>
        <w:pStyle w:val="a5"/>
        <w:numPr>
          <w:ilvl w:val="0"/>
          <w:numId w:val="1"/>
        </w:numPr>
        <w:tabs>
          <w:tab w:val="left" w:pos="505"/>
        </w:tabs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Впровадження інтерактивних форм і методів у роботі шкільного бібліотекаря;</w:t>
      </w:r>
    </w:p>
    <w:p w:rsidR="00C05E96" w:rsidRPr="00C05E96" w:rsidRDefault="00C05E96" w:rsidP="005A26CA">
      <w:pPr>
        <w:pStyle w:val="a5"/>
        <w:numPr>
          <w:ilvl w:val="0"/>
          <w:numId w:val="1"/>
        </w:numPr>
        <w:tabs>
          <w:tab w:val="left" w:pos="509"/>
        </w:tabs>
        <w:spacing w:before="240"/>
        <w:ind w:lef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створення естетичного дизайну бібліотеки.</w:t>
      </w:r>
    </w:p>
    <w:p w:rsidR="00E16CBC" w:rsidRDefault="00E16CBC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Шкільна бібліотека </w:t>
      </w:r>
      <w:r w:rsidR="00E71E4B">
        <w:rPr>
          <w:rFonts w:ascii="Times New Roman" w:hAnsi="Times New Roman" w:cs="Times New Roman"/>
          <w:sz w:val="28"/>
          <w:szCs w:val="28"/>
          <w:lang w:val="uk-UA"/>
        </w:rPr>
        <w:t xml:space="preserve">підтримує </w:t>
      </w:r>
      <w:r w:rsidR="001123A2">
        <w:rPr>
          <w:rFonts w:ascii="Times New Roman" w:hAnsi="Times New Roman" w:cs="Times New Roman"/>
          <w:sz w:val="28"/>
          <w:szCs w:val="28"/>
          <w:lang w:val="uk-UA"/>
        </w:rPr>
        <w:t xml:space="preserve"> зв'язок з сільською бібліотекою. Створено єдиний координаційний план проведення занять з формування інформаційної культури</w:t>
      </w:r>
      <w:r w:rsidR="00E71E4B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A34ED3">
        <w:rPr>
          <w:rFonts w:ascii="Times New Roman" w:hAnsi="Times New Roman" w:cs="Times New Roman"/>
          <w:sz w:val="28"/>
          <w:szCs w:val="28"/>
          <w:lang w:val="uk-UA"/>
        </w:rPr>
        <w:t xml:space="preserve"> Ми в тісній співпраці проводимо екскурсії,пізнавальні подорожі, експрес – хвилинки,бібліотечні мандри,тематика дуже різноманітна:як правильно працювати з книгою,періодичною пресою, довідковою та енциклопедичною  літературою,ознайомлення з бібліотечно-бібліографічним апаратом, вихованню бережливого ставлення до книги,популяризації </w:t>
      </w:r>
      <w:proofErr w:type="spellStart"/>
      <w:r w:rsidR="00A34ED3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="00A34ED3">
        <w:rPr>
          <w:rFonts w:ascii="Times New Roman" w:hAnsi="Times New Roman" w:cs="Times New Roman"/>
          <w:sz w:val="28"/>
          <w:szCs w:val="28"/>
          <w:lang w:val="uk-UA"/>
        </w:rPr>
        <w:t xml:space="preserve"> - бібліографічних </w:t>
      </w:r>
      <w:r w:rsidR="00906062">
        <w:rPr>
          <w:rFonts w:ascii="Times New Roman" w:hAnsi="Times New Roman" w:cs="Times New Roman"/>
          <w:sz w:val="28"/>
          <w:szCs w:val="28"/>
          <w:lang w:val="uk-UA"/>
        </w:rPr>
        <w:t>знань,готуємо тематичні книжкові</w:t>
      </w:r>
      <w:r w:rsidR="00EE56C8">
        <w:rPr>
          <w:rFonts w:ascii="Times New Roman" w:hAnsi="Times New Roman" w:cs="Times New Roman"/>
          <w:sz w:val="28"/>
          <w:szCs w:val="28"/>
          <w:lang w:val="uk-UA"/>
        </w:rPr>
        <w:t xml:space="preserve"> виставки,тематичні папки, які стосуються історії села, історії бібліотеки,сільський бібліотекар частий гість нашої школи.</w:t>
      </w:r>
      <w:r w:rsidR="00C577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57708" w:rsidRPr="00C57708" w:rsidRDefault="00C57708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708">
        <w:rPr>
          <w:rFonts w:ascii="Times New Roman" w:hAnsi="Times New Roman" w:cs="Times New Roman"/>
          <w:sz w:val="28"/>
          <w:szCs w:val="28"/>
          <w:lang w:val="uk-UA"/>
        </w:rPr>
        <w:t>Саме шкільна бібліотека в тісній співпраці з педагогами, батьками, бібліотекарем сільської бібліотеки належить велика просвітницька робота у прилученні  підростаючого покоління до духовної спадщини через виховання інтересу до книги.</w:t>
      </w:r>
    </w:p>
    <w:p w:rsidR="00C57708" w:rsidRPr="009D6A2D" w:rsidRDefault="00C57708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Чим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захоплювався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історією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природознавством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>ікою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наукови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пошуками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на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прийдуть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кни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ги. Вони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відкриють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небачені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обр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>ії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вони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доторк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softHyphen/>
        <w:t>нуться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народу, до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таємниць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708" w:rsidRDefault="00C57708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Співпраця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бібліотекаря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softHyphen/>
        <w:t>гогічним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колективом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проведені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позакласного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занять —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практикумів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прищеплення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школярами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з книгою,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бібліотекою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інфор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softHyphen/>
        <w:t>маційними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технологіями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60D4B" w:rsidRDefault="00160D4B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Разом з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колективом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беремо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огляді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конкурсі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«Живи,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книго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!» В кожному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створено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пости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бережливих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Щомісячно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рейди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>еревірки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підручників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підбиваємо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підсумки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відображаємо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стенді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«Живи,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книго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!»</w:t>
      </w:r>
    </w:p>
    <w:p w:rsidR="0066228F" w:rsidRPr="009D6A2D" w:rsidRDefault="0066228F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9D6A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A2D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годин.</w:t>
      </w:r>
    </w:p>
    <w:p w:rsidR="00A81BC3" w:rsidRPr="006756A4" w:rsidRDefault="00A81BC3" w:rsidP="005A26CA">
      <w:pPr>
        <w:tabs>
          <w:tab w:val="left" w:pos="284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6A2D">
        <w:rPr>
          <w:rFonts w:ascii="Times New Roman" w:hAnsi="Times New Roman" w:cs="Times New Roman"/>
          <w:sz w:val="28"/>
          <w:szCs w:val="28"/>
        </w:rPr>
        <w:t xml:space="preserve">    Мета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біліотеки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="00675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6A4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="006756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756A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6756A4">
        <w:rPr>
          <w:rFonts w:ascii="Times New Roman" w:hAnsi="Times New Roman" w:cs="Times New Roman"/>
          <w:sz w:val="28"/>
          <w:szCs w:val="28"/>
        </w:rPr>
        <w:t>.</w:t>
      </w:r>
      <w:r w:rsidR="00675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56A4">
        <w:rPr>
          <w:rFonts w:ascii="Times New Roman" w:hAnsi="Times New Roman" w:cs="Times New Roman"/>
          <w:sz w:val="28"/>
          <w:szCs w:val="28"/>
        </w:rPr>
        <w:t>Частими</w:t>
      </w:r>
      <w:proofErr w:type="spellEnd"/>
      <w:r w:rsidR="006756A4">
        <w:rPr>
          <w:rFonts w:ascii="Times New Roman" w:hAnsi="Times New Roman" w:cs="Times New Roman"/>
          <w:sz w:val="28"/>
          <w:szCs w:val="28"/>
        </w:rPr>
        <w:t xml:space="preserve"> г</w:t>
      </w:r>
      <w:r w:rsidR="006756A4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spellStart"/>
      <w:r w:rsidR="006756A4">
        <w:rPr>
          <w:rFonts w:ascii="Times New Roman" w:hAnsi="Times New Roman" w:cs="Times New Roman"/>
          <w:sz w:val="28"/>
          <w:szCs w:val="28"/>
        </w:rPr>
        <w:t>тями</w:t>
      </w:r>
      <w:proofErr w:type="spellEnd"/>
      <w:r w:rsidR="006756A4">
        <w:rPr>
          <w:rFonts w:ascii="Times New Roman" w:hAnsi="Times New Roman" w:cs="Times New Roman"/>
          <w:sz w:val="28"/>
          <w:szCs w:val="28"/>
        </w:rPr>
        <w:t xml:space="preserve"> </w:t>
      </w:r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є батьки</w:t>
      </w:r>
      <w:proofErr w:type="gramStart"/>
      <w:r w:rsidRPr="009D6A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9D6A2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інфоррмаційно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-методична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.  Для них  –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бібліографічні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огляди</w:t>
      </w:r>
      <w:r w:rsidR="00675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28F" w:rsidRDefault="00A81BC3" w:rsidP="005A26CA">
      <w:pPr>
        <w:shd w:val="clear" w:color="auto" w:fill="FFFFFF"/>
        <w:tabs>
          <w:tab w:val="left" w:pos="6413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6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Шкільному бібліотекарю важливо як най</w:t>
      </w:r>
      <w:r w:rsidRPr="006756A4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повніше забезпечити потреби школяра в літера</w:t>
      </w:r>
      <w:r w:rsidRPr="006756A4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турі, яка б задовольнила його пізнавальні інтере</w:t>
      </w:r>
      <w:r w:rsidRPr="006756A4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си. 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Не секрет,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бібліотечний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фонд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softHyphen/>
        <w:t>повнюється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недостатньо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поповнення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бібліотечних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фондів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оголошена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акція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Подаруй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бібліотеці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книгу!", яка принесла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гарні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акцію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відгукнулися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а і батьки,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вчителі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жителі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села.</w:t>
      </w:r>
    </w:p>
    <w:p w:rsidR="00C1099C" w:rsidRPr="00C1099C" w:rsidRDefault="00A954E7" w:rsidP="005A26CA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 бере </w:t>
      </w:r>
      <w:r w:rsidR="00C04A3D" w:rsidRPr="0046088D">
        <w:rPr>
          <w:rFonts w:ascii="Times New Roman" w:hAnsi="Times New Roman" w:cs="Times New Roman"/>
          <w:sz w:val="28"/>
          <w:szCs w:val="28"/>
          <w:lang w:val="uk-UA"/>
        </w:rPr>
        <w:t>участь у районних та о</w:t>
      </w:r>
      <w:r w:rsidR="00C04A3D">
        <w:rPr>
          <w:rFonts w:ascii="Times New Roman" w:hAnsi="Times New Roman" w:cs="Times New Roman"/>
          <w:sz w:val="28"/>
          <w:szCs w:val="28"/>
          <w:lang w:val="uk-UA"/>
        </w:rPr>
        <w:t xml:space="preserve">бласних конкурсах.  В цьому </w:t>
      </w:r>
      <w:r w:rsidR="00C04A3D" w:rsidRPr="0046088D">
        <w:rPr>
          <w:rFonts w:ascii="Times New Roman" w:hAnsi="Times New Roman" w:cs="Times New Roman"/>
          <w:sz w:val="28"/>
          <w:szCs w:val="28"/>
          <w:lang w:val="uk-UA"/>
        </w:rPr>
        <w:t>навчальному році учні шко</w:t>
      </w:r>
      <w:r w:rsidR="005A26CA">
        <w:rPr>
          <w:rFonts w:ascii="Times New Roman" w:hAnsi="Times New Roman" w:cs="Times New Roman"/>
          <w:sz w:val="28"/>
          <w:szCs w:val="28"/>
          <w:lang w:val="uk-UA"/>
        </w:rPr>
        <w:t xml:space="preserve">ли здобули  І </w:t>
      </w:r>
      <w:r w:rsidR="00C04A3D">
        <w:rPr>
          <w:rFonts w:ascii="Times New Roman" w:hAnsi="Times New Roman" w:cs="Times New Roman"/>
          <w:sz w:val="28"/>
          <w:szCs w:val="28"/>
          <w:lang w:val="uk-UA"/>
        </w:rPr>
        <w:t xml:space="preserve"> місце серед учнів 6-х класів</w:t>
      </w:r>
      <w:r w:rsidR="00C1099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1099C">
        <w:rPr>
          <w:rFonts w:ascii="Times New Roman" w:hAnsi="Times New Roman" w:cs="Times New Roman"/>
          <w:sz w:val="28"/>
          <w:szCs w:val="28"/>
          <w:lang w:val="uk-UA"/>
        </w:rPr>
        <w:t>Мазник</w:t>
      </w:r>
      <w:proofErr w:type="spellEnd"/>
      <w:r w:rsidR="00C1099C">
        <w:rPr>
          <w:rFonts w:ascii="Times New Roman" w:hAnsi="Times New Roman" w:cs="Times New Roman"/>
          <w:sz w:val="28"/>
          <w:szCs w:val="28"/>
          <w:lang w:val="uk-UA"/>
        </w:rPr>
        <w:t xml:space="preserve"> Олексій),</w:t>
      </w:r>
      <w:r w:rsidR="005A26CA">
        <w:rPr>
          <w:rFonts w:ascii="Times New Roman" w:hAnsi="Times New Roman" w:cs="Times New Roman"/>
          <w:sz w:val="28"/>
          <w:szCs w:val="28"/>
          <w:lang w:val="uk-UA"/>
        </w:rPr>
        <w:t xml:space="preserve"> та  І</w:t>
      </w:r>
      <w:r w:rsidR="00C04A3D">
        <w:rPr>
          <w:rFonts w:ascii="Times New Roman" w:hAnsi="Times New Roman" w:cs="Times New Roman"/>
          <w:sz w:val="28"/>
          <w:szCs w:val="28"/>
          <w:lang w:val="uk-UA"/>
        </w:rPr>
        <w:t xml:space="preserve"> місце серед учнів 7</w:t>
      </w:r>
      <w:r w:rsidR="00C04A3D" w:rsidRPr="0046088D">
        <w:rPr>
          <w:rFonts w:ascii="Times New Roman" w:hAnsi="Times New Roman" w:cs="Times New Roman"/>
          <w:sz w:val="28"/>
          <w:szCs w:val="28"/>
          <w:lang w:val="uk-UA"/>
        </w:rPr>
        <w:t>-х класів</w:t>
      </w:r>
      <w:r w:rsidR="00C1099C">
        <w:rPr>
          <w:rFonts w:ascii="Times New Roman" w:hAnsi="Times New Roman" w:cs="Times New Roman"/>
          <w:sz w:val="28"/>
          <w:szCs w:val="28"/>
          <w:lang w:val="uk-UA"/>
        </w:rPr>
        <w:t xml:space="preserve"> (Вітасик </w:t>
      </w:r>
      <w:proofErr w:type="spellStart"/>
      <w:r w:rsidR="00C1099C">
        <w:rPr>
          <w:rFonts w:ascii="Times New Roman" w:hAnsi="Times New Roman" w:cs="Times New Roman"/>
          <w:sz w:val="28"/>
          <w:szCs w:val="28"/>
          <w:lang w:val="uk-UA"/>
        </w:rPr>
        <w:t>Єлізавета</w:t>
      </w:r>
      <w:proofErr w:type="spellEnd"/>
      <w:r w:rsidR="00C109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04A3D" w:rsidRPr="00460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99C">
        <w:rPr>
          <w:rFonts w:ascii="Times New Roman" w:hAnsi="Times New Roman" w:cs="Times New Roman"/>
          <w:sz w:val="28"/>
          <w:szCs w:val="28"/>
          <w:lang w:val="uk-UA"/>
        </w:rPr>
        <w:t>в обласному конкурсі на звання найкращого читача 2016 року «Велика книга читацьких рекордів Херсонщини».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учасниками обласного конкурсу </w:t>
      </w:r>
      <w:r w:rsidRPr="00A954E7">
        <w:rPr>
          <w:rFonts w:ascii="Times New Roman" w:hAnsi="Times New Roman" w:cs="Times New Roman"/>
          <w:sz w:val="28"/>
          <w:szCs w:val="28"/>
          <w:lang w:val="uk-UA"/>
        </w:rPr>
        <w:t>«Велика книга читацьких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рекордів Херсонщини» на базі обласної бібліотеки для дітей ім. Дніпрової Чайки. </w:t>
      </w:r>
    </w:p>
    <w:p w:rsidR="00FC033E" w:rsidRPr="00A422F6" w:rsidRDefault="00FC033E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6A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6A2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нашому селі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дитячий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садочок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«Сонечко»</w:t>
      </w:r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. Разом з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вихователями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бібліотекар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можливе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того</w:t>
      </w:r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,щ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дітки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дитячого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садочка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дружили з книгою.  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Частими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гостями є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малеча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D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color w:val="000000"/>
          <w:sz w:val="28"/>
          <w:szCs w:val="28"/>
        </w:rPr>
        <w:t>бібліотеці</w:t>
      </w:r>
      <w:proofErr w:type="spellEnd"/>
      <w:r w:rsidRPr="009D6A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6A2D">
        <w:rPr>
          <w:rFonts w:ascii="Times New Roman" w:hAnsi="Times New Roman" w:cs="Times New Roman"/>
          <w:sz w:val="28"/>
          <w:szCs w:val="28"/>
        </w:rPr>
        <w:t xml:space="preserve"> Для </w:t>
      </w:r>
      <w:r w:rsidR="00A422F6">
        <w:rPr>
          <w:rFonts w:ascii="Times New Roman" w:hAnsi="Times New Roman" w:cs="Times New Roman"/>
          <w:sz w:val="28"/>
          <w:szCs w:val="28"/>
          <w:lang w:val="uk-UA"/>
        </w:rPr>
        <w:t>них проводяться літературні читання, ознайомлення з новими книжечками, зустрічі з казковими героями.</w:t>
      </w:r>
    </w:p>
    <w:p w:rsidR="00D74ABA" w:rsidRPr="00D74ABA" w:rsidRDefault="00FC033E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готуємо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9D6A2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D6A2D">
        <w:rPr>
          <w:rFonts w:ascii="Times New Roman" w:hAnsi="Times New Roman" w:cs="Times New Roman"/>
          <w:sz w:val="28"/>
          <w:szCs w:val="28"/>
        </w:rPr>
        <w:t>.</w:t>
      </w:r>
    </w:p>
    <w:p w:rsidR="00D74ABA" w:rsidRDefault="00A954E7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D74ABA" w:rsidRPr="00D74A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Зустріч з книгою – це свято</w:t>
      </w:r>
      <w:r w:rsidR="00D74A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A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 зустріч з людьми які створюють ці книги – це свято подвійне.</w:t>
      </w:r>
    </w:p>
    <w:p w:rsidR="00D74ABA" w:rsidRPr="00B03226" w:rsidRDefault="00A954E7" w:rsidP="005A26CA">
      <w:pPr>
        <w:spacing w:before="240"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D74A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Напередодні Всеукраїнського місячника шкільних бібліотек учні нашої школи </w:t>
      </w:r>
      <w:r w:rsidR="00D74ABA" w:rsidRPr="00B032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4A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завітали до Херсонської обласної бібліотеки для дітей ім.Дніпрової Чайки.</w:t>
      </w:r>
      <w:r w:rsidR="00D74ABA" w:rsidRPr="00145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74ABA"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адісно 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ABA"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зустріл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74ABA"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працівники бібліотеки.</w:t>
      </w:r>
      <w:r w:rsidR="00D74AB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Програма екскурсії була насичена цікавими і різноманітними заходами.</w:t>
      </w:r>
      <w:r w:rsidR="00D74ABA" w:rsidRPr="00145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Екскурсію провела 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завідувач сектором періодичних видань Михайлова Інна Сергіївна. </w:t>
      </w:r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й запросила </w:t>
      </w:r>
      <w:proofErr w:type="spellStart"/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</w:t>
      </w:r>
      <w:proofErr w:type="spellEnd"/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казкової</w:t>
      </w:r>
      <w:proofErr w:type="spellEnd"/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подорожі</w:t>
      </w:r>
      <w:proofErr w:type="spellEnd"/>
      <w:r w:rsidR="00D74ABA" w:rsidRPr="00145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Глядачі відвідали сектор реєстрації </w:t>
      </w:r>
      <w:proofErr w:type="gram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</w:t>
      </w:r>
      <w:proofErr w:type="gram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іку нових читачів,сектор іноземних мов,відділ естетичного виховання, сектор періодичних видань, відділ для дошкільників та учнів 1-4 класів,у відділі 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гостинно зустрічала дітей 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Хурса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Світлана Станіславівна, вона  провела  інтерактивну гру «Знайомі незнайомці»(форма «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Пташинний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вернісаж»),також діти відвідали 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медіо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центр де подивилися мультфільм в три –Д форматі «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приучить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дракона»,</w:t>
      </w:r>
      <w:r w:rsidR="00D74ABA"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познайомил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ися</w:t>
      </w:r>
      <w:r w:rsidR="00D74ABA"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цікавими газетами та журналами, які надходять до бібліотеки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74ABA"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цікавістю розглядали книжкові виставки, слухали розповідь про бібліотеку, книги, "книжкову лікарню", переглядали новинки дитячої літератури та періодичні видання. У дітей виникло велике бажання прийти до бібліотеки, але уже з батьками чи іншими старшими родичам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по бібліотечній роботі </w:t>
      </w:r>
      <w:proofErr w:type="spellStart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Крижановська</w:t>
      </w:r>
      <w:proofErr w:type="spellEnd"/>
      <w:r w:rsidR="00D7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Володимирівна подарувала  бібліотеці цікаві періодичні видання.</w:t>
      </w:r>
    </w:p>
    <w:p w:rsidR="00D74ABA" w:rsidRDefault="00D74ABA" w:rsidP="005A26CA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03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рожевій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було проведено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зустріч-презентаці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чудово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новенької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дитячої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книжки "Вес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лый</w:t>
      </w:r>
      <w:proofErr w:type="spellEnd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букворяд</w:t>
      </w:r>
      <w:proofErr w:type="spellEnd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Калиграммы</w:t>
      </w:r>
      <w:proofErr w:type="spellEnd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Анатолієм</w:t>
      </w:r>
      <w:proofErr w:type="spellEnd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Марущаком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адією  Звягінцевою.</w:t>
      </w:r>
      <w:r w:rsidRPr="00724D4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Величезне</w:t>
      </w:r>
      <w:proofErr w:type="spellEnd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від зустрічі </w:t>
      </w:r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отримали</w:t>
      </w:r>
      <w:proofErr w:type="spellEnd"/>
      <w:r w:rsidRPr="006C3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і.</w:t>
      </w:r>
    </w:p>
    <w:p w:rsidR="00D74ABA" w:rsidRPr="00A73924" w:rsidRDefault="00D74ABA" w:rsidP="005A26C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Письменник </w:t>
      </w:r>
      <w:proofErr w:type="spellStart"/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подарув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ісім своїх збірок </w:t>
      </w:r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шкільної </w:t>
      </w:r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бібліотек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179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«Гойдалки над степом»,«Поезії», «Тайна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Турецкой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скал</w:t>
      </w:r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ы</w:t>
      </w:r>
      <w:proofErr w:type="spellEnd"/>
      <w:r w:rsidRPr="00F17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 приключений»,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букво ряд.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Каллиграммы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також</w:t>
      </w:r>
      <w:proofErr w:type="spellEnd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продекламував</w:t>
      </w:r>
      <w:proofErr w:type="spellEnd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кілька</w:t>
      </w:r>
      <w:proofErr w:type="spellEnd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власних</w:t>
      </w:r>
      <w:proofErr w:type="spellEnd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поезій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,які діти з великим задоволенням слухали,</w:t>
      </w:r>
      <w:r w:rsidRPr="00E224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</w:t>
      </w:r>
      <w:r w:rsidRPr="003E3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хорошими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читачами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книгою, а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слухняними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добре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r w:rsidRPr="003E3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.Діти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дякували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письменникам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приїзд</w:t>
      </w:r>
      <w:proofErr w:type="spellEnd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книги та </w:t>
      </w:r>
      <w:proofErr w:type="spellStart"/>
      <w:r w:rsidRPr="003E31F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4C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виступи</w:t>
      </w:r>
      <w:proofErr w:type="spellEnd"/>
      <w:r w:rsidRPr="004C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DD7" w:rsidRPr="009D6A2D" w:rsidRDefault="006E1DD7" w:rsidP="005A26CA">
      <w:pPr>
        <w:pStyle w:val="a5"/>
        <w:spacing w:before="240"/>
        <w:ind w:left="40" w:right="2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 xml:space="preserve">Важливим фактором того, що я досягла результатів своєї діяльності у співпраці шкільної та сільської бібліотеки, вчителів </w:t>
      </w:r>
      <w:proofErr w:type="spellStart"/>
      <w:r w:rsidRPr="009D6A2D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Pr="009D6A2D">
        <w:rPr>
          <w:rFonts w:ascii="Times New Roman" w:hAnsi="Times New Roman" w:cs="Times New Roman"/>
          <w:sz w:val="28"/>
          <w:szCs w:val="28"/>
        </w:rPr>
        <w:t>, вихователів дитячого садочку,</w:t>
      </w:r>
      <w:r w:rsidR="001129C2">
        <w:rPr>
          <w:rFonts w:ascii="Times New Roman" w:hAnsi="Times New Roman" w:cs="Times New Roman"/>
          <w:sz w:val="28"/>
          <w:szCs w:val="28"/>
        </w:rPr>
        <w:t xml:space="preserve"> бібліотекарів району,бібліотекарів </w:t>
      </w:r>
      <w:proofErr w:type="spellStart"/>
      <w:r w:rsidR="001129C2">
        <w:rPr>
          <w:rFonts w:ascii="Times New Roman" w:hAnsi="Times New Roman" w:cs="Times New Roman"/>
          <w:sz w:val="28"/>
          <w:szCs w:val="28"/>
        </w:rPr>
        <w:t>Херсонскої</w:t>
      </w:r>
      <w:proofErr w:type="spellEnd"/>
      <w:r w:rsidR="001129C2">
        <w:rPr>
          <w:rFonts w:ascii="Times New Roman" w:hAnsi="Times New Roman" w:cs="Times New Roman"/>
          <w:sz w:val="28"/>
          <w:szCs w:val="28"/>
        </w:rPr>
        <w:t xml:space="preserve">  обласної дитячої бібліотеки для дітей ім.. Дніпрової чайки, </w:t>
      </w:r>
      <w:r w:rsidRPr="009D6A2D">
        <w:rPr>
          <w:rFonts w:ascii="Times New Roman" w:hAnsi="Times New Roman" w:cs="Times New Roman"/>
          <w:sz w:val="28"/>
          <w:szCs w:val="28"/>
        </w:rPr>
        <w:t xml:space="preserve"> батьківського колективу є те, що учні, які часто відвідують бібліотеку стали: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9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культурними, вихованими;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506"/>
        </w:tabs>
        <w:spacing w:before="240"/>
        <w:ind w:left="40" w:right="2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 xml:space="preserve">швидше йдуть на контакт з бібліотекарем, </w:t>
      </w:r>
      <w:r w:rsidR="00AF5496">
        <w:rPr>
          <w:rStyle w:val="7"/>
          <w:rFonts w:ascii="Times New Roman" w:hAnsi="Times New Roman" w:cs="Times New Roman"/>
          <w:sz w:val="28"/>
          <w:szCs w:val="28"/>
        </w:rPr>
        <w:t>вчителями</w:t>
      </w:r>
      <w:r w:rsidRPr="006E1DD7">
        <w:rPr>
          <w:rFonts w:ascii="Times New Roman" w:hAnsi="Times New Roman" w:cs="Times New Roman"/>
          <w:sz w:val="28"/>
          <w:szCs w:val="28"/>
        </w:rPr>
        <w:t>,</w:t>
      </w:r>
      <w:r w:rsidRPr="009D6A2D">
        <w:rPr>
          <w:rFonts w:ascii="Times New Roman" w:hAnsi="Times New Roman" w:cs="Times New Roman"/>
          <w:sz w:val="28"/>
          <w:szCs w:val="28"/>
        </w:rPr>
        <w:t xml:space="preserve"> однокласниками, стали більш ко</w:t>
      </w:r>
      <w:r w:rsidRPr="009D6A2D">
        <w:rPr>
          <w:rFonts w:ascii="Times New Roman" w:hAnsi="Times New Roman" w:cs="Times New Roman"/>
          <w:sz w:val="28"/>
          <w:szCs w:val="28"/>
        </w:rPr>
        <w:softHyphen/>
        <w:t>мунікабельними;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4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прагнуть більше знати;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91"/>
        </w:tabs>
        <w:spacing w:before="240"/>
        <w:ind w:left="40" w:right="2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цікавляться довідковою, науково-пізнавальною, новою літературою;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4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стали систематичніше читати;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4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краще сприймати прочитані твори;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9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lastRenderedPageBreak/>
        <w:t>вміють пояснити прочитане;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4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вміють виділяти головне;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9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вміють поводитися, працювати і берегти книгу;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9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можуть емоційно розповісти про твір;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6"/>
        </w:tabs>
        <w:spacing w:before="240"/>
        <w:ind w:left="40" w:right="2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знають більше прізвищ поетів і письменників;</w:t>
      </w:r>
    </w:p>
    <w:p w:rsidR="006E1DD7" w:rsidRPr="009D6A2D" w:rsidRDefault="006E1DD7" w:rsidP="005A26CA">
      <w:pPr>
        <w:pStyle w:val="a5"/>
        <w:numPr>
          <w:ilvl w:val="0"/>
          <w:numId w:val="1"/>
        </w:numPr>
        <w:tabs>
          <w:tab w:val="left" w:pos="489"/>
        </w:tabs>
        <w:spacing w:before="240"/>
        <w:ind w:left="4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збагатили свій словниковий запас;</w:t>
      </w:r>
    </w:p>
    <w:p w:rsidR="0046088D" w:rsidRPr="00A73924" w:rsidRDefault="006E1DD7" w:rsidP="005A26CA">
      <w:pPr>
        <w:pStyle w:val="a5"/>
        <w:numPr>
          <w:ilvl w:val="0"/>
          <w:numId w:val="1"/>
        </w:numPr>
        <w:tabs>
          <w:tab w:val="left" w:pos="462"/>
        </w:tabs>
        <w:spacing w:before="240"/>
        <w:ind w:left="40" w:right="20" w:firstLine="180"/>
        <w:jc w:val="left"/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пропонують прочитану ними книгу іншим учням.</w:t>
      </w:r>
    </w:p>
    <w:p w:rsidR="0046088D" w:rsidRPr="0046088D" w:rsidRDefault="0046088D" w:rsidP="005A26CA">
      <w:pPr>
        <w:pStyle w:val="a5"/>
        <w:spacing w:before="240"/>
        <w:ind w:left="20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</w:rPr>
        <w:t>Я вважаю, що шкільна бібліотека є центром інформації, естетичного, духовного збагачення учнів. Виходячи з проблем сьогодення: пошук, отримання й передача інформації, а також попу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ляризація дитячої та наукової літератури, шкіль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на бібліотека вирішує основне завдання: не тіль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ки навчити учнів читати і аналізувати книги, а й розвивати художньо-естетичні смаки засобами літератури, навчити орієнтуватися у великому по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тоці інформації, швидко знаходити і виділяти го</w:t>
      </w:r>
      <w:r w:rsidRPr="0046088D">
        <w:rPr>
          <w:rFonts w:ascii="Times New Roman" w:hAnsi="Times New Roman" w:cs="Times New Roman"/>
          <w:sz w:val="28"/>
          <w:szCs w:val="28"/>
        </w:rPr>
        <w:softHyphen/>
        <w:t>ловне,задовольняти інформаційні потреби суспільства.</w:t>
      </w:r>
    </w:p>
    <w:p w:rsidR="0046088D" w:rsidRPr="0046088D" w:rsidRDefault="0046088D" w:rsidP="005A26CA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4608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6088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608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Своєю роботою стараюсь довести дітям, що читання - це бесіда з людьми, більш мудрими і цікавими, що книга окрилює фантазію, викликає в серці людини певні почуття та емоції.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Дитяче</w:t>
      </w:r>
      <w:proofErr w:type="spellEnd"/>
      <w:r w:rsidR="00AF54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відіграє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велику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роль у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набагато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більшу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. Книга, прочитана у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дитинстві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залишається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пам'яті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майже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на все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впливає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подальший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робить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великий</w:t>
      </w:r>
      <w:proofErr w:type="gram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моральний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естетичний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вплив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 xml:space="preserve"> на юного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</w:rPr>
        <w:t>читача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88D" w:rsidRPr="003C2A54" w:rsidRDefault="0046088D" w:rsidP="005A26CA">
      <w:pPr>
        <w:spacing w:before="240"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Працюючи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намагаємось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ізноманітні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потреби та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допомагаємо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переконань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вбачаємо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освіченого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культурного, морально-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розвинутого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майбутнього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представника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інтелігенції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І як говори</w:t>
      </w:r>
      <w:r w:rsidR="003C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proofErr w:type="spellStart"/>
      <w:r w:rsidR="003C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китайське</w:t>
      </w:r>
      <w:proofErr w:type="spellEnd"/>
      <w:r w:rsidR="003C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народне</w:t>
      </w:r>
      <w:proofErr w:type="spellEnd"/>
      <w:r w:rsidR="003C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2A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прислів’я</w:t>
      </w:r>
      <w:proofErr w:type="spellEnd"/>
    </w:p>
    <w:p w:rsidR="0046088D" w:rsidRPr="0046088D" w:rsidRDefault="0046088D" w:rsidP="005A26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заглядаєте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вперед -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садіть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рис,</w:t>
      </w:r>
    </w:p>
    <w:p w:rsidR="0046088D" w:rsidRPr="0046088D" w:rsidRDefault="0046088D" w:rsidP="005A26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заглядаєте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10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вперед - </w:t>
      </w:r>
      <w:proofErr w:type="spellStart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садіть</w:t>
      </w:r>
      <w:proofErr w:type="spellEnd"/>
      <w:r w:rsidRPr="00460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дерева</w:t>
      </w:r>
    </w:p>
    <w:p w:rsidR="0046088D" w:rsidRPr="00432756" w:rsidRDefault="0046088D" w:rsidP="005A26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заглядаєте</w:t>
      </w:r>
      <w:proofErr w:type="spellEnd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вперед на все </w:t>
      </w:r>
      <w:proofErr w:type="spellStart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  </w:t>
      </w:r>
      <w:proofErr w:type="spellStart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навчіть</w:t>
      </w:r>
      <w:proofErr w:type="spellEnd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4327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88D" w:rsidRPr="00432756" w:rsidRDefault="0046088D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88D" w:rsidRPr="0046088D" w:rsidRDefault="0046088D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E27" w:rsidRPr="0046088D" w:rsidRDefault="00111E27" w:rsidP="005A26CA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11E27" w:rsidRPr="0046088D" w:rsidSect="00D6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6C009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E3F"/>
    <w:rsid w:val="000203BC"/>
    <w:rsid w:val="00047D36"/>
    <w:rsid w:val="000760CB"/>
    <w:rsid w:val="00111E27"/>
    <w:rsid w:val="001123A2"/>
    <w:rsid w:val="001129C2"/>
    <w:rsid w:val="00160D4B"/>
    <w:rsid w:val="001853C8"/>
    <w:rsid w:val="001D6F3A"/>
    <w:rsid w:val="001E0A05"/>
    <w:rsid w:val="00221798"/>
    <w:rsid w:val="0028287B"/>
    <w:rsid w:val="00297DA3"/>
    <w:rsid w:val="002F1E3F"/>
    <w:rsid w:val="00305B68"/>
    <w:rsid w:val="00355577"/>
    <w:rsid w:val="003C2A54"/>
    <w:rsid w:val="003E2E45"/>
    <w:rsid w:val="003E31F7"/>
    <w:rsid w:val="0041665E"/>
    <w:rsid w:val="00432756"/>
    <w:rsid w:val="004332B0"/>
    <w:rsid w:val="0046088D"/>
    <w:rsid w:val="0048365D"/>
    <w:rsid w:val="005A26CA"/>
    <w:rsid w:val="0062599D"/>
    <w:rsid w:val="0066228F"/>
    <w:rsid w:val="006756A4"/>
    <w:rsid w:val="006E1DD7"/>
    <w:rsid w:val="008267B9"/>
    <w:rsid w:val="00832232"/>
    <w:rsid w:val="00851AC4"/>
    <w:rsid w:val="008C0C66"/>
    <w:rsid w:val="008F5DF6"/>
    <w:rsid w:val="00906062"/>
    <w:rsid w:val="00913AA7"/>
    <w:rsid w:val="00A34ED3"/>
    <w:rsid w:val="00A422F6"/>
    <w:rsid w:val="00A73924"/>
    <w:rsid w:val="00A81BC3"/>
    <w:rsid w:val="00A94890"/>
    <w:rsid w:val="00A954E7"/>
    <w:rsid w:val="00AF1DD8"/>
    <w:rsid w:val="00AF3094"/>
    <w:rsid w:val="00AF5496"/>
    <w:rsid w:val="00C04A3D"/>
    <w:rsid w:val="00C05E96"/>
    <w:rsid w:val="00C1099C"/>
    <w:rsid w:val="00C57708"/>
    <w:rsid w:val="00D44528"/>
    <w:rsid w:val="00D67DCC"/>
    <w:rsid w:val="00D74ABA"/>
    <w:rsid w:val="00E16CBC"/>
    <w:rsid w:val="00E71E4B"/>
    <w:rsid w:val="00EA7599"/>
    <w:rsid w:val="00EE56C8"/>
    <w:rsid w:val="00EF000A"/>
    <w:rsid w:val="00F82906"/>
    <w:rsid w:val="00FC033E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6E1DD7"/>
    <w:rPr>
      <w:sz w:val="40"/>
      <w:szCs w:val="24"/>
      <w:lang w:val="uk-UA" w:eastAsia="ru-RU"/>
    </w:rPr>
  </w:style>
  <w:style w:type="paragraph" w:styleId="a5">
    <w:name w:val="Body Text"/>
    <w:basedOn w:val="a"/>
    <w:link w:val="a4"/>
    <w:rsid w:val="006E1DD7"/>
    <w:pPr>
      <w:spacing w:after="0" w:line="240" w:lineRule="auto"/>
      <w:jc w:val="center"/>
    </w:pPr>
    <w:rPr>
      <w:sz w:val="40"/>
      <w:szCs w:val="24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6E1DD7"/>
  </w:style>
  <w:style w:type="character" w:customStyle="1" w:styleId="7">
    <w:name w:val="Основной текст + 7"/>
    <w:aliases w:val="5 pt,Малые прописные,Интервал 1 pt1"/>
    <w:basedOn w:val="a0"/>
    <w:rsid w:val="006E1DD7"/>
    <w:rPr>
      <w:smallCaps/>
      <w:spacing w:val="20"/>
      <w:sz w:val="15"/>
      <w:szCs w:val="1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5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6E1DD7"/>
    <w:rPr>
      <w:sz w:val="40"/>
      <w:szCs w:val="24"/>
      <w:lang w:val="uk-UA" w:eastAsia="ru-RU"/>
    </w:rPr>
  </w:style>
  <w:style w:type="paragraph" w:styleId="a5">
    <w:name w:val="Body Text"/>
    <w:basedOn w:val="a"/>
    <w:link w:val="a4"/>
    <w:rsid w:val="006E1DD7"/>
    <w:pPr>
      <w:spacing w:after="0" w:line="240" w:lineRule="auto"/>
      <w:jc w:val="center"/>
    </w:pPr>
    <w:rPr>
      <w:sz w:val="40"/>
      <w:szCs w:val="24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6E1DD7"/>
  </w:style>
  <w:style w:type="character" w:customStyle="1" w:styleId="7">
    <w:name w:val="Основной текст + 7"/>
    <w:aliases w:val="5 pt,Малые прописные,Интервал 1 pt1"/>
    <w:basedOn w:val="a0"/>
    <w:rsid w:val="006E1DD7"/>
    <w:rPr>
      <w:smallCaps/>
      <w:spacing w:val="20"/>
      <w:sz w:val="15"/>
      <w:szCs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2016-06-08T06:06:00Z</cp:lastPrinted>
  <dcterms:created xsi:type="dcterms:W3CDTF">2001-12-31T22:01:00Z</dcterms:created>
  <dcterms:modified xsi:type="dcterms:W3CDTF">2018-03-29T06:47:00Z</dcterms:modified>
</cp:coreProperties>
</file>