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DD" w:rsidRPr="001B7BE4" w:rsidRDefault="001B7BE4" w:rsidP="001B7BE4">
      <w:pPr>
        <w:spacing w:after="10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B7BE4">
        <w:rPr>
          <w:rFonts w:ascii="Times New Roman" w:hAnsi="Times New Roman" w:cs="Times New Roman"/>
          <w:sz w:val="32"/>
          <w:szCs w:val="32"/>
          <w:lang w:val="uk-UA"/>
        </w:rPr>
        <w:t>Прилуцька спеціалізована школа</w:t>
      </w:r>
    </w:p>
    <w:p w:rsidR="001B7BE4" w:rsidRPr="001B7BE4" w:rsidRDefault="001B7BE4" w:rsidP="001B7BE4">
      <w:pPr>
        <w:spacing w:after="10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1B7BE4">
        <w:rPr>
          <w:rFonts w:ascii="Times New Roman" w:hAnsi="Times New Roman" w:cs="Times New Roman"/>
          <w:sz w:val="32"/>
          <w:szCs w:val="32"/>
          <w:lang w:val="uk-UA"/>
        </w:rPr>
        <w:t>I – III ступенів № 6</w:t>
      </w:r>
    </w:p>
    <w:p w:rsidR="001B7BE4" w:rsidRDefault="001B7BE4" w:rsidP="001B7B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7BE4" w:rsidRDefault="001B7BE4" w:rsidP="001B7B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7BE4" w:rsidRDefault="001B7BE4" w:rsidP="001B7B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7BE4" w:rsidRDefault="001B7BE4" w:rsidP="001B7BE4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:rsidR="001B7BE4" w:rsidRPr="001B7BE4" w:rsidRDefault="001B7BE4" w:rsidP="001B7BE4">
      <w:pPr>
        <w:jc w:val="center"/>
        <w:rPr>
          <w:rFonts w:ascii="Times New Roman" w:hAnsi="Times New Roman" w:cs="Times New Roman"/>
          <w:sz w:val="68"/>
          <w:szCs w:val="68"/>
          <w:lang w:val="uk-UA"/>
        </w:rPr>
      </w:pPr>
    </w:p>
    <w:p w:rsidR="001B7BE4" w:rsidRPr="001B7BE4" w:rsidRDefault="001B7BE4" w:rsidP="001B7BE4">
      <w:pPr>
        <w:jc w:val="center"/>
        <w:rPr>
          <w:rFonts w:ascii="Times New Roman" w:hAnsi="Times New Roman" w:cs="Times New Roman"/>
          <w:b/>
          <w:i/>
          <w:sz w:val="68"/>
          <w:szCs w:val="68"/>
          <w:lang w:val="uk-UA"/>
        </w:rPr>
      </w:pPr>
      <w:r w:rsidRPr="001B7BE4">
        <w:rPr>
          <w:rFonts w:ascii="Times New Roman" w:hAnsi="Times New Roman" w:cs="Times New Roman"/>
          <w:b/>
          <w:i/>
          <w:sz w:val="68"/>
          <w:szCs w:val="68"/>
          <w:lang w:val="uk-UA"/>
        </w:rPr>
        <w:t>Степан Жупанин</w:t>
      </w:r>
    </w:p>
    <w:p w:rsidR="001B7BE4" w:rsidRPr="001B7BE4" w:rsidRDefault="001B7BE4" w:rsidP="001B7BE4">
      <w:pPr>
        <w:jc w:val="center"/>
        <w:rPr>
          <w:rFonts w:ascii="Times New Roman" w:hAnsi="Times New Roman" w:cs="Times New Roman"/>
          <w:sz w:val="68"/>
          <w:szCs w:val="68"/>
          <w:lang w:val="uk-UA"/>
        </w:rPr>
      </w:pPr>
      <w:r w:rsidRPr="001B7BE4">
        <w:rPr>
          <w:rFonts w:ascii="Times New Roman" w:hAnsi="Times New Roman" w:cs="Times New Roman"/>
          <w:b/>
          <w:i/>
          <w:sz w:val="68"/>
          <w:szCs w:val="68"/>
          <w:lang w:val="uk-UA"/>
        </w:rPr>
        <w:t>«Оленчині вишивки»</w:t>
      </w:r>
    </w:p>
    <w:p w:rsidR="001B7BE4" w:rsidRDefault="001B7BE4" w:rsidP="001B7B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7BE4" w:rsidRDefault="001B7BE4" w:rsidP="001B7B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7BE4" w:rsidRDefault="001B7BE4" w:rsidP="001B7B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7BE4" w:rsidRDefault="001B7BE4" w:rsidP="001B7B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7BE4" w:rsidRDefault="001B7BE4" w:rsidP="001B7B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7BE4" w:rsidRDefault="001B7BE4" w:rsidP="001B7B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7BE4" w:rsidRPr="001B7BE4" w:rsidRDefault="001B7BE4" w:rsidP="001B7BE4">
      <w:pPr>
        <w:spacing w:after="100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 w:rsidRPr="001B7BE4">
        <w:rPr>
          <w:rFonts w:ascii="Times New Roman" w:hAnsi="Times New Roman" w:cs="Times New Roman"/>
          <w:sz w:val="32"/>
          <w:szCs w:val="32"/>
          <w:lang w:val="uk-UA"/>
        </w:rPr>
        <w:t>Урок з українського</w:t>
      </w:r>
    </w:p>
    <w:p w:rsidR="001B7BE4" w:rsidRPr="001B7BE4" w:rsidRDefault="001B7BE4" w:rsidP="001B7BE4">
      <w:pPr>
        <w:spacing w:after="100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 w:rsidRPr="001B7BE4">
        <w:rPr>
          <w:rFonts w:ascii="Times New Roman" w:hAnsi="Times New Roman" w:cs="Times New Roman"/>
          <w:sz w:val="32"/>
          <w:szCs w:val="32"/>
          <w:lang w:val="uk-UA"/>
        </w:rPr>
        <w:t>читання</w:t>
      </w:r>
    </w:p>
    <w:p w:rsidR="001B7BE4" w:rsidRPr="001B7BE4" w:rsidRDefault="001B7BE4" w:rsidP="001B7BE4">
      <w:pPr>
        <w:spacing w:after="100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 w:rsidRPr="001B7BE4">
        <w:rPr>
          <w:rFonts w:ascii="Times New Roman" w:hAnsi="Times New Roman" w:cs="Times New Roman"/>
          <w:sz w:val="32"/>
          <w:szCs w:val="32"/>
          <w:lang w:val="uk-UA"/>
        </w:rPr>
        <w:t>вчителя 3 – А класу</w:t>
      </w:r>
    </w:p>
    <w:p w:rsidR="001B7BE4" w:rsidRDefault="001B7BE4" w:rsidP="001B7BE4">
      <w:pPr>
        <w:spacing w:after="100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 w:rsidRPr="001B7BE4">
        <w:rPr>
          <w:rFonts w:ascii="Times New Roman" w:hAnsi="Times New Roman" w:cs="Times New Roman"/>
          <w:sz w:val="32"/>
          <w:szCs w:val="32"/>
          <w:lang w:val="uk-UA"/>
        </w:rPr>
        <w:t>Радченко Л.С.</w:t>
      </w:r>
    </w:p>
    <w:p w:rsidR="001B7BE4" w:rsidRDefault="001B7BE4" w:rsidP="001B7BE4">
      <w:pPr>
        <w:spacing w:after="100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1B7BE4" w:rsidRDefault="001B7BE4" w:rsidP="001B7BE4">
      <w:pPr>
        <w:spacing w:after="100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1B7BE4" w:rsidRDefault="001B7BE4" w:rsidP="001B7BE4">
      <w:pPr>
        <w:spacing w:after="100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1B7BE4" w:rsidRDefault="001B7BE4" w:rsidP="001B7BE4">
      <w:pPr>
        <w:spacing w:after="100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1B7BE4" w:rsidRDefault="001B7BE4" w:rsidP="001B7BE4">
      <w:pPr>
        <w:spacing w:after="100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tbl>
      <w:tblPr>
        <w:tblStyle w:val="a6"/>
        <w:tblW w:w="0" w:type="auto"/>
        <w:tblLook w:val="04A0"/>
      </w:tblPr>
      <w:tblGrid>
        <w:gridCol w:w="1825"/>
        <w:gridCol w:w="7746"/>
      </w:tblGrid>
      <w:tr w:rsidR="00885348" w:rsidTr="00885348">
        <w:trPr>
          <w:trHeight w:val="3558"/>
        </w:trPr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:rsidR="00885348" w:rsidRPr="00EE4D88" w:rsidRDefault="00885348" w:rsidP="001B7BE4">
            <w:pPr>
              <w:spacing w:after="10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E4D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Тема:</w:t>
            </w:r>
          </w:p>
          <w:p w:rsidR="00885348" w:rsidRPr="00EE4D88" w:rsidRDefault="00885348" w:rsidP="001B7BE4">
            <w:pPr>
              <w:spacing w:after="10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E4D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Мета:</w:t>
            </w:r>
          </w:p>
          <w:p w:rsidR="00885348" w:rsidRDefault="00885348" w:rsidP="001B7BE4">
            <w:pPr>
              <w:spacing w:after="10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885348" w:rsidRDefault="00885348" w:rsidP="001B7BE4">
            <w:pPr>
              <w:spacing w:after="10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885348" w:rsidRDefault="00885348" w:rsidP="001B7BE4">
            <w:pPr>
              <w:spacing w:after="10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885348" w:rsidRDefault="00885348" w:rsidP="001B7BE4">
            <w:pPr>
              <w:spacing w:after="10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885348" w:rsidRPr="00EE4D88" w:rsidRDefault="00885348" w:rsidP="001B7BE4">
            <w:pPr>
              <w:spacing w:after="10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E4D8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Обладнання:</w:t>
            </w:r>
          </w:p>
        </w:tc>
        <w:tc>
          <w:tcPr>
            <w:tcW w:w="7746" w:type="dxa"/>
            <w:tcBorders>
              <w:top w:val="nil"/>
              <w:left w:val="nil"/>
              <w:bottom w:val="nil"/>
              <w:right w:val="nil"/>
            </w:tcBorders>
          </w:tcPr>
          <w:p w:rsidR="00885348" w:rsidRPr="00C61E68" w:rsidRDefault="00885348" w:rsidP="00126EF2">
            <w:pPr>
              <w:spacing w:after="1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Жупанин «Оленчині вишивки».</w:t>
            </w:r>
          </w:p>
          <w:p w:rsidR="00885348" w:rsidRPr="00C61E68" w:rsidRDefault="00885348" w:rsidP="00126EF2">
            <w:pPr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формувати потребу естетичного сприйняття світу, удосконалювати  навички виразного читання поетичних творів; уміння робити висновки з прочитаного, добирати риму; ознайомити учнів з українською вишивкою, бажання самим творити подібну красу; виховувати любов до Батьківщини.                            </w:t>
            </w:r>
          </w:p>
          <w:p w:rsidR="00885348" w:rsidRPr="00C61E68" w:rsidRDefault="00885348" w:rsidP="00126EF2">
            <w:pPr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виставка вишитих речей: жіночі сорочки-вишиванки, запис пісні «Моє ім'я Україна», матеріали для роботи в групах, презентація.</w:t>
            </w:r>
          </w:p>
        </w:tc>
      </w:tr>
    </w:tbl>
    <w:p w:rsidR="00C61E68" w:rsidRDefault="00C61E68" w:rsidP="00C61E68">
      <w:pPr>
        <w:tabs>
          <w:tab w:val="left" w:pos="971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E68" w:rsidRPr="00EE4D88" w:rsidRDefault="00C61E68" w:rsidP="00C61E68">
      <w:pPr>
        <w:tabs>
          <w:tab w:val="left" w:pos="971"/>
        </w:tabs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E4D88">
        <w:rPr>
          <w:rFonts w:ascii="Times New Roman" w:hAnsi="Times New Roman" w:cs="Times New Roman"/>
          <w:b/>
          <w:i/>
          <w:sz w:val="28"/>
          <w:szCs w:val="28"/>
          <w:lang w:val="uk-UA"/>
        </w:rPr>
        <w:t>Хід уроку</w:t>
      </w:r>
    </w:p>
    <w:p w:rsidR="00C61E68" w:rsidRPr="00EE4D88" w:rsidRDefault="00C61E68" w:rsidP="00C61E68">
      <w:pPr>
        <w:tabs>
          <w:tab w:val="left" w:pos="971"/>
        </w:tabs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E4D88">
        <w:rPr>
          <w:rFonts w:ascii="Times New Roman" w:hAnsi="Times New Roman" w:cs="Times New Roman"/>
          <w:b/>
          <w:i/>
          <w:sz w:val="28"/>
          <w:szCs w:val="28"/>
          <w:lang w:val="uk-UA"/>
        </w:rPr>
        <w:t>I. Організаційна частина</w:t>
      </w:r>
    </w:p>
    <w:tbl>
      <w:tblPr>
        <w:tblStyle w:val="a6"/>
        <w:tblW w:w="0" w:type="auto"/>
        <w:tblLook w:val="04A0"/>
      </w:tblPr>
      <w:tblGrid>
        <w:gridCol w:w="4219"/>
      </w:tblGrid>
      <w:tr w:rsidR="00C61E68" w:rsidTr="00081B0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C61E68" w:rsidRDefault="00C61E68" w:rsidP="00126EF2">
            <w:pPr>
              <w:tabs>
                <w:tab w:val="left" w:pos="9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Любі діти, у наш клас</w:t>
            </w:r>
          </w:p>
          <w:p w:rsidR="00C61E68" w:rsidRDefault="00C61E68" w:rsidP="00126EF2">
            <w:pPr>
              <w:tabs>
                <w:tab w:val="left" w:pos="9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Завітали люди щирі,</w:t>
            </w:r>
          </w:p>
          <w:p w:rsidR="00C61E68" w:rsidRDefault="00C61E68" w:rsidP="00126EF2">
            <w:pPr>
              <w:tabs>
                <w:tab w:val="left" w:pos="9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Привітайте в добрий час</w:t>
            </w:r>
          </w:p>
          <w:p w:rsidR="00C61E68" w:rsidRDefault="00C61E68" w:rsidP="00126EF2">
            <w:pPr>
              <w:tabs>
                <w:tab w:val="left" w:pos="9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Гостей посмішками й миром</w:t>
            </w:r>
          </w:p>
          <w:p w:rsidR="00C61E68" w:rsidRDefault="00C61E68" w:rsidP="00126EF2">
            <w:pPr>
              <w:tabs>
                <w:tab w:val="left" w:pos="9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 вам раді, люди добрі</w:t>
            </w:r>
          </w:p>
          <w:p w:rsidR="00081B0C" w:rsidRDefault="00081B0C" w:rsidP="00126EF2">
            <w:pPr>
              <w:tabs>
                <w:tab w:val="left" w:pos="9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вітаєм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щиро вас,</w:t>
            </w:r>
          </w:p>
          <w:p w:rsidR="00081B0C" w:rsidRDefault="00081B0C" w:rsidP="00126EF2">
            <w:pPr>
              <w:tabs>
                <w:tab w:val="left" w:pos="9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запрошуєм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ласкаво</w:t>
            </w:r>
          </w:p>
          <w:p w:rsidR="00081B0C" w:rsidRDefault="00081B0C" w:rsidP="00126EF2">
            <w:pPr>
              <w:tabs>
                <w:tab w:val="left" w:pos="97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урок у 3 клас.</w:t>
            </w:r>
          </w:p>
        </w:tc>
      </w:tr>
    </w:tbl>
    <w:p w:rsidR="00081B0C" w:rsidRDefault="00081B0C" w:rsidP="00C61E68">
      <w:pPr>
        <w:tabs>
          <w:tab w:val="left" w:pos="97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B0C" w:rsidRDefault="00081B0C" w:rsidP="00C61E68">
      <w:pPr>
        <w:tabs>
          <w:tab w:val="left" w:pos="971"/>
        </w:tabs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E4D88">
        <w:rPr>
          <w:rFonts w:ascii="Times New Roman" w:hAnsi="Times New Roman" w:cs="Times New Roman"/>
          <w:b/>
          <w:i/>
          <w:sz w:val="28"/>
          <w:szCs w:val="28"/>
          <w:lang w:val="uk-UA"/>
        </w:rPr>
        <w:t>II. Психологічне настроювання</w:t>
      </w:r>
    </w:p>
    <w:p w:rsidR="00EE4D88" w:rsidRDefault="00EE4D88" w:rsidP="00C61E68">
      <w:pPr>
        <w:tabs>
          <w:tab w:val="left" w:pos="97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Скажіть, діти, що ви очікуєте від сьогоднішнього уроку читання?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(відповіді дітей)</w:t>
      </w:r>
    </w:p>
    <w:tbl>
      <w:tblPr>
        <w:tblStyle w:val="a6"/>
        <w:tblW w:w="0" w:type="auto"/>
        <w:tblLook w:val="04A0"/>
      </w:tblPr>
      <w:tblGrid>
        <w:gridCol w:w="4219"/>
      </w:tblGrid>
      <w:tr w:rsidR="00EE4D88" w:rsidTr="00885348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E4D88" w:rsidRDefault="00EE4D88" w:rsidP="00885348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 дивляться – та все бачать</w:t>
            </w:r>
          </w:p>
          <w:p w:rsidR="00EE4D88" w:rsidRDefault="00EE4D88" w:rsidP="00885348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Вушка слухають – та все чують</w:t>
            </w:r>
          </w:p>
          <w:p w:rsidR="00EE4D88" w:rsidRDefault="00EE4D88" w:rsidP="00885348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думає, міркує</w:t>
            </w:r>
          </w:p>
        </w:tc>
      </w:tr>
    </w:tbl>
    <w:p w:rsidR="00885348" w:rsidRDefault="00885348" w:rsidP="00885348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4D88" w:rsidRDefault="00EE4D88" w:rsidP="00885348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Яким буде урок? Цікавим.</w:t>
      </w:r>
    </w:p>
    <w:p w:rsidR="00EE4D88" w:rsidRDefault="00EE4D88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у мене діти? Найкращі.</w:t>
      </w:r>
    </w:p>
    <w:p w:rsidR="00EE4D88" w:rsidRDefault="00EE4D88" w:rsidP="00885348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41EE7">
        <w:rPr>
          <w:rFonts w:ascii="Times New Roman" w:hAnsi="Times New Roman" w:cs="Times New Roman"/>
          <w:sz w:val="28"/>
          <w:szCs w:val="28"/>
          <w:lang w:val="uk-UA"/>
        </w:rPr>
        <w:t>ТОЖ НЕХАЙ МОЇ ТА ВАШІ НАДІЇ ЗДІЙСНЯТЬСЯ!</w:t>
      </w:r>
    </w:p>
    <w:p w:rsidR="00885348" w:rsidRDefault="00885348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6EF2" w:rsidRDefault="00126EF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Артикуляційна розминка.</w:t>
      </w:r>
    </w:p>
    <w:p w:rsidR="00126EF2" w:rsidRDefault="00126EF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Скоромовки</w:t>
      </w:r>
    </w:p>
    <w:p w:rsidR="00126EF2" w:rsidRDefault="00126EF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Соловей солов'ят від сонечка заслонив.</w:t>
      </w:r>
    </w:p>
    <w:p w:rsidR="00126EF2" w:rsidRDefault="00126EF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Хитру сороку спіймати морока, а на сорок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сорок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сорок морок.</w:t>
      </w:r>
    </w:p>
    <w:p w:rsidR="00126EF2" w:rsidRDefault="00126EF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2) Читання слів, які відрізняються одним звуком.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2552"/>
        <w:gridCol w:w="4501"/>
      </w:tblGrid>
      <w:tr w:rsidR="00126EF2" w:rsidTr="00885348">
        <w:tc>
          <w:tcPr>
            <w:tcW w:w="2518" w:type="dxa"/>
          </w:tcPr>
          <w:p w:rsidR="00126EF2" w:rsidRDefault="00126EF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Тінь - лінь;</w:t>
            </w:r>
          </w:p>
          <w:p w:rsidR="00126EF2" w:rsidRDefault="00126EF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 - мак;</w:t>
            </w:r>
          </w:p>
          <w:p w:rsidR="00126EF2" w:rsidRDefault="00126EF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діти - віти;</w:t>
            </w:r>
          </w:p>
          <w:p w:rsidR="00126EF2" w:rsidRDefault="00126EF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лин - тин;</w:t>
            </w:r>
          </w:p>
        </w:tc>
        <w:tc>
          <w:tcPr>
            <w:tcW w:w="2552" w:type="dxa"/>
          </w:tcPr>
          <w:p w:rsidR="00126EF2" w:rsidRDefault="00126EF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балка - білка;</w:t>
            </w:r>
          </w:p>
          <w:p w:rsidR="00126EF2" w:rsidRDefault="00126EF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сом - сам;</w:t>
            </w:r>
          </w:p>
          <w:p w:rsidR="00126EF2" w:rsidRDefault="00126EF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міст - піст;</w:t>
            </w:r>
          </w:p>
          <w:p w:rsidR="00126EF2" w:rsidRDefault="00126EF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млин - клин;</w:t>
            </w:r>
          </w:p>
        </w:tc>
        <w:tc>
          <w:tcPr>
            <w:tcW w:w="4501" w:type="dxa"/>
          </w:tcPr>
          <w:p w:rsidR="00126EF2" w:rsidRDefault="00463FA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тік - так;</w:t>
            </w:r>
          </w:p>
          <w:p w:rsidR="00463FA2" w:rsidRDefault="00463FA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річка - нічка;</w:t>
            </w:r>
          </w:p>
          <w:p w:rsidR="00463FA2" w:rsidRDefault="00463FA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мило - шило;</w:t>
            </w:r>
          </w:p>
          <w:p w:rsidR="00463FA2" w:rsidRDefault="00463FA2" w:rsidP="00126EF2">
            <w:pPr>
              <w:tabs>
                <w:tab w:val="left" w:pos="971"/>
              </w:tabs>
              <w:spacing w:after="1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рак - лак;</w:t>
            </w:r>
          </w:p>
        </w:tc>
      </w:tr>
    </w:tbl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6EF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Вправи з розвитку і контролю дихання, дикції та голосу.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Уночі літає (вдих), вогнем миготить (видих), а диму немає. (Зірка).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Зоря, зоряниця, (вдих)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землі ходила (вдих)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Ключі загубила (вдих)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сонце зійшло (вдих)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Ключі знайшло…(Роса).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63FA2">
        <w:rPr>
          <w:rFonts w:ascii="Times New Roman" w:hAnsi="Times New Roman" w:cs="Times New Roman"/>
          <w:b/>
          <w:i/>
          <w:sz w:val="28"/>
          <w:szCs w:val="28"/>
          <w:lang w:val="uk-UA"/>
        </w:rPr>
        <w:t>III. Перевірка домашнього завдання.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Який твір на минулому уроці читали? «Біля тихого Дунаю».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Де хлопчик зустрівся з вітерцем?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Читання вірша ст. 109</w:t>
      </w:r>
    </w:p>
    <w:p w:rsidR="00463FA2" w:rsidRDefault="00463FA2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Які ще зустрічі чекають на допитливого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вітерця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(придумай продовження).</w:t>
      </w:r>
    </w:p>
    <w:p w:rsidR="00AF2625" w:rsidRDefault="00AF2625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F2625">
        <w:rPr>
          <w:rFonts w:ascii="Times New Roman" w:hAnsi="Times New Roman" w:cs="Times New Roman"/>
          <w:b/>
          <w:i/>
          <w:sz w:val="28"/>
          <w:szCs w:val="28"/>
          <w:lang w:val="uk-UA"/>
        </w:rPr>
        <w:t>I</w:t>
      </w:r>
      <w:r w:rsidRPr="00AF2625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AF2625">
        <w:rPr>
          <w:rFonts w:ascii="Times New Roman" w:hAnsi="Times New Roman" w:cs="Times New Roman"/>
          <w:b/>
          <w:i/>
          <w:sz w:val="28"/>
          <w:szCs w:val="28"/>
          <w:lang w:val="uk-UA"/>
        </w:rPr>
        <w:t>. Повідомлення теми та мети уроку.</w:t>
      </w:r>
    </w:p>
    <w:p w:rsidR="00AF2625" w:rsidRDefault="00AF2625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про те, чим ми сьогодні займатимемося на уроці, хай вам розкаже невелика виставка цих прекрасних виробів. На цій виставці представлені старовинні полотняні українські сорочки, рушники, пояс, хустина.</w:t>
      </w:r>
    </w:p>
    <w:p w:rsidR="00AF2625" w:rsidRDefault="00AF2625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186">
        <w:rPr>
          <w:rFonts w:ascii="Times New Roman" w:hAnsi="Times New Roman" w:cs="Times New Roman"/>
          <w:sz w:val="28"/>
          <w:szCs w:val="28"/>
          <w:u w:val="single"/>
          <w:lang w:val="uk-UA"/>
        </w:rPr>
        <w:t>1) Відео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«Всеукраїнський конкурс це наше – це твоє» - Створили діти (1 хв. 17 с.)</w:t>
      </w:r>
    </w:p>
    <w:p w:rsidR="00AF2625" w:rsidRDefault="00AF2625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Здавна вишита сорочка вважалася оберегом</w:t>
      </w:r>
    </w:p>
    <w:p w:rsidR="00AF2625" w:rsidRDefault="00AF2625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День вишиванки – (кожен третій четвер травня) в 2017 р. </w:t>
      </w:r>
      <w:r w:rsidR="00A1018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18 травня.</w:t>
      </w:r>
    </w:p>
    <w:p w:rsidR="00A10186" w:rsidRDefault="00A10186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186">
        <w:rPr>
          <w:rFonts w:ascii="Times New Roman" w:hAnsi="Times New Roman" w:cs="Times New Roman"/>
          <w:sz w:val="28"/>
          <w:szCs w:val="28"/>
          <w:u w:val="single"/>
          <w:lang w:val="uk-UA"/>
        </w:rPr>
        <w:t>2) Віконечко в поезію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(діти розповідають вірш «Сорочка – оберіг».</w:t>
      </w:r>
    </w:p>
    <w:p w:rsidR="00A10186" w:rsidRDefault="00A10186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Послухайте цей вірш, і скажіть: «Які народні символи України?»</w:t>
      </w:r>
    </w:p>
    <w:p w:rsidR="00A10186" w:rsidRDefault="00A10186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65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3) </w:t>
      </w:r>
      <w:r w:rsidR="003D065F" w:rsidRPr="003D065F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Перегляд слайдів</w:t>
      </w:r>
      <w:r w:rsidR="003D065F">
        <w:rPr>
          <w:rFonts w:ascii="Times New Roman" w:hAnsi="Times New Roman" w:cs="Times New Roman"/>
          <w:sz w:val="28"/>
          <w:szCs w:val="28"/>
          <w:lang w:val="uk-UA"/>
        </w:rPr>
        <w:t xml:space="preserve"> «Народні символи».</w:t>
      </w:r>
    </w:p>
    <w:p w:rsidR="003D065F" w:rsidRDefault="003D065F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Українські майстрині прагнули перенести у вишивку красу оточуючої природи. Українська сорочка не тільки прикривала тіло, а ще й захищала свого хазяїна та хазяйку від впливу злих, ворожих сил. Головним кольором вишивки був червоний, що вважався оберегом. Вишивка на грудях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– захищає душу людини від руйнування. Це давня традиція протистояти злу красою</w:t>
      </w:r>
      <w:r w:rsidR="002379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7940" w:rsidRDefault="00237940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ФІЗКУЛЬХВИЛИНКА</w:t>
      </w:r>
    </w:p>
    <w:p w:rsidR="00237940" w:rsidRDefault="00237940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7940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237940">
        <w:rPr>
          <w:rFonts w:ascii="Times New Roman" w:hAnsi="Times New Roman" w:cs="Times New Roman"/>
          <w:b/>
          <w:i/>
          <w:sz w:val="28"/>
          <w:szCs w:val="28"/>
          <w:lang w:val="uk-UA"/>
        </w:rPr>
        <w:t>. Вивчення нового матеріалу</w:t>
      </w:r>
    </w:p>
    <w:p w:rsidR="00237940" w:rsidRDefault="00237940" w:rsidP="00126EF2">
      <w:pPr>
        <w:tabs>
          <w:tab w:val="left" w:pos="971"/>
        </w:tabs>
        <w:spacing w:after="1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Виразне читання вірша вчителем та біографія Степана Жупанина.</w:t>
      </w:r>
    </w:p>
    <w:p w:rsidR="00237940" w:rsidRDefault="0023794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 сьогоднішньому уроці ми ознайомимося з віршованою скарбницею Степана Ілліча Жупанина, прочитаємо його вірш «Оленчині вишивки».</w:t>
      </w:r>
    </w:p>
    <w:p w:rsidR="00237940" w:rsidRDefault="0023794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Між високими горами, рясно вкритими шовковими травами, на березі річки Синявки, що на Закарпатті, знайшло собі притулок місто Іршава (раніше було село).</w:t>
      </w:r>
    </w:p>
    <w:p w:rsidR="00237940" w:rsidRDefault="0023794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Тут у багатодітній селянській сім'ї Марії Петрівни та Ілька Андрійовича Жупанина народився син Степан, якому судилося стати відомим дитячим поетом.</w:t>
      </w:r>
    </w:p>
    <w:p w:rsidR="00237940" w:rsidRDefault="0023794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Зростав хлопчик серед гостроверхих смерек, гірських потоків.</w:t>
      </w:r>
    </w:p>
    <w:p w:rsidR="00237940" w:rsidRDefault="0023794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 школі Степан був кращим учнем. В 7-му класі вперше виконав свого вірша-пісеньку «Мак і бджілка».</w:t>
      </w:r>
    </w:p>
    <w:p w:rsidR="00237940" w:rsidRDefault="0023794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Потім було навчання і Ужгородському університеті, аспірантура, вчителювання у сільській і міській школах, викладання в Ужгородському університеті.</w:t>
      </w:r>
    </w:p>
    <w:p w:rsidR="00237940" w:rsidRDefault="0023794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Степан Ілліч – український педагог, професор, лауреат премії імені Лесі Українки, заслужений працівник освіти України.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ви запам'ятали з біографії поета?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0D4420">
        <w:rPr>
          <w:rFonts w:ascii="Times New Roman" w:hAnsi="Times New Roman" w:cs="Times New Roman"/>
          <w:sz w:val="28"/>
          <w:szCs w:val="28"/>
          <w:u w:val="single"/>
          <w:lang w:val="uk-UA"/>
        </w:rPr>
        <w:t>Виразне читання вірша вчителем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ось сьогодні ми прочитаємо один із віршів С.Жупанина.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Читає вчитель.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про кого говориться в творі?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що ви дізналися про Оленку?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0D4420">
        <w:rPr>
          <w:rFonts w:ascii="Times New Roman" w:hAnsi="Times New Roman" w:cs="Times New Roman"/>
          <w:sz w:val="28"/>
          <w:szCs w:val="28"/>
          <w:u w:val="single"/>
          <w:lang w:val="uk-UA"/>
        </w:rPr>
        <w:t>Словникова робота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Рукодільниця – та, що виготовляє якісь речі ручним способом.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Світлиця – чиста, парадна, світла кімната в будинку.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Китиця – скупчення квітів, плодів на одній гілці.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Тішиться – радіє.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Проміниться – світиться, сяє.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Повторне читання вірша учнями.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вишила дівчинка?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Робота з усвідомленням прочитаного.</w:t>
      </w:r>
    </w:p>
    <w:p w:rsidR="000D4420" w:rsidRDefault="000D4420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 чого видно, що Оленка</w:t>
      </w:r>
      <w:r w:rsidR="008539F6">
        <w:rPr>
          <w:rFonts w:ascii="Times New Roman" w:hAnsi="Times New Roman" w:cs="Times New Roman"/>
          <w:sz w:val="28"/>
          <w:szCs w:val="28"/>
          <w:lang w:val="uk-UA"/>
        </w:rPr>
        <w:t xml:space="preserve"> вправна, завзята рукодільниця?</w:t>
      </w:r>
    </w:p>
    <w:p w:rsidR="008539F6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вона зображає на своїх вишивках?</w:t>
      </w:r>
    </w:p>
    <w:p w:rsidR="00885348" w:rsidRDefault="00885348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8539F6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39F6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Прочитайте</w:t>
      </w:r>
    </w:p>
    <w:p w:rsidR="008539F6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Кого найбільше дівчина радує?</w:t>
      </w:r>
    </w:p>
    <w:p w:rsidR="008539F6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Знайдіть у вірші </w:t>
      </w:r>
      <w:r w:rsidRPr="008539F6">
        <w:rPr>
          <w:rFonts w:ascii="Times New Roman" w:hAnsi="Times New Roman" w:cs="Times New Roman"/>
          <w:sz w:val="28"/>
          <w:szCs w:val="28"/>
          <w:u w:val="single"/>
          <w:lang w:val="uk-UA"/>
        </w:rPr>
        <w:t>порівняння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вони підкреслюють?</w:t>
      </w:r>
    </w:p>
    <w:p w:rsidR="008539F6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Прочитайте вирази вжиті у </w:t>
      </w:r>
      <w:r w:rsidRPr="008539F6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переносному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значенні? Що вони означають?</w:t>
      </w:r>
    </w:p>
    <w:p w:rsidR="008539F6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Поміркуйте що у вірші означають слова </w:t>
      </w:r>
      <w:proofErr w:type="spellStart"/>
      <w:r w:rsidRPr="008539F6">
        <w:rPr>
          <w:rFonts w:ascii="Times New Roman" w:hAnsi="Times New Roman" w:cs="Times New Roman"/>
          <w:sz w:val="28"/>
          <w:szCs w:val="28"/>
          <w:u w:val="single"/>
          <w:lang w:val="uk-UA"/>
        </w:rPr>
        <w:t>барвограй</w:t>
      </w:r>
      <w:proofErr w:type="spellEnd"/>
      <w:r w:rsidRPr="008539F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та дивосвіт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8539F6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Вправи на розвиток швидкості читання.</w:t>
      </w:r>
    </w:p>
    <w:p w:rsidR="008539F6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Гра «Дослідники»</w:t>
      </w:r>
    </w:p>
    <w:p w:rsidR="008539F6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Прочитайте вірш і порахуйте скільки разів ужито слова </w:t>
      </w:r>
      <w:r w:rsidRPr="008539F6">
        <w:rPr>
          <w:rFonts w:ascii="Times New Roman" w:hAnsi="Times New Roman" w:cs="Times New Roman"/>
          <w:sz w:val="28"/>
          <w:szCs w:val="28"/>
          <w:u w:val="single"/>
          <w:lang w:val="uk-UA"/>
        </w:rPr>
        <w:t>«вишивка»</w:t>
      </w:r>
      <w:r>
        <w:rPr>
          <w:rFonts w:ascii="Times New Roman" w:hAnsi="Times New Roman" w:cs="Times New Roman"/>
          <w:sz w:val="28"/>
          <w:szCs w:val="28"/>
          <w:lang w:val="uk-UA"/>
        </w:rPr>
        <w:t>, «вишила» (8).</w:t>
      </w:r>
    </w:p>
    <w:p w:rsidR="008B246A" w:rsidRPr="002A64D3" w:rsidRDefault="008539F6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Знайдіть рими</w:t>
      </w:r>
      <w:r w:rsidR="002A64D3" w:rsidRPr="002A64D3">
        <w:rPr>
          <w:rFonts w:ascii="Times New Roman" w:hAnsi="Times New Roman" w:cs="Times New Roman"/>
          <w:sz w:val="28"/>
          <w:szCs w:val="28"/>
        </w:rPr>
        <w:t xml:space="preserve"> </w:t>
      </w:r>
      <w:r w:rsidR="002A64D3">
        <w:rPr>
          <w:rFonts w:ascii="Times New Roman" w:hAnsi="Times New Roman" w:cs="Times New Roman"/>
          <w:sz w:val="28"/>
          <w:szCs w:val="28"/>
          <w:lang w:val="uk-UA"/>
        </w:rPr>
        <w:t>(співзвучне закінчення рядків)</w:t>
      </w:r>
    </w:p>
    <w:p w:rsidR="008B246A" w:rsidRDefault="008B246A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Мала (вишила, подолала)</w:t>
      </w:r>
    </w:p>
    <w:p w:rsidR="008B246A" w:rsidRDefault="008B246A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Весна (ясна)</w:t>
      </w:r>
    </w:p>
    <w:p w:rsidR="008B246A" w:rsidRDefault="008B246A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Вишеньках (вишивках)</w:t>
      </w:r>
    </w:p>
    <w:p w:rsidR="008B246A" w:rsidRDefault="008B246A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Збирай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барвограй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B246A" w:rsidRDefault="008B246A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Робота в парах (З'єднай прислів'я).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8B246A" w:rsidTr="0088534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B246A" w:rsidRDefault="008B246A" w:rsidP="008B246A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Коли б голка пройшла</w:t>
            </w:r>
          </w:p>
          <w:p w:rsidR="008B246A" w:rsidRDefault="008B246A" w:rsidP="008B246A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Зима була, чом не пряла</w:t>
            </w:r>
          </w:p>
          <w:p w:rsidR="008B246A" w:rsidRDefault="008B246A" w:rsidP="008B246A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Має нитку, має голку</w:t>
            </w:r>
          </w:p>
          <w:p w:rsidR="008B246A" w:rsidRDefault="008B246A" w:rsidP="008B246A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 шиє, то поре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B246A" w:rsidRDefault="008B246A" w:rsidP="008B246A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 все ниткам горе</w:t>
            </w:r>
          </w:p>
          <w:p w:rsidR="008B246A" w:rsidRDefault="008B246A" w:rsidP="008B246A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весна була, чом не ткала</w:t>
            </w:r>
          </w:p>
          <w:p w:rsidR="008B246A" w:rsidRDefault="008B246A" w:rsidP="008B246A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нитка мусить</w:t>
            </w:r>
          </w:p>
          <w:p w:rsidR="008B246A" w:rsidRDefault="008B246A" w:rsidP="008B246A">
            <w:pPr>
              <w:tabs>
                <w:tab w:val="left" w:pos="971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шиє все життя без толку</w:t>
            </w:r>
          </w:p>
        </w:tc>
      </w:tr>
    </w:tbl>
    <w:p w:rsidR="008B246A" w:rsidRPr="008B246A" w:rsidRDefault="008B246A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B246A" w:rsidRDefault="008B246A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B246A">
        <w:rPr>
          <w:rFonts w:ascii="Times New Roman" w:hAnsi="Times New Roman" w:cs="Times New Roman"/>
          <w:b/>
          <w:i/>
          <w:sz w:val="28"/>
          <w:szCs w:val="28"/>
          <w:lang w:val="en-US"/>
        </w:rPr>
        <w:t>VI</w:t>
      </w:r>
      <w:r w:rsidRPr="008B246A">
        <w:rPr>
          <w:rFonts w:ascii="Times New Roman" w:hAnsi="Times New Roman" w:cs="Times New Roman"/>
          <w:b/>
          <w:i/>
          <w:sz w:val="28"/>
          <w:szCs w:val="28"/>
          <w:lang w:val="uk-UA"/>
        </w:rPr>
        <w:t>. Підсумок уроку</w:t>
      </w:r>
    </w:p>
    <w:p w:rsidR="008B246A" w:rsidRDefault="008B246A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Оці барвисті, неповторні в своїй красі, народні вишивки надихали поетів, композиторів на створення прекрасних пісень про українські вишиванки.</w:t>
      </w:r>
    </w:p>
    <w:p w:rsidR="00885348" w:rsidRDefault="00885348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Оцінювання.</w:t>
      </w:r>
    </w:p>
    <w:p w:rsidR="00885348" w:rsidRDefault="00885348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Завдання додому. Виразно читати вірш (Намалювати ілюстрацію до нього).</w:t>
      </w:r>
    </w:p>
    <w:p w:rsidR="00885348" w:rsidRDefault="00885348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Рефлексія. А тепер скажіть чи збулися надії і сподівання нашого уроку?</w:t>
      </w:r>
    </w:p>
    <w:p w:rsidR="00885348" w:rsidRDefault="00885348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Рефлексія: - я сьогодні дізнався; - мені сподобалося; - я навчився.</w:t>
      </w:r>
    </w:p>
    <w:p w:rsidR="00885348" w:rsidRPr="008B246A" w:rsidRDefault="00885348" w:rsidP="00237940">
      <w:pPr>
        <w:tabs>
          <w:tab w:val="left" w:pos="97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Наші сучасні автори також оспівують вишивки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Кароль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«Моє ім'я Україна» (слухання пісні).</w:t>
      </w:r>
    </w:p>
    <w:sectPr w:rsidR="00885348" w:rsidRPr="008B246A" w:rsidSect="00126EF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B7BE4"/>
    <w:rsid w:val="00081B0C"/>
    <w:rsid w:val="000D4420"/>
    <w:rsid w:val="000E70C0"/>
    <w:rsid w:val="00126EF2"/>
    <w:rsid w:val="001B7BE4"/>
    <w:rsid w:val="00237940"/>
    <w:rsid w:val="002A64D3"/>
    <w:rsid w:val="0038473C"/>
    <w:rsid w:val="003D065F"/>
    <w:rsid w:val="00426337"/>
    <w:rsid w:val="00441EE7"/>
    <w:rsid w:val="00444BDD"/>
    <w:rsid w:val="00463FA2"/>
    <w:rsid w:val="007C3AE5"/>
    <w:rsid w:val="00807649"/>
    <w:rsid w:val="008539F6"/>
    <w:rsid w:val="00885348"/>
    <w:rsid w:val="008B246A"/>
    <w:rsid w:val="008E5673"/>
    <w:rsid w:val="00944F68"/>
    <w:rsid w:val="00A10186"/>
    <w:rsid w:val="00AF2625"/>
    <w:rsid w:val="00C61E68"/>
    <w:rsid w:val="00EE4D88"/>
    <w:rsid w:val="00F6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70C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E7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0C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61E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CA8DC-87EF-4609-A598-503578BEC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2018-03-29T12:55:00Z</dcterms:created>
  <dcterms:modified xsi:type="dcterms:W3CDTF">2018-04-02T10:38:00Z</dcterms:modified>
</cp:coreProperties>
</file>