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C38" w:rsidRPr="009B4489" w:rsidRDefault="00DE7C38" w:rsidP="00DE7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20"/>
          <w:lang w:val="uk-UA" w:eastAsia="ru-RU"/>
        </w:rPr>
        <w:t>Тема: Симетрія відносно прямої</w:t>
      </w:r>
    </w:p>
    <w:p w:rsidR="00DE7C38" w:rsidRPr="009B4489" w:rsidRDefault="00DE7C38" w:rsidP="00DE7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val="uk-UA" w:eastAsia="ru-RU"/>
        </w:rPr>
        <w:t>Мета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: Ознайомити учнів з найпростішими властивостями симетрії відносно прямої;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домогтись вміння будувати найпростіші фігури, симетричні даним відносно даних прямих та знаходити фігури, що мають осі симетрії;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формувати уявлення про симетрію в рослинному та тваринному світі, в архітектурі, літературі;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сприяти більш глибокому осмисленню геометричного світу як світу гармонії, краси і симетрії;</w:t>
      </w:r>
    </w:p>
    <w:p w:rsidR="00005A4B" w:rsidRPr="009B4489" w:rsidRDefault="00005A4B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тип уроку: комбінований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val="uk-UA" w:eastAsia="ru-RU"/>
        </w:rPr>
        <w:t>Обладнання: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Опорний лист до теми “Перетворення”.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Папка з матеріалами до теми “</w:t>
      </w:r>
      <w:proofErr w:type="spellStart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Симетрія”</w:t>
      </w:r>
      <w:proofErr w:type="spellEnd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.. Кольорова крейда. Пробірки з водою. Таблички із словами: СІК,  ЧАЙ.</w:t>
      </w:r>
      <w:r w:rsidR="00765FB9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Інтерактивна дошка </w:t>
      </w:r>
      <w:r w:rsidR="006C14FA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, мультимедійна </w:t>
      </w:r>
      <w:r w:rsidR="00765FB9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презентація.</w:t>
      </w:r>
    </w:p>
    <w:p w:rsidR="00DE7C38" w:rsidRPr="009B4489" w:rsidRDefault="00DE7C38" w:rsidP="00DE7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20"/>
          <w:lang w:val="uk-UA" w:eastAsia="ru-RU"/>
        </w:rPr>
        <w:t>Хід уроку</w:t>
      </w:r>
    </w:p>
    <w:p w:rsidR="00DE7C38" w:rsidRPr="009B4489" w:rsidRDefault="00DE7C38" w:rsidP="00DE7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</w:p>
    <w:p w:rsidR="00DE7C38" w:rsidRPr="009B4489" w:rsidRDefault="00DE7C38" w:rsidP="00DE7C3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І. Організаційний момент</w:t>
      </w:r>
    </w:p>
    <w:p w:rsidR="00DE7C38" w:rsidRPr="009B4489" w:rsidRDefault="00DE7C38" w:rsidP="00DE7C38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Перевірка наявності та роботи </w:t>
      </w:r>
      <w:r w:rsidR="006C14FA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слухових та зорових 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апаратів.</w:t>
      </w:r>
    </w:p>
    <w:p w:rsidR="00DE7C38" w:rsidRPr="009B4489" w:rsidRDefault="00DE7C38" w:rsidP="00DE7C38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Робота над розвитком слухового</w:t>
      </w:r>
      <w:r w:rsidR="006C14FA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та зорового 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сприймання.</w:t>
      </w:r>
    </w:p>
    <w:p w:rsidR="00DE7C38" w:rsidRPr="009B4489" w:rsidRDefault="00DE7C38" w:rsidP="00DE7C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– Як ви чуєте?</w:t>
      </w:r>
    </w:p>
    <w:p w:rsidR="006C14FA" w:rsidRPr="009B4489" w:rsidRDefault="006C14FA" w:rsidP="006C14FA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Як  ви бачите? </w:t>
      </w:r>
    </w:p>
    <w:p w:rsidR="00DE7C38" w:rsidRPr="009B4489" w:rsidRDefault="00DE7C38" w:rsidP="00DE7C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– Чи подобається вам  наука геометрія? Чому?</w:t>
      </w:r>
    </w:p>
    <w:p w:rsidR="00DE7C38" w:rsidRPr="009B4489" w:rsidRDefault="00DE7C38" w:rsidP="00DE7C3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ІІ. Мотивація навчальної діяльності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Ви виготовляли закладки з орнаментом з </w:t>
      </w:r>
      <w:proofErr w:type="spellStart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центрально-симетричних</w:t>
      </w:r>
      <w:proofErr w:type="spellEnd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фігур.</w:t>
      </w:r>
    </w:p>
    <w:p w:rsidR="00DE7C38" w:rsidRPr="009B4489" w:rsidRDefault="006C14FA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Знайка</w:t>
      </w:r>
      <w:r w:rsidR="00DE7C38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дуже хоче бути старшим, і теж 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зробив закладку (слайд</w:t>
      </w:r>
      <w:r w:rsidR="00DE7C38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. 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3</w:t>
      </w:r>
      <w:r w:rsidR="00DE7C38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). Давайте перевіримо його роботу.</w:t>
      </w:r>
    </w:p>
    <w:p w:rsidR="00DE7C38" w:rsidRPr="009B4489" w:rsidRDefault="0093110F" w:rsidP="00DE7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4.85pt;margin-top:9.55pt;width:395.25pt;height:108pt;z-index:251659264" o:allowincell="f" filled="t" fillcolor="#9c0">
            <v:imagedata r:id="rId8" o:title=""/>
            <w10:wrap type="topAndBottom"/>
          </v:shape>
          <o:OLEObject Type="Embed" ProgID="PBrush" ShapeID="_x0000_s1026" DrawAspect="Content" ObjectID="_1547487572" r:id="rId9"/>
        </w:pic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(</w:t>
      </w:r>
      <w:r w:rsidR="006C14FA"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>закладка  З</w:t>
      </w:r>
      <w:r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 xml:space="preserve">найки з помилкою: одна з фігур, що прикрашають закладку, не є </w:t>
      </w:r>
      <w:proofErr w:type="spellStart"/>
      <w:r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>центрально-симетричною</w:t>
      </w:r>
      <w:proofErr w:type="spellEnd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)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Я теж вказала йому на помилку. Він спочатку зніяковів, а потім похвалився, що зате знає </w:t>
      </w:r>
      <w:proofErr w:type="spellStart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цікавинку-фокус</w:t>
      </w:r>
      <w:proofErr w:type="spellEnd"/>
      <w:r w:rsidR="00EA78DB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(слайд 4)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і запропонував мені подивитись на слова СІК і ЧАЙ через скляну пробірку, заповнену водою. Подивіться і ви.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(</w:t>
      </w:r>
      <w:r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>Ознайомлення з проблемою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)</w:t>
      </w:r>
    </w:p>
    <w:p w:rsidR="00DE7C38" w:rsidRPr="009B4489" w:rsidRDefault="00DE7C38" w:rsidP="00DE7C38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Чому букви в слові ЧАЙ перевернуті, а в слові СІК ні?</w:t>
      </w:r>
    </w:p>
    <w:p w:rsidR="00DE7C38" w:rsidRPr="009B4489" w:rsidRDefault="00DE7C38" w:rsidP="00DE7C3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ІІІ. Повідомлення теми, мети і плану уроку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Щоб дати правильну відповідь на це питання, ми з вами сьогодні </w:t>
      </w:r>
      <w:proofErr w:type="spellStart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привідкриємо</w:t>
      </w:r>
      <w:proofErr w:type="spellEnd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цікавий і непізнаний світ математики, ознайомившись ще з одним чудовим перетворенням – осьовою симетрією. Дізнаємось, де в реальному житті ми зустрічаємось з такими перетвореннями, навчимось будувати найпростіші симетричні фігури. Ця тема широка й цікава, за один урок ми всього не з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'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ясуємо. Продовжимо її вивчення на наступних уроках, адже знання цього матеріалу, так як і центральної симетрії, потрібні архітекторам, дизайнерам, конструкторам, художникам.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Отже, тема уроку “Симетрія відносно прямої”.</w:t>
      </w:r>
    </w:p>
    <w:p w:rsidR="00DE7C38" w:rsidRPr="009B4489" w:rsidRDefault="00DE7C38" w:rsidP="009B44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Діти колективно читають, чого м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ають досягти в результаті уроку. (слайд 5)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Сьогодні на уроці:</w:t>
      </w:r>
    </w:p>
    <w:p w:rsidR="00DE7C38" w:rsidRPr="009B4489" w:rsidRDefault="00DE7C38" w:rsidP="00DE7C3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з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'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ясуємо, що таке перетворення симетрії.</w:t>
      </w:r>
    </w:p>
    <w:p w:rsidR="00DE7C38" w:rsidRPr="009B4489" w:rsidRDefault="00DE7C38" w:rsidP="00DE7C3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навчимось будувати точки, симетричні даним відносно даних прямих.</w:t>
      </w:r>
    </w:p>
    <w:p w:rsidR="00DE7C38" w:rsidRPr="009B4489" w:rsidRDefault="00DE7C38" w:rsidP="00DE7C3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дізнаємось про фігури, що мають вісь симетрії.</w:t>
      </w:r>
    </w:p>
    <w:p w:rsidR="00DE7C38" w:rsidRPr="009B4489" w:rsidRDefault="00DE7C38" w:rsidP="00DE7C3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lastRenderedPageBreak/>
        <w:t>з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'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ясуємо, де на практиці та в навколишньому середовищі зустрічаємось та використовуємо симетрію.</w:t>
      </w:r>
    </w:p>
    <w:p w:rsidR="00EA78DB" w:rsidRPr="009B4489" w:rsidRDefault="006C14FA" w:rsidP="00DE7C3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І</w:t>
      </w: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en-US" w:eastAsia="ru-RU"/>
        </w:rPr>
        <w:t>V</w:t>
      </w: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.</w:t>
      </w:r>
      <w:r w:rsidR="00354C61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 xml:space="preserve"> </w:t>
      </w:r>
      <w:r w:rsidR="00EA78DB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Перевірка домашнього завдання.</w:t>
      </w:r>
    </w:p>
    <w:p w:rsidR="006C14FA" w:rsidRPr="009B4489" w:rsidRDefault="00354C61" w:rsidP="00DE7C3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Фронтальне опитування</w:t>
      </w:r>
    </w:p>
    <w:p w:rsidR="00354C61" w:rsidRPr="009B4489" w:rsidRDefault="00354C61" w:rsidP="00354C61">
      <w:pPr>
        <w:pStyle w:val="a6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Сформулюйте означення переміщення.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 xml:space="preserve"> (слайд 6)</w:t>
      </w:r>
    </w:p>
    <w:p w:rsidR="00354C61" w:rsidRPr="009B4489" w:rsidRDefault="00354C61" w:rsidP="00354C61">
      <w:pPr>
        <w:pStyle w:val="a6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Сформулюйте основну властивість переміщення.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 xml:space="preserve"> (слайд 7)</w:t>
      </w:r>
    </w:p>
    <w:p w:rsidR="00354C61" w:rsidRPr="009B4489" w:rsidRDefault="00354C61" w:rsidP="00354C61">
      <w:pPr>
        <w:pStyle w:val="a6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При переміщені пряма переходить у пряму, промінь-у промінь, відрізок-у відрізок. Так чи ні.</w:t>
      </w:r>
    </w:p>
    <w:p w:rsidR="00354C61" w:rsidRPr="009B4489" w:rsidRDefault="00354C61" w:rsidP="00354C61">
      <w:pPr>
        <w:pStyle w:val="a6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А зберігається кути при переміщені?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 xml:space="preserve"> </w:t>
      </w:r>
    </w:p>
    <w:p w:rsidR="00354C61" w:rsidRPr="009B4489" w:rsidRDefault="00354C61" w:rsidP="00354C61">
      <w:pPr>
        <w:pStyle w:val="a6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Унаслідок симетрії відносно точки О точки А і В переходять в точки А</w:t>
      </w:r>
      <w:r w:rsidR="00EA78DB" w:rsidRPr="009B4489">
        <w:rPr>
          <w:rFonts w:ascii="Arial" w:eastAsia="Times New Roman" w:hAnsi="Arial" w:cs="Arial"/>
          <w:color w:val="000000" w:themeColor="text1"/>
          <w:sz w:val="32"/>
          <w:szCs w:val="20"/>
          <w:lang w:val="uk-UA" w:eastAsia="ru-RU"/>
        </w:rPr>
        <w:t>'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 xml:space="preserve"> і В</w:t>
      </w:r>
      <w:r w:rsidR="00EA78DB" w:rsidRPr="009B4489">
        <w:rPr>
          <w:rFonts w:ascii="Arial" w:eastAsia="Times New Roman" w:hAnsi="Arial" w:cs="Arial"/>
          <w:color w:val="000000" w:themeColor="text1"/>
          <w:sz w:val="32"/>
          <w:szCs w:val="20"/>
          <w:lang w:val="uk-UA" w:eastAsia="ru-RU"/>
        </w:rPr>
        <w:t>'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 xml:space="preserve"> відповідно. Серед рівностей </w:t>
      </w:r>
      <w:proofErr w:type="spellStart"/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а-г</w:t>
      </w:r>
      <w:proofErr w:type="spellEnd"/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 xml:space="preserve"> видеріть рівність, яка не обов’язково справджується: а)АВ=А</w:t>
      </w:r>
      <w:r w:rsidR="00EA78DB" w:rsidRPr="009B4489">
        <w:rPr>
          <w:rFonts w:ascii="Arial" w:eastAsia="Times New Roman" w:hAnsi="Arial" w:cs="Arial"/>
          <w:color w:val="000000" w:themeColor="text1"/>
          <w:sz w:val="32"/>
          <w:szCs w:val="20"/>
          <w:lang w:val="uk-UA" w:eastAsia="ru-RU"/>
        </w:rPr>
        <w:t>'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В</w:t>
      </w:r>
      <w:r w:rsidR="00EA78DB" w:rsidRPr="009B4489">
        <w:rPr>
          <w:rFonts w:ascii="Arial" w:eastAsia="Times New Roman" w:hAnsi="Arial" w:cs="Arial"/>
          <w:color w:val="000000" w:themeColor="text1"/>
          <w:sz w:val="32"/>
          <w:szCs w:val="20"/>
          <w:lang w:val="uk-UA" w:eastAsia="ru-RU"/>
        </w:rPr>
        <w:t>'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;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ab/>
        <w:t xml:space="preserve"> б)АО=А</w:t>
      </w:r>
      <w:r w:rsidR="00EA78DB" w:rsidRPr="009B4489">
        <w:rPr>
          <w:rFonts w:ascii="Arial" w:eastAsia="Times New Roman" w:hAnsi="Arial" w:cs="Arial"/>
          <w:color w:val="000000" w:themeColor="text1"/>
          <w:sz w:val="32"/>
          <w:szCs w:val="20"/>
          <w:lang w:val="uk-UA" w:eastAsia="ru-RU"/>
        </w:rPr>
        <w:t>'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О;  в)АО=ВО;  г)ВО=В</w:t>
      </w:r>
      <w:r w:rsidR="00EA78DB" w:rsidRPr="009B4489">
        <w:rPr>
          <w:rFonts w:ascii="Arial" w:eastAsia="Times New Roman" w:hAnsi="Arial" w:cs="Arial"/>
          <w:color w:val="000000" w:themeColor="text1"/>
          <w:sz w:val="32"/>
          <w:szCs w:val="20"/>
          <w:lang w:val="uk-UA" w:eastAsia="ru-RU"/>
        </w:rPr>
        <w:t>'</w:t>
      </w:r>
      <w:r w:rsidR="00EA78DB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О. (слайд 8)</w:t>
      </w:r>
    </w:p>
    <w:p w:rsidR="00EA78DB" w:rsidRPr="009B4489" w:rsidRDefault="00EA78DB" w:rsidP="00354C61">
      <w:pPr>
        <w:pStyle w:val="a6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 xml:space="preserve">Які з даних фігур є </w:t>
      </w:r>
      <w:proofErr w:type="spellStart"/>
      <w:r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центрально-симетричними</w:t>
      </w:r>
      <w:proofErr w:type="spellEnd"/>
      <w:r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>? (слайд 9)</w:t>
      </w:r>
    </w:p>
    <w:p w:rsidR="00DE7C38" w:rsidRPr="009B4489" w:rsidRDefault="00DE7C38" w:rsidP="00DE7C3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en-US" w:eastAsia="ru-RU"/>
        </w:rPr>
        <w:t>V</w:t>
      </w: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. Робота над новим матеріалом</w:t>
      </w:r>
    </w:p>
    <w:p w:rsidR="00DE7C38" w:rsidRPr="009B4489" w:rsidRDefault="00DE7C38" w:rsidP="00DE7C38">
      <w:pPr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Практична робота в групах.</w:t>
      </w:r>
      <w:r w:rsidR="00DE1D12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(слайд 10)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Побудувати точку (відрізок, трикутник), симетричну даній відносно даної прямої (перегинанням аркушу по прямій і проколюванням відповідних точок).</w:t>
      </w:r>
    </w:p>
    <w:p w:rsidR="00DE7C38" w:rsidRPr="009B4489" w:rsidRDefault="0093110F" w:rsidP="00DE7C38">
      <w:pPr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27" type="#_x0000_t75" style="position:absolute;left:0;text-align:left;margin-left:9.45pt;margin-top:34.4pt;width:141pt;height:158.25pt;z-index:-251656192;mso-wrap-edited:f" wrapcoords="-115 0 -115 21498 21600 21498 21600 0 -115 0">
            <v:imagedata r:id="rId10" o:title=""/>
            <w10:wrap type="tight" side="right"/>
          </v:shape>
          <o:OLEObject Type="Embed" ProgID="PBrush" ShapeID="_x0000_s1027" DrawAspect="Content" ObjectID="_1547487573" r:id="rId11"/>
        </w:pict>
      </w:r>
      <w:r w:rsidR="00DE7C38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Проблема: як побудувати на дошці, яку перегнути не можна, точку, симетричну даній відносно даної прямої.</w:t>
      </w:r>
    </w:p>
    <w:p w:rsidR="00DE7C38" w:rsidRPr="009B4489" w:rsidRDefault="00DE7C38" w:rsidP="00DE7C3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C1B0F3" wp14:editId="7AAE2042">
                <wp:simplePos x="0" y="0"/>
                <wp:positionH relativeFrom="column">
                  <wp:posOffset>-2133600</wp:posOffset>
                </wp:positionH>
                <wp:positionV relativeFrom="paragraph">
                  <wp:posOffset>1424305</wp:posOffset>
                </wp:positionV>
                <wp:extent cx="640080" cy="274320"/>
                <wp:effectExtent l="9525" t="12065" r="7620" b="8890"/>
                <wp:wrapTopAndBottom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C38" w:rsidRDefault="00DE7C38" w:rsidP="00DE7C38">
                            <w:r>
                              <w:t>Мал.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left:0;text-align:left;margin-left:-168pt;margin-top:112.15pt;width:50.4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">
                <v:textbox>
                  <w:txbxContent>
                    <w:p w:rsidR="00DE7C38" w:rsidRDefault="00DE7C38" w:rsidP="00DE7C38">
                      <w:r>
                        <w:t>Мал. 2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(</w:t>
      </w:r>
      <w:r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>Спонукаю дітей до її вирішення на основі аналізу результатів практичної роботи та досліду з свічками, який проводили на вступному уроці в тему “Рух”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). Дати означення точок, симетричних відносно прямої та перетворення симетрії відносно прямої.</w:t>
      </w:r>
      <w:r w:rsidR="00DE1D12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(слайд 11)</w:t>
      </w:r>
    </w:p>
    <w:p w:rsidR="00DE7C38" w:rsidRPr="009B4489" w:rsidRDefault="00DE7C38" w:rsidP="00DE1D12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Тренувальні вправи.</w:t>
      </w:r>
      <w:r w:rsidR="00DE1D12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</w:t>
      </w:r>
    </w:p>
    <w:p w:rsidR="00DE1D12" w:rsidRPr="009B4489" w:rsidRDefault="00DE1D12" w:rsidP="00DE1D12">
      <w:pPr>
        <w:pStyle w:val="a6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lastRenderedPageBreak/>
        <w:t xml:space="preserve">1) 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Усні вправи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(слайд 12)</w:t>
      </w:r>
    </w:p>
    <w:p w:rsidR="00DE7C38" w:rsidRPr="009B4489" w:rsidRDefault="00DE7C38" w:rsidP="00DE7C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Courier New" w:eastAsia="Times New Roman" w:hAnsi="Courier New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769B2" wp14:editId="413EC8E0">
                <wp:simplePos x="0" y="0"/>
                <wp:positionH relativeFrom="column">
                  <wp:posOffset>-108585</wp:posOffset>
                </wp:positionH>
                <wp:positionV relativeFrom="paragraph">
                  <wp:posOffset>2399665</wp:posOffset>
                </wp:positionV>
                <wp:extent cx="731520" cy="274320"/>
                <wp:effectExtent l="9525" t="5080" r="11430" b="6350"/>
                <wp:wrapTopAndBottom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C38" w:rsidRDefault="00DE7C38" w:rsidP="00DE7C38">
                            <w:r>
                              <w:t>Мал.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left:0;text-align:left;margin-left:-8.55pt;margin-top:188.95pt;width:57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">
                <v:textbox>
                  <w:txbxContent>
                    <w:p w:rsidR="00DE7C38" w:rsidRDefault="00DE7C38" w:rsidP="00DE7C38">
                      <w:r>
                        <w:t>Мал. 3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93110F"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29" type="#_x0000_t75" style="position:absolute;left:0;text-align:left;margin-left:-26.55pt;margin-top:8.95pt;width:303.75pt;height:213.75pt;z-index:-251654144;mso-wrap-edited:f;mso-position-horizontal-relative:text;mso-position-vertical-relative:text" wrapcoords="-53 0 -53 21524 21600 21524 21600 0 -53 0">
            <v:imagedata r:id="rId12" o:title=""/>
            <w10:wrap type="tight" side="right"/>
          </v:shape>
          <o:OLEObject Type="Embed" ProgID="PBrush" ShapeID="_x0000_s1029" DrawAspect="Content" ObjectID="_1547487574" r:id="rId13"/>
        </w:pic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2) Побудувати відрізок, симетричний даному відрізку АВ відносно прямої </w:t>
      </w:r>
      <w:r w:rsidRPr="009B44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0"/>
          <w:lang w:val="en-US" w:eastAsia="ru-RU"/>
        </w:rPr>
        <w:t>b</w:t>
      </w:r>
      <w:r w:rsidRPr="009B44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0"/>
          <w:lang w:val="uk-UA" w:eastAsia="ru-RU"/>
        </w:rPr>
        <w:t>.</w:t>
      </w:r>
      <w:r w:rsidR="00DE1D12" w:rsidRPr="009B44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0"/>
          <w:lang w:val="uk-UA" w:eastAsia="ru-RU"/>
        </w:rPr>
        <w:t xml:space="preserve"> </w:t>
      </w:r>
      <w:r w:rsidR="00DE1D12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(слайд 13)</w:t>
      </w:r>
    </w:p>
    <w:p w:rsidR="00DE7C38" w:rsidRPr="009B4489" w:rsidRDefault="00DE7C38" w:rsidP="00DE7C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3) (</w:t>
      </w:r>
      <w:r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>усно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) Який з відрізків симетричний відрізку АВ відносно прямої </w:t>
      </w:r>
      <w:r w:rsidRPr="009B44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0"/>
          <w:lang w:val="en-US" w:eastAsia="ru-RU"/>
        </w:rPr>
        <w:t>l</w:t>
      </w:r>
      <w:r w:rsidRPr="009B44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0"/>
          <w:lang w:val="uk-UA" w:eastAsia="ru-RU"/>
        </w:rPr>
        <w:t xml:space="preserve"> 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(Мал. 2);</w:t>
      </w:r>
    </w:p>
    <w:p w:rsidR="00DE7C38" w:rsidRPr="009B4489" w:rsidRDefault="00DE7C38" w:rsidP="00DE7C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відрізку С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en-US" w:eastAsia="ru-RU"/>
        </w:rPr>
        <w:t>D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відносно прямої </w:t>
      </w:r>
      <w:r w:rsidRPr="009B44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0"/>
          <w:lang w:val="uk-UA" w:eastAsia="ru-RU"/>
        </w:rPr>
        <w:t>а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(Мал. 3). </w:t>
      </w:r>
    </w:p>
    <w:p w:rsidR="00DE7C38" w:rsidRPr="009B4489" w:rsidRDefault="00867DBA" w:rsidP="00DE7C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Показ презентації.</w:t>
      </w:r>
    </w:p>
    <w:p w:rsidR="00DE7C38" w:rsidRPr="009B4489" w:rsidRDefault="00005A4B" w:rsidP="00DE7C3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V</w:t>
      </w:r>
      <w:r w:rsid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І</w:t>
      </w:r>
      <w:r w:rsidR="00DE7C38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. Лабораторно-практична робота</w:t>
      </w:r>
      <w:r w:rsidR="00DE1D12" w:rsidRPr="009B4489">
        <w:rPr>
          <w:rFonts w:ascii="Times New Roman" w:eastAsia="Times New Roman" w:hAnsi="Times New Roman" w:cs="Times New Roman"/>
          <w:color w:val="000000" w:themeColor="text1"/>
          <w:sz w:val="32"/>
          <w:szCs w:val="20"/>
          <w:lang w:val="uk-UA" w:eastAsia="ru-RU"/>
        </w:rPr>
        <w:t xml:space="preserve"> (слайд 19)</w:t>
      </w:r>
    </w:p>
    <w:p w:rsidR="00DE7C38" w:rsidRPr="009B4489" w:rsidRDefault="00DE7C38" w:rsidP="00DE7C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Обладнання: набір фігур та букв і набірна картка з 6 кишеньками: для фігур з однією, з двома, з трьома, з чотирма і безліччю осей та для фігур, що не мають жодної осі симетрії.</w:t>
      </w:r>
      <w:r w:rsidRPr="009B4489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0"/>
          <w:lang w:val="uk-UA" w:eastAsia="ru-RU"/>
        </w:rPr>
        <w:t xml:space="preserve"> </w:t>
      </w:r>
    </w:p>
    <w:p w:rsidR="00DE7C38" w:rsidRPr="009B4489" w:rsidRDefault="00DE7C38" w:rsidP="00DE7C3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З'ясувати, яка фігура називається симетричною відносно прямої та що таке вісь симетрії фігури.</w:t>
      </w:r>
      <w:r w:rsidR="00DE1D12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(слайд 17)</w:t>
      </w:r>
    </w:p>
    <w:p w:rsidR="00DE7C38" w:rsidRPr="009B4489" w:rsidRDefault="00DE7C38" w:rsidP="00DE7C3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0"/>
          <w:lang w:eastAsia="ru-RU"/>
        </w:rPr>
        <w:drawing>
          <wp:anchor distT="0" distB="0" distL="114300" distR="114300" simplePos="0" relativeHeight="251684864" behindDoc="1" locked="0" layoutInCell="1" allowOverlap="1" wp14:anchorId="1B7E79BB" wp14:editId="5E10B05B">
            <wp:simplePos x="0" y="0"/>
            <wp:positionH relativeFrom="column">
              <wp:posOffset>4307205</wp:posOffset>
            </wp:positionH>
            <wp:positionV relativeFrom="paragraph">
              <wp:posOffset>109220</wp:posOffset>
            </wp:positionV>
            <wp:extent cx="1785620" cy="2533650"/>
            <wp:effectExtent l="19050" t="0" r="5080" b="0"/>
            <wp:wrapTight wrapText="bothSides">
              <wp:wrapPolygon edited="0">
                <wp:start x="-230" y="0"/>
                <wp:lineTo x="-230" y="21438"/>
                <wp:lineTo x="21661" y="21438"/>
                <wp:lineTo x="21661" y="0"/>
                <wp:lineTo x="-230" y="0"/>
              </wp:wrapPolygon>
            </wp:wrapTight>
            <wp:docPr id="1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(</w:t>
      </w:r>
      <w:r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>Робота в парах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)</w:t>
      </w:r>
    </w:p>
    <w:p w:rsidR="00DE7C38" w:rsidRPr="009B4489" w:rsidRDefault="00DE7C38" w:rsidP="00DE7C3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Визначити кількість осей фігур шляхом їх перегинання.</w:t>
      </w:r>
    </w:p>
    <w:p w:rsidR="00DE7C38" w:rsidRPr="009B4489" w:rsidRDefault="00DE7C38" w:rsidP="00DE7C3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(</w:t>
      </w:r>
      <w:r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>Робота дітей відзначається оціночно-словесними картками).</w:t>
      </w:r>
    </w:p>
    <w:p w:rsidR="00DE7C38" w:rsidRPr="009B4489" w:rsidRDefault="00DE7C38" w:rsidP="00DE7C3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Звіт-висновок.</w:t>
      </w:r>
    </w:p>
    <w:p w:rsidR="00DE7C38" w:rsidRPr="009B4489" w:rsidRDefault="00DE7C38" w:rsidP="00DE7C38">
      <w:pPr>
        <w:numPr>
          <w:ilvl w:val="0"/>
          <w:numId w:val="6"/>
        </w:numPr>
        <w:tabs>
          <w:tab w:val="num" w:pos="851"/>
        </w:tabs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Чи всі фігури мають осі симетрії?</w:t>
      </w:r>
    </w:p>
    <w:p w:rsidR="00DE7C38" w:rsidRPr="009B4489" w:rsidRDefault="00DE7C38" w:rsidP="00DE7C38">
      <w:pPr>
        <w:numPr>
          <w:ilvl w:val="0"/>
          <w:numId w:val="6"/>
        </w:numPr>
        <w:tabs>
          <w:tab w:val="num" w:pos="851"/>
        </w:tabs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Які фігури мають 1 (2, 3, 4, безліч) осей?</w:t>
      </w:r>
    </w:p>
    <w:p w:rsidR="00DE7C38" w:rsidRPr="009B4489" w:rsidRDefault="00DE7C38" w:rsidP="00DE7C38">
      <w:pPr>
        <w:tabs>
          <w:tab w:val="num" w:pos="851"/>
          <w:tab w:val="left" w:pos="2268"/>
        </w:tabs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    3)Як називаються такі фігури?</w:t>
      </w:r>
    </w:p>
    <w:p w:rsidR="00DE7C38" w:rsidRPr="009B4489" w:rsidRDefault="00005A4B" w:rsidP="00DE7C3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ru-RU"/>
        </w:rPr>
      </w:pPr>
      <w:proofErr w:type="gramStart"/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en-US" w:eastAsia="ru-RU"/>
        </w:rPr>
        <w:t>V</w:t>
      </w:r>
      <w:r w:rsid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>І</w:t>
      </w: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en-US" w:eastAsia="ru-RU"/>
        </w:rPr>
        <w:t>I</w:t>
      </w:r>
      <w:r w:rsidR="00DE7C38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>.</w:t>
      </w:r>
      <w:proofErr w:type="gramEnd"/>
      <w:r w:rsidR="00DE7C38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</w:t>
      </w:r>
      <w:r w:rsidR="00DE7C38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>Повернення до проблеми.</w:t>
      </w:r>
      <w:r w:rsidR="00DE1D12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 xml:space="preserve"> </w:t>
      </w:r>
      <w:r w:rsidR="00DE1D12" w:rsidRPr="009B448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ru-RU"/>
        </w:rPr>
        <w:t>(слайд 20)</w:t>
      </w:r>
    </w:p>
    <w:p w:rsidR="00DE7C38" w:rsidRPr="009B4489" w:rsidRDefault="00DE7C38" w:rsidP="00DE7C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Хто може пояснити, чому в слові ЧАЙ букви перевернуті, а в слові СІК ні?</w:t>
      </w:r>
    </w:p>
    <w:p w:rsidR="00DE7C38" w:rsidRPr="009B4489" w:rsidRDefault="009B4489" w:rsidP="00DE7C3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en-US" w:eastAsia="ru-RU"/>
        </w:rPr>
        <w:lastRenderedPageBreak/>
        <w:t>V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>І</w:t>
      </w:r>
      <w:r w:rsidR="00005A4B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>І</w:t>
      </w:r>
      <w:r w:rsidR="00DE7C38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І.</w:t>
      </w:r>
      <w:proofErr w:type="gramEnd"/>
      <w:r w:rsidR="00DE7C38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="00DE7C38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Відгадайте</w:t>
      </w:r>
      <w:proofErr w:type="spellEnd"/>
      <w:r w:rsidR="00DE7C38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загадку</w:t>
      </w:r>
      <w:r w:rsidR="00C170EF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 xml:space="preserve"> </w:t>
      </w:r>
      <w:r w:rsidR="00C170EF" w:rsidRPr="009B448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ru-RU"/>
        </w:rPr>
        <w:t>(слайд 21)</w:t>
      </w:r>
    </w:p>
    <w:p w:rsidR="00DE7C38" w:rsidRPr="009B4489" w:rsidRDefault="00DE7C38" w:rsidP="00DE7C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Який є, таким покаже,</w:t>
      </w:r>
    </w:p>
    <w:p w:rsidR="00DE7C38" w:rsidRPr="009B4489" w:rsidRDefault="00DE7C38" w:rsidP="00DE7C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І без слів усе розкаже.</w:t>
      </w:r>
    </w:p>
    <w:p w:rsidR="00DE7C38" w:rsidRPr="009B4489" w:rsidRDefault="00DE7C38" w:rsidP="00DE7C3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Так. Це дзеркало. Яке відношення має дзеркало до уроків геометрії? Розібратись у цьому вам допоможе</w:t>
      </w:r>
      <w:r w:rsidR="00C170EF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наступний слайд. (слайд 22)</w:t>
      </w:r>
    </w:p>
    <w:p w:rsidR="00DE7C38" w:rsidRPr="009B4489" w:rsidRDefault="00DE7C38" w:rsidP="00DE7C38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Цікаво, що у дзеркальному відображенні правий бік здається лівим і навпаки.</w:t>
      </w:r>
    </w:p>
    <w:p w:rsidR="00DE7C38" w:rsidRPr="009B4489" w:rsidRDefault="00DE7C38" w:rsidP="00DE7C38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Чому дзеркальне відображення замінює праве лівим, а не змінює верх низом?</w:t>
      </w:r>
    </w:p>
    <w:p w:rsidR="00DE7C38" w:rsidRPr="009B4489" w:rsidRDefault="00DE7C38" w:rsidP="00DE7C38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А чи буває, що верх у відображенні стає низом?</w:t>
      </w:r>
    </w:p>
    <w:p w:rsidR="00DE7C38" w:rsidRPr="009B4489" w:rsidRDefault="00DE7C38" w:rsidP="00DE7C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(</w:t>
      </w:r>
      <w:r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>фото відображення у ставку дерев, що ростуть на його березі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)</w:t>
      </w:r>
    </w:p>
    <w:p w:rsidR="00DE7C38" w:rsidRPr="009B4489" w:rsidRDefault="00DE7C38" w:rsidP="00DE7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Courier New" w:eastAsia="Times New Roman" w:hAnsi="Courier New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F466FA" wp14:editId="051F7464">
                <wp:simplePos x="0" y="0"/>
                <wp:positionH relativeFrom="column">
                  <wp:posOffset>3891915</wp:posOffset>
                </wp:positionH>
                <wp:positionV relativeFrom="paragraph">
                  <wp:posOffset>383540</wp:posOffset>
                </wp:positionV>
                <wp:extent cx="685800" cy="571500"/>
                <wp:effectExtent l="9525" t="6350" r="9525" b="1270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C38" w:rsidRDefault="00DE7C38" w:rsidP="00DE7C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306.45pt;margin-top:30.2pt;width:54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">
                <v:textbox>
                  <w:txbxContent>
                    <w:p w:rsidR="00DE7C38" w:rsidRDefault="00DE7C38" w:rsidP="00DE7C38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9B448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val="uk-UA" w:eastAsia="ru-RU"/>
        </w:rPr>
        <w:t>Завдання: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 Дано дзеркальне відображення 4-х цифр. Яка наступна фігура?</w:t>
      </w:r>
    </w:p>
    <w:p w:rsidR="00DE7C38" w:rsidRPr="009B4489" w:rsidRDefault="0093110F" w:rsidP="00DE7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37" type="#_x0000_t75" style="position:absolute;left:0;text-align:left;margin-left:178.4pt;margin-top:102.35pt;width:61.5pt;height:48pt;z-index:251670528" o:allowincell="f">
            <v:imagedata r:id="rId15" o:title=""/>
            <w10:wrap type="topAndBottom"/>
          </v:shape>
          <o:OLEObject Type="Embed" ProgID="PBrush" ShapeID="_x0000_s1037" DrawAspect="Content" ObjectID="_1547487575" r:id="rId16"/>
        </w:pict>
      </w: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39" type="#_x0000_t75" style="position:absolute;left:0;text-align:left;margin-left:338.4pt;margin-top:106.3pt;width:53.25pt;height:52.5pt;z-index:251672576" o:allowincell="f">
            <v:imagedata r:id="rId17" o:title=""/>
            <w10:wrap type="topAndBottom"/>
          </v:shape>
          <o:OLEObject Type="Embed" ProgID="PBrush" ShapeID="_x0000_s1039" DrawAspect="Content" ObjectID="_1547487576" r:id="rId18"/>
        </w:pict>
      </w: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38" type="#_x0000_t75" style="position:absolute;left:0;text-align:left;margin-left:259.2pt;margin-top:113.5pt;width:54.75pt;height:44.25pt;z-index:251671552" o:allowincell="f">
            <v:imagedata r:id="rId19" o:title=""/>
            <w10:wrap type="topAndBottom"/>
          </v:shape>
          <o:OLEObject Type="Embed" ProgID="PBrush" ShapeID="_x0000_s1038" DrawAspect="Content" ObjectID="_1547487577" r:id="rId20"/>
        </w:pict>
      </w: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32" type="#_x0000_t75" style="position:absolute;left:0;text-align:left;margin-left:201.6pt;margin-top:10.85pt;width:62.25pt;height:52.5pt;z-index:251665408" o:allowincell="f">
            <v:imagedata r:id="rId21" o:title=""/>
            <w10:wrap type="topAndBottom"/>
          </v:shape>
          <o:OLEObject Type="Embed" ProgID="PBrush" ShapeID="_x0000_s1032" DrawAspect="Content" ObjectID="_1547487578" r:id="rId22"/>
        </w:pict>
      </w: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31" type="#_x0000_t75" style="position:absolute;left:0;text-align:left;margin-left:122.4pt;margin-top:18.05pt;width:64.5pt;height:55.5pt;z-index:251664384" o:allowincell="f">
            <v:imagedata r:id="rId23" o:title=""/>
            <w10:wrap type="topAndBottom"/>
          </v:shape>
          <o:OLEObject Type="Embed" ProgID="PBrush" ShapeID="_x0000_s1031" DrawAspect="Content" ObjectID="_1547487579" r:id="rId24"/>
        </w:pict>
      </w: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34" type="#_x0000_t75" style="position:absolute;left:0;text-align:left;margin-left:57.6pt;margin-top:18.05pt;width:53.25pt;height:48.75pt;z-index:251667456" o:allowincell="f">
            <v:imagedata r:id="rId25" o:title=""/>
            <w10:wrap type="topAndBottom"/>
          </v:shape>
          <o:OLEObject Type="Embed" ProgID="PBrush" ShapeID="_x0000_s1034" DrawAspect="Content" ObjectID="_1547487580" r:id="rId26"/>
        </w:pict>
      </w: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33" type="#_x0000_t75" style="position:absolute;left:0;text-align:left;margin-left:7.2pt;margin-top:18.05pt;width:36.75pt;height:50.25pt;z-index:251666432" o:allowincell="f">
            <v:imagedata r:id="rId27" o:title=""/>
            <w10:wrap type="topAndBottom"/>
          </v:shape>
          <o:OLEObject Type="Embed" ProgID="PBrush" ShapeID="_x0000_s1033" DrawAspect="Content" ObjectID="_1547487581" r:id="rId28"/>
        </w:pict>
      </w:r>
      <w:r w:rsidR="00DE7C38"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t xml:space="preserve"> </w:t>
      </w:r>
      <w:r w:rsidR="00DE7C38"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>Варіанти відповідей</w:t>
      </w:r>
      <w:r w:rsidR="00DE7C38"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:</w:t>
      </w:r>
    </w:p>
    <w:p w:rsidR="00DE7C38" w:rsidRPr="009B4489" w:rsidRDefault="00DE7C38" w:rsidP="00DE7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Courier New" w:eastAsia="Times New Roman" w:hAnsi="Courier New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5D540B73" wp14:editId="7C482998">
                <wp:simplePos x="0" y="0"/>
                <wp:positionH relativeFrom="column">
                  <wp:posOffset>2468880</wp:posOffset>
                </wp:positionH>
                <wp:positionV relativeFrom="paragraph">
                  <wp:posOffset>892810</wp:posOffset>
                </wp:positionV>
                <wp:extent cx="457200" cy="274320"/>
                <wp:effectExtent l="5715" t="10795" r="13335" b="10160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C38" w:rsidRDefault="00DE7C38" w:rsidP="00DE7C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left:0;text-align:left;margin-left:194.4pt;margin-top:70.3pt;width:36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" o:allowincell="f">
                <v:textbox>
                  <w:txbxContent>
                    <w:p w:rsidR="00DE7C38" w:rsidRDefault="00DE7C38" w:rsidP="00DE7C3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9B4489">
        <w:rPr>
          <w:rFonts w:ascii="Courier New" w:eastAsia="Times New Roman" w:hAnsi="Courier New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1097DCA" wp14:editId="142BB2C9">
                <wp:simplePos x="0" y="0"/>
                <wp:positionH relativeFrom="column">
                  <wp:posOffset>1371600</wp:posOffset>
                </wp:positionH>
                <wp:positionV relativeFrom="paragraph">
                  <wp:posOffset>892810</wp:posOffset>
                </wp:positionV>
                <wp:extent cx="457200" cy="274320"/>
                <wp:effectExtent l="13335" t="10795" r="5715" b="10160"/>
                <wp:wrapTopAndBottom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C38" w:rsidRDefault="00DE7C38" w:rsidP="00DE7C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0" style="position:absolute;left:0;text-align:left;margin-left:108pt;margin-top:70.3pt;width:36pt;height:2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" o:allowincell="f">
                <v:textbox>
                  <w:txbxContent>
                    <w:p w:rsidR="00DE7C38" w:rsidRDefault="00DE7C38" w:rsidP="00DE7C3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9B4489">
        <w:rPr>
          <w:rFonts w:ascii="Courier New" w:eastAsia="Times New Roman" w:hAnsi="Courier New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4F7D5DC4" wp14:editId="17830BEF">
                <wp:simplePos x="0" y="0"/>
                <wp:positionH relativeFrom="column">
                  <wp:posOffset>4480560</wp:posOffset>
                </wp:positionH>
                <wp:positionV relativeFrom="paragraph">
                  <wp:posOffset>892810</wp:posOffset>
                </wp:positionV>
                <wp:extent cx="457200" cy="274320"/>
                <wp:effectExtent l="7620" t="10795" r="11430" b="1016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C38" w:rsidRDefault="00DE7C38" w:rsidP="00DE7C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1" style="position:absolute;left:0;text-align:left;margin-left:352.8pt;margin-top:70.3pt;width:36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" o:allowincell="f">
                <v:textbox>
                  <w:txbxContent>
                    <w:p w:rsidR="00DE7C38" w:rsidRDefault="00DE7C38" w:rsidP="00DE7C3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5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9B4489">
        <w:rPr>
          <w:rFonts w:ascii="Courier New" w:eastAsia="Times New Roman" w:hAnsi="Courier New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41EA7363" wp14:editId="5A596CD6">
                <wp:simplePos x="0" y="0"/>
                <wp:positionH relativeFrom="column">
                  <wp:posOffset>3383280</wp:posOffset>
                </wp:positionH>
                <wp:positionV relativeFrom="paragraph">
                  <wp:posOffset>892810</wp:posOffset>
                </wp:positionV>
                <wp:extent cx="457200" cy="274320"/>
                <wp:effectExtent l="5715" t="10795" r="13335" b="1016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C38" w:rsidRDefault="00DE7C38" w:rsidP="00DE7C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2" style="position:absolute;left:0;text-align:left;margin-left:266.4pt;margin-top:70.3pt;width:36pt;height:21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" o:allowincell="f">
                <v:textbox>
                  <w:txbxContent>
                    <w:p w:rsidR="00DE7C38" w:rsidRDefault="00DE7C38" w:rsidP="00DE7C3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9B4489">
        <w:rPr>
          <w:rFonts w:ascii="Courier New" w:eastAsia="Times New Roman" w:hAnsi="Courier New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015B4ACE" wp14:editId="26517729">
                <wp:simplePos x="0" y="0"/>
                <wp:positionH relativeFrom="column">
                  <wp:posOffset>274320</wp:posOffset>
                </wp:positionH>
                <wp:positionV relativeFrom="paragraph">
                  <wp:posOffset>892810</wp:posOffset>
                </wp:positionV>
                <wp:extent cx="457200" cy="274320"/>
                <wp:effectExtent l="11430" t="10795" r="7620" b="1016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C38" w:rsidRDefault="00DE7C38" w:rsidP="00DE7C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3" style="position:absolute;left:0;text-align:left;margin-left:21.6pt;margin-top:70.3pt;width:36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" o:allowincell="f">
                <v:textbox>
                  <w:txbxContent>
                    <w:p w:rsidR="00DE7C38" w:rsidRDefault="00DE7C38" w:rsidP="00DE7C38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93110F"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36" type="#_x0000_t75" style="position:absolute;left:0;text-align:left;margin-left:86.4pt;margin-top:12.7pt;width:77.25pt;height:56.25pt;z-index:251669504;mso-position-horizontal-relative:text;mso-position-vertical-relative:text" o:allowincell="f">
            <v:imagedata r:id="rId29" o:title=""/>
            <w10:wrap type="topAndBottom"/>
          </v:shape>
          <o:OLEObject Type="Embed" ProgID="PBrush" ShapeID="_x0000_s1036" DrawAspect="Content" ObjectID="_1547487582" r:id="rId30"/>
        </w:pict>
      </w:r>
      <w:r w:rsidR="0093110F"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pict>
          <v:shape id="_x0000_s1035" type="#_x0000_t75" style="position:absolute;left:0;text-align:left;margin-left:7.2pt;margin-top:19.9pt;width:65.25pt;height:49.5pt;z-index:251668480;mso-position-horizontal-relative:text;mso-position-vertical-relative:text" o:allowincell="f">
            <v:imagedata r:id="rId31" o:title=""/>
            <w10:wrap type="topAndBottom"/>
          </v:shape>
          <o:OLEObject Type="Embed" ProgID="PBrush" ShapeID="_x0000_s1035" DrawAspect="Content" ObjectID="_1547487583" r:id="rId32"/>
        </w:pict>
      </w:r>
    </w:p>
    <w:p w:rsidR="009B4489" w:rsidRPr="009B4489" w:rsidRDefault="00DE7C38" w:rsidP="009B4489">
      <w:pPr>
        <w:ind w:left="540" w:hanging="54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B4489">
        <w:rPr>
          <w:rFonts w:ascii="Courier New" w:eastAsia="Times New Roman" w:hAnsi="Courier New" w:cs="Times New Roman"/>
          <w:color w:val="000000" w:themeColor="text1"/>
          <w:sz w:val="20"/>
          <w:szCs w:val="20"/>
          <w:lang w:val="uk-UA" w:eastAsia="ru-RU"/>
        </w:rPr>
        <w:t xml:space="preserve"> </w:t>
      </w:r>
      <w:r w:rsidR="009B4489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 xml:space="preserve">ІІХ. </w:t>
      </w:r>
      <w:r w:rsidR="009B4489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>Закріплення й осмислення навчального матеріалу</w:t>
      </w:r>
      <w:r w:rsidR="009B4489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br/>
        <w:t>Виконання вправ</w:t>
      </w:r>
      <w:r w:rsidR="009B4489" w:rsidRPr="009B4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</w:t>
      </w:r>
      <w:r w:rsidR="009B4489" w:rsidRPr="009B4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(слайд 23- 24)</w:t>
      </w:r>
    </w:p>
    <w:p w:rsidR="00DE7C38" w:rsidRPr="009B4489" w:rsidRDefault="00DE7C38" w:rsidP="00DE7C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І</w:t>
      </w:r>
      <w:r w:rsid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Х</w:t>
      </w:r>
      <w:r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. Підсумок уроку</w:t>
      </w:r>
    </w:p>
    <w:p w:rsidR="00D41B75" w:rsidRPr="009B4489" w:rsidRDefault="00D41B75" w:rsidP="00D41B75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proofErr w:type="spellStart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Продовжіть</w:t>
      </w:r>
      <w:proofErr w:type="spellEnd"/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 xml:space="preserve"> фразу:</w:t>
      </w:r>
    </w:p>
    <w:p w:rsidR="00D41B75" w:rsidRPr="009B4489" w:rsidRDefault="00D41B75" w:rsidP="00D41B75">
      <w:pPr>
        <w:pStyle w:val="a6"/>
        <w:numPr>
          <w:ilvl w:val="0"/>
          <w:numId w:val="7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Сьогодні на уроці я дізналася…</w:t>
      </w:r>
    </w:p>
    <w:p w:rsidR="00D41B75" w:rsidRPr="009B4489" w:rsidRDefault="00D41B75" w:rsidP="00D41B75">
      <w:pPr>
        <w:pStyle w:val="a6"/>
        <w:numPr>
          <w:ilvl w:val="0"/>
          <w:numId w:val="7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Сьогодні на уроці я навчилася…</w:t>
      </w:r>
    </w:p>
    <w:p w:rsidR="00D41B75" w:rsidRPr="009B4489" w:rsidRDefault="00D41B75" w:rsidP="00D41B75">
      <w:pPr>
        <w:pStyle w:val="a6"/>
        <w:numPr>
          <w:ilvl w:val="0"/>
          <w:numId w:val="7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Сьогодні на уроці я познайомилася…</w:t>
      </w:r>
    </w:p>
    <w:p w:rsidR="00D41B75" w:rsidRPr="009B4489" w:rsidRDefault="00D41B75" w:rsidP="00D41B75">
      <w:pPr>
        <w:pStyle w:val="a6"/>
        <w:numPr>
          <w:ilvl w:val="0"/>
          <w:numId w:val="7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Сьогодні на уроці я повторив…</w:t>
      </w:r>
    </w:p>
    <w:p w:rsidR="00D41B75" w:rsidRPr="009B4489" w:rsidRDefault="00D41B75" w:rsidP="00D41B75">
      <w:pPr>
        <w:pStyle w:val="a6"/>
        <w:numPr>
          <w:ilvl w:val="0"/>
          <w:numId w:val="7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Сьогодні на уроці я закріпив…</w:t>
      </w:r>
    </w:p>
    <w:p w:rsidR="00D41B75" w:rsidRPr="009B4489" w:rsidRDefault="009B4489" w:rsidP="00D41B75">
      <w:pPr>
        <w:tabs>
          <w:tab w:val="left" w:pos="6804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lastRenderedPageBreak/>
        <w:t>Х</w:t>
      </w:r>
      <w:r w:rsidR="00D41B75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val="uk-UA" w:eastAsia="ru-RU"/>
        </w:rPr>
        <w:t>. Домашнє завдання</w:t>
      </w:r>
    </w:p>
    <w:p w:rsidR="00D41B75" w:rsidRPr="009B4489" w:rsidRDefault="00D41B75" w:rsidP="00D41B75">
      <w:pPr>
        <w:tabs>
          <w:tab w:val="left" w:pos="680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1.Нависти приклади симетрії  у фізиці, біології, природі, мистецтві, техніці та літературі. Де ще зустрічається симетрія?</w:t>
      </w:r>
    </w:p>
    <w:p w:rsidR="00D41B75" w:rsidRPr="009B4489" w:rsidRDefault="00D41B75" w:rsidP="00D41B75">
      <w:pPr>
        <w:pStyle w:val="a7"/>
        <w:tabs>
          <w:tab w:val="left" w:pos="6804"/>
        </w:tabs>
        <w:spacing w:before="173" w:beforeAutospacing="0" w:after="0" w:afterAutospacing="0"/>
        <w:ind w:left="360"/>
        <w:textAlignment w:val="baseline"/>
        <w:rPr>
          <w:color w:val="000000" w:themeColor="text1"/>
          <w:sz w:val="28"/>
          <w:szCs w:val="28"/>
        </w:rPr>
      </w:pPr>
      <w:r w:rsidRPr="009B4489">
        <w:rPr>
          <w:color w:val="000000" w:themeColor="text1"/>
          <w:sz w:val="28"/>
          <w:szCs w:val="20"/>
          <w:lang w:val="uk-UA"/>
        </w:rPr>
        <w:t xml:space="preserve">2. </w:t>
      </w:r>
      <w:r w:rsidRPr="009B4489">
        <w:rPr>
          <w:color w:val="000000" w:themeColor="text1"/>
          <w:kern w:val="24"/>
          <w:sz w:val="28"/>
          <w:szCs w:val="28"/>
          <w:lang w:val="uk-UA"/>
        </w:rPr>
        <w:t>§ 12 п 12.2 № 428, 430, 438. Повторити § 1 п 1.2</w:t>
      </w:r>
    </w:p>
    <w:p w:rsidR="00D41B75" w:rsidRPr="009B4489" w:rsidRDefault="009B4489" w:rsidP="00D41B75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>Х</w:t>
      </w:r>
      <w:r w:rsidR="00D41B75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en-US" w:eastAsia="ru-RU"/>
        </w:rPr>
        <w:t>I</w:t>
      </w:r>
      <w:r w:rsidR="00D41B75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>.</w:t>
      </w:r>
      <w:r w:rsidR="00D41B75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</w:t>
      </w:r>
      <w:r w:rsidR="00D41B75" w:rsidRPr="009B448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ru-RU"/>
        </w:rPr>
        <w:t>Симетрія в реальному житті: в природі, у будівництві.</w:t>
      </w:r>
    </w:p>
    <w:p w:rsidR="009B4489" w:rsidRDefault="00D41B75" w:rsidP="009B44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</w:pP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(слайд 26-37</w:t>
      </w:r>
      <w:r w:rsidRPr="009B4489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  <w:lang w:val="uk-UA" w:eastAsia="ru-RU"/>
        </w:rPr>
        <w:t xml:space="preserve"> </w:t>
      </w:r>
      <w:r w:rsidRPr="009B448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 w:eastAsia="ru-RU"/>
        </w:rPr>
        <w:t>)</w:t>
      </w:r>
    </w:p>
    <w:p w:rsidR="00DE7C38" w:rsidRPr="009B4489" w:rsidRDefault="009B4489" w:rsidP="009B4489">
      <w:pPr>
        <w:tabs>
          <w:tab w:val="left" w:pos="8040"/>
        </w:tabs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bookmarkStart w:id="0" w:name="_GoBack"/>
      <w:bookmarkEnd w:id="0"/>
    </w:p>
    <w:sectPr w:rsidR="00DE7C38" w:rsidRPr="009B4489" w:rsidSect="00960BB8">
      <w:headerReference w:type="default" r:id="rId33"/>
      <w:footerReference w:type="even" r:id="rId34"/>
      <w:footerReference w:type="default" r:id="rId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0F" w:rsidRDefault="0093110F">
      <w:pPr>
        <w:spacing w:after="0" w:line="240" w:lineRule="auto"/>
      </w:pPr>
      <w:r>
        <w:separator/>
      </w:r>
    </w:p>
  </w:endnote>
  <w:endnote w:type="continuationSeparator" w:id="0">
    <w:p w:rsidR="0093110F" w:rsidRDefault="00931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A08" w:rsidRDefault="00867D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6A08" w:rsidRDefault="0093110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3747810"/>
      <w:docPartObj>
        <w:docPartGallery w:val="Page Numbers (Bottom of Page)"/>
        <w:docPartUnique/>
      </w:docPartObj>
    </w:sdtPr>
    <w:sdtContent>
      <w:p w:rsidR="009B4489" w:rsidRDefault="009B44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9DC">
          <w:rPr>
            <w:noProof/>
          </w:rPr>
          <w:t>6</w:t>
        </w:r>
        <w:r>
          <w:fldChar w:fldCharType="end"/>
        </w:r>
      </w:p>
    </w:sdtContent>
  </w:sdt>
  <w:p w:rsidR="00EF6A08" w:rsidRDefault="0093110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0F" w:rsidRDefault="0093110F">
      <w:pPr>
        <w:spacing w:after="0" w:line="240" w:lineRule="auto"/>
      </w:pPr>
      <w:r>
        <w:separator/>
      </w:r>
    </w:p>
  </w:footnote>
  <w:footnote w:type="continuationSeparator" w:id="0">
    <w:p w:rsidR="0093110F" w:rsidRDefault="00931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489" w:rsidRDefault="009B4489">
    <w:pPr>
      <w:pStyle w:val="a8"/>
    </w:pPr>
    <w:r>
      <w:rPr>
        <w:lang w:val="uk-UA"/>
      </w:rPr>
      <w:t xml:space="preserve">Вчитель математики при </w:t>
    </w:r>
    <w:proofErr w:type="spellStart"/>
    <w:r>
      <w:rPr>
        <w:lang w:val="uk-UA"/>
      </w:rPr>
      <w:t>Богданівському</w:t>
    </w:r>
    <w:proofErr w:type="spellEnd"/>
    <w:r>
      <w:rPr>
        <w:lang w:val="uk-UA"/>
      </w:rPr>
      <w:t xml:space="preserve"> НВК</w:t>
    </w:r>
    <w:r>
      <w:rPr>
        <w:lang w:val="uk-UA"/>
      </w:rPr>
      <w:t xml:space="preserve"> Торішня Валентина  Миколаївна                                </w:t>
    </w:r>
  </w:p>
  <w:p w:rsidR="009B4489" w:rsidRDefault="009B448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54A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A5E30AF"/>
    <w:multiLevelType w:val="hybridMultilevel"/>
    <w:tmpl w:val="54E2C4B8"/>
    <w:lvl w:ilvl="0" w:tplc="6CE4EB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D6E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1801720"/>
    <w:multiLevelType w:val="hybridMultilevel"/>
    <w:tmpl w:val="2EDE4F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0D2451"/>
    <w:multiLevelType w:val="hybridMultilevel"/>
    <w:tmpl w:val="D8A48D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C542A91"/>
    <w:multiLevelType w:val="singleLevel"/>
    <w:tmpl w:val="910E6794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EA75073"/>
    <w:multiLevelType w:val="hybridMultilevel"/>
    <w:tmpl w:val="1A7C7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7651A5"/>
    <w:multiLevelType w:val="hybridMultilevel"/>
    <w:tmpl w:val="6D06EFA0"/>
    <w:lvl w:ilvl="0" w:tplc="6A20DFC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94"/>
    <w:rsid w:val="00005A4B"/>
    <w:rsid w:val="00041E94"/>
    <w:rsid w:val="000E7065"/>
    <w:rsid w:val="000F3D98"/>
    <w:rsid w:val="00354C61"/>
    <w:rsid w:val="00531806"/>
    <w:rsid w:val="006C14FA"/>
    <w:rsid w:val="00765FB9"/>
    <w:rsid w:val="00867DBA"/>
    <w:rsid w:val="0093110F"/>
    <w:rsid w:val="009B4489"/>
    <w:rsid w:val="00B97D7C"/>
    <w:rsid w:val="00C170EF"/>
    <w:rsid w:val="00D41B75"/>
    <w:rsid w:val="00DE1D12"/>
    <w:rsid w:val="00DE79DC"/>
    <w:rsid w:val="00DE7C38"/>
    <w:rsid w:val="00EA78DB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7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7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E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E7C38"/>
  </w:style>
  <w:style w:type="character" w:styleId="a5">
    <w:name w:val="page number"/>
    <w:basedOn w:val="a0"/>
    <w:rsid w:val="00DE7C38"/>
  </w:style>
  <w:style w:type="paragraph" w:styleId="a6">
    <w:name w:val="List Paragraph"/>
    <w:basedOn w:val="a"/>
    <w:uiPriority w:val="34"/>
    <w:qFormat/>
    <w:rsid w:val="006C14F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41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B4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B4489"/>
  </w:style>
  <w:style w:type="paragraph" w:styleId="aa">
    <w:name w:val="Balloon Text"/>
    <w:basedOn w:val="a"/>
    <w:link w:val="ab"/>
    <w:uiPriority w:val="99"/>
    <w:semiHidden/>
    <w:unhideWhenUsed/>
    <w:rsid w:val="009B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4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7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7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E7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E7C38"/>
  </w:style>
  <w:style w:type="character" w:styleId="a5">
    <w:name w:val="page number"/>
    <w:basedOn w:val="a0"/>
    <w:rsid w:val="00DE7C38"/>
  </w:style>
  <w:style w:type="paragraph" w:styleId="a6">
    <w:name w:val="List Paragraph"/>
    <w:basedOn w:val="a"/>
    <w:uiPriority w:val="34"/>
    <w:qFormat/>
    <w:rsid w:val="006C14F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41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B4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B4489"/>
  </w:style>
  <w:style w:type="paragraph" w:styleId="aa">
    <w:name w:val="Balloon Text"/>
    <w:basedOn w:val="a"/>
    <w:link w:val="ab"/>
    <w:uiPriority w:val="99"/>
    <w:semiHidden/>
    <w:unhideWhenUsed/>
    <w:rsid w:val="009B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4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7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jpeg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1.bin"/><Relationship Id="rId35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9C"/>
    <w:rsid w:val="00B049B8"/>
    <w:rsid w:val="00D3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B003E2B0A6449329C2D955A200D55D9">
    <w:name w:val="8B003E2B0A6449329C2D955A200D55D9"/>
    <w:rsid w:val="00D3699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B003E2B0A6449329C2D955A200D55D9">
    <w:name w:val="8B003E2B0A6449329C2D955A200D55D9"/>
    <w:rsid w:val="00D369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2017-01-15T10:40:00Z</dcterms:created>
  <dcterms:modified xsi:type="dcterms:W3CDTF">2017-02-01T18:53:00Z</dcterms:modified>
</cp:coreProperties>
</file>