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CAF" w:rsidRPr="005E7CAF" w:rsidRDefault="000324B2" w:rsidP="005E7CAF">
      <w:pPr>
        <w:pStyle w:val="a3"/>
        <w:spacing w:line="276" w:lineRule="auto"/>
        <w:ind w:firstLine="709"/>
        <w:jc w:val="both"/>
        <w:rPr>
          <w:rFonts w:ascii="Times New Roman" w:hAnsi="Times New Roman" w:cs="Times New Roman"/>
          <w:sz w:val="32"/>
          <w:szCs w:val="32"/>
        </w:rPr>
      </w:pPr>
      <w:r w:rsidRPr="005E7CAF">
        <w:rPr>
          <w:rFonts w:ascii="Times New Roman" w:hAnsi="Times New Roman" w:cs="Times New Roman"/>
          <w:b/>
          <w:sz w:val="32"/>
          <w:szCs w:val="32"/>
        </w:rPr>
        <w:t>Проблема:</w:t>
      </w:r>
      <w:r w:rsidRPr="005E7CAF">
        <w:rPr>
          <w:rFonts w:ascii="Times New Roman" w:hAnsi="Times New Roman" w:cs="Times New Roman"/>
          <w:sz w:val="32"/>
          <w:szCs w:val="32"/>
        </w:rPr>
        <w:t xml:space="preserve"> </w:t>
      </w:r>
      <w:r w:rsidR="00633791" w:rsidRPr="005E7CAF">
        <w:rPr>
          <w:rFonts w:ascii="Times New Roman" w:hAnsi="Times New Roman" w:cs="Times New Roman"/>
          <w:i/>
          <w:sz w:val="32"/>
          <w:szCs w:val="32"/>
        </w:rPr>
        <w:t>створення освітнього простору в закладі дошкільної освіти для забезпечення національно-патріотичного виховання дітей шляхом ознайомлення з укра</w:t>
      </w:r>
      <w:r w:rsidRPr="005E7CAF">
        <w:rPr>
          <w:rFonts w:ascii="Times New Roman" w:hAnsi="Times New Roman" w:cs="Times New Roman"/>
          <w:i/>
          <w:sz w:val="32"/>
          <w:szCs w:val="32"/>
        </w:rPr>
        <w:t>їнською календарною обрядовістю.</w:t>
      </w:r>
    </w:p>
    <w:p w:rsidR="005E7CAF" w:rsidRDefault="005E7CAF" w:rsidP="005E7CAF">
      <w:pPr>
        <w:pStyle w:val="a3"/>
        <w:spacing w:line="276" w:lineRule="auto"/>
        <w:ind w:firstLine="709"/>
        <w:jc w:val="both"/>
        <w:rPr>
          <w:rFonts w:ascii="Times New Roman" w:hAnsi="Times New Roman" w:cs="Times New Roman"/>
          <w:b/>
          <w:sz w:val="28"/>
          <w:szCs w:val="28"/>
        </w:rPr>
      </w:pPr>
    </w:p>
    <w:p w:rsidR="000324B2" w:rsidRDefault="000324B2" w:rsidP="005E7CAF">
      <w:pPr>
        <w:pStyle w:val="a3"/>
        <w:spacing w:line="276" w:lineRule="auto"/>
        <w:ind w:firstLine="709"/>
        <w:jc w:val="both"/>
        <w:rPr>
          <w:rFonts w:ascii="Times New Roman" w:hAnsi="Times New Roman" w:cs="Times New Roman"/>
          <w:sz w:val="28"/>
          <w:szCs w:val="28"/>
        </w:rPr>
      </w:pPr>
      <w:r w:rsidRPr="000324B2">
        <w:rPr>
          <w:rFonts w:ascii="Times New Roman" w:hAnsi="Times New Roman" w:cs="Times New Roman"/>
          <w:b/>
          <w:sz w:val="28"/>
          <w:szCs w:val="28"/>
        </w:rPr>
        <w:t>Актуальність проблеми</w:t>
      </w:r>
      <w:r>
        <w:rPr>
          <w:rFonts w:ascii="Times New Roman" w:hAnsi="Times New Roman" w:cs="Times New Roman"/>
          <w:sz w:val="28"/>
          <w:szCs w:val="28"/>
        </w:rPr>
        <w:t xml:space="preserve"> </w:t>
      </w:r>
    </w:p>
    <w:p w:rsidR="00110A77" w:rsidRDefault="00110A77" w:rsidP="005E7CAF">
      <w:pPr>
        <w:pStyle w:val="a3"/>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Народ із покоління в покоління передає свій соціальний досвід своє духовне багатство, свої історичні надбання, створюючи тим самим свою, тільки йому притаманну, культуру. Народ – це перший історик, перший письменник, перший вихователь, перший педагог. Образно про народну мудрість написав відомий український поет М.Рильський: «Немає мудріших, ніж народ, учителів, у нього кожне слово – це перлина. Це праця, це натхнення, це людина».</w:t>
      </w:r>
    </w:p>
    <w:p w:rsidR="00110A77" w:rsidRDefault="00110A77" w:rsidP="005E7CAF">
      <w:pPr>
        <w:pStyle w:val="a3"/>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Традиції (від лат. – передача) – це досвід, звичаї, вироби, погляди, смаки, напрями поведінки, що склалися історично й передаються від покоління до покоління, у традиціях поєднується минуле, сучасне й майбутнє.</w:t>
      </w:r>
    </w:p>
    <w:p w:rsidR="00110A77" w:rsidRDefault="00110A77" w:rsidP="005E7CAF">
      <w:pPr>
        <w:pStyle w:val="a3"/>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Звичаї – це загальноприйнятий порядок, правила, дії, які здавна існували у громадському житті, побуті, діяльності певного народу, суспільної групи, колективу. Це те, що стало звичним, засвоєним, загальновживаним, насущним.</w:t>
      </w:r>
    </w:p>
    <w:p w:rsidR="00110A77" w:rsidRDefault="00110A77" w:rsidP="005E7CAF">
      <w:pPr>
        <w:pStyle w:val="a3"/>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Народні традиції та звичаї -  то дійсно невичерпна криниця досвіду, джерело, яке тече, усіх напуває і від цього не всихає, не міліє. Рік від року в ньому прибуває живляча та цілюща вода, яку всі п’ють, напиваються, стають здоровішими. Тож потрібно частіше пити зі струмків народних традицій, не каламутити це споконвічне джерельце, не закидати його камінням, як старе і віджите. </w:t>
      </w:r>
    </w:p>
    <w:p w:rsidR="000324B2" w:rsidRPr="00692B06" w:rsidRDefault="00BD1010" w:rsidP="005E7CAF">
      <w:pPr>
        <w:pStyle w:val="a3"/>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Нинішній етап розвитку нашого</w:t>
      </w:r>
      <w:r w:rsidR="000324B2" w:rsidRPr="00692B06">
        <w:rPr>
          <w:rFonts w:ascii="Times New Roman" w:hAnsi="Times New Roman" w:cs="Times New Roman"/>
          <w:sz w:val="28"/>
          <w:szCs w:val="28"/>
        </w:rPr>
        <w:t xml:space="preserve"> суспільства гостро ставить проблему формування любові та поваги до рідної мови, народних звичаїв, традицій, свят, обрядів, символів та реліквій, які мають великий пізнавально-виховний потенціал.</w:t>
      </w:r>
    </w:p>
    <w:p w:rsidR="000324B2" w:rsidRPr="00692B06" w:rsidRDefault="000324B2" w:rsidP="005E7CAF">
      <w:pPr>
        <w:pStyle w:val="a3"/>
        <w:spacing w:line="276" w:lineRule="auto"/>
        <w:ind w:firstLine="709"/>
        <w:jc w:val="both"/>
        <w:rPr>
          <w:rFonts w:ascii="Times New Roman" w:hAnsi="Times New Roman" w:cs="Times New Roman"/>
          <w:sz w:val="28"/>
          <w:szCs w:val="28"/>
        </w:rPr>
      </w:pPr>
      <w:r w:rsidRPr="00692B06">
        <w:rPr>
          <w:rFonts w:ascii="Times New Roman" w:hAnsi="Times New Roman" w:cs="Times New Roman"/>
          <w:sz w:val="28"/>
          <w:szCs w:val="28"/>
        </w:rPr>
        <w:t>В календарних традиціях, звичаях і обрядах сконденсована багатовікова культура українського народу, яка живить духовність, моральність, естетику кожної людини.</w:t>
      </w:r>
    </w:p>
    <w:p w:rsidR="000324B2" w:rsidRPr="00692B06" w:rsidRDefault="000324B2" w:rsidP="005E7CAF">
      <w:pPr>
        <w:pStyle w:val="a3"/>
        <w:spacing w:line="276" w:lineRule="auto"/>
        <w:ind w:firstLine="709"/>
        <w:jc w:val="both"/>
        <w:rPr>
          <w:rFonts w:ascii="Times New Roman" w:hAnsi="Times New Roman" w:cs="Times New Roman"/>
          <w:sz w:val="28"/>
          <w:szCs w:val="28"/>
        </w:rPr>
      </w:pPr>
      <w:r w:rsidRPr="00692B06">
        <w:rPr>
          <w:rFonts w:ascii="Times New Roman" w:hAnsi="Times New Roman" w:cs="Times New Roman"/>
          <w:sz w:val="28"/>
          <w:szCs w:val="28"/>
        </w:rPr>
        <w:t xml:space="preserve">Організація і систематичне проведення з вихованцями </w:t>
      </w:r>
      <w:r w:rsidR="00BD1010">
        <w:rPr>
          <w:rFonts w:ascii="Times New Roman" w:hAnsi="Times New Roman" w:cs="Times New Roman"/>
          <w:sz w:val="28"/>
          <w:szCs w:val="28"/>
        </w:rPr>
        <w:t xml:space="preserve">закладу </w:t>
      </w:r>
      <w:r w:rsidRPr="00692B06">
        <w:rPr>
          <w:rFonts w:ascii="Times New Roman" w:hAnsi="Times New Roman" w:cs="Times New Roman"/>
          <w:sz w:val="28"/>
          <w:szCs w:val="28"/>
        </w:rPr>
        <w:t>дошкільн</w:t>
      </w:r>
      <w:r w:rsidR="00BD1010">
        <w:rPr>
          <w:rFonts w:ascii="Times New Roman" w:hAnsi="Times New Roman" w:cs="Times New Roman"/>
          <w:sz w:val="28"/>
          <w:szCs w:val="28"/>
        </w:rPr>
        <w:t>ої</w:t>
      </w:r>
      <w:r w:rsidRPr="00692B06">
        <w:rPr>
          <w:rFonts w:ascii="Times New Roman" w:hAnsi="Times New Roman" w:cs="Times New Roman"/>
          <w:sz w:val="28"/>
          <w:szCs w:val="28"/>
        </w:rPr>
        <w:t xml:space="preserve"> </w:t>
      </w:r>
      <w:r w:rsidR="00BD1010">
        <w:rPr>
          <w:rFonts w:ascii="Times New Roman" w:hAnsi="Times New Roman" w:cs="Times New Roman"/>
          <w:sz w:val="28"/>
          <w:szCs w:val="28"/>
        </w:rPr>
        <w:t xml:space="preserve"> освіти</w:t>
      </w:r>
      <w:r w:rsidRPr="00692B06">
        <w:rPr>
          <w:rFonts w:ascii="Times New Roman" w:hAnsi="Times New Roman" w:cs="Times New Roman"/>
          <w:sz w:val="28"/>
          <w:szCs w:val="28"/>
        </w:rPr>
        <w:t xml:space="preserve"> різноманітної за змістом, формами, методами і засобами освітньої роботи по ознайомленню дітей із народними святами позитивно позначається на розвитку інтелектуально-пізнавальної, соціально-моральної, емоційно-ціннісної, художньо-естетичної, фізичної сфер дитячої особистості та її креативності.</w:t>
      </w:r>
    </w:p>
    <w:p w:rsidR="000324B2" w:rsidRPr="00692B06" w:rsidRDefault="000324B2" w:rsidP="005E7CAF">
      <w:pPr>
        <w:pStyle w:val="a3"/>
        <w:spacing w:line="276" w:lineRule="auto"/>
        <w:ind w:firstLine="709"/>
        <w:jc w:val="both"/>
        <w:rPr>
          <w:rFonts w:ascii="Times New Roman" w:hAnsi="Times New Roman" w:cs="Times New Roman"/>
          <w:sz w:val="28"/>
          <w:szCs w:val="28"/>
        </w:rPr>
      </w:pPr>
      <w:r w:rsidRPr="00692B06">
        <w:rPr>
          <w:rFonts w:ascii="Times New Roman" w:hAnsi="Times New Roman" w:cs="Times New Roman"/>
          <w:sz w:val="28"/>
          <w:szCs w:val="28"/>
        </w:rPr>
        <w:t>Виховання дітей на основі національної обрядовості вирішує відразу кілька виховних проблем: виховання любові до рідного краю; естетичне та моральне виховання дітей; формування громадянської свідомості.</w:t>
      </w:r>
    </w:p>
    <w:p w:rsidR="000324B2" w:rsidRPr="00692B06" w:rsidRDefault="000324B2" w:rsidP="005E7CAF">
      <w:pPr>
        <w:pStyle w:val="a3"/>
        <w:spacing w:line="276" w:lineRule="auto"/>
        <w:ind w:firstLine="709"/>
        <w:jc w:val="both"/>
        <w:rPr>
          <w:rFonts w:ascii="Times New Roman" w:hAnsi="Times New Roman" w:cs="Times New Roman"/>
          <w:sz w:val="28"/>
          <w:szCs w:val="28"/>
        </w:rPr>
      </w:pPr>
      <w:r w:rsidRPr="00692B06">
        <w:rPr>
          <w:rFonts w:ascii="Times New Roman" w:hAnsi="Times New Roman" w:cs="Times New Roman"/>
          <w:sz w:val="28"/>
          <w:szCs w:val="28"/>
        </w:rPr>
        <w:lastRenderedPageBreak/>
        <w:t>Дитина повинна знаходитися під постійним виховним впливом матеріальної та духовної культури свого народу.</w:t>
      </w:r>
    </w:p>
    <w:p w:rsidR="00110A77" w:rsidRDefault="00110A77" w:rsidP="005E7CAF">
      <w:pPr>
        <w:pStyle w:val="a3"/>
        <w:spacing w:line="276" w:lineRule="auto"/>
        <w:ind w:firstLine="709"/>
        <w:jc w:val="both"/>
        <w:rPr>
          <w:rFonts w:ascii="Times New Roman" w:hAnsi="Times New Roman" w:cs="Times New Roman"/>
          <w:b/>
          <w:sz w:val="28"/>
          <w:szCs w:val="28"/>
          <w:lang w:val="ru-RU"/>
        </w:rPr>
      </w:pPr>
    </w:p>
    <w:p w:rsidR="00110A77" w:rsidRDefault="00110A77" w:rsidP="005E7CAF">
      <w:pPr>
        <w:pStyle w:val="a3"/>
        <w:ind w:firstLine="709"/>
        <w:jc w:val="both"/>
        <w:rPr>
          <w:rFonts w:ascii="Times New Roman" w:hAnsi="Times New Roman" w:cs="Times New Roman"/>
          <w:sz w:val="28"/>
          <w:szCs w:val="28"/>
        </w:rPr>
      </w:pPr>
      <w:r w:rsidRPr="00110A77">
        <w:rPr>
          <w:rFonts w:ascii="Times New Roman" w:hAnsi="Times New Roman" w:cs="Times New Roman"/>
          <w:b/>
          <w:sz w:val="28"/>
          <w:szCs w:val="28"/>
          <w:lang w:val="ru-RU"/>
        </w:rPr>
        <w:t>Тип</w:t>
      </w:r>
      <w:r>
        <w:rPr>
          <w:rFonts w:ascii="Times New Roman" w:hAnsi="Times New Roman" w:cs="Times New Roman"/>
          <w:sz w:val="28"/>
          <w:szCs w:val="28"/>
          <w:lang w:val="ru-RU"/>
        </w:rPr>
        <w:t xml:space="preserve">: </w:t>
      </w:r>
      <w:r>
        <w:rPr>
          <w:rFonts w:ascii="Times New Roman" w:hAnsi="Times New Roman" w:cs="Times New Roman"/>
          <w:sz w:val="28"/>
          <w:szCs w:val="28"/>
        </w:rPr>
        <w:t xml:space="preserve">за характером діяльності – освітній; </w:t>
      </w:r>
    </w:p>
    <w:p w:rsidR="00110A77" w:rsidRDefault="00110A77" w:rsidP="005E7CAF">
      <w:pPr>
        <w:pStyle w:val="a3"/>
        <w:ind w:firstLine="1418"/>
        <w:jc w:val="both"/>
        <w:rPr>
          <w:rFonts w:ascii="Times New Roman" w:hAnsi="Times New Roman" w:cs="Times New Roman"/>
          <w:sz w:val="28"/>
          <w:szCs w:val="28"/>
        </w:rPr>
      </w:pPr>
      <w:r>
        <w:rPr>
          <w:rFonts w:ascii="Times New Roman" w:hAnsi="Times New Roman" w:cs="Times New Roman"/>
          <w:sz w:val="28"/>
          <w:szCs w:val="28"/>
        </w:rPr>
        <w:t xml:space="preserve">за змістом – творчій; </w:t>
      </w:r>
    </w:p>
    <w:p w:rsidR="00110A77" w:rsidRDefault="00110A77" w:rsidP="005E7CAF">
      <w:pPr>
        <w:pStyle w:val="a3"/>
        <w:ind w:firstLine="1418"/>
        <w:jc w:val="both"/>
        <w:rPr>
          <w:rFonts w:ascii="Times New Roman" w:hAnsi="Times New Roman" w:cs="Times New Roman"/>
          <w:sz w:val="28"/>
          <w:szCs w:val="28"/>
        </w:rPr>
      </w:pPr>
      <w:r>
        <w:rPr>
          <w:rFonts w:ascii="Times New Roman" w:hAnsi="Times New Roman" w:cs="Times New Roman"/>
          <w:sz w:val="28"/>
          <w:szCs w:val="28"/>
        </w:rPr>
        <w:t>за тривалістю – довготривалий.</w:t>
      </w:r>
    </w:p>
    <w:p w:rsidR="00110A77" w:rsidRDefault="00110A77" w:rsidP="005E7CAF">
      <w:pPr>
        <w:pStyle w:val="a3"/>
        <w:spacing w:line="276" w:lineRule="auto"/>
        <w:ind w:firstLine="709"/>
        <w:jc w:val="both"/>
        <w:rPr>
          <w:rFonts w:ascii="Times New Roman" w:hAnsi="Times New Roman" w:cs="Times New Roman"/>
          <w:sz w:val="28"/>
          <w:szCs w:val="28"/>
        </w:rPr>
      </w:pPr>
    </w:p>
    <w:p w:rsidR="00110A77" w:rsidRDefault="00110A77" w:rsidP="005E7CAF">
      <w:pPr>
        <w:pStyle w:val="a3"/>
        <w:spacing w:line="276" w:lineRule="auto"/>
        <w:ind w:firstLine="709"/>
        <w:jc w:val="both"/>
        <w:rPr>
          <w:rFonts w:ascii="Times New Roman" w:hAnsi="Times New Roman" w:cs="Times New Roman"/>
          <w:sz w:val="28"/>
          <w:szCs w:val="28"/>
        </w:rPr>
      </w:pPr>
      <w:r w:rsidRPr="00110A77">
        <w:rPr>
          <w:rFonts w:ascii="Times New Roman" w:hAnsi="Times New Roman" w:cs="Times New Roman"/>
          <w:b/>
          <w:sz w:val="28"/>
          <w:szCs w:val="28"/>
        </w:rPr>
        <w:t>Учасники</w:t>
      </w:r>
      <w:r>
        <w:rPr>
          <w:rFonts w:ascii="Times New Roman" w:hAnsi="Times New Roman" w:cs="Times New Roman"/>
          <w:sz w:val="28"/>
          <w:szCs w:val="28"/>
        </w:rPr>
        <w:t>: діти старшого дошкільного віку, вихователі, музичний керівник, інструктор з фізкультури, батьки.</w:t>
      </w:r>
    </w:p>
    <w:p w:rsidR="005E7CAF" w:rsidRDefault="005E7CAF" w:rsidP="00CC3B8D">
      <w:pPr>
        <w:pStyle w:val="a3"/>
        <w:spacing w:line="276" w:lineRule="auto"/>
        <w:rPr>
          <w:rFonts w:ascii="Times New Roman" w:hAnsi="Times New Roman" w:cs="Times New Roman"/>
          <w:b/>
          <w:sz w:val="28"/>
          <w:szCs w:val="28"/>
        </w:rPr>
      </w:pPr>
    </w:p>
    <w:p w:rsidR="007727FC" w:rsidRPr="005E7CAF" w:rsidRDefault="007727FC" w:rsidP="005E7CAF">
      <w:pPr>
        <w:pStyle w:val="a3"/>
        <w:rPr>
          <w:rFonts w:ascii="Times New Roman" w:hAnsi="Times New Roman" w:cs="Times New Roman"/>
          <w:b/>
          <w:sz w:val="28"/>
          <w:szCs w:val="28"/>
        </w:rPr>
      </w:pPr>
      <w:r w:rsidRPr="007727FC">
        <w:rPr>
          <w:rFonts w:ascii="Times New Roman" w:hAnsi="Times New Roman" w:cs="Times New Roman"/>
          <w:b/>
          <w:sz w:val="28"/>
          <w:szCs w:val="28"/>
        </w:rPr>
        <w:t>Мета</w:t>
      </w:r>
      <w:r w:rsidR="005E7CAF">
        <w:rPr>
          <w:rFonts w:ascii="Times New Roman" w:hAnsi="Times New Roman" w:cs="Times New Roman"/>
          <w:b/>
          <w:sz w:val="28"/>
          <w:szCs w:val="28"/>
        </w:rPr>
        <w:t xml:space="preserve"> -  </w:t>
      </w:r>
      <w:r w:rsidRPr="007727FC">
        <w:rPr>
          <w:rFonts w:ascii="Times New Roman" w:hAnsi="Times New Roman" w:cs="Times New Roman"/>
          <w:b/>
          <w:sz w:val="28"/>
          <w:szCs w:val="28"/>
        </w:rPr>
        <w:t>формувати</w:t>
      </w:r>
      <w:r>
        <w:rPr>
          <w:rFonts w:ascii="Times New Roman" w:hAnsi="Times New Roman" w:cs="Times New Roman"/>
          <w:sz w:val="28"/>
          <w:szCs w:val="28"/>
        </w:rPr>
        <w:t>:</w:t>
      </w:r>
    </w:p>
    <w:p w:rsidR="007727FC" w:rsidRDefault="007727FC" w:rsidP="005E7CAF">
      <w:pPr>
        <w:pStyle w:val="a3"/>
        <w:ind w:firstLine="709"/>
        <w:jc w:val="both"/>
        <w:rPr>
          <w:rFonts w:ascii="Times New Roman" w:hAnsi="Times New Roman" w:cs="Times New Roman"/>
          <w:sz w:val="28"/>
          <w:szCs w:val="28"/>
        </w:rPr>
      </w:pPr>
      <w:r>
        <w:rPr>
          <w:rFonts w:ascii="Times New Roman" w:hAnsi="Times New Roman" w:cs="Times New Roman"/>
          <w:sz w:val="28"/>
          <w:szCs w:val="28"/>
        </w:rPr>
        <w:t>-  патріотичні почуття у процесі національного і морального виховання дошкільників;</w:t>
      </w:r>
    </w:p>
    <w:p w:rsidR="007727FC" w:rsidRDefault="007727FC" w:rsidP="005E7CAF">
      <w:pPr>
        <w:pStyle w:val="a3"/>
        <w:ind w:firstLine="709"/>
        <w:jc w:val="both"/>
        <w:rPr>
          <w:rFonts w:ascii="Times New Roman" w:hAnsi="Times New Roman" w:cs="Times New Roman"/>
          <w:sz w:val="28"/>
          <w:szCs w:val="28"/>
        </w:rPr>
      </w:pPr>
      <w:r>
        <w:rPr>
          <w:rFonts w:ascii="Times New Roman" w:hAnsi="Times New Roman" w:cs="Times New Roman"/>
          <w:sz w:val="28"/>
          <w:szCs w:val="28"/>
        </w:rPr>
        <w:t>- почуття любові та поваги до українського народу, рідної мови і культури;</w:t>
      </w:r>
    </w:p>
    <w:p w:rsidR="007727FC" w:rsidRDefault="007727FC" w:rsidP="005E7CAF">
      <w:pPr>
        <w:pStyle w:val="a3"/>
        <w:ind w:firstLine="709"/>
        <w:jc w:val="both"/>
        <w:rPr>
          <w:rFonts w:ascii="Times New Roman" w:hAnsi="Times New Roman" w:cs="Times New Roman"/>
          <w:sz w:val="28"/>
          <w:szCs w:val="28"/>
        </w:rPr>
      </w:pPr>
      <w:r>
        <w:rPr>
          <w:rFonts w:ascii="Times New Roman" w:hAnsi="Times New Roman" w:cs="Times New Roman"/>
          <w:sz w:val="28"/>
          <w:szCs w:val="28"/>
        </w:rPr>
        <w:t>- інтерес до культурної спадщини  українського народу, бажання відроджувати традиції рідного краю;</w:t>
      </w:r>
    </w:p>
    <w:p w:rsidR="007727FC" w:rsidRDefault="007727FC" w:rsidP="005E7CAF">
      <w:pPr>
        <w:pStyle w:val="a3"/>
        <w:ind w:firstLine="709"/>
        <w:jc w:val="both"/>
        <w:rPr>
          <w:rFonts w:ascii="Times New Roman" w:hAnsi="Times New Roman" w:cs="Times New Roman"/>
          <w:sz w:val="28"/>
          <w:szCs w:val="28"/>
        </w:rPr>
      </w:pPr>
      <w:r>
        <w:rPr>
          <w:rFonts w:ascii="Times New Roman" w:hAnsi="Times New Roman" w:cs="Times New Roman"/>
          <w:sz w:val="28"/>
          <w:szCs w:val="28"/>
        </w:rPr>
        <w:t>- навички культури спілкування з дотриманням правил українського мовного етикету, образності та інтонаційної виразності мовлення;</w:t>
      </w:r>
    </w:p>
    <w:p w:rsidR="007727FC" w:rsidRDefault="007727FC" w:rsidP="005E7CAF">
      <w:pPr>
        <w:pStyle w:val="a3"/>
        <w:ind w:firstLine="709"/>
        <w:jc w:val="both"/>
        <w:rPr>
          <w:rFonts w:ascii="Times New Roman" w:hAnsi="Times New Roman" w:cs="Times New Roman"/>
          <w:sz w:val="28"/>
          <w:szCs w:val="28"/>
        </w:rPr>
      </w:pPr>
      <w:r>
        <w:rPr>
          <w:rFonts w:ascii="Times New Roman" w:hAnsi="Times New Roman" w:cs="Times New Roman"/>
          <w:sz w:val="28"/>
          <w:szCs w:val="28"/>
        </w:rPr>
        <w:t>- естетичне ставлення до світу людей та природи;</w:t>
      </w:r>
    </w:p>
    <w:p w:rsidR="007727FC" w:rsidRDefault="007727FC" w:rsidP="005E7CAF">
      <w:pPr>
        <w:pStyle w:val="a3"/>
        <w:ind w:firstLine="709"/>
        <w:jc w:val="both"/>
        <w:rPr>
          <w:rFonts w:ascii="Times New Roman" w:hAnsi="Times New Roman" w:cs="Times New Roman"/>
          <w:sz w:val="28"/>
          <w:szCs w:val="28"/>
        </w:rPr>
      </w:pPr>
      <w:r>
        <w:rPr>
          <w:rFonts w:ascii="Times New Roman" w:hAnsi="Times New Roman" w:cs="Times New Roman"/>
          <w:sz w:val="28"/>
          <w:szCs w:val="28"/>
        </w:rPr>
        <w:t>- загальнолюдські цінності, моральні якості та загальну культуру особистості;</w:t>
      </w:r>
    </w:p>
    <w:p w:rsidR="005E7CAF" w:rsidRDefault="005E7CAF" w:rsidP="005E7CAF">
      <w:pPr>
        <w:pStyle w:val="a3"/>
        <w:ind w:firstLine="709"/>
        <w:jc w:val="both"/>
        <w:rPr>
          <w:rFonts w:ascii="Times New Roman" w:hAnsi="Times New Roman" w:cs="Times New Roman"/>
          <w:b/>
          <w:sz w:val="28"/>
          <w:szCs w:val="28"/>
        </w:rPr>
      </w:pPr>
    </w:p>
    <w:p w:rsidR="007727FC" w:rsidRDefault="007727FC" w:rsidP="005E7CAF">
      <w:pPr>
        <w:pStyle w:val="a3"/>
        <w:ind w:firstLine="709"/>
        <w:jc w:val="both"/>
        <w:rPr>
          <w:rFonts w:ascii="Times New Roman" w:hAnsi="Times New Roman" w:cs="Times New Roman"/>
          <w:sz w:val="28"/>
          <w:szCs w:val="28"/>
        </w:rPr>
      </w:pPr>
      <w:r w:rsidRPr="007727FC">
        <w:rPr>
          <w:rFonts w:ascii="Times New Roman" w:hAnsi="Times New Roman" w:cs="Times New Roman"/>
          <w:b/>
          <w:sz w:val="28"/>
          <w:szCs w:val="28"/>
        </w:rPr>
        <w:t>ознайомити</w:t>
      </w:r>
      <w:r>
        <w:rPr>
          <w:rFonts w:ascii="Times New Roman" w:hAnsi="Times New Roman" w:cs="Times New Roman"/>
          <w:sz w:val="28"/>
          <w:szCs w:val="28"/>
        </w:rPr>
        <w:t>:</w:t>
      </w:r>
    </w:p>
    <w:p w:rsidR="007727FC" w:rsidRDefault="007727FC" w:rsidP="005E7CAF">
      <w:pPr>
        <w:pStyle w:val="a3"/>
        <w:ind w:firstLine="709"/>
        <w:jc w:val="both"/>
        <w:rPr>
          <w:rFonts w:ascii="Times New Roman" w:hAnsi="Times New Roman" w:cs="Times New Roman"/>
          <w:sz w:val="28"/>
          <w:szCs w:val="28"/>
        </w:rPr>
      </w:pPr>
      <w:r>
        <w:rPr>
          <w:rFonts w:ascii="Times New Roman" w:hAnsi="Times New Roman" w:cs="Times New Roman"/>
          <w:sz w:val="28"/>
          <w:szCs w:val="28"/>
        </w:rPr>
        <w:t>- з рідним краєм, природою, родоводом;</w:t>
      </w:r>
    </w:p>
    <w:p w:rsidR="007727FC" w:rsidRDefault="007727FC" w:rsidP="005E7CAF">
      <w:pPr>
        <w:pStyle w:val="a3"/>
        <w:ind w:firstLine="709"/>
        <w:jc w:val="both"/>
        <w:rPr>
          <w:rFonts w:ascii="Times New Roman" w:hAnsi="Times New Roman" w:cs="Times New Roman"/>
          <w:sz w:val="28"/>
          <w:szCs w:val="28"/>
        </w:rPr>
      </w:pPr>
      <w:r>
        <w:rPr>
          <w:rFonts w:ascii="Times New Roman" w:hAnsi="Times New Roman" w:cs="Times New Roman"/>
          <w:sz w:val="28"/>
          <w:szCs w:val="28"/>
        </w:rPr>
        <w:t>- з національними народними символами та оберегами України;</w:t>
      </w:r>
    </w:p>
    <w:p w:rsidR="007727FC" w:rsidRDefault="005E7CAF" w:rsidP="005E7CAF">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727FC">
        <w:rPr>
          <w:rFonts w:ascii="Times New Roman" w:hAnsi="Times New Roman" w:cs="Times New Roman"/>
          <w:sz w:val="28"/>
          <w:szCs w:val="28"/>
        </w:rPr>
        <w:t>з українською національною іграшкою, одягом, посудом, їжею, предметами побуту;</w:t>
      </w:r>
    </w:p>
    <w:p w:rsidR="006549FA" w:rsidRDefault="007727FC" w:rsidP="005E7CAF">
      <w:pPr>
        <w:pStyle w:val="a3"/>
        <w:ind w:firstLine="709"/>
        <w:jc w:val="both"/>
        <w:rPr>
          <w:rFonts w:ascii="Times New Roman" w:hAnsi="Times New Roman" w:cs="Times New Roman"/>
          <w:sz w:val="28"/>
          <w:szCs w:val="28"/>
        </w:rPr>
      </w:pPr>
      <w:r>
        <w:rPr>
          <w:rFonts w:ascii="Times New Roman" w:hAnsi="Times New Roman" w:cs="Times New Roman"/>
          <w:sz w:val="28"/>
          <w:szCs w:val="28"/>
        </w:rPr>
        <w:t>- з народними святами й обрядами відповідно до календарної сезонності;</w:t>
      </w:r>
    </w:p>
    <w:p w:rsidR="007727FC" w:rsidRDefault="007727FC" w:rsidP="005E7CAF">
      <w:pPr>
        <w:pStyle w:val="a3"/>
        <w:ind w:firstLine="709"/>
        <w:jc w:val="both"/>
        <w:rPr>
          <w:rFonts w:ascii="Times New Roman" w:hAnsi="Times New Roman" w:cs="Times New Roman"/>
          <w:sz w:val="28"/>
          <w:szCs w:val="28"/>
        </w:rPr>
      </w:pPr>
      <w:r>
        <w:rPr>
          <w:rFonts w:ascii="Times New Roman" w:hAnsi="Times New Roman" w:cs="Times New Roman"/>
          <w:sz w:val="28"/>
          <w:szCs w:val="28"/>
        </w:rPr>
        <w:t>- творами усної народної та пісенної творчості;</w:t>
      </w:r>
    </w:p>
    <w:p w:rsidR="007727FC" w:rsidRDefault="007727FC" w:rsidP="005E7CAF">
      <w:pPr>
        <w:pStyle w:val="a3"/>
        <w:ind w:firstLine="709"/>
        <w:jc w:val="both"/>
        <w:rPr>
          <w:rFonts w:ascii="Times New Roman" w:hAnsi="Times New Roman" w:cs="Times New Roman"/>
          <w:sz w:val="28"/>
          <w:szCs w:val="28"/>
        </w:rPr>
      </w:pPr>
      <w:r>
        <w:rPr>
          <w:rFonts w:ascii="Times New Roman" w:hAnsi="Times New Roman" w:cs="Times New Roman"/>
          <w:sz w:val="28"/>
          <w:szCs w:val="28"/>
        </w:rPr>
        <w:t>- з народними іграми;</w:t>
      </w:r>
    </w:p>
    <w:p w:rsidR="007727FC" w:rsidRDefault="007727FC" w:rsidP="005E7CAF">
      <w:pPr>
        <w:pStyle w:val="a3"/>
        <w:ind w:firstLine="709"/>
        <w:jc w:val="both"/>
        <w:rPr>
          <w:rFonts w:ascii="Times New Roman" w:hAnsi="Times New Roman" w:cs="Times New Roman"/>
          <w:sz w:val="28"/>
          <w:szCs w:val="28"/>
        </w:rPr>
      </w:pPr>
      <w:r>
        <w:rPr>
          <w:rFonts w:ascii="Times New Roman" w:hAnsi="Times New Roman" w:cs="Times New Roman"/>
          <w:sz w:val="28"/>
          <w:szCs w:val="28"/>
        </w:rPr>
        <w:t>- з народною метеорологією;</w:t>
      </w:r>
    </w:p>
    <w:p w:rsidR="007727FC" w:rsidRDefault="007727FC" w:rsidP="005E7CAF">
      <w:pPr>
        <w:pStyle w:val="a3"/>
        <w:ind w:firstLine="709"/>
        <w:jc w:val="both"/>
        <w:rPr>
          <w:rFonts w:ascii="Times New Roman" w:hAnsi="Times New Roman" w:cs="Times New Roman"/>
          <w:sz w:val="28"/>
          <w:szCs w:val="28"/>
        </w:rPr>
      </w:pPr>
      <w:r>
        <w:rPr>
          <w:rFonts w:ascii="Times New Roman" w:hAnsi="Times New Roman" w:cs="Times New Roman"/>
          <w:sz w:val="28"/>
          <w:szCs w:val="28"/>
        </w:rPr>
        <w:t>- з народним декоративним мистецтвом, промислами;</w:t>
      </w:r>
    </w:p>
    <w:p w:rsidR="005E7CAF" w:rsidRDefault="005E7CAF" w:rsidP="005E7CAF">
      <w:pPr>
        <w:pStyle w:val="a3"/>
        <w:ind w:firstLine="709"/>
        <w:jc w:val="both"/>
        <w:rPr>
          <w:rFonts w:ascii="Times New Roman" w:hAnsi="Times New Roman" w:cs="Times New Roman"/>
          <w:b/>
          <w:sz w:val="28"/>
          <w:szCs w:val="28"/>
        </w:rPr>
      </w:pPr>
    </w:p>
    <w:p w:rsidR="007727FC" w:rsidRPr="007727FC" w:rsidRDefault="007727FC" w:rsidP="005E7CAF">
      <w:pPr>
        <w:pStyle w:val="a3"/>
        <w:ind w:firstLine="709"/>
        <w:jc w:val="both"/>
        <w:rPr>
          <w:rFonts w:ascii="Times New Roman" w:hAnsi="Times New Roman" w:cs="Times New Roman"/>
          <w:b/>
          <w:sz w:val="28"/>
          <w:szCs w:val="28"/>
        </w:rPr>
      </w:pPr>
      <w:r w:rsidRPr="007727FC">
        <w:rPr>
          <w:rFonts w:ascii="Times New Roman" w:hAnsi="Times New Roman" w:cs="Times New Roman"/>
          <w:b/>
          <w:sz w:val="28"/>
          <w:szCs w:val="28"/>
        </w:rPr>
        <w:t>розвивати:</w:t>
      </w:r>
    </w:p>
    <w:p w:rsidR="007727FC" w:rsidRDefault="007727FC" w:rsidP="005E7CAF">
      <w:pPr>
        <w:pStyle w:val="a3"/>
        <w:ind w:firstLine="709"/>
        <w:jc w:val="both"/>
        <w:rPr>
          <w:rFonts w:ascii="Times New Roman" w:hAnsi="Times New Roman" w:cs="Times New Roman"/>
          <w:sz w:val="28"/>
          <w:szCs w:val="28"/>
        </w:rPr>
      </w:pPr>
      <w:r>
        <w:rPr>
          <w:rFonts w:ascii="Times New Roman" w:hAnsi="Times New Roman" w:cs="Times New Roman"/>
          <w:sz w:val="28"/>
          <w:szCs w:val="28"/>
        </w:rPr>
        <w:t>- пізнавальну активність, пам'ять,</w:t>
      </w:r>
      <w:r w:rsidR="00D03E11">
        <w:rPr>
          <w:rFonts w:ascii="Times New Roman" w:hAnsi="Times New Roman" w:cs="Times New Roman"/>
          <w:sz w:val="28"/>
          <w:szCs w:val="28"/>
        </w:rPr>
        <w:t xml:space="preserve"> уміння самостійно аналізувати</w:t>
      </w:r>
      <w:r>
        <w:rPr>
          <w:rFonts w:ascii="Times New Roman" w:hAnsi="Times New Roman" w:cs="Times New Roman"/>
          <w:sz w:val="28"/>
          <w:szCs w:val="28"/>
        </w:rPr>
        <w:t>, зіставляти, порівнювати;</w:t>
      </w:r>
    </w:p>
    <w:p w:rsidR="007727FC" w:rsidRDefault="007727FC" w:rsidP="005E7CAF">
      <w:pPr>
        <w:pStyle w:val="a3"/>
        <w:ind w:firstLine="709"/>
        <w:jc w:val="both"/>
        <w:rPr>
          <w:rFonts w:ascii="Times New Roman" w:hAnsi="Times New Roman" w:cs="Times New Roman"/>
          <w:sz w:val="28"/>
          <w:szCs w:val="28"/>
        </w:rPr>
      </w:pPr>
      <w:r>
        <w:rPr>
          <w:rFonts w:ascii="Times New Roman" w:hAnsi="Times New Roman" w:cs="Times New Roman"/>
          <w:sz w:val="28"/>
          <w:szCs w:val="28"/>
        </w:rPr>
        <w:t>- комунікативно-мовленнєву компетентність дітей</w:t>
      </w:r>
      <w:r w:rsidR="00A272A8">
        <w:rPr>
          <w:rFonts w:ascii="Times New Roman" w:hAnsi="Times New Roman" w:cs="Times New Roman"/>
          <w:sz w:val="28"/>
          <w:szCs w:val="28"/>
        </w:rPr>
        <w:t>;</w:t>
      </w:r>
    </w:p>
    <w:p w:rsidR="00A272A8" w:rsidRDefault="00A272A8" w:rsidP="005E7CAF">
      <w:pPr>
        <w:pStyle w:val="a3"/>
        <w:ind w:firstLine="709"/>
        <w:jc w:val="both"/>
        <w:rPr>
          <w:rFonts w:ascii="Times New Roman" w:hAnsi="Times New Roman" w:cs="Times New Roman"/>
          <w:sz w:val="28"/>
          <w:szCs w:val="28"/>
        </w:rPr>
      </w:pPr>
      <w:r>
        <w:rPr>
          <w:rFonts w:ascii="Times New Roman" w:hAnsi="Times New Roman" w:cs="Times New Roman"/>
          <w:sz w:val="28"/>
          <w:szCs w:val="28"/>
        </w:rPr>
        <w:t>- творчі здібності;</w:t>
      </w:r>
    </w:p>
    <w:p w:rsidR="00A272A8" w:rsidRDefault="00A272A8" w:rsidP="005E7CAF">
      <w:pPr>
        <w:pStyle w:val="a3"/>
        <w:ind w:firstLine="709"/>
        <w:jc w:val="both"/>
        <w:rPr>
          <w:rFonts w:ascii="Times New Roman" w:hAnsi="Times New Roman" w:cs="Times New Roman"/>
          <w:sz w:val="28"/>
          <w:szCs w:val="28"/>
        </w:rPr>
      </w:pPr>
      <w:r>
        <w:rPr>
          <w:rFonts w:ascii="Times New Roman" w:hAnsi="Times New Roman" w:cs="Times New Roman"/>
          <w:sz w:val="28"/>
          <w:szCs w:val="28"/>
        </w:rPr>
        <w:t>- самостійність та ініціативність;</w:t>
      </w:r>
    </w:p>
    <w:p w:rsidR="005E7CAF" w:rsidRDefault="005E7CAF" w:rsidP="005E7CAF">
      <w:pPr>
        <w:pStyle w:val="a3"/>
        <w:ind w:firstLine="709"/>
        <w:jc w:val="both"/>
        <w:rPr>
          <w:rFonts w:ascii="Times New Roman" w:hAnsi="Times New Roman" w:cs="Times New Roman"/>
          <w:b/>
          <w:sz w:val="28"/>
          <w:szCs w:val="28"/>
        </w:rPr>
      </w:pPr>
    </w:p>
    <w:p w:rsidR="00F04CCD" w:rsidRDefault="00F04CCD" w:rsidP="005E7CAF">
      <w:pPr>
        <w:pStyle w:val="a3"/>
        <w:ind w:firstLine="709"/>
        <w:jc w:val="both"/>
        <w:rPr>
          <w:rFonts w:ascii="Times New Roman" w:hAnsi="Times New Roman" w:cs="Times New Roman"/>
          <w:sz w:val="28"/>
          <w:szCs w:val="28"/>
        </w:rPr>
      </w:pPr>
      <w:r w:rsidRPr="00F04CCD">
        <w:rPr>
          <w:rFonts w:ascii="Times New Roman" w:hAnsi="Times New Roman" w:cs="Times New Roman"/>
          <w:b/>
          <w:sz w:val="28"/>
          <w:szCs w:val="28"/>
        </w:rPr>
        <w:t>виховувати</w:t>
      </w:r>
      <w:r>
        <w:rPr>
          <w:rFonts w:ascii="Times New Roman" w:hAnsi="Times New Roman" w:cs="Times New Roman"/>
          <w:sz w:val="28"/>
          <w:szCs w:val="28"/>
        </w:rPr>
        <w:t>:</w:t>
      </w:r>
    </w:p>
    <w:p w:rsidR="000324B2" w:rsidRDefault="00F04CCD" w:rsidP="005E7CAF">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03E11">
        <w:rPr>
          <w:rFonts w:ascii="Times New Roman" w:hAnsi="Times New Roman" w:cs="Times New Roman"/>
          <w:sz w:val="28"/>
          <w:szCs w:val="28"/>
        </w:rPr>
        <w:t>шанобливе ставлення до традицій українського народу;</w:t>
      </w:r>
    </w:p>
    <w:p w:rsidR="00D03E11" w:rsidRDefault="00D03E11" w:rsidP="005E7CAF">
      <w:pPr>
        <w:pStyle w:val="a3"/>
        <w:ind w:firstLine="709"/>
        <w:jc w:val="both"/>
        <w:rPr>
          <w:rFonts w:ascii="Times New Roman" w:hAnsi="Times New Roman" w:cs="Times New Roman"/>
          <w:sz w:val="28"/>
          <w:szCs w:val="28"/>
        </w:rPr>
      </w:pPr>
      <w:r>
        <w:rPr>
          <w:rFonts w:ascii="Times New Roman" w:hAnsi="Times New Roman" w:cs="Times New Roman"/>
          <w:sz w:val="28"/>
          <w:szCs w:val="28"/>
        </w:rPr>
        <w:t>- доброзичливе ставлення і милосердя до дорослих та дітей</w:t>
      </w:r>
      <w:r w:rsidR="00282D91">
        <w:rPr>
          <w:rFonts w:ascii="Times New Roman" w:hAnsi="Times New Roman" w:cs="Times New Roman"/>
          <w:sz w:val="28"/>
          <w:szCs w:val="28"/>
        </w:rPr>
        <w:t xml:space="preserve"> на </w:t>
      </w:r>
      <w:r w:rsidR="00282D91" w:rsidRPr="00282D91">
        <w:rPr>
          <w:rFonts w:ascii="Times New Roman" w:hAnsi="Times New Roman" w:cs="Times New Roman"/>
          <w:sz w:val="28"/>
          <w:szCs w:val="28"/>
        </w:rPr>
        <w:t>традиціях народної етики</w:t>
      </w:r>
      <w:r>
        <w:rPr>
          <w:rFonts w:ascii="Times New Roman" w:hAnsi="Times New Roman" w:cs="Times New Roman"/>
          <w:sz w:val="28"/>
          <w:szCs w:val="28"/>
        </w:rPr>
        <w:t>;</w:t>
      </w:r>
    </w:p>
    <w:p w:rsidR="00D03E11" w:rsidRDefault="00D03E11" w:rsidP="005E7CAF">
      <w:pPr>
        <w:pStyle w:val="a3"/>
        <w:ind w:firstLine="709"/>
        <w:jc w:val="both"/>
        <w:rPr>
          <w:rFonts w:ascii="Times New Roman" w:hAnsi="Times New Roman" w:cs="Times New Roman"/>
          <w:sz w:val="28"/>
          <w:szCs w:val="28"/>
        </w:rPr>
      </w:pPr>
      <w:r>
        <w:rPr>
          <w:rFonts w:ascii="Times New Roman" w:hAnsi="Times New Roman" w:cs="Times New Roman"/>
          <w:sz w:val="28"/>
          <w:szCs w:val="28"/>
        </w:rPr>
        <w:lastRenderedPageBreak/>
        <w:t>- моральну потребу у взаєморозумінні між дітьми;</w:t>
      </w:r>
    </w:p>
    <w:p w:rsidR="00D03E11" w:rsidRDefault="00D03E11" w:rsidP="005E7CAF">
      <w:pPr>
        <w:pStyle w:val="a3"/>
        <w:ind w:firstLine="709"/>
        <w:jc w:val="both"/>
        <w:rPr>
          <w:rFonts w:ascii="Times New Roman" w:hAnsi="Times New Roman" w:cs="Times New Roman"/>
          <w:sz w:val="28"/>
          <w:szCs w:val="28"/>
        </w:rPr>
      </w:pPr>
      <w:r>
        <w:rPr>
          <w:rFonts w:ascii="Times New Roman" w:hAnsi="Times New Roman" w:cs="Times New Roman"/>
          <w:sz w:val="28"/>
          <w:szCs w:val="28"/>
        </w:rPr>
        <w:t>- любов і повагу до свої родини, рідних та близьких людей;</w:t>
      </w:r>
    </w:p>
    <w:p w:rsidR="00D03E11" w:rsidRDefault="00D03E11" w:rsidP="005E7CAF">
      <w:pPr>
        <w:pStyle w:val="a3"/>
        <w:ind w:firstLine="709"/>
        <w:jc w:val="both"/>
        <w:rPr>
          <w:rFonts w:ascii="Times New Roman" w:hAnsi="Times New Roman" w:cs="Times New Roman"/>
          <w:sz w:val="28"/>
          <w:szCs w:val="28"/>
        </w:rPr>
      </w:pPr>
      <w:r>
        <w:rPr>
          <w:rFonts w:ascii="Times New Roman" w:hAnsi="Times New Roman" w:cs="Times New Roman"/>
          <w:sz w:val="28"/>
          <w:szCs w:val="28"/>
        </w:rPr>
        <w:t>- працьовитість, турботливість, терпимість, слухняність, щедрість;</w:t>
      </w:r>
    </w:p>
    <w:p w:rsidR="00D03E11" w:rsidRDefault="00D03E11" w:rsidP="005E7CAF">
      <w:pPr>
        <w:pStyle w:val="a3"/>
        <w:ind w:firstLine="709"/>
        <w:jc w:val="both"/>
        <w:rPr>
          <w:rFonts w:ascii="Times New Roman" w:hAnsi="Times New Roman" w:cs="Times New Roman"/>
          <w:sz w:val="28"/>
          <w:szCs w:val="28"/>
        </w:rPr>
      </w:pPr>
      <w:r>
        <w:rPr>
          <w:rFonts w:ascii="Times New Roman" w:hAnsi="Times New Roman" w:cs="Times New Roman"/>
          <w:sz w:val="28"/>
          <w:szCs w:val="28"/>
        </w:rPr>
        <w:t>- духовно-моральні цінності;</w:t>
      </w:r>
    </w:p>
    <w:p w:rsidR="00D03E11" w:rsidRDefault="00D03E11" w:rsidP="005E7CAF">
      <w:pPr>
        <w:pStyle w:val="a3"/>
        <w:ind w:firstLine="709"/>
        <w:jc w:val="both"/>
        <w:rPr>
          <w:rFonts w:ascii="Times New Roman" w:hAnsi="Times New Roman" w:cs="Times New Roman"/>
          <w:sz w:val="28"/>
          <w:szCs w:val="28"/>
        </w:rPr>
      </w:pPr>
      <w:r>
        <w:rPr>
          <w:rFonts w:ascii="Times New Roman" w:hAnsi="Times New Roman" w:cs="Times New Roman"/>
          <w:sz w:val="28"/>
          <w:szCs w:val="28"/>
        </w:rPr>
        <w:t>- шанобливе ставлення до українських традицій</w:t>
      </w:r>
      <w:r w:rsidR="001D1B4A">
        <w:rPr>
          <w:rFonts w:ascii="Times New Roman" w:hAnsi="Times New Roman" w:cs="Times New Roman"/>
          <w:sz w:val="28"/>
          <w:szCs w:val="28"/>
          <w:lang w:val="ru-RU"/>
        </w:rPr>
        <w:t xml:space="preserve">, </w:t>
      </w:r>
      <w:r w:rsidR="001D1B4A">
        <w:rPr>
          <w:rFonts w:ascii="Times New Roman" w:hAnsi="Times New Roman" w:cs="Times New Roman"/>
          <w:sz w:val="28"/>
          <w:szCs w:val="28"/>
        </w:rPr>
        <w:t>любов і повагу до своєї нації, почуття власної гідності за свій народ.</w:t>
      </w:r>
    </w:p>
    <w:p w:rsidR="00694CC9" w:rsidRDefault="00694CC9" w:rsidP="001D1B4A">
      <w:pPr>
        <w:pStyle w:val="a3"/>
        <w:ind w:firstLine="709"/>
        <w:jc w:val="center"/>
        <w:rPr>
          <w:rFonts w:ascii="Times New Roman" w:hAnsi="Times New Roman" w:cs="Times New Roman"/>
          <w:sz w:val="28"/>
          <w:szCs w:val="28"/>
        </w:rPr>
      </w:pPr>
    </w:p>
    <w:p w:rsidR="00CC3B8D" w:rsidRDefault="00CC3B8D" w:rsidP="00CC3B8D">
      <w:pPr>
        <w:pStyle w:val="a3"/>
        <w:ind w:firstLine="709"/>
        <w:jc w:val="both"/>
        <w:rPr>
          <w:rFonts w:ascii="Times New Roman" w:hAnsi="Times New Roman" w:cs="Times New Roman"/>
          <w:sz w:val="28"/>
          <w:szCs w:val="28"/>
        </w:rPr>
      </w:pPr>
      <w:r w:rsidRPr="00110A77">
        <w:rPr>
          <w:rFonts w:ascii="Times New Roman" w:hAnsi="Times New Roman" w:cs="Times New Roman"/>
          <w:b/>
          <w:sz w:val="28"/>
          <w:szCs w:val="28"/>
        </w:rPr>
        <w:t>Очікувані результати</w:t>
      </w:r>
      <w:r>
        <w:rPr>
          <w:rFonts w:ascii="Times New Roman" w:hAnsi="Times New Roman" w:cs="Times New Roman"/>
          <w:sz w:val="28"/>
          <w:szCs w:val="28"/>
        </w:rPr>
        <w:t xml:space="preserve">: </w:t>
      </w:r>
    </w:p>
    <w:p w:rsidR="00CC3B8D" w:rsidRDefault="00CC3B8D" w:rsidP="00CC3B8D">
      <w:pPr>
        <w:pStyle w:val="a3"/>
        <w:ind w:firstLine="709"/>
        <w:jc w:val="both"/>
        <w:rPr>
          <w:rFonts w:ascii="Times New Roman" w:hAnsi="Times New Roman" w:cs="Times New Roman"/>
          <w:sz w:val="28"/>
          <w:szCs w:val="28"/>
        </w:rPr>
      </w:pPr>
      <w:r>
        <w:rPr>
          <w:rFonts w:ascii="Times New Roman" w:hAnsi="Times New Roman" w:cs="Times New Roman"/>
          <w:sz w:val="28"/>
          <w:szCs w:val="28"/>
        </w:rPr>
        <w:t>- збагачено знання дітей з народознавства, ознайомляться з українськими народними традиціями та обрядами, побутом, історією;</w:t>
      </w:r>
    </w:p>
    <w:p w:rsidR="00CC3B8D" w:rsidRDefault="00CC3B8D" w:rsidP="00CC3B8D">
      <w:pPr>
        <w:pStyle w:val="a3"/>
        <w:ind w:firstLine="709"/>
        <w:jc w:val="both"/>
        <w:rPr>
          <w:rFonts w:ascii="Times New Roman" w:hAnsi="Times New Roman" w:cs="Times New Roman"/>
          <w:sz w:val="28"/>
          <w:szCs w:val="28"/>
        </w:rPr>
      </w:pPr>
      <w:r>
        <w:rPr>
          <w:rFonts w:ascii="Times New Roman" w:hAnsi="Times New Roman" w:cs="Times New Roman"/>
          <w:sz w:val="28"/>
          <w:szCs w:val="28"/>
        </w:rPr>
        <w:t>- сформовано естетичні смаки діти, прагнення глибше пізнати свій народ, свої національні корені;</w:t>
      </w:r>
    </w:p>
    <w:p w:rsidR="00CC3B8D" w:rsidRDefault="00CC3B8D" w:rsidP="00CC3B8D">
      <w:pPr>
        <w:pStyle w:val="a3"/>
        <w:ind w:firstLine="709"/>
        <w:jc w:val="both"/>
        <w:rPr>
          <w:rFonts w:ascii="Times New Roman" w:hAnsi="Times New Roman" w:cs="Times New Roman"/>
          <w:sz w:val="28"/>
          <w:szCs w:val="28"/>
        </w:rPr>
      </w:pPr>
      <w:r>
        <w:rPr>
          <w:rFonts w:ascii="Times New Roman" w:hAnsi="Times New Roman" w:cs="Times New Roman"/>
          <w:sz w:val="28"/>
          <w:szCs w:val="28"/>
        </w:rPr>
        <w:t>- сформовано вміння дітей самостійно аналізувати, порівнювати народознавчі поняття, звичаї минулого і сучасного;</w:t>
      </w:r>
    </w:p>
    <w:p w:rsidR="00CC3B8D" w:rsidRDefault="00CC3B8D" w:rsidP="00CC3B8D">
      <w:pPr>
        <w:pStyle w:val="a3"/>
        <w:ind w:firstLine="709"/>
        <w:jc w:val="both"/>
        <w:rPr>
          <w:rFonts w:ascii="Times New Roman" w:hAnsi="Times New Roman" w:cs="Times New Roman"/>
          <w:sz w:val="28"/>
          <w:szCs w:val="28"/>
        </w:rPr>
      </w:pPr>
      <w:r>
        <w:rPr>
          <w:rFonts w:ascii="Times New Roman" w:hAnsi="Times New Roman" w:cs="Times New Roman"/>
          <w:sz w:val="28"/>
          <w:szCs w:val="28"/>
        </w:rPr>
        <w:t>- сформовано навички культури спілкування з дотриманням правил мовного етикету, образності та інтонаційної виразності;</w:t>
      </w:r>
    </w:p>
    <w:p w:rsidR="00CC3B8D" w:rsidRDefault="00CC3B8D" w:rsidP="00CC3B8D">
      <w:pPr>
        <w:pStyle w:val="a3"/>
        <w:ind w:firstLine="709"/>
        <w:jc w:val="both"/>
        <w:rPr>
          <w:rFonts w:ascii="Times New Roman" w:hAnsi="Times New Roman" w:cs="Times New Roman"/>
          <w:sz w:val="28"/>
          <w:szCs w:val="28"/>
        </w:rPr>
      </w:pPr>
      <w:r>
        <w:rPr>
          <w:rFonts w:ascii="Times New Roman" w:hAnsi="Times New Roman" w:cs="Times New Roman"/>
          <w:sz w:val="28"/>
          <w:szCs w:val="28"/>
        </w:rPr>
        <w:t>- підвищено компетентність батьків вихованців з питань побуту, історії та традицій предків;</w:t>
      </w:r>
    </w:p>
    <w:p w:rsidR="00CC3B8D" w:rsidRDefault="00CC3B8D" w:rsidP="00CC3B8D">
      <w:pPr>
        <w:pStyle w:val="a3"/>
        <w:ind w:firstLine="709"/>
        <w:jc w:val="both"/>
        <w:rPr>
          <w:rFonts w:ascii="Times New Roman" w:hAnsi="Times New Roman" w:cs="Times New Roman"/>
          <w:sz w:val="28"/>
          <w:szCs w:val="28"/>
        </w:rPr>
      </w:pPr>
      <w:r>
        <w:rPr>
          <w:rFonts w:ascii="Times New Roman" w:hAnsi="Times New Roman" w:cs="Times New Roman"/>
          <w:sz w:val="28"/>
          <w:szCs w:val="28"/>
        </w:rPr>
        <w:t>- розширено уявлення дітей про духовно-моральні цінності, ідеал взаємин між членами родини, прагнення піклуватися та бути помічниками;</w:t>
      </w:r>
    </w:p>
    <w:p w:rsidR="00CC3B8D" w:rsidRDefault="00CC3B8D" w:rsidP="00CC3B8D">
      <w:pPr>
        <w:pStyle w:val="a3"/>
        <w:ind w:firstLine="709"/>
        <w:jc w:val="both"/>
        <w:rPr>
          <w:rFonts w:ascii="Times New Roman" w:hAnsi="Times New Roman" w:cs="Times New Roman"/>
          <w:sz w:val="28"/>
          <w:szCs w:val="28"/>
        </w:rPr>
      </w:pPr>
      <w:r>
        <w:rPr>
          <w:rFonts w:ascii="Times New Roman" w:hAnsi="Times New Roman" w:cs="Times New Roman"/>
          <w:sz w:val="28"/>
          <w:szCs w:val="28"/>
        </w:rPr>
        <w:t>- сформовано позитивне ставлення до праці, бережливе відношення до природи;</w:t>
      </w:r>
    </w:p>
    <w:p w:rsidR="00CC3B8D" w:rsidRDefault="00CC3B8D" w:rsidP="00CC3B8D">
      <w:pPr>
        <w:pStyle w:val="a3"/>
        <w:ind w:firstLine="709"/>
        <w:jc w:val="both"/>
        <w:rPr>
          <w:rFonts w:ascii="Times New Roman" w:hAnsi="Times New Roman" w:cs="Times New Roman"/>
          <w:sz w:val="28"/>
          <w:szCs w:val="28"/>
        </w:rPr>
      </w:pPr>
      <w:r>
        <w:rPr>
          <w:rFonts w:ascii="Times New Roman" w:hAnsi="Times New Roman" w:cs="Times New Roman"/>
          <w:sz w:val="28"/>
          <w:szCs w:val="28"/>
        </w:rPr>
        <w:t>- створено сприятливий психологічний мікроклімат, гармонізовано стосунки між дітьми, батьками та педагогами.</w:t>
      </w:r>
    </w:p>
    <w:p w:rsidR="005E7CAF" w:rsidRDefault="005E7CAF" w:rsidP="001D1B4A">
      <w:pPr>
        <w:pStyle w:val="a3"/>
        <w:ind w:firstLine="709"/>
        <w:jc w:val="center"/>
        <w:rPr>
          <w:rFonts w:ascii="Times New Roman" w:hAnsi="Times New Roman" w:cs="Times New Roman"/>
          <w:b/>
          <w:sz w:val="28"/>
          <w:szCs w:val="28"/>
        </w:rPr>
      </w:pPr>
    </w:p>
    <w:p w:rsidR="00CC3B8D" w:rsidRPr="00CC3B8D" w:rsidRDefault="00CC3B8D" w:rsidP="00CC3B8D">
      <w:pPr>
        <w:pStyle w:val="a3"/>
        <w:ind w:firstLine="709"/>
        <w:jc w:val="both"/>
        <w:rPr>
          <w:rFonts w:ascii="Times New Roman" w:hAnsi="Times New Roman" w:cs="Times New Roman"/>
          <w:sz w:val="28"/>
          <w:szCs w:val="28"/>
        </w:rPr>
      </w:pPr>
      <w:r>
        <w:rPr>
          <w:rFonts w:ascii="Times New Roman" w:hAnsi="Times New Roman" w:cs="Times New Roman"/>
          <w:b/>
          <w:sz w:val="28"/>
          <w:szCs w:val="28"/>
        </w:rPr>
        <w:t xml:space="preserve">Види освітньої діяльності: </w:t>
      </w:r>
      <w:r>
        <w:rPr>
          <w:rFonts w:ascii="Times New Roman" w:hAnsi="Times New Roman" w:cs="Times New Roman"/>
          <w:sz w:val="28"/>
          <w:szCs w:val="28"/>
        </w:rPr>
        <w:t>пізнавальна, ігрова, рухова, образотворча, художньо-продуктивна, театральна, музична, предметно-практична.</w:t>
      </w:r>
    </w:p>
    <w:p w:rsidR="00CC3B8D" w:rsidRDefault="00CC3B8D" w:rsidP="00CC3B8D">
      <w:pPr>
        <w:pStyle w:val="a3"/>
        <w:ind w:firstLine="709"/>
        <w:jc w:val="both"/>
        <w:rPr>
          <w:rFonts w:ascii="Times New Roman" w:hAnsi="Times New Roman" w:cs="Times New Roman"/>
          <w:b/>
          <w:sz w:val="28"/>
          <w:szCs w:val="28"/>
        </w:rPr>
      </w:pPr>
    </w:p>
    <w:p w:rsidR="00CC3B8D" w:rsidRDefault="00CC3B8D" w:rsidP="00CC3B8D">
      <w:pPr>
        <w:pStyle w:val="a3"/>
        <w:ind w:firstLine="709"/>
        <w:jc w:val="both"/>
        <w:rPr>
          <w:rFonts w:ascii="Times New Roman" w:hAnsi="Times New Roman" w:cs="Times New Roman"/>
          <w:b/>
          <w:sz w:val="28"/>
          <w:szCs w:val="28"/>
        </w:rPr>
      </w:pPr>
      <w:r>
        <w:rPr>
          <w:rFonts w:ascii="Times New Roman" w:hAnsi="Times New Roman" w:cs="Times New Roman"/>
          <w:b/>
          <w:sz w:val="28"/>
          <w:szCs w:val="28"/>
        </w:rPr>
        <w:t>Методичний супровід:</w:t>
      </w:r>
    </w:p>
    <w:p w:rsidR="00CC3B8D" w:rsidRDefault="00CC3B8D" w:rsidP="00CC3B8D">
      <w:pPr>
        <w:pStyle w:val="a3"/>
        <w:ind w:firstLine="709"/>
        <w:jc w:val="both"/>
        <w:rPr>
          <w:rFonts w:ascii="Times New Roman" w:hAnsi="Times New Roman" w:cs="Times New Roman"/>
          <w:sz w:val="28"/>
          <w:szCs w:val="28"/>
        </w:rPr>
      </w:pPr>
      <w:r>
        <w:rPr>
          <w:rFonts w:ascii="Times New Roman" w:hAnsi="Times New Roman" w:cs="Times New Roman"/>
          <w:sz w:val="28"/>
          <w:szCs w:val="28"/>
        </w:rPr>
        <w:t>- розроблено методичні рекомендації «Організація національно-патріотичного виховання дітей дошкільного віку», «Організація роботи закладу дошкільної освіти по ознайомленню дітей із народними традиціями, святами, обрядами»;</w:t>
      </w:r>
    </w:p>
    <w:p w:rsidR="00CC3B8D" w:rsidRDefault="00CC3B8D" w:rsidP="00CC3B8D">
      <w:pPr>
        <w:pStyle w:val="a3"/>
        <w:ind w:firstLine="709"/>
        <w:jc w:val="both"/>
        <w:rPr>
          <w:rFonts w:ascii="Times New Roman" w:hAnsi="Times New Roman" w:cs="Times New Roman"/>
          <w:sz w:val="28"/>
          <w:szCs w:val="28"/>
        </w:rPr>
      </w:pPr>
      <w:r>
        <w:rPr>
          <w:rFonts w:ascii="Times New Roman" w:hAnsi="Times New Roman" w:cs="Times New Roman"/>
          <w:sz w:val="28"/>
          <w:szCs w:val="28"/>
        </w:rPr>
        <w:t>- в методичному кабінеті оформлено тематичний куточок «Українське народознавство в закладі дошкільної освіти»;</w:t>
      </w:r>
    </w:p>
    <w:p w:rsidR="00CC3B8D" w:rsidRDefault="00CC3B8D" w:rsidP="00CC3B8D">
      <w:pPr>
        <w:pStyle w:val="a3"/>
        <w:ind w:firstLine="709"/>
        <w:jc w:val="both"/>
        <w:rPr>
          <w:rFonts w:ascii="Times New Roman" w:hAnsi="Times New Roman" w:cs="Times New Roman"/>
          <w:sz w:val="28"/>
          <w:szCs w:val="28"/>
        </w:rPr>
      </w:pPr>
      <w:r>
        <w:rPr>
          <w:rFonts w:ascii="Times New Roman" w:hAnsi="Times New Roman" w:cs="Times New Roman"/>
          <w:sz w:val="28"/>
          <w:szCs w:val="28"/>
        </w:rPr>
        <w:t>- оформлено виставку методичних посібників та практичних матеріалів «Народознавство як засіб всебічного розвитку дошкільників»;</w:t>
      </w:r>
    </w:p>
    <w:p w:rsidR="00CC3B8D" w:rsidRDefault="00CC3B8D" w:rsidP="00CC3B8D">
      <w:pPr>
        <w:pStyle w:val="a3"/>
        <w:ind w:firstLine="709"/>
        <w:jc w:val="both"/>
        <w:rPr>
          <w:rFonts w:ascii="Times New Roman" w:hAnsi="Times New Roman" w:cs="Times New Roman"/>
          <w:sz w:val="28"/>
          <w:szCs w:val="28"/>
        </w:rPr>
      </w:pPr>
      <w:r>
        <w:rPr>
          <w:rFonts w:ascii="Times New Roman" w:hAnsi="Times New Roman" w:cs="Times New Roman"/>
          <w:sz w:val="28"/>
          <w:szCs w:val="28"/>
        </w:rPr>
        <w:t>- укомплектовано міні-бібліотеку тематичних літературних джерел та підібрано періодичні видання;</w:t>
      </w:r>
    </w:p>
    <w:p w:rsidR="00CC3B8D" w:rsidRDefault="00CC3B8D" w:rsidP="00CC3B8D">
      <w:pPr>
        <w:pStyle w:val="a3"/>
        <w:ind w:firstLine="709"/>
        <w:jc w:val="both"/>
        <w:rPr>
          <w:rFonts w:ascii="Times New Roman" w:hAnsi="Times New Roman" w:cs="Times New Roman"/>
          <w:sz w:val="28"/>
          <w:szCs w:val="28"/>
        </w:rPr>
      </w:pPr>
      <w:r>
        <w:rPr>
          <w:rFonts w:ascii="Times New Roman" w:hAnsi="Times New Roman" w:cs="Times New Roman"/>
          <w:sz w:val="28"/>
          <w:szCs w:val="28"/>
        </w:rPr>
        <w:t>- створено картотеку народних звичаїв, обрядів та традицій відповідно до циклічності української обрядовості;</w:t>
      </w:r>
    </w:p>
    <w:p w:rsidR="00CC3B8D" w:rsidRDefault="00CC3B8D" w:rsidP="00CC3B8D">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створено інформаційну базу </w:t>
      </w:r>
      <w:proofErr w:type="spellStart"/>
      <w:r>
        <w:rPr>
          <w:rFonts w:ascii="Times New Roman" w:hAnsi="Times New Roman" w:cs="Times New Roman"/>
          <w:sz w:val="28"/>
          <w:szCs w:val="28"/>
        </w:rPr>
        <w:t>відео-</w:t>
      </w:r>
      <w:proofErr w:type="spellEnd"/>
      <w:r>
        <w:rPr>
          <w:rFonts w:ascii="Times New Roman" w:hAnsi="Times New Roman" w:cs="Times New Roman"/>
          <w:sz w:val="28"/>
          <w:szCs w:val="28"/>
        </w:rPr>
        <w:t>, аудіо, фотоматеріалів;</w:t>
      </w:r>
    </w:p>
    <w:p w:rsidR="00CC3B8D" w:rsidRDefault="00CC3B8D" w:rsidP="00CC3B8D">
      <w:pPr>
        <w:pStyle w:val="a3"/>
        <w:ind w:firstLine="709"/>
        <w:jc w:val="both"/>
        <w:rPr>
          <w:rFonts w:ascii="Times New Roman" w:hAnsi="Times New Roman" w:cs="Times New Roman"/>
          <w:sz w:val="28"/>
          <w:szCs w:val="28"/>
        </w:rPr>
      </w:pPr>
      <w:r>
        <w:rPr>
          <w:rFonts w:ascii="Times New Roman" w:hAnsi="Times New Roman" w:cs="Times New Roman"/>
          <w:sz w:val="28"/>
          <w:szCs w:val="28"/>
        </w:rPr>
        <w:t>- підібрано музичний та фольклорний матеріал, твори усної народної творчості;</w:t>
      </w:r>
    </w:p>
    <w:p w:rsidR="00CC3B8D" w:rsidRDefault="00CC3B8D" w:rsidP="00CC3B8D">
      <w:pPr>
        <w:pStyle w:val="a3"/>
        <w:ind w:firstLine="709"/>
        <w:jc w:val="both"/>
        <w:rPr>
          <w:rFonts w:ascii="Times New Roman" w:hAnsi="Times New Roman" w:cs="Times New Roman"/>
          <w:sz w:val="28"/>
          <w:szCs w:val="28"/>
        </w:rPr>
      </w:pPr>
      <w:r>
        <w:rPr>
          <w:rFonts w:ascii="Times New Roman" w:hAnsi="Times New Roman" w:cs="Times New Roman"/>
          <w:sz w:val="28"/>
          <w:szCs w:val="28"/>
        </w:rPr>
        <w:t>- створено демонстраційний стенд та мультимедійну презентацію «Вінок калиновий сплітаю зі звичаїв рідного краю».</w:t>
      </w:r>
    </w:p>
    <w:p w:rsidR="00CC3B8D" w:rsidRDefault="00CC3B8D" w:rsidP="001D1B4A">
      <w:pPr>
        <w:pStyle w:val="a3"/>
        <w:ind w:firstLine="709"/>
        <w:jc w:val="center"/>
        <w:rPr>
          <w:rFonts w:ascii="Times New Roman" w:hAnsi="Times New Roman" w:cs="Times New Roman"/>
          <w:b/>
          <w:sz w:val="28"/>
          <w:szCs w:val="28"/>
        </w:rPr>
      </w:pPr>
    </w:p>
    <w:p w:rsidR="00CC3B8D" w:rsidRDefault="00CC3B8D" w:rsidP="001D1B4A">
      <w:pPr>
        <w:pStyle w:val="a3"/>
        <w:ind w:firstLine="709"/>
        <w:jc w:val="center"/>
        <w:rPr>
          <w:rFonts w:ascii="Times New Roman" w:hAnsi="Times New Roman" w:cs="Times New Roman"/>
          <w:b/>
          <w:sz w:val="28"/>
          <w:szCs w:val="28"/>
        </w:rPr>
      </w:pPr>
    </w:p>
    <w:p w:rsidR="00CC3B8D" w:rsidRDefault="00CC3B8D" w:rsidP="001D1B4A">
      <w:pPr>
        <w:pStyle w:val="a3"/>
        <w:ind w:firstLine="709"/>
        <w:jc w:val="center"/>
        <w:rPr>
          <w:rFonts w:ascii="Times New Roman" w:hAnsi="Times New Roman" w:cs="Times New Roman"/>
          <w:b/>
          <w:sz w:val="28"/>
          <w:szCs w:val="28"/>
        </w:rPr>
      </w:pPr>
    </w:p>
    <w:p w:rsidR="001D1B4A" w:rsidRDefault="001D1B4A" w:rsidP="001D1B4A">
      <w:pPr>
        <w:pStyle w:val="a3"/>
        <w:ind w:firstLine="709"/>
        <w:jc w:val="center"/>
        <w:rPr>
          <w:rFonts w:ascii="Times New Roman" w:hAnsi="Times New Roman" w:cs="Times New Roman"/>
          <w:b/>
          <w:sz w:val="28"/>
          <w:szCs w:val="28"/>
        </w:rPr>
      </w:pPr>
      <w:r>
        <w:rPr>
          <w:rFonts w:ascii="Times New Roman" w:hAnsi="Times New Roman" w:cs="Times New Roman"/>
          <w:b/>
          <w:sz w:val="28"/>
          <w:szCs w:val="28"/>
        </w:rPr>
        <w:t xml:space="preserve">Тематика </w:t>
      </w:r>
    </w:p>
    <w:p w:rsidR="00694CC9" w:rsidRDefault="00694CC9" w:rsidP="001D1B4A">
      <w:pPr>
        <w:pStyle w:val="a3"/>
        <w:ind w:firstLine="709"/>
        <w:jc w:val="center"/>
        <w:rPr>
          <w:rFonts w:ascii="Times New Roman" w:hAnsi="Times New Roman" w:cs="Times New Roman"/>
          <w:b/>
          <w:sz w:val="28"/>
          <w:szCs w:val="28"/>
        </w:rPr>
      </w:pPr>
    </w:p>
    <w:p w:rsidR="001D1B4A" w:rsidRDefault="001D1B4A" w:rsidP="001D1B4A">
      <w:pPr>
        <w:pStyle w:val="a3"/>
        <w:ind w:firstLine="709"/>
        <w:jc w:val="center"/>
        <w:rPr>
          <w:rFonts w:ascii="Times New Roman" w:hAnsi="Times New Roman" w:cs="Times New Roman"/>
          <w:b/>
          <w:sz w:val="28"/>
          <w:szCs w:val="28"/>
        </w:rPr>
      </w:pPr>
      <w:r>
        <w:rPr>
          <w:rFonts w:ascii="Times New Roman" w:hAnsi="Times New Roman" w:cs="Times New Roman"/>
          <w:b/>
          <w:sz w:val="28"/>
          <w:szCs w:val="28"/>
        </w:rPr>
        <w:t>календарно-обрядових звичаїв та традицій</w:t>
      </w:r>
    </w:p>
    <w:p w:rsidR="001D1B4A" w:rsidRDefault="001D1B4A" w:rsidP="001D1B4A">
      <w:pPr>
        <w:pStyle w:val="a3"/>
        <w:ind w:firstLine="709"/>
        <w:jc w:val="center"/>
        <w:rPr>
          <w:rFonts w:ascii="Times New Roman" w:hAnsi="Times New Roman" w:cs="Times New Roman"/>
          <w:b/>
          <w:sz w:val="28"/>
          <w:szCs w:val="28"/>
        </w:rPr>
      </w:pPr>
    </w:p>
    <w:p w:rsidR="001D1B4A" w:rsidRDefault="001D1B4A" w:rsidP="001D1B4A">
      <w:pPr>
        <w:pStyle w:val="a3"/>
        <w:ind w:firstLine="709"/>
        <w:jc w:val="center"/>
        <w:rPr>
          <w:rFonts w:ascii="Times New Roman" w:hAnsi="Times New Roman" w:cs="Times New Roman"/>
          <w:b/>
          <w:sz w:val="28"/>
          <w:szCs w:val="28"/>
        </w:rPr>
      </w:pPr>
    </w:p>
    <w:tbl>
      <w:tblPr>
        <w:tblStyle w:val="a4"/>
        <w:tblpPr w:leftFromText="180" w:rightFromText="180" w:vertAnchor="text" w:tblpY="1"/>
        <w:tblOverlap w:val="never"/>
        <w:tblW w:w="0" w:type="auto"/>
        <w:tblLook w:val="04A0"/>
      </w:tblPr>
      <w:tblGrid>
        <w:gridCol w:w="2093"/>
        <w:gridCol w:w="7229"/>
      </w:tblGrid>
      <w:tr w:rsidR="001D1B4A" w:rsidTr="001D1B4A">
        <w:tc>
          <w:tcPr>
            <w:tcW w:w="2093" w:type="dxa"/>
            <w:vMerge w:val="restart"/>
          </w:tcPr>
          <w:p w:rsidR="001D1B4A" w:rsidRPr="00AF454D" w:rsidRDefault="001D1B4A" w:rsidP="001D1B4A">
            <w:pPr>
              <w:pStyle w:val="a3"/>
              <w:jc w:val="center"/>
              <w:rPr>
                <w:rFonts w:ascii="Times New Roman" w:hAnsi="Times New Roman" w:cs="Times New Roman"/>
                <w:sz w:val="36"/>
                <w:szCs w:val="36"/>
              </w:rPr>
            </w:pPr>
          </w:p>
          <w:p w:rsidR="00AF454D" w:rsidRDefault="00AF454D" w:rsidP="00AF454D">
            <w:pPr>
              <w:pStyle w:val="a3"/>
              <w:rPr>
                <w:rFonts w:ascii="Times New Roman" w:hAnsi="Times New Roman" w:cs="Times New Roman"/>
                <w:sz w:val="16"/>
                <w:szCs w:val="16"/>
              </w:rPr>
            </w:pPr>
          </w:p>
          <w:p w:rsidR="001D1B4A" w:rsidRPr="00AF454D" w:rsidRDefault="001D1B4A" w:rsidP="00AF454D">
            <w:pPr>
              <w:pStyle w:val="a3"/>
              <w:jc w:val="center"/>
              <w:rPr>
                <w:rFonts w:ascii="Times New Roman" w:hAnsi="Times New Roman" w:cs="Times New Roman"/>
                <w:sz w:val="36"/>
                <w:szCs w:val="36"/>
              </w:rPr>
            </w:pPr>
            <w:r w:rsidRPr="00AF454D">
              <w:rPr>
                <w:rFonts w:ascii="Times New Roman" w:hAnsi="Times New Roman" w:cs="Times New Roman"/>
                <w:sz w:val="36"/>
                <w:szCs w:val="36"/>
              </w:rPr>
              <w:t>Осінь</w:t>
            </w:r>
          </w:p>
        </w:tc>
        <w:tc>
          <w:tcPr>
            <w:tcW w:w="7229" w:type="dxa"/>
          </w:tcPr>
          <w:p w:rsidR="00694CC9" w:rsidRDefault="00694CC9" w:rsidP="00AF454D">
            <w:pPr>
              <w:pStyle w:val="a3"/>
              <w:spacing w:line="360" w:lineRule="auto"/>
              <w:ind w:firstLine="459"/>
              <w:rPr>
                <w:rFonts w:ascii="Times New Roman" w:hAnsi="Times New Roman" w:cs="Times New Roman"/>
                <w:sz w:val="16"/>
                <w:szCs w:val="16"/>
              </w:rPr>
            </w:pPr>
          </w:p>
          <w:p w:rsidR="001D1B4A" w:rsidRDefault="001D1B4A" w:rsidP="00AF454D">
            <w:pPr>
              <w:pStyle w:val="a3"/>
              <w:spacing w:line="276" w:lineRule="auto"/>
              <w:ind w:firstLine="459"/>
              <w:rPr>
                <w:rFonts w:ascii="Times New Roman" w:hAnsi="Times New Roman" w:cs="Times New Roman"/>
                <w:sz w:val="16"/>
                <w:szCs w:val="16"/>
              </w:rPr>
            </w:pPr>
            <w:r w:rsidRPr="001D1B4A">
              <w:rPr>
                <w:rFonts w:ascii="Times New Roman" w:hAnsi="Times New Roman" w:cs="Times New Roman"/>
                <w:sz w:val="28"/>
                <w:szCs w:val="28"/>
              </w:rPr>
              <w:t>«Свято врожаю. Обжинки»</w:t>
            </w:r>
          </w:p>
          <w:p w:rsidR="00694CC9" w:rsidRPr="00694CC9" w:rsidRDefault="00694CC9" w:rsidP="00AF454D">
            <w:pPr>
              <w:pStyle w:val="a3"/>
              <w:spacing w:line="360" w:lineRule="auto"/>
              <w:ind w:firstLine="459"/>
              <w:rPr>
                <w:rFonts w:ascii="Times New Roman" w:hAnsi="Times New Roman" w:cs="Times New Roman"/>
                <w:sz w:val="16"/>
                <w:szCs w:val="16"/>
              </w:rPr>
            </w:pPr>
          </w:p>
        </w:tc>
      </w:tr>
      <w:tr w:rsidR="001D1B4A" w:rsidTr="001D1B4A">
        <w:tc>
          <w:tcPr>
            <w:tcW w:w="2093" w:type="dxa"/>
            <w:vMerge/>
          </w:tcPr>
          <w:p w:rsidR="001D1B4A" w:rsidRPr="00AF454D" w:rsidRDefault="001D1B4A" w:rsidP="001D1B4A">
            <w:pPr>
              <w:pStyle w:val="a3"/>
              <w:jc w:val="center"/>
              <w:rPr>
                <w:rFonts w:ascii="Times New Roman" w:hAnsi="Times New Roman" w:cs="Times New Roman"/>
                <w:sz w:val="36"/>
                <w:szCs w:val="36"/>
              </w:rPr>
            </w:pPr>
          </w:p>
        </w:tc>
        <w:tc>
          <w:tcPr>
            <w:tcW w:w="7229" w:type="dxa"/>
          </w:tcPr>
          <w:p w:rsidR="00694CC9" w:rsidRDefault="00694CC9" w:rsidP="00AF454D">
            <w:pPr>
              <w:pStyle w:val="a3"/>
              <w:spacing w:line="276" w:lineRule="auto"/>
              <w:ind w:firstLine="459"/>
              <w:rPr>
                <w:rFonts w:ascii="Times New Roman" w:hAnsi="Times New Roman" w:cs="Times New Roman"/>
                <w:sz w:val="16"/>
                <w:szCs w:val="16"/>
              </w:rPr>
            </w:pPr>
          </w:p>
          <w:p w:rsidR="001D1B4A" w:rsidRDefault="001D1B4A" w:rsidP="00AF454D">
            <w:pPr>
              <w:pStyle w:val="a3"/>
              <w:spacing w:line="276" w:lineRule="auto"/>
              <w:ind w:firstLine="459"/>
              <w:rPr>
                <w:rFonts w:ascii="Times New Roman" w:hAnsi="Times New Roman" w:cs="Times New Roman"/>
                <w:sz w:val="16"/>
                <w:szCs w:val="16"/>
              </w:rPr>
            </w:pPr>
            <w:r>
              <w:rPr>
                <w:rFonts w:ascii="Times New Roman" w:hAnsi="Times New Roman" w:cs="Times New Roman"/>
                <w:sz w:val="28"/>
                <w:szCs w:val="28"/>
              </w:rPr>
              <w:t>«Свято Покрови. День українського козацтва»</w:t>
            </w:r>
          </w:p>
          <w:p w:rsidR="00694CC9" w:rsidRPr="00694CC9" w:rsidRDefault="00694CC9" w:rsidP="00AF454D">
            <w:pPr>
              <w:pStyle w:val="a3"/>
              <w:spacing w:line="276" w:lineRule="auto"/>
              <w:ind w:firstLine="459"/>
              <w:rPr>
                <w:rFonts w:ascii="Times New Roman" w:hAnsi="Times New Roman" w:cs="Times New Roman"/>
                <w:sz w:val="16"/>
                <w:szCs w:val="16"/>
              </w:rPr>
            </w:pPr>
          </w:p>
        </w:tc>
      </w:tr>
      <w:tr w:rsidR="001D1B4A" w:rsidTr="001D1B4A">
        <w:tc>
          <w:tcPr>
            <w:tcW w:w="2093" w:type="dxa"/>
            <w:vMerge w:val="restart"/>
          </w:tcPr>
          <w:p w:rsidR="001D1B4A" w:rsidRPr="00AF454D" w:rsidRDefault="001D1B4A" w:rsidP="001D1B4A">
            <w:pPr>
              <w:pStyle w:val="a3"/>
              <w:jc w:val="center"/>
              <w:rPr>
                <w:rFonts w:ascii="Times New Roman" w:hAnsi="Times New Roman" w:cs="Times New Roman"/>
                <w:sz w:val="36"/>
                <w:szCs w:val="36"/>
              </w:rPr>
            </w:pPr>
          </w:p>
          <w:p w:rsidR="001D1B4A" w:rsidRPr="00AF454D" w:rsidRDefault="001D1B4A" w:rsidP="001D1B4A">
            <w:pPr>
              <w:pStyle w:val="a3"/>
              <w:jc w:val="center"/>
              <w:rPr>
                <w:rFonts w:ascii="Times New Roman" w:hAnsi="Times New Roman" w:cs="Times New Roman"/>
                <w:sz w:val="36"/>
                <w:szCs w:val="36"/>
              </w:rPr>
            </w:pPr>
          </w:p>
          <w:p w:rsidR="001D1B4A" w:rsidRPr="00AF454D" w:rsidRDefault="001D1B4A" w:rsidP="001D1B4A">
            <w:pPr>
              <w:pStyle w:val="a3"/>
              <w:jc w:val="center"/>
              <w:rPr>
                <w:rFonts w:ascii="Times New Roman" w:hAnsi="Times New Roman" w:cs="Times New Roman"/>
                <w:sz w:val="36"/>
                <w:szCs w:val="36"/>
              </w:rPr>
            </w:pPr>
          </w:p>
          <w:p w:rsidR="00AF454D" w:rsidRDefault="00AF454D" w:rsidP="001D1B4A">
            <w:pPr>
              <w:pStyle w:val="a3"/>
              <w:jc w:val="center"/>
              <w:rPr>
                <w:rFonts w:ascii="Times New Roman" w:hAnsi="Times New Roman" w:cs="Times New Roman"/>
                <w:sz w:val="36"/>
                <w:szCs w:val="36"/>
              </w:rPr>
            </w:pPr>
          </w:p>
          <w:p w:rsidR="001D1B4A" w:rsidRPr="00AF454D" w:rsidRDefault="001D1B4A" w:rsidP="001D1B4A">
            <w:pPr>
              <w:pStyle w:val="a3"/>
              <w:jc w:val="center"/>
              <w:rPr>
                <w:rFonts w:ascii="Times New Roman" w:hAnsi="Times New Roman" w:cs="Times New Roman"/>
                <w:sz w:val="36"/>
                <w:szCs w:val="36"/>
              </w:rPr>
            </w:pPr>
            <w:r w:rsidRPr="00AF454D">
              <w:rPr>
                <w:rFonts w:ascii="Times New Roman" w:hAnsi="Times New Roman" w:cs="Times New Roman"/>
                <w:sz w:val="36"/>
                <w:szCs w:val="36"/>
              </w:rPr>
              <w:t>Зима</w:t>
            </w:r>
          </w:p>
        </w:tc>
        <w:tc>
          <w:tcPr>
            <w:tcW w:w="7229" w:type="dxa"/>
          </w:tcPr>
          <w:p w:rsidR="00694CC9" w:rsidRDefault="00694CC9" w:rsidP="00AF454D">
            <w:pPr>
              <w:pStyle w:val="a3"/>
              <w:spacing w:line="276" w:lineRule="auto"/>
              <w:ind w:firstLine="459"/>
              <w:rPr>
                <w:rFonts w:ascii="Times New Roman" w:hAnsi="Times New Roman" w:cs="Times New Roman"/>
                <w:sz w:val="16"/>
                <w:szCs w:val="16"/>
              </w:rPr>
            </w:pPr>
          </w:p>
          <w:p w:rsidR="001D1B4A" w:rsidRDefault="001D1B4A" w:rsidP="00AF454D">
            <w:pPr>
              <w:pStyle w:val="a3"/>
              <w:spacing w:line="276" w:lineRule="auto"/>
              <w:ind w:firstLine="459"/>
              <w:rPr>
                <w:rFonts w:ascii="Times New Roman" w:hAnsi="Times New Roman" w:cs="Times New Roman"/>
                <w:sz w:val="16"/>
                <w:szCs w:val="16"/>
              </w:rPr>
            </w:pPr>
            <w:r>
              <w:rPr>
                <w:rFonts w:ascii="Times New Roman" w:hAnsi="Times New Roman" w:cs="Times New Roman"/>
                <w:sz w:val="28"/>
                <w:szCs w:val="28"/>
              </w:rPr>
              <w:t>«День святого Андрія»</w:t>
            </w:r>
          </w:p>
          <w:p w:rsidR="00694CC9" w:rsidRPr="00694CC9" w:rsidRDefault="00694CC9" w:rsidP="00AF454D">
            <w:pPr>
              <w:pStyle w:val="a3"/>
              <w:spacing w:line="276" w:lineRule="auto"/>
              <w:ind w:firstLine="459"/>
              <w:rPr>
                <w:rFonts w:ascii="Times New Roman" w:hAnsi="Times New Roman" w:cs="Times New Roman"/>
                <w:sz w:val="16"/>
                <w:szCs w:val="16"/>
              </w:rPr>
            </w:pPr>
          </w:p>
        </w:tc>
      </w:tr>
      <w:tr w:rsidR="001D1B4A" w:rsidTr="001D1B4A">
        <w:tc>
          <w:tcPr>
            <w:tcW w:w="2093" w:type="dxa"/>
            <w:vMerge/>
          </w:tcPr>
          <w:p w:rsidR="001D1B4A" w:rsidRPr="00AF454D" w:rsidRDefault="001D1B4A" w:rsidP="001D1B4A">
            <w:pPr>
              <w:pStyle w:val="a3"/>
              <w:jc w:val="center"/>
              <w:rPr>
                <w:rFonts w:ascii="Times New Roman" w:hAnsi="Times New Roman" w:cs="Times New Roman"/>
                <w:sz w:val="36"/>
                <w:szCs w:val="36"/>
              </w:rPr>
            </w:pPr>
          </w:p>
        </w:tc>
        <w:tc>
          <w:tcPr>
            <w:tcW w:w="7229" w:type="dxa"/>
          </w:tcPr>
          <w:p w:rsidR="00694CC9" w:rsidRDefault="00694CC9" w:rsidP="00AF454D">
            <w:pPr>
              <w:pStyle w:val="a3"/>
              <w:spacing w:line="276" w:lineRule="auto"/>
              <w:ind w:firstLine="459"/>
              <w:rPr>
                <w:rFonts w:ascii="Times New Roman" w:hAnsi="Times New Roman" w:cs="Times New Roman"/>
                <w:sz w:val="16"/>
                <w:szCs w:val="16"/>
              </w:rPr>
            </w:pPr>
          </w:p>
          <w:p w:rsidR="001D1B4A" w:rsidRDefault="001D1B4A" w:rsidP="00AF454D">
            <w:pPr>
              <w:pStyle w:val="a3"/>
              <w:spacing w:line="276" w:lineRule="auto"/>
              <w:ind w:firstLine="459"/>
              <w:rPr>
                <w:rFonts w:ascii="Times New Roman" w:hAnsi="Times New Roman" w:cs="Times New Roman"/>
                <w:sz w:val="16"/>
                <w:szCs w:val="16"/>
              </w:rPr>
            </w:pPr>
            <w:r>
              <w:rPr>
                <w:rFonts w:ascii="Times New Roman" w:hAnsi="Times New Roman" w:cs="Times New Roman"/>
                <w:sz w:val="28"/>
                <w:szCs w:val="28"/>
              </w:rPr>
              <w:t>«Свято святого Миколая»</w:t>
            </w:r>
          </w:p>
          <w:p w:rsidR="00694CC9" w:rsidRPr="00694CC9" w:rsidRDefault="00694CC9" w:rsidP="00AF454D">
            <w:pPr>
              <w:pStyle w:val="a3"/>
              <w:spacing w:line="276" w:lineRule="auto"/>
              <w:ind w:firstLine="459"/>
              <w:rPr>
                <w:rFonts w:ascii="Times New Roman" w:hAnsi="Times New Roman" w:cs="Times New Roman"/>
                <w:sz w:val="16"/>
                <w:szCs w:val="16"/>
              </w:rPr>
            </w:pPr>
          </w:p>
        </w:tc>
      </w:tr>
      <w:tr w:rsidR="001D1B4A" w:rsidTr="001D1B4A">
        <w:tc>
          <w:tcPr>
            <w:tcW w:w="2093" w:type="dxa"/>
            <w:vMerge/>
          </w:tcPr>
          <w:p w:rsidR="001D1B4A" w:rsidRPr="00AF454D" w:rsidRDefault="001D1B4A" w:rsidP="001D1B4A">
            <w:pPr>
              <w:pStyle w:val="a3"/>
              <w:jc w:val="center"/>
              <w:rPr>
                <w:rFonts w:ascii="Times New Roman" w:hAnsi="Times New Roman" w:cs="Times New Roman"/>
                <w:sz w:val="36"/>
                <w:szCs w:val="36"/>
              </w:rPr>
            </w:pPr>
          </w:p>
        </w:tc>
        <w:tc>
          <w:tcPr>
            <w:tcW w:w="7229" w:type="dxa"/>
          </w:tcPr>
          <w:p w:rsidR="00694CC9" w:rsidRDefault="00694CC9" w:rsidP="00AF454D">
            <w:pPr>
              <w:pStyle w:val="a3"/>
              <w:spacing w:line="276" w:lineRule="auto"/>
              <w:ind w:firstLine="459"/>
              <w:rPr>
                <w:rFonts w:ascii="Times New Roman" w:hAnsi="Times New Roman" w:cs="Times New Roman"/>
                <w:sz w:val="16"/>
                <w:szCs w:val="16"/>
              </w:rPr>
            </w:pPr>
          </w:p>
          <w:p w:rsidR="001D1B4A" w:rsidRDefault="001D1B4A" w:rsidP="00AF454D">
            <w:pPr>
              <w:pStyle w:val="a3"/>
              <w:spacing w:line="276" w:lineRule="auto"/>
              <w:ind w:firstLine="459"/>
              <w:rPr>
                <w:rFonts w:ascii="Times New Roman" w:hAnsi="Times New Roman" w:cs="Times New Roman"/>
                <w:sz w:val="16"/>
                <w:szCs w:val="16"/>
              </w:rPr>
            </w:pPr>
            <w:r>
              <w:rPr>
                <w:rFonts w:ascii="Times New Roman" w:hAnsi="Times New Roman" w:cs="Times New Roman"/>
                <w:sz w:val="28"/>
                <w:szCs w:val="28"/>
              </w:rPr>
              <w:t>«Різдвяні свята»</w:t>
            </w:r>
          </w:p>
          <w:p w:rsidR="00694CC9" w:rsidRPr="00694CC9" w:rsidRDefault="00694CC9" w:rsidP="00AF454D">
            <w:pPr>
              <w:pStyle w:val="a3"/>
              <w:spacing w:line="276" w:lineRule="auto"/>
              <w:ind w:firstLine="459"/>
              <w:rPr>
                <w:rFonts w:ascii="Times New Roman" w:hAnsi="Times New Roman" w:cs="Times New Roman"/>
                <w:sz w:val="16"/>
                <w:szCs w:val="16"/>
              </w:rPr>
            </w:pPr>
          </w:p>
        </w:tc>
      </w:tr>
      <w:tr w:rsidR="001D1B4A" w:rsidTr="001D1B4A">
        <w:tc>
          <w:tcPr>
            <w:tcW w:w="2093" w:type="dxa"/>
            <w:vMerge/>
          </w:tcPr>
          <w:p w:rsidR="001D1B4A" w:rsidRPr="00AF454D" w:rsidRDefault="001D1B4A" w:rsidP="001D1B4A">
            <w:pPr>
              <w:pStyle w:val="a3"/>
              <w:jc w:val="center"/>
              <w:rPr>
                <w:rFonts w:ascii="Times New Roman" w:hAnsi="Times New Roman" w:cs="Times New Roman"/>
                <w:sz w:val="36"/>
                <w:szCs w:val="36"/>
              </w:rPr>
            </w:pPr>
          </w:p>
        </w:tc>
        <w:tc>
          <w:tcPr>
            <w:tcW w:w="7229" w:type="dxa"/>
          </w:tcPr>
          <w:p w:rsidR="00694CC9" w:rsidRDefault="00694CC9" w:rsidP="00AF454D">
            <w:pPr>
              <w:pStyle w:val="a3"/>
              <w:spacing w:line="276" w:lineRule="auto"/>
              <w:ind w:firstLine="459"/>
              <w:rPr>
                <w:rFonts w:ascii="Times New Roman" w:hAnsi="Times New Roman" w:cs="Times New Roman"/>
                <w:sz w:val="16"/>
                <w:szCs w:val="16"/>
              </w:rPr>
            </w:pPr>
          </w:p>
          <w:p w:rsidR="001D1B4A" w:rsidRDefault="001D1B4A" w:rsidP="00AF454D">
            <w:pPr>
              <w:pStyle w:val="a3"/>
              <w:spacing w:line="276" w:lineRule="auto"/>
              <w:ind w:firstLine="459"/>
              <w:rPr>
                <w:rFonts w:ascii="Times New Roman" w:hAnsi="Times New Roman" w:cs="Times New Roman"/>
                <w:sz w:val="16"/>
                <w:szCs w:val="16"/>
              </w:rPr>
            </w:pPr>
            <w:r>
              <w:rPr>
                <w:rFonts w:ascii="Times New Roman" w:hAnsi="Times New Roman" w:cs="Times New Roman"/>
                <w:sz w:val="28"/>
                <w:szCs w:val="28"/>
              </w:rPr>
              <w:t>«Стрітення»</w:t>
            </w:r>
          </w:p>
          <w:p w:rsidR="00694CC9" w:rsidRPr="00694CC9" w:rsidRDefault="00694CC9" w:rsidP="00AF454D">
            <w:pPr>
              <w:pStyle w:val="a3"/>
              <w:spacing w:line="276" w:lineRule="auto"/>
              <w:ind w:firstLine="459"/>
              <w:rPr>
                <w:rFonts w:ascii="Times New Roman" w:hAnsi="Times New Roman" w:cs="Times New Roman"/>
                <w:sz w:val="16"/>
                <w:szCs w:val="16"/>
              </w:rPr>
            </w:pPr>
          </w:p>
        </w:tc>
      </w:tr>
      <w:tr w:rsidR="001D1B4A" w:rsidTr="001D1B4A">
        <w:tc>
          <w:tcPr>
            <w:tcW w:w="2093" w:type="dxa"/>
            <w:vMerge/>
          </w:tcPr>
          <w:p w:rsidR="001D1B4A" w:rsidRPr="00AF454D" w:rsidRDefault="001D1B4A" w:rsidP="001D1B4A">
            <w:pPr>
              <w:pStyle w:val="a3"/>
              <w:jc w:val="center"/>
              <w:rPr>
                <w:rFonts w:ascii="Times New Roman" w:hAnsi="Times New Roman" w:cs="Times New Roman"/>
                <w:sz w:val="36"/>
                <w:szCs w:val="36"/>
              </w:rPr>
            </w:pPr>
          </w:p>
        </w:tc>
        <w:tc>
          <w:tcPr>
            <w:tcW w:w="7229" w:type="dxa"/>
          </w:tcPr>
          <w:p w:rsidR="00694CC9" w:rsidRDefault="00694CC9" w:rsidP="00AF454D">
            <w:pPr>
              <w:pStyle w:val="a3"/>
              <w:spacing w:line="276" w:lineRule="auto"/>
              <w:ind w:firstLine="459"/>
              <w:rPr>
                <w:rFonts w:ascii="Times New Roman" w:hAnsi="Times New Roman" w:cs="Times New Roman"/>
                <w:sz w:val="16"/>
                <w:szCs w:val="16"/>
              </w:rPr>
            </w:pPr>
          </w:p>
          <w:p w:rsidR="001D1B4A" w:rsidRDefault="001D1B4A" w:rsidP="00AF454D">
            <w:pPr>
              <w:pStyle w:val="a3"/>
              <w:spacing w:line="276" w:lineRule="auto"/>
              <w:ind w:firstLine="459"/>
              <w:rPr>
                <w:rFonts w:ascii="Times New Roman" w:hAnsi="Times New Roman" w:cs="Times New Roman"/>
                <w:sz w:val="16"/>
                <w:szCs w:val="16"/>
              </w:rPr>
            </w:pPr>
            <w:r>
              <w:rPr>
                <w:rFonts w:ascii="Times New Roman" w:hAnsi="Times New Roman" w:cs="Times New Roman"/>
                <w:sz w:val="28"/>
                <w:szCs w:val="28"/>
              </w:rPr>
              <w:t>«Масляна»</w:t>
            </w:r>
          </w:p>
          <w:p w:rsidR="00694CC9" w:rsidRPr="00694CC9" w:rsidRDefault="00694CC9" w:rsidP="00AF454D">
            <w:pPr>
              <w:pStyle w:val="a3"/>
              <w:spacing w:line="276" w:lineRule="auto"/>
              <w:ind w:firstLine="459"/>
              <w:rPr>
                <w:rFonts w:ascii="Times New Roman" w:hAnsi="Times New Roman" w:cs="Times New Roman"/>
                <w:sz w:val="16"/>
                <w:szCs w:val="16"/>
              </w:rPr>
            </w:pPr>
          </w:p>
        </w:tc>
      </w:tr>
      <w:tr w:rsidR="001D1B4A" w:rsidTr="001D1B4A">
        <w:tc>
          <w:tcPr>
            <w:tcW w:w="2093" w:type="dxa"/>
            <w:vMerge w:val="restart"/>
          </w:tcPr>
          <w:p w:rsidR="001D1B4A" w:rsidRPr="00AF454D" w:rsidRDefault="001D1B4A" w:rsidP="001D1B4A">
            <w:pPr>
              <w:pStyle w:val="a3"/>
              <w:jc w:val="center"/>
              <w:rPr>
                <w:rFonts w:ascii="Times New Roman" w:hAnsi="Times New Roman" w:cs="Times New Roman"/>
                <w:sz w:val="36"/>
                <w:szCs w:val="36"/>
              </w:rPr>
            </w:pPr>
          </w:p>
          <w:p w:rsidR="001D1B4A" w:rsidRPr="00AF454D" w:rsidRDefault="001D1B4A" w:rsidP="001D1B4A">
            <w:pPr>
              <w:pStyle w:val="a3"/>
              <w:jc w:val="center"/>
              <w:rPr>
                <w:rFonts w:ascii="Times New Roman" w:hAnsi="Times New Roman" w:cs="Times New Roman"/>
                <w:sz w:val="36"/>
                <w:szCs w:val="36"/>
              </w:rPr>
            </w:pPr>
            <w:r w:rsidRPr="00AF454D">
              <w:rPr>
                <w:rFonts w:ascii="Times New Roman" w:hAnsi="Times New Roman" w:cs="Times New Roman"/>
                <w:sz w:val="36"/>
                <w:szCs w:val="36"/>
              </w:rPr>
              <w:t>Весна</w:t>
            </w:r>
          </w:p>
        </w:tc>
        <w:tc>
          <w:tcPr>
            <w:tcW w:w="7229" w:type="dxa"/>
          </w:tcPr>
          <w:p w:rsidR="00694CC9" w:rsidRDefault="00694CC9" w:rsidP="00694CC9">
            <w:pPr>
              <w:pStyle w:val="a3"/>
              <w:spacing w:line="276" w:lineRule="auto"/>
              <w:rPr>
                <w:rFonts w:ascii="Times New Roman" w:hAnsi="Times New Roman" w:cs="Times New Roman"/>
                <w:sz w:val="16"/>
                <w:szCs w:val="16"/>
              </w:rPr>
            </w:pPr>
          </w:p>
          <w:p w:rsidR="001D1B4A" w:rsidRDefault="001D1B4A" w:rsidP="00694CC9">
            <w:pPr>
              <w:pStyle w:val="a3"/>
              <w:spacing w:line="276" w:lineRule="auto"/>
              <w:rPr>
                <w:rFonts w:ascii="Times New Roman" w:hAnsi="Times New Roman" w:cs="Times New Roman"/>
                <w:sz w:val="16"/>
                <w:szCs w:val="16"/>
              </w:rPr>
            </w:pPr>
            <w:r>
              <w:rPr>
                <w:rFonts w:ascii="Times New Roman" w:hAnsi="Times New Roman" w:cs="Times New Roman"/>
                <w:sz w:val="28"/>
                <w:szCs w:val="28"/>
              </w:rPr>
              <w:t>«Весноньку стрічаємо, пташок із далеких країв вітаємо»</w:t>
            </w:r>
          </w:p>
          <w:p w:rsidR="00694CC9" w:rsidRPr="00694CC9" w:rsidRDefault="00694CC9" w:rsidP="00694CC9">
            <w:pPr>
              <w:pStyle w:val="a3"/>
              <w:spacing w:line="276" w:lineRule="auto"/>
              <w:rPr>
                <w:rFonts w:ascii="Times New Roman" w:hAnsi="Times New Roman" w:cs="Times New Roman"/>
                <w:sz w:val="16"/>
                <w:szCs w:val="16"/>
              </w:rPr>
            </w:pPr>
          </w:p>
        </w:tc>
      </w:tr>
      <w:tr w:rsidR="001D1B4A" w:rsidTr="001D1B4A">
        <w:tc>
          <w:tcPr>
            <w:tcW w:w="2093" w:type="dxa"/>
            <w:vMerge/>
          </w:tcPr>
          <w:p w:rsidR="001D1B4A" w:rsidRPr="00AF454D" w:rsidRDefault="001D1B4A" w:rsidP="001D1B4A">
            <w:pPr>
              <w:pStyle w:val="a3"/>
              <w:jc w:val="center"/>
              <w:rPr>
                <w:rFonts w:ascii="Times New Roman" w:hAnsi="Times New Roman" w:cs="Times New Roman"/>
                <w:sz w:val="36"/>
                <w:szCs w:val="36"/>
              </w:rPr>
            </w:pPr>
          </w:p>
        </w:tc>
        <w:tc>
          <w:tcPr>
            <w:tcW w:w="7229" w:type="dxa"/>
          </w:tcPr>
          <w:p w:rsidR="00694CC9" w:rsidRDefault="00694CC9" w:rsidP="00AF454D">
            <w:pPr>
              <w:pStyle w:val="a3"/>
              <w:spacing w:line="276" w:lineRule="auto"/>
              <w:ind w:firstLine="459"/>
              <w:rPr>
                <w:rFonts w:ascii="Times New Roman" w:hAnsi="Times New Roman" w:cs="Times New Roman"/>
                <w:sz w:val="16"/>
                <w:szCs w:val="16"/>
              </w:rPr>
            </w:pPr>
          </w:p>
          <w:p w:rsidR="001D1B4A" w:rsidRDefault="001D1B4A" w:rsidP="00AF454D">
            <w:pPr>
              <w:pStyle w:val="a3"/>
              <w:spacing w:line="276" w:lineRule="auto"/>
              <w:ind w:firstLine="459"/>
              <w:rPr>
                <w:rFonts w:ascii="Times New Roman" w:hAnsi="Times New Roman" w:cs="Times New Roman"/>
                <w:sz w:val="16"/>
                <w:szCs w:val="16"/>
              </w:rPr>
            </w:pPr>
            <w:r>
              <w:rPr>
                <w:rFonts w:ascii="Times New Roman" w:hAnsi="Times New Roman" w:cs="Times New Roman"/>
                <w:sz w:val="28"/>
                <w:szCs w:val="28"/>
              </w:rPr>
              <w:t>«Великодні грають дзвони»</w:t>
            </w:r>
          </w:p>
          <w:p w:rsidR="00AF454D" w:rsidRPr="00AF454D" w:rsidRDefault="00AF454D" w:rsidP="00AF454D">
            <w:pPr>
              <w:pStyle w:val="a3"/>
              <w:spacing w:line="276" w:lineRule="auto"/>
              <w:ind w:firstLine="459"/>
              <w:rPr>
                <w:rFonts w:ascii="Times New Roman" w:hAnsi="Times New Roman" w:cs="Times New Roman"/>
                <w:sz w:val="16"/>
                <w:szCs w:val="16"/>
              </w:rPr>
            </w:pPr>
          </w:p>
        </w:tc>
      </w:tr>
      <w:tr w:rsidR="001D1B4A" w:rsidTr="001D1B4A">
        <w:tc>
          <w:tcPr>
            <w:tcW w:w="2093" w:type="dxa"/>
            <w:vMerge w:val="restart"/>
          </w:tcPr>
          <w:p w:rsidR="001D1B4A" w:rsidRPr="00AF454D" w:rsidRDefault="001D1B4A" w:rsidP="001D1B4A">
            <w:pPr>
              <w:pStyle w:val="a3"/>
              <w:jc w:val="center"/>
              <w:rPr>
                <w:rFonts w:ascii="Times New Roman" w:hAnsi="Times New Roman" w:cs="Times New Roman"/>
                <w:sz w:val="36"/>
                <w:szCs w:val="36"/>
              </w:rPr>
            </w:pPr>
          </w:p>
          <w:p w:rsidR="00AF454D" w:rsidRDefault="00AF454D" w:rsidP="001D1B4A">
            <w:pPr>
              <w:pStyle w:val="a3"/>
              <w:jc w:val="center"/>
              <w:rPr>
                <w:rFonts w:ascii="Times New Roman" w:hAnsi="Times New Roman" w:cs="Times New Roman"/>
                <w:sz w:val="36"/>
                <w:szCs w:val="36"/>
              </w:rPr>
            </w:pPr>
          </w:p>
          <w:p w:rsidR="001D1B4A" w:rsidRPr="00AF454D" w:rsidRDefault="001D1B4A" w:rsidP="001D1B4A">
            <w:pPr>
              <w:pStyle w:val="a3"/>
              <w:jc w:val="center"/>
              <w:rPr>
                <w:rFonts w:ascii="Times New Roman" w:hAnsi="Times New Roman" w:cs="Times New Roman"/>
                <w:sz w:val="36"/>
                <w:szCs w:val="36"/>
              </w:rPr>
            </w:pPr>
            <w:r w:rsidRPr="00AF454D">
              <w:rPr>
                <w:rFonts w:ascii="Times New Roman" w:hAnsi="Times New Roman" w:cs="Times New Roman"/>
                <w:sz w:val="36"/>
                <w:szCs w:val="36"/>
              </w:rPr>
              <w:t>Літо</w:t>
            </w:r>
          </w:p>
        </w:tc>
        <w:tc>
          <w:tcPr>
            <w:tcW w:w="7229" w:type="dxa"/>
          </w:tcPr>
          <w:p w:rsidR="00AF454D" w:rsidRDefault="00AF454D" w:rsidP="00AF454D">
            <w:pPr>
              <w:pStyle w:val="a3"/>
              <w:spacing w:line="276" w:lineRule="auto"/>
              <w:ind w:firstLine="459"/>
              <w:rPr>
                <w:rFonts w:ascii="Times New Roman" w:hAnsi="Times New Roman" w:cs="Times New Roman"/>
                <w:sz w:val="16"/>
                <w:szCs w:val="16"/>
              </w:rPr>
            </w:pPr>
          </w:p>
          <w:p w:rsidR="001D1B4A" w:rsidRDefault="001D1B4A" w:rsidP="00AF454D">
            <w:pPr>
              <w:pStyle w:val="a3"/>
              <w:spacing w:line="276" w:lineRule="auto"/>
              <w:ind w:firstLine="459"/>
              <w:rPr>
                <w:rFonts w:ascii="Times New Roman" w:hAnsi="Times New Roman" w:cs="Times New Roman"/>
                <w:sz w:val="16"/>
                <w:szCs w:val="16"/>
              </w:rPr>
            </w:pPr>
            <w:r>
              <w:rPr>
                <w:rFonts w:ascii="Times New Roman" w:hAnsi="Times New Roman" w:cs="Times New Roman"/>
                <w:sz w:val="28"/>
                <w:szCs w:val="28"/>
              </w:rPr>
              <w:t>«Зелені свята»</w:t>
            </w:r>
          </w:p>
          <w:p w:rsidR="00AF454D" w:rsidRPr="00AF454D" w:rsidRDefault="00AF454D" w:rsidP="00AF454D">
            <w:pPr>
              <w:pStyle w:val="a3"/>
              <w:spacing w:line="276" w:lineRule="auto"/>
              <w:ind w:firstLine="459"/>
              <w:rPr>
                <w:rFonts w:ascii="Times New Roman" w:hAnsi="Times New Roman" w:cs="Times New Roman"/>
                <w:sz w:val="16"/>
                <w:szCs w:val="16"/>
              </w:rPr>
            </w:pPr>
          </w:p>
        </w:tc>
      </w:tr>
      <w:tr w:rsidR="001D1B4A" w:rsidTr="001D1B4A">
        <w:tc>
          <w:tcPr>
            <w:tcW w:w="2093" w:type="dxa"/>
            <w:vMerge/>
          </w:tcPr>
          <w:p w:rsidR="001D1B4A" w:rsidRDefault="001D1B4A" w:rsidP="001D1B4A">
            <w:pPr>
              <w:pStyle w:val="a3"/>
              <w:jc w:val="center"/>
              <w:rPr>
                <w:rFonts w:ascii="Times New Roman" w:hAnsi="Times New Roman" w:cs="Times New Roman"/>
                <w:b/>
                <w:sz w:val="28"/>
                <w:szCs w:val="28"/>
              </w:rPr>
            </w:pPr>
          </w:p>
        </w:tc>
        <w:tc>
          <w:tcPr>
            <w:tcW w:w="7229" w:type="dxa"/>
          </w:tcPr>
          <w:p w:rsidR="00AF454D" w:rsidRDefault="00AF454D" w:rsidP="00AF454D">
            <w:pPr>
              <w:pStyle w:val="a3"/>
              <w:spacing w:line="276" w:lineRule="auto"/>
              <w:ind w:firstLine="459"/>
              <w:rPr>
                <w:rFonts w:ascii="Times New Roman" w:hAnsi="Times New Roman" w:cs="Times New Roman"/>
                <w:sz w:val="16"/>
                <w:szCs w:val="16"/>
              </w:rPr>
            </w:pPr>
          </w:p>
          <w:p w:rsidR="001D1B4A" w:rsidRDefault="001D1B4A" w:rsidP="00AF454D">
            <w:pPr>
              <w:pStyle w:val="a3"/>
              <w:spacing w:line="276" w:lineRule="auto"/>
              <w:ind w:firstLine="459"/>
              <w:rPr>
                <w:rFonts w:ascii="Times New Roman" w:hAnsi="Times New Roman" w:cs="Times New Roman"/>
                <w:sz w:val="16"/>
                <w:szCs w:val="16"/>
              </w:rPr>
            </w:pPr>
            <w:r>
              <w:rPr>
                <w:rFonts w:ascii="Times New Roman" w:hAnsi="Times New Roman" w:cs="Times New Roman"/>
                <w:sz w:val="28"/>
                <w:szCs w:val="28"/>
              </w:rPr>
              <w:t>«Спас»</w:t>
            </w:r>
          </w:p>
          <w:p w:rsidR="00AF454D" w:rsidRPr="00AF454D" w:rsidRDefault="00AF454D" w:rsidP="00AF454D">
            <w:pPr>
              <w:pStyle w:val="a3"/>
              <w:spacing w:line="276" w:lineRule="auto"/>
              <w:ind w:firstLine="459"/>
              <w:rPr>
                <w:rFonts w:ascii="Times New Roman" w:hAnsi="Times New Roman" w:cs="Times New Roman"/>
                <w:sz w:val="16"/>
                <w:szCs w:val="16"/>
              </w:rPr>
            </w:pPr>
          </w:p>
        </w:tc>
      </w:tr>
      <w:tr w:rsidR="001D1B4A" w:rsidTr="001D1B4A">
        <w:tc>
          <w:tcPr>
            <w:tcW w:w="2093" w:type="dxa"/>
            <w:vMerge/>
          </w:tcPr>
          <w:p w:rsidR="001D1B4A" w:rsidRDefault="001D1B4A" w:rsidP="001D1B4A">
            <w:pPr>
              <w:pStyle w:val="a3"/>
              <w:jc w:val="center"/>
              <w:rPr>
                <w:rFonts w:ascii="Times New Roman" w:hAnsi="Times New Roman" w:cs="Times New Roman"/>
                <w:b/>
                <w:sz w:val="28"/>
                <w:szCs w:val="28"/>
              </w:rPr>
            </w:pPr>
          </w:p>
        </w:tc>
        <w:tc>
          <w:tcPr>
            <w:tcW w:w="7229" w:type="dxa"/>
          </w:tcPr>
          <w:p w:rsidR="00AF454D" w:rsidRDefault="00AF454D" w:rsidP="00AF454D">
            <w:pPr>
              <w:pStyle w:val="a3"/>
              <w:spacing w:line="276" w:lineRule="auto"/>
              <w:ind w:firstLine="459"/>
              <w:rPr>
                <w:rFonts w:ascii="Times New Roman" w:hAnsi="Times New Roman" w:cs="Times New Roman"/>
                <w:sz w:val="16"/>
                <w:szCs w:val="16"/>
              </w:rPr>
            </w:pPr>
          </w:p>
          <w:p w:rsidR="001D1B4A" w:rsidRDefault="001D1B4A" w:rsidP="00AF454D">
            <w:pPr>
              <w:pStyle w:val="a3"/>
              <w:spacing w:line="276" w:lineRule="auto"/>
              <w:ind w:firstLine="459"/>
              <w:rPr>
                <w:rFonts w:ascii="Times New Roman" w:hAnsi="Times New Roman" w:cs="Times New Roman"/>
                <w:sz w:val="16"/>
                <w:szCs w:val="16"/>
              </w:rPr>
            </w:pPr>
            <w:r>
              <w:rPr>
                <w:rFonts w:ascii="Times New Roman" w:hAnsi="Times New Roman" w:cs="Times New Roman"/>
                <w:sz w:val="28"/>
                <w:szCs w:val="28"/>
              </w:rPr>
              <w:t>«Жнива»</w:t>
            </w:r>
          </w:p>
          <w:p w:rsidR="00AF454D" w:rsidRPr="00AF454D" w:rsidRDefault="00AF454D" w:rsidP="00AF454D">
            <w:pPr>
              <w:pStyle w:val="a3"/>
              <w:spacing w:line="276" w:lineRule="auto"/>
              <w:ind w:firstLine="459"/>
              <w:rPr>
                <w:rFonts w:ascii="Times New Roman" w:hAnsi="Times New Roman" w:cs="Times New Roman"/>
                <w:sz w:val="16"/>
                <w:szCs w:val="16"/>
              </w:rPr>
            </w:pPr>
          </w:p>
        </w:tc>
      </w:tr>
    </w:tbl>
    <w:p w:rsidR="001D1B4A" w:rsidRDefault="001D1B4A" w:rsidP="001D1B4A">
      <w:pPr>
        <w:pStyle w:val="a3"/>
        <w:ind w:firstLine="709"/>
        <w:jc w:val="center"/>
        <w:rPr>
          <w:rFonts w:ascii="Times New Roman" w:hAnsi="Times New Roman" w:cs="Times New Roman"/>
          <w:b/>
          <w:sz w:val="28"/>
          <w:szCs w:val="28"/>
        </w:rPr>
      </w:pPr>
      <w:r>
        <w:rPr>
          <w:rFonts w:ascii="Times New Roman" w:hAnsi="Times New Roman" w:cs="Times New Roman"/>
          <w:b/>
          <w:sz w:val="28"/>
          <w:szCs w:val="28"/>
        </w:rPr>
        <w:br w:type="textWrapping" w:clear="all"/>
      </w:r>
    </w:p>
    <w:p w:rsidR="001D1B4A" w:rsidRDefault="001D1B4A" w:rsidP="001D1B4A">
      <w:pPr>
        <w:pStyle w:val="a3"/>
        <w:ind w:firstLine="709"/>
        <w:jc w:val="center"/>
        <w:rPr>
          <w:rFonts w:ascii="Times New Roman" w:hAnsi="Times New Roman" w:cs="Times New Roman"/>
          <w:b/>
          <w:sz w:val="28"/>
          <w:szCs w:val="28"/>
        </w:rPr>
      </w:pPr>
    </w:p>
    <w:p w:rsidR="001D1B4A" w:rsidRDefault="001D1B4A" w:rsidP="001D1B4A">
      <w:pPr>
        <w:pStyle w:val="a3"/>
        <w:ind w:firstLine="709"/>
        <w:jc w:val="center"/>
        <w:rPr>
          <w:rFonts w:ascii="Times New Roman" w:hAnsi="Times New Roman" w:cs="Times New Roman"/>
          <w:b/>
          <w:sz w:val="28"/>
          <w:szCs w:val="28"/>
        </w:rPr>
      </w:pPr>
    </w:p>
    <w:p w:rsidR="001D1B4A" w:rsidRDefault="001D1B4A" w:rsidP="001D1B4A">
      <w:pPr>
        <w:pStyle w:val="a3"/>
        <w:ind w:firstLine="709"/>
        <w:jc w:val="center"/>
        <w:rPr>
          <w:rFonts w:ascii="Times New Roman" w:hAnsi="Times New Roman" w:cs="Times New Roman"/>
          <w:b/>
          <w:sz w:val="28"/>
          <w:szCs w:val="28"/>
        </w:rPr>
      </w:pPr>
    </w:p>
    <w:p w:rsidR="001D1B4A" w:rsidRDefault="001D1B4A" w:rsidP="001D1B4A">
      <w:pPr>
        <w:pStyle w:val="a3"/>
        <w:ind w:firstLine="709"/>
        <w:jc w:val="center"/>
        <w:rPr>
          <w:rFonts w:ascii="Times New Roman" w:hAnsi="Times New Roman" w:cs="Times New Roman"/>
          <w:b/>
          <w:sz w:val="28"/>
          <w:szCs w:val="28"/>
        </w:rPr>
      </w:pPr>
    </w:p>
    <w:p w:rsidR="001D1B4A" w:rsidRDefault="001D1B4A" w:rsidP="001D1B4A">
      <w:pPr>
        <w:pStyle w:val="a3"/>
        <w:ind w:firstLine="709"/>
        <w:jc w:val="center"/>
        <w:rPr>
          <w:rFonts w:ascii="Times New Roman" w:hAnsi="Times New Roman" w:cs="Times New Roman"/>
          <w:b/>
          <w:sz w:val="28"/>
          <w:szCs w:val="28"/>
        </w:rPr>
      </w:pPr>
    </w:p>
    <w:p w:rsidR="001D1B4A" w:rsidRDefault="001D1B4A" w:rsidP="001D1B4A">
      <w:pPr>
        <w:pStyle w:val="a3"/>
        <w:ind w:firstLine="709"/>
        <w:jc w:val="center"/>
        <w:rPr>
          <w:rFonts w:ascii="Times New Roman" w:hAnsi="Times New Roman" w:cs="Times New Roman"/>
          <w:b/>
          <w:sz w:val="28"/>
          <w:szCs w:val="28"/>
        </w:rPr>
      </w:pPr>
    </w:p>
    <w:p w:rsidR="005E7CAF" w:rsidRDefault="005E7CAF" w:rsidP="001D1B4A">
      <w:pPr>
        <w:pStyle w:val="a3"/>
        <w:ind w:firstLine="709"/>
        <w:jc w:val="center"/>
        <w:rPr>
          <w:rFonts w:ascii="Times New Roman" w:hAnsi="Times New Roman" w:cs="Times New Roman"/>
          <w:b/>
          <w:sz w:val="28"/>
          <w:szCs w:val="28"/>
        </w:rPr>
      </w:pPr>
    </w:p>
    <w:p w:rsidR="001D1B4A" w:rsidRDefault="001D1B4A" w:rsidP="001D1B4A">
      <w:pPr>
        <w:pStyle w:val="a3"/>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Перспективна тематична мережа освітньої роботи з дітьми</w:t>
      </w:r>
    </w:p>
    <w:p w:rsidR="001D1B4A" w:rsidRDefault="001D1B4A" w:rsidP="001D1B4A">
      <w:pPr>
        <w:pStyle w:val="a3"/>
        <w:ind w:firstLine="709"/>
        <w:jc w:val="center"/>
        <w:rPr>
          <w:rFonts w:ascii="Times New Roman" w:hAnsi="Times New Roman" w:cs="Times New Roman"/>
          <w:b/>
          <w:sz w:val="28"/>
          <w:szCs w:val="28"/>
        </w:rPr>
      </w:pPr>
      <w:r>
        <w:rPr>
          <w:rFonts w:ascii="Times New Roman" w:hAnsi="Times New Roman" w:cs="Times New Roman"/>
          <w:b/>
          <w:sz w:val="28"/>
          <w:szCs w:val="28"/>
        </w:rPr>
        <w:t xml:space="preserve">по ознайомленню з українськими </w:t>
      </w:r>
    </w:p>
    <w:p w:rsidR="001D1B4A" w:rsidRDefault="001D1B4A" w:rsidP="001D1B4A">
      <w:pPr>
        <w:pStyle w:val="a3"/>
        <w:ind w:firstLine="709"/>
        <w:jc w:val="center"/>
        <w:rPr>
          <w:rFonts w:ascii="Times New Roman" w:hAnsi="Times New Roman" w:cs="Times New Roman"/>
          <w:b/>
          <w:sz w:val="28"/>
          <w:szCs w:val="28"/>
        </w:rPr>
      </w:pPr>
      <w:r>
        <w:rPr>
          <w:rFonts w:ascii="Times New Roman" w:hAnsi="Times New Roman" w:cs="Times New Roman"/>
          <w:b/>
          <w:sz w:val="28"/>
          <w:szCs w:val="28"/>
        </w:rPr>
        <w:t>календарно-обрядовими звичаями та традиціями</w:t>
      </w:r>
    </w:p>
    <w:p w:rsidR="001D1B4A" w:rsidRDefault="001D1B4A" w:rsidP="001D1B4A">
      <w:pPr>
        <w:pStyle w:val="a3"/>
        <w:ind w:firstLine="709"/>
        <w:jc w:val="center"/>
        <w:rPr>
          <w:rFonts w:ascii="Times New Roman" w:hAnsi="Times New Roman" w:cs="Times New Roman"/>
          <w:b/>
          <w:sz w:val="28"/>
          <w:szCs w:val="28"/>
        </w:rPr>
      </w:pPr>
    </w:p>
    <w:p w:rsidR="001D1B4A" w:rsidRPr="00475DF1" w:rsidRDefault="001D1B4A" w:rsidP="00475DF1">
      <w:pPr>
        <w:pStyle w:val="a3"/>
        <w:jc w:val="center"/>
        <w:rPr>
          <w:rFonts w:ascii="Georgia" w:hAnsi="Georgia" w:cs="Times New Roman"/>
          <w:b/>
          <w:sz w:val="28"/>
          <w:szCs w:val="28"/>
        </w:rPr>
      </w:pPr>
      <w:r w:rsidRPr="00475DF1">
        <w:rPr>
          <w:rFonts w:ascii="Georgia" w:hAnsi="Georgia" w:cs="Times New Roman"/>
          <w:b/>
          <w:sz w:val="28"/>
          <w:szCs w:val="28"/>
        </w:rPr>
        <w:t>ОСІНЬ</w:t>
      </w:r>
    </w:p>
    <w:p w:rsidR="001D1B4A" w:rsidRDefault="001D1B4A" w:rsidP="001D1B4A">
      <w:pPr>
        <w:pStyle w:val="a3"/>
        <w:ind w:firstLine="709"/>
        <w:jc w:val="center"/>
        <w:rPr>
          <w:rFonts w:ascii="Times New Roman" w:hAnsi="Times New Roman" w:cs="Times New Roman"/>
          <w:b/>
          <w:sz w:val="28"/>
          <w:szCs w:val="28"/>
        </w:rPr>
      </w:pPr>
    </w:p>
    <w:tbl>
      <w:tblPr>
        <w:tblStyle w:val="a4"/>
        <w:tblW w:w="10031" w:type="dxa"/>
        <w:tblLook w:val="04A0"/>
      </w:tblPr>
      <w:tblGrid>
        <w:gridCol w:w="817"/>
        <w:gridCol w:w="9214"/>
      </w:tblGrid>
      <w:tr w:rsidR="001D1B4A" w:rsidTr="003952A7">
        <w:trPr>
          <w:cantSplit/>
          <w:trHeight w:val="823"/>
        </w:trPr>
        <w:tc>
          <w:tcPr>
            <w:tcW w:w="817" w:type="dxa"/>
            <w:textDirection w:val="btLr"/>
          </w:tcPr>
          <w:p w:rsidR="001D1B4A" w:rsidRPr="003952A7" w:rsidRDefault="001D1B4A" w:rsidP="003952A7">
            <w:pPr>
              <w:pStyle w:val="a3"/>
              <w:ind w:left="113" w:right="113"/>
              <w:jc w:val="center"/>
              <w:rPr>
                <w:rFonts w:ascii="Times New Roman" w:hAnsi="Times New Roman" w:cs="Times New Roman"/>
                <w:i/>
                <w:sz w:val="20"/>
                <w:szCs w:val="20"/>
              </w:rPr>
            </w:pPr>
            <w:r w:rsidRPr="003952A7">
              <w:rPr>
                <w:rFonts w:ascii="Times New Roman" w:hAnsi="Times New Roman" w:cs="Times New Roman"/>
                <w:i/>
                <w:sz w:val="20"/>
                <w:szCs w:val="20"/>
              </w:rPr>
              <w:t>Вид</w:t>
            </w:r>
            <w:r w:rsidR="00C3599F" w:rsidRPr="003952A7">
              <w:rPr>
                <w:rFonts w:ascii="Times New Roman" w:hAnsi="Times New Roman" w:cs="Times New Roman"/>
                <w:i/>
                <w:sz w:val="20"/>
                <w:szCs w:val="20"/>
              </w:rPr>
              <w:t>и</w:t>
            </w:r>
            <w:r w:rsidRPr="003952A7">
              <w:rPr>
                <w:rFonts w:ascii="Times New Roman" w:hAnsi="Times New Roman" w:cs="Times New Roman"/>
                <w:i/>
                <w:sz w:val="20"/>
                <w:szCs w:val="20"/>
              </w:rPr>
              <w:t xml:space="preserve"> діяльності</w:t>
            </w:r>
          </w:p>
        </w:tc>
        <w:tc>
          <w:tcPr>
            <w:tcW w:w="9214" w:type="dxa"/>
          </w:tcPr>
          <w:p w:rsidR="00475DF1" w:rsidRDefault="00475DF1" w:rsidP="00475DF1">
            <w:pPr>
              <w:pStyle w:val="a3"/>
              <w:rPr>
                <w:rFonts w:ascii="Times New Roman" w:hAnsi="Times New Roman" w:cs="Times New Roman"/>
                <w:i/>
                <w:sz w:val="16"/>
                <w:szCs w:val="16"/>
              </w:rPr>
            </w:pPr>
          </w:p>
          <w:p w:rsidR="001D1B4A" w:rsidRPr="001D1B4A" w:rsidRDefault="00475DF1" w:rsidP="00475DF1">
            <w:pPr>
              <w:pStyle w:val="a3"/>
              <w:rPr>
                <w:rFonts w:ascii="Times New Roman" w:hAnsi="Times New Roman" w:cs="Times New Roman"/>
                <w:i/>
                <w:sz w:val="28"/>
                <w:szCs w:val="28"/>
              </w:rPr>
            </w:pPr>
            <w:r>
              <w:rPr>
                <w:rFonts w:ascii="Times New Roman" w:hAnsi="Times New Roman" w:cs="Times New Roman"/>
                <w:i/>
                <w:sz w:val="16"/>
                <w:szCs w:val="16"/>
              </w:rPr>
              <w:t xml:space="preserve">                                                                                </w:t>
            </w:r>
            <w:r w:rsidR="001D1B4A">
              <w:rPr>
                <w:rFonts w:ascii="Times New Roman" w:hAnsi="Times New Roman" w:cs="Times New Roman"/>
                <w:i/>
                <w:sz w:val="28"/>
                <w:szCs w:val="28"/>
              </w:rPr>
              <w:t>Зміст роботи</w:t>
            </w:r>
          </w:p>
        </w:tc>
      </w:tr>
      <w:tr w:rsidR="001D1B4A" w:rsidTr="00475DF1">
        <w:trPr>
          <w:trHeight w:val="486"/>
        </w:trPr>
        <w:tc>
          <w:tcPr>
            <w:tcW w:w="10031" w:type="dxa"/>
            <w:gridSpan w:val="2"/>
          </w:tcPr>
          <w:p w:rsidR="001D1B4A" w:rsidRPr="00C625B3" w:rsidRDefault="001D1B4A" w:rsidP="001D1B4A">
            <w:pPr>
              <w:pStyle w:val="a3"/>
              <w:jc w:val="center"/>
              <w:rPr>
                <w:rFonts w:ascii="Times New Roman" w:hAnsi="Times New Roman" w:cs="Times New Roman"/>
                <w:b/>
                <w:i/>
                <w:sz w:val="28"/>
                <w:szCs w:val="28"/>
              </w:rPr>
            </w:pPr>
            <w:r w:rsidRPr="00C625B3">
              <w:rPr>
                <w:rFonts w:ascii="Times New Roman" w:hAnsi="Times New Roman" w:cs="Times New Roman"/>
                <w:b/>
                <w:i/>
                <w:sz w:val="28"/>
                <w:szCs w:val="28"/>
              </w:rPr>
              <w:t>Вересень</w:t>
            </w:r>
          </w:p>
        </w:tc>
      </w:tr>
      <w:tr w:rsidR="001D1B4A" w:rsidTr="00475DF1">
        <w:trPr>
          <w:trHeight w:val="422"/>
        </w:trPr>
        <w:tc>
          <w:tcPr>
            <w:tcW w:w="10031" w:type="dxa"/>
            <w:gridSpan w:val="2"/>
          </w:tcPr>
          <w:p w:rsidR="001D1B4A" w:rsidRPr="00C625B3" w:rsidRDefault="001D1B4A" w:rsidP="001D1B4A">
            <w:pPr>
              <w:pStyle w:val="a3"/>
              <w:jc w:val="center"/>
              <w:rPr>
                <w:rFonts w:ascii="Times New Roman" w:hAnsi="Times New Roman" w:cs="Times New Roman"/>
                <w:b/>
                <w:sz w:val="28"/>
                <w:szCs w:val="28"/>
              </w:rPr>
            </w:pPr>
            <w:r w:rsidRPr="00C625B3">
              <w:rPr>
                <w:rFonts w:ascii="Times New Roman" w:hAnsi="Times New Roman" w:cs="Times New Roman"/>
                <w:b/>
                <w:sz w:val="28"/>
                <w:szCs w:val="28"/>
              </w:rPr>
              <w:t>«Свято врожаю. Обжинки»</w:t>
            </w:r>
          </w:p>
        </w:tc>
      </w:tr>
      <w:tr w:rsidR="001D1B4A" w:rsidTr="003952A7">
        <w:trPr>
          <w:cantSplit/>
          <w:trHeight w:val="1134"/>
        </w:trPr>
        <w:tc>
          <w:tcPr>
            <w:tcW w:w="817" w:type="dxa"/>
            <w:textDirection w:val="btLr"/>
          </w:tcPr>
          <w:p w:rsidR="001D1B4A" w:rsidRPr="00C625B3" w:rsidRDefault="00C3599F" w:rsidP="003952A7">
            <w:pPr>
              <w:pStyle w:val="a3"/>
              <w:ind w:left="113" w:right="113"/>
              <w:jc w:val="center"/>
              <w:rPr>
                <w:rFonts w:ascii="Times New Roman" w:hAnsi="Times New Roman" w:cs="Times New Roman"/>
                <w:sz w:val="20"/>
                <w:szCs w:val="20"/>
              </w:rPr>
            </w:pPr>
            <w:r w:rsidRPr="00C625B3">
              <w:rPr>
                <w:rFonts w:ascii="Times New Roman" w:hAnsi="Times New Roman" w:cs="Times New Roman"/>
                <w:sz w:val="20"/>
                <w:szCs w:val="20"/>
              </w:rPr>
              <w:t>пізнавальна</w:t>
            </w:r>
          </w:p>
        </w:tc>
        <w:tc>
          <w:tcPr>
            <w:tcW w:w="9214" w:type="dxa"/>
          </w:tcPr>
          <w:p w:rsidR="001D1B4A" w:rsidRPr="003952A7" w:rsidRDefault="00C3599F" w:rsidP="00C3599F">
            <w:pPr>
              <w:pStyle w:val="a3"/>
              <w:numPr>
                <w:ilvl w:val="0"/>
                <w:numId w:val="1"/>
              </w:numPr>
              <w:ind w:left="459" w:hanging="283"/>
              <w:jc w:val="both"/>
              <w:rPr>
                <w:rFonts w:ascii="Times New Roman" w:hAnsi="Times New Roman" w:cs="Times New Roman"/>
                <w:sz w:val="24"/>
                <w:szCs w:val="24"/>
              </w:rPr>
            </w:pPr>
            <w:r w:rsidRPr="003952A7">
              <w:rPr>
                <w:rFonts w:ascii="Times New Roman" w:hAnsi="Times New Roman" w:cs="Times New Roman"/>
                <w:sz w:val="24"/>
                <w:szCs w:val="24"/>
              </w:rPr>
              <w:t>тематичні заняття «Літо, літечко, вже достигло житечко»;</w:t>
            </w:r>
          </w:p>
          <w:p w:rsidR="00C3599F" w:rsidRPr="003952A7" w:rsidRDefault="00C3599F" w:rsidP="00C3599F">
            <w:pPr>
              <w:pStyle w:val="a3"/>
              <w:numPr>
                <w:ilvl w:val="0"/>
                <w:numId w:val="1"/>
              </w:numPr>
              <w:ind w:left="459" w:hanging="283"/>
              <w:jc w:val="both"/>
              <w:rPr>
                <w:rFonts w:ascii="Times New Roman" w:hAnsi="Times New Roman" w:cs="Times New Roman"/>
                <w:sz w:val="24"/>
                <w:szCs w:val="24"/>
              </w:rPr>
            </w:pPr>
            <w:r w:rsidRPr="003952A7">
              <w:rPr>
                <w:rFonts w:ascii="Times New Roman" w:hAnsi="Times New Roman" w:cs="Times New Roman"/>
                <w:sz w:val="24"/>
                <w:szCs w:val="24"/>
              </w:rPr>
              <w:t>тематичні заняття «І на нашій нивці сьогодні обжинки»;</w:t>
            </w:r>
          </w:p>
          <w:p w:rsidR="00C3599F" w:rsidRPr="003952A7" w:rsidRDefault="00C3599F" w:rsidP="00C3599F">
            <w:pPr>
              <w:pStyle w:val="a3"/>
              <w:numPr>
                <w:ilvl w:val="0"/>
                <w:numId w:val="1"/>
              </w:numPr>
              <w:ind w:left="459" w:hanging="283"/>
              <w:jc w:val="both"/>
              <w:rPr>
                <w:rFonts w:ascii="Times New Roman" w:hAnsi="Times New Roman" w:cs="Times New Roman"/>
                <w:sz w:val="24"/>
                <w:szCs w:val="24"/>
              </w:rPr>
            </w:pPr>
            <w:r w:rsidRPr="003952A7">
              <w:rPr>
                <w:rFonts w:ascii="Times New Roman" w:hAnsi="Times New Roman" w:cs="Times New Roman"/>
                <w:sz w:val="24"/>
                <w:szCs w:val="24"/>
              </w:rPr>
              <w:t>«Мандрівка країною загадок» - загадки про овочі, фрукти, ягоди;</w:t>
            </w:r>
          </w:p>
          <w:p w:rsidR="00C3599F" w:rsidRPr="003952A7" w:rsidRDefault="00C3599F" w:rsidP="00C3599F">
            <w:pPr>
              <w:pStyle w:val="a3"/>
              <w:numPr>
                <w:ilvl w:val="0"/>
                <w:numId w:val="1"/>
              </w:numPr>
              <w:ind w:left="459" w:hanging="283"/>
              <w:jc w:val="both"/>
              <w:rPr>
                <w:rFonts w:ascii="Times New Roman" w:hAnsi="Times New Roman" w:cs="Times New Roman"/>
                <w:sz w:val="24"/>
                <w:szCs w:val="24"/>
              </w:rPr>
            </w:pPr>
            <w:r w:rsidRPr="003952A7">
              <w:rPr>
                <w:rFonts w:ascii="Times New Roman" w:hAnsi="Times New Roman" w:cs="Times New Roman"/>
                <w:sz w:val="24"/>
                <w:szCs w:val="24"/>
              </w:rPr>
              <w:t>розглядання альбому «Праця дорослих у полі. Сільськогосподарська техніка»;</w:t>
            </w:r>
          </w:p>
          <w:p w:rsidR="00C3599F" w:rsidRPr="003952A7" w:rsidRDefault="00C3599F" w:rsidP="00C3599F">
            <w:pPr>
              <w:pStyle w:val="a3"/>
              <w:numPr>
                <w:ilvl w:val="0"/>
                <w:numId w:val="1"/>
              </w:numPr>
              <w:ind w:left="459" w:hanging="283"/>
              <w:jc w:val="both"/>
              <w:rPr>
                <w:rFonts w:ascii="Times New Roman" w:hAnsi="Times New Roman" w:cs="Times New Roman"/>
                <w:sz w:val="24"/>
                <w:szCs w:val="24"/>
              </w:rPr>
            </w:pPr>
            <w:r w:rsidRPr="003952A7">
              <w:rPr>
                <w:rFonts w:ascii="Times New Roman" w:hAnsi="Times New Roman" w:cs="Times New Roman"/>
                <w:sz w:val="24"/>
                <w:szCs w:val="24"/>
              </w:rPr>
              <w:t>зустріч з хліборобом, механізатором;</w:t>
            </w:r>
          </w:p>
          <w:p w:rsidR="00C3599F" w:rsidRPr="003952A7" w:rsidRDefault="00C3599F" w:rsidP="00C3599F">
            <w:pPr>
              <w:pStyle w:val="a3"/>
              <w:numPr>
                <w:ilvl w:val="0"/>
                <w:numId w:val="1"/>
              </w:numPr>
              <w:ind w:left="459" w:hanging="283"/>
              <w:jc w:val="both"/>
              <w:rPr>
                <w:rFonts w:ascii="Times New Roman" w:hAnsi="Times New Roman" w:cs="Times New Roman"/>
                <w:sz w:val="24"/>
                <w:szCs w:val="24"/>
              </w:rPr>
            </w:pPr>
            <w:r w:rsidRPr="003952A7">
              <w:rPr>
                <w:rFonts w:ascii="Times New Roman" w:hAnsi="Times New Roman" w:cs="Times New Roman"/>
                <w:sz w:val="24"/>
                <w:szCs w:val="24"/>
              </w:rPr>
              <w:t>перегляд відеофільму «Збір урожаю в полі»;</w:t>
            </w:r>
          </w:p>
          <w:p w:rsidR="003952A7" w:rsidRPr="003952A7" w:rsidRDefault="003952A7" w:rsidP="003952A7">
            <w:pPr>
              <w:pStyle w:val="a3"/>
              <w:numPr>
                <w:ilvl w:val="0"/>
                <w:numId w:val="1"/>
              </w:numPr>
              <w:ind w:left="459" w:hanging="283"/>
              <w:jc w:val="both"/>
              <w:rPr>
                <w:rFonts w:ascii="Times New Roman" w:hAnsi="Times New Roman" w:cs="Times New Roman"/>
                <w:sz w:val="24"/>
                <w:szCs w:val="24"/>
              </w:rPr>
            </w:pPr>
            <w:r w:rsidRPr="003952A7">
              <w:rPr>
                <w:rFonts w:ascii="Times New Roman" w:hAnsi="Times New Roman" w:cs="Times New Roman"/>
                <w:sz w:val="24"/>
                <w:szCs w:val="24"/>
              </w:rPr>
              <w:t>«Зерна народної мудрості» - ознайомлення та обговорення прислів’їв та приказок про хліборобську працю;</w:t>
            </w:r>
          </w:p>
          <w:p w:rsidR="00C3599F" w:rsidRPr="003952A7" w:rsidRDefault="00C3599F" w:rsidP="00C3599F">
            <w:pPr>
              <w:pStyle w:val="a3"/>
              <w:numPr>
                <w:ilvl w:val="0"/>
                <w:numId w:val="1"/>
              </w:numPr>
              <w:ind w:left="459" w:hanging="283"/>
              <w:jc w:val="both"/>
              <w:rPr>
                <w:rFonts w:ascii="Times New Roman" w:hAnsi="Times New Roman" w:cs="Times New Roman"/>
                <w:sz w:val="24"/>
                <w:szCs w:val="24"/>
              </w:rPr>
            </w:pPr>
            <w:r w:rsidRPr="003952A7">
              <w:rPr>
                <w:rFonts w:ascii="Times New Roman" w:hAnsi="Times New Roman" w:cs="Times New Roman"/>
                <w:sz w:val="24"/>
                <w:szCs w:val="24"/>
              </w:rPr>
              <w:t>настільно-друкована гра «Котилося житечко в сніпочок»</w:t>
            </w:r>
            <w:r w:rsidR="003952A7" w:rsidRPr="003952A7">
              <w:rPr>
                <w:rFonts w:ascii="Times New Roman" w:hAnsi="Times New Roman" w:cs="Times New Roman"/>
                <w:sz w:val="24"/>
                <w:szCs w:val="24"/>
              </w:rPr>
              <w:t>;</w:t>
            </w:r>
          </w:p>
          <w:p w:rsidR="003952A7" w:rsidRPr="003952A7" w:rsidRDefault="003952A7" w:rsidP="00C3599F">
            <w:pPr>
              <w:pStyle w:val="a3"/>
              <w:numPr>
                <w:ilvl w:val="0"/>
                <w:numId w:val="1"/>
              </w:numPr>
              <w:ind w:left="459" w:hanging="283"/>
              <w:jc w:val="both"/>
              <w:rPr>
                <w:rFonts w:ascii="Times New Roman" w:hAnsi="Times New Roman" w:cs="Times New Roman"/>
                <w:sz w:val="24"/>
                <w:szCs w:val="24"/>
              </w:rPr>
            </w:pPr>
            <w:r w:rsidRPr="003952A7">
              <w:rPr>
                <w:rFonts w:ascii="Times New Roman" w:hAnsi="Times New Roman" w:cs="Times New Roman"/>
                <w:sz w:val="24"/>
                <w:szCs w:val="24"/>
              </w:rPr>
              <w:t>створення та розігрування ситуацій «Як женчики пшениченьку дожинали»;</w:t>
            </w:r>
          </w:p>
          <w:p w:rsidR="003952A7" w:rsidRPr="003952A7" w:rsidRDefault="003952A7" w:rsidP="00C3599F">
            <w:pPr>
              <w:pStyle w:val="a3"/>
              <w:numPr>
                <w:ilvl w:val="0"/>
                <w:numId w:val="1"/>
              </w:numPr>
              <w:ind w:left="459" w:hanging="283"/>
              <w:jc w:val="both"/>
              <w:rPr>
                <w:rFonts w:ascii="Times New Roman" w:hAnsi="Times New Roman" w:cs="Times New Roman"/>
                <w:sz w:val="24"/>
                <w:szCs w:val="24"/>
              </w:rPr>
            </w:pPr>
            <w:r w:rsidRPr="003952A7">
              <w:rPr>
                <w:rFonts w:ascii="Times New Roman" w:hAnsi="Times New Roman" w:cs="Times New Roman"/>
                <w:sz w:val="24"/>
                <w:szCs w:val="24"/>
              </w:rPr>
              <w:t>народна метеорологія: прикмети та передбачення;</w:t>
            </w:r>
          </w:p>
          <w:p w:rsidR="003952A7" w:rsidRPr="003952A7" w:rsidRDefault="003952A7" w:rsidP="00C3599F">
            <w:pPr>
              <w:pStyle w:val="a3"/>
              <w:numPr>
                <w:ilvl w:val="0"/>
                <w:numId w:val="1"/>
              </w:numPr>
              <w:ind w:left="459" w:hanging="283"/>
              <w:jc w:val="both"/>
              <w:rPr>
                <w:rFonts w:ascii="Times New Roman" w:hAnsi="Times New Roman" w:cs="Times New Roman"/>
                <w:sz w:val="24"/>
                <w:szCs w:val="24"/>
              </w:rPr>
            </w:pPr>
            <w:r w:rsidRPr="003952A7">
              <w:rPr>
                <w:rFonts w:ascii="Times New Roman" w:hAnsi="Times New Roman" w:cs="Times New Roman"/>
                <w:sz w:val="24"/>
                <w:szCs w:val="24"/>
              </w:rPr>
              <w:t>віртуальна екскурсія на поле «Жніть, женчики, не вгинайтеся, назад себе не оглядайтеся!»;</w:t>
            </w:r>
          </w:p>
          <w:p w:rsidR="003952A7" w:rsidRPr="003952A7" w:rsidRDefault="003952A7" w:rsidP="00C3599F">
            <w:pPr>
              <w:pStyle w:val="a3"/>
              <w:numPr>
                <w:ilvl w:val="0"/>
                <w:numId w:val="1"/>
              </w:numPr>
              <w:ind w:left="459" w:hanging="283"/>
              <w:jc w:val="both"/>
              <w:rPr>
                <w:rFonts w:ascii="Times New Roman" w:hAnsi="Times New Roman" w:cs="Times New Roman"/>
                <w:sz w:val="24"/>
                <w:szCs w:val="24"/>
              </w:rPr>
            </w:pPr>
            <w:r w:rsidRPr="003952A7">
              <w:rPr>
                <w:rFonts w:ascii="Times New Roman" w:hAnsi="Times New Roman" w:cs="Times New Roman"/>
                <w:sz w:val="24"/>
                <w:szCs w:val="24"/>
              </w:rPr>
              <w:t>створення міні-музею «Хліб – годувальник, всьому голова»;</w:t>
            </w:r>
          </w:p>
          <w:p w:rsidR="00C3599F" w:rsidRPr="003952A7" w:rsidRDefault="003952A7" w:rsidP="003952A7">
            <w:pPr>
              <w:pStyle w:val="a3"/>
              <w:numPr>
                <w:ilvl w:val="0"/>
                <w:numId w:val="1"/>
              </w:numPr>
              <w:ind w:left="459" w:hanging="283"/>
              <w:jc w:val="both"/>
              <w:rPr>
                <w:rFonts w:ascii="Times New Roman" w:hAnsi="Times New Roman" w:cs="Times New Roman"/>
                <w:sz w:val="28"/>
                <w:szCs w:val="28"/>
              </w:rPr>
            </w:pPr>
            <w:r w:rsidRPr="003952A7">
              <w:rPr>
                <w:rFonts w:ascii="Times New Roman" w:hAnsi="Times New Roman" w:cs="Times New Roman"/>
                <w:sz w:val="24"/>
                <w:szCs w:val="24"/>
              </w:rPr>
              <w:t>«Літературна вітальня» - слухання віршів, читання творів</w:t>
            </w:r>
          </w:p>
        </w:tc>
      </w:tr>
      <w:tr w:rsidR="001D1B4A" w:rsidTr="003952A7">
        <w:trPr>
          <w:cantSplit/>
          <w:trHeight w:val="1134"/>
        </w:trPr>
        <w:tc>
          <w:tcPr>
            <w:tcW w:w="817" w:type="dxa"/>
            <w:textDirection w:val="btLr"/>
          </w:tcPr>
          <w:p w:rsidR="001D1B4A" w:rsidRPr="00C625B3" w:rsidRDefault="003952A7" w:rsidP="003952A7">
            <w:pPr>
              <w:pStyle w:val="a3"/>
              <w:ind w:left="113" w:right="113"/>
              <w:jc w:val="center"/>
              <w:rPr>
                <w:rFonts w:ascii="Times New Roman" w:hAnsi="Times New Roman" w:cs="Times New Roman"/>
                <w:sz w:val="20"/>
                <w:szCs w:val="20"/>
              </w:rPr>
            </w:pPr>
            <w:r w:rsidRPr="00C625B3">
              <w:rPr>
                <w:rFonts w:ascii="Times New Roman" w:hAnsi="Times New Roman" w:cs="Times New Roman"/>
                <w:sz w:val="20"/>
                <w:szCs w:val="20"/>
              </w:rPr>
              <w:t>ігрова</w:t>
            </w:r>
          </w:p>
        </w:tc>
        <w:tc>
          <w:tcPr>
            <w:tcW w:w="9214" w:type="dxa"/>
          </w:tcPr>
          <w:p w:rsidR="001D1B4A" w:rsidRDefault="003952A7" w:rsidP="003952A7">
            <w:pPr>
              <w:pStyle w:val="a3"/>
              <w:numPr>
                <w:ilvl w:val="0"/>
                <w:numId w:val="2"/>
              </w:numPr>
              <w:ind w:left="459" w:hanging="283"/>
              <w:jc w:val="both"/>
              <w:rPr>
                <w:rFonts w:ascii="Times New Roman" w:hAnsi="Times New Roman" w:cs="Times New Roman"/>
                <w:sz w:val="24"/>
                <w:szCs w:val="24"/>
              </w:rPr>
            </w:pPr>
            <w:r>
              <w:rPr>
                <w:rFonts w:ascii="Times New Roman" w:hAnsi="Times New Roman" w:cs="Times New Roman"/>
                <w:sz w:val="24"/>
                <w:szCs w:val="24"/>
              </w:rPr>
              <w:t>дидактична гра «Збір урожаю»;</w:t>
            </w:r>
          </w:p>
          <w:p w:rsidR="003952A7" w:rsidRDefault="003952A7" w:rsidP="003952A7">
            <w:pPr>
              <w:pStyle w:val="a3"/>
              <w:numPr>
                <w:ilvl w:val="0"/>
                <w:numId w:val="2"/>
              </w:numPr>
              <w:ind w:left="459" w:hanging="283"/>
              <w:jc w:val="both"/>
              <w:rPr>
                <w:rFonts w:ascii="Times New Roman" w:hAnsi="Times New Roman" w:cs="Times New Roman"/>
                <w:sz w:val="24"/>
                <w:szCs w:val="24"/>
              </w:rPr>
            </w:pPr>
            <w:r>
              <w:rPr>
                <w:rFonts w:ascii="Times New Roman" w:hAnsi="Times New Roman" w:cs="Times New Roman"/>
                <w:sz w:val="24"/>
                <w:szCs w:val="24"/>
              </w:rPr>
              <w:t>творча гра «Косовиця»;</w:t>
            </w:r>
          </w:p>
          <w:p w:rsidR="003952A7" w:rsidRPr="003952A7" w:rsidRDefault="003952A7" w:rsidP="003952A7">
            <w:pPr>
              <w:pStyle w:val="a3"/>
              <w:numPr>
                <w:ilvl w:val="0"/>
                <w:numId w:val="2"/>
              </w:numPr>
              <w:ind w:left="459" w:hanging="283"/>
              <w:jc w:val="both"/>
              <w:rPr>
                <w:rFonts w:ascii="Times New Roman" w:hAnsi="Times New Roman" w:cs="Times New Roman"/>
                <w:sz w:val="24"/>
                <w:szCs w:val="24"/>
              </w:rPr>
            </w:pPr>
            <w:r>
              <w:rPr>
                <w:rFonts w:ascii="Times New Roman" w:hAnsi="Times New Roman" w:cs="Times New Roman"/>
                <w:sz w:val="24"/>
                <w:szCs w:val="24"/>
              </w:rPr>
              <w:t>водіння хороводів «Ой, котився віночок по полю», «Ой, у полі жито»</w:t>
            </w:r>
          </w:p>
        </w:tc>
      </w:tr>
      <w:tr w:rsidR="001D1B4A" w:rsidTr="003952A7">
        <w:trPr>
          <w:cantSplit/>
          <w:trHeight w:val="1134"/>
        </w:trPr>
        <w:tc>
          <w:tcPr>
            <w:tcW w:w="817" w:type="dxa"/>
            <w:textDirection w:val="btLr"/>
          </w:tcPr>
          <w:p w:rsidR="001D1B4A" w:rsidRPr="00C625B3" w:rsidRDefault="003952A7" w:rsidP="003952A7">
            <w:pPr>
              <w:pStyle w:val="a3"/>
              <w:ind w:left="113" w:right="113"/>
              <w:jc w:val="center"/>
              <w:rPr>
                <w:rFonts w:ascii="Times New Roman" w:hAnsi="Times New Roman" w:cs="Times New Roman"/>
                <w:sz w:val="20"/>
                <w:szCs w:val="20"/>
              </w:rPr>
            </w:pPr>
            <w:r w:rsidRPr="00C625B3">
              <w:rPr>
                <w:rFonts w:ascii="Times New Roman" w:hAnsi="Times New Roman" w:cs="Times New Roman"/>
                <w:sz w:val="20"/>
                <w:szCs w:val="20"/>
              </w:rPr>
              <w:t>рухова</w:t>
            </w:r>
          </w:p>
        </w:tc>
        <w:tc>
          <w:tcPr>
            <w:tcW w:w="9214" w:type="dxa"/>
          </w:tcPr>
          <w:p w:rsidR="001D1B4A" w:rsidRDefault="003952A7" w:rsidP="003952A7">
            <w:pPr>
              <w:pStyle w:val="a3"/>
              <w:numPr>
                <w:ilvl w:val="0"/>
                <w:numId w:val="3"/>
              </w:numPr>
              <w:ind w:left="459" w:hanging="283"/>
              <w:jc w:val="both"/>
              <w:rPr>
                <w:rFonts w:ascii="Times New Roman" w:hAnsi="Times New Roman" w:cs="Times New Roman"/>
                <w:sz w:val="24"/>
                <w:szCs w:val="24"/>
              </w:rPr>
            </w:pPr>
            <w:proofErr w:type="spellStart"/>
            <w:r>
              <w:rPr>
                <w:rFonts w:ascii="Times New Roman" w:hAnsi="Times New Roman" w:cs="Times New Roman"/>
                <w:sz w:val="24"/>
                <w:szCs w:val="24"/>
              </w:rPr>
              <w:t>психогімнастичні</w:t>
            </w:r>
            <w:proofErr w:type="spellEnd"/>
            <w:r>
              <w:rPr>
                <w:rFonts w:ascii="Times New Roman" w:hAnsi="Times New Roman" w:cs="Times New Roman"/>
                <w:sz w:val="24"/>
                <w:szCs w:val="24"/>
              </w:rPr>
              <w:t xml:space="preserve"> вправи «Ой, на горі жита багато»;</w:t>
            </w:r>
          </w:p>
          <w:p w:rsidR="003952A7" w:rsidRPr="003952A7" w:rsidRDefault="003952A7" w:rsidP="003952A7">
            <w:pPr>
              <w:pStyle w:val="a3"/>
              <w:numPr>
                <w:ilvl w:val="0"/>
                <w:numId w:val="3"/>
              </w:numPr>
              <w:ind w:left="459" w:hanging="283"/>
              <w:jc w:val="both"/>
              <w:rPr>
                <w:rFonts w:ascii="Times New Roman" w:hAnsi="Times New Roman" w:cs="Times New Roman"/>
                <w:sz w:val="24"/>
                <w:szCs w:val="24"/>
              </w:rPr>
            </w:pPr>
            <w:r>
              <w:rPr>
                <w:rFonts w:ascii="Times New Roman" w:hAnsi="Times New Roman" w:cs="Times New Roman"/>
                <w:sz w:val="24"/>
                <w:szCs w:val="24"/>
              </w:rPr>
              <w:t>народні ігри «</w:t>
            </w:r>
            <w:proofErr w:type="spellStart"/>
            <w:r>
              <w:rPr>
                <w:rFonts w:ascii="Times New Roman" w:hAnsi="Times New Roman" w:cs="Times New Roman"/>
                <w:sz w:val="24"/>
                <w:szCs w:val="24"/>
              </w:rPr>
              <w:t>Курочка-чубарочка</w:t>
            </w:r>
            <w:proofErr w:type="spellEnd"/>
            <w:r>
              <w:rPr>
                <w:rFonts w:ascii="Times New Roman" w:hAnsi="Times New Roman" w:cs="Times New Roman"/>
                <w:sz w:val="24"/>
                <w:szCs w:val="24"/>
              </w:rPr>
              <w:t>», «Зв’яжемо сніпочок», «Мак», «Ой, вийтеся огірочки», «Вишні-черешні», «Галя по садочку ходила»</w:t>
            </w:r>
          </w:p>
        </w:tc>
      </w:tr>
      <w:tr w:rsidR="001D1B4A" w:rsidTr="003952A7">
        <w:trPr>
          <w:cantSplit/>
          <w:trHeight w:val="1134"/>
        </w:trPr>
        <w:tc>
          <w:tcPr>
            <w:tcW w:w="817" w:type="dxa"/>
            <w:textDirection w:val="btLr"/>
          </w:tcPr>
          <w:p w:rsidR="001D1B4A" w:rsidRPr="00C625B3" w:rsidRDefault="003952A7" w:rsidP="003952A7">
            <w:pPr>
              <w:pStyle w:val="a3"/>
              <w:ind w:left="113" w:right="113"/>
              <w:jc w:val="center"/>
              <w:rPr>
                <w:rFonts w:ascii="Times New Roman" w:hAnsi="Times New Roman" w:cs="Times New Roman"/>
                <w:sz w:val="20"/>
                <w:szCs w:val="20"/>
              </w:rPr>
            </w:pPr>
            <w:r w:rsidRPr="00C625B3">
              <w:rPr>
                <w:rFonts w:ascii="Times New Roman" w:hAnsi="Times New Roman" w:cs="Times New Roman"/>
                <w:sz w:val="20"/>
                <w:szCs w:val="20"/>
              </w:rPr>
              <w:t>образотворча</w:t>
            </w:r>
          </w:p>
        </w:tc>
        <w:tc>
          <w:tcPr>
            <w:tcW w:w="9214" w:type="dxa"/>
          </w:tcPr>
          <w:p w:rsidR="00AE2FA2" w:rsidRDefault="003952A7" w:rsidP="0002522E">
            <w:pPr>
              <w:pStyle w:val="a3"/>
              <w:numPr>
                <w:ilvl w:val="0"/>
                <w:numId w:val="4"/>
              </w:numPr>
              <w:ind w:left="459" w:hanging="283"/>
              <w:jc w:val="both"/>
              <w:rPr>
                <w:rFonts w:ascii="Times New Roman" w:hAnsi="Times New Roman" w:cs="Times New Roman"/>
                <w:sz w:val="24"/>
                <w:szCs w:val="24"/>
              </w:rPr>
            </w:pPr>
            <w:r>
              <w:rPr>
                <w:rFonts w:ascii="Times New Roman" w:hAnsi="Times New Roman" w:cs="Times New Roman"/>
                <w:sz w:val="24"/>
                <w:szCs w:val="24"/>
              </w:rPr>
              <w:t>розглядання репродукцій картин</w:t>
            </w:r>
            <w:r w:rsidR="00AE2FA2">
              <w:rPr>
                <w:rFonts w:ascii="Times New Roman" w:hAnsi="Times New Roman" w:cs="Times New Roman"/>
                <w:sz w:val="24"/>
                <w:szCs w:val="24"/>
              </w:rPr>
              <w:t xml:space="preserve"> </w:t>
            </w:r>
            <w:r w:rsidR="00AE2FA2" w:rsidRPr="00340AB6">
              <w:rPr>
                <w:rFonts w:ascii="Times New Roman" w:hAnsi="Times New Roman" w:cs="Times New Roman"/>
                <w:sz w:val="24"/>
                <w:szCs w:val="24"/>
              </w:rPr>
              <w:t>художників</w:t>
            </w:r>
            <w:r w:rsidR="00340AB6">
              <w:rPr>
                <w:rFonts w:ascii="Times New Roman" w:hAnsi="Times New Roman" w:cs="Times New Roman"/>
                <w:sz w:val="24"/>
                <w:szCs w:val="24"/>
              </w:rPr>
              <w:t xml:space="preserve"> Т.Яблонської, І.Шишк</w:t>
            </w:r>
            <w:r w:rsidR="006D36B5">
              <w:rPr>
                <w:rFonts w:ascii="Times New Roman" w:hAnsi="Times New Roman" w:cs="Times New Roman"/>
                <w:sz w:val="24"/>
                <w:szCs w:val="24"/>
              </w:rPr>
              <w:t>ін</w:t>
            </w:r>
            <w:r w:rsidR="00340AB6">
              <w:rPr>
                <w:rFonts w:ascii="Times New Roman" w:hAnsi="Times New Roman" w:cs="Times New Roman"/>
                <w:sz w:val="24"/>
                <w:szCs w:val="24"/>
              </w:rPr>
              <w:t>а, І.Грабаря, М.Приймаченко</w:t>
            </w:r>
            <w:r w:rsidR="0002522E" w:rsidRPr="00340AB6">
              <w:rPr>
                <w:rFonts w:ascii="Times New Roman" w:hAnsi="Times New Roman" w:cs="Times New Roman"/>
                <w:sz w:val="24"/>
                <w:szCs w:val="24"/>
              </w:rPr>
              <w:t>;</w:t>
            </w:r>
          </w:p>
          <w:p w:rsidR="0002522E" w:rsidRDefault="0002522E" w:rsidP="0002522E">
            <w:pPr>
              <w:pStyle w:val="a3"/>
              <w:numPr>
                <w:ilvl w:val="0"/>
                <w:numId w:val="4"/>
              </w:numPr>
              <w:ind w:left="459" w:hanging="283"/>
              <w:jc w:val="both"/>
              <w:rPr>
                <w:rFonts w:ascii="Times New Roman" w:hAnsi="Times New Roman" w:cs="Times New Roman"/>
                <w:sz w:val="24"/>
                <w:szCs w:val="24"/>
              </w:rPr>
            </w:pPr>
            <w:r>
              <w:rPr>
                <w:rFonts w:ascii="Times New Roman" w:hAnsi="Times New Roman" w:cs="Times New Roman"/>
                <w:sz w:val="24"/>
                <w:szCs w:val="24"/>
              </w:rPr>
              <w:t>малювання з теми «Овочі», «Фрукти», «Колоски»;</w:t>
            </w:r>
          </w:p>
          <w:p w:rsidR="0002522E" w:rsidRPr="0002522E" w:rsidRDefault="0002522E" w:rsidP="0002522E">
            <w:pPr>
              <w:pStyle w:val="a3"/>
              <w:numPr>
                <w:ilvl w:val="0"/>
                <w:numId w:val="4"/>
              </w:numPr>
              <w:ind w:left="459" w:hanging="283"/>
              <w:jc w:val="both"/>
              <w:rPr>
                <w:rFonts w:ascii="Times New Roman" w:hAnsi="Times New Roman" w:cs="Times New Roman"/>
                <w:sz w:val="24"/>
                <w:szCs w:val="24"/>
              </w:rPr>
            </w:pPr>
            <w:r>
              <w:rPr>
                <w:rFonts w:ascii="Times New Roman" w:hAnsi="Times New Roman" w:cs="Times New Roman"/>
                <w:sz w:val="24"/>
                <w:szCs w:val="24"/>
              </w:rPr>
              <w:t xml:space="preserve">творчі роботи за мотивами декоративних розписів (васильківський, </w:t>
            </w:r>
            <w:proofErr w:type="spellStart"/>
            <w:r>
              <w:rPr>
                <w:rFonts w:ascii="Times New Roman" w:hAnsi="Times New Roman" w:cs="Times New Roman"/>
                <w:sz w:val="24"/>
                <w:szCs w:val="24"/>
              </w:rPr>
              <w:t>опішнянський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косівський</w:t>
            </w:r>
            <w:proofErr w:type="spellEnd"/>
            <w:r>
              <w:rPr>
                <w:rFonts w:ascii="Times New Roman" w:hAnsi="Times New Roman" w:cs="Times New Roman"/>
                <w:sz w:val="24"/>
                <w:szCs w:val="24"/>
              </w:rPr>
              <w:t>, петриківський, яворівський)</w:t>
            </w:r>
          </w:p>
        </w:tc>
      </w:tr>
      <w:tr w:rsidR="001D1B4A" w:rsidTr="0002522E">
        <w:trPr>
          <w:cantSplit/>
          <w:trHeight w:val="1396"/>
        </w:trPr>
        <w:tc>
          <w:tcPr>
            <w:tcW w:w="817" w:type="dxa"/>
            <w:textDirection w:val="btLr"/>
          </w:tcPr>
          <w:p w:rsidR="001D1B4A" w:rsidRPr="00C625B3" w:rsidRDefault="0002522E" w:rsidP="003952A7">
            <w:pPr>
              <w:pStyle w:val="a3"/>
              <w:ind w:left="113" w:right="113"/>
              <w:jc w:val="center"/>
              <w:rPr>
                <w:rFonts w:ascii="Times New Roman" w:hAnsi="Times New Roman" w:cs="Times New Roman"/>
                <w:sz w:val="20"/>
                <w:szCs w:val="20"/>
                <w:lang w:val="ru-RU"/>
              </w:rPr>
            </w:pPr>
            <w:proofErr w:type="spellStart"/>
            <w:r w:rsidRPr="00C625B3">
              <w:rPr>
                <w:rFonts w:ascii="Times New Roman" w:hAnsi="Times New Roman" w:cs="Times New Roman"/>
                <w:sz w:val="20"/>
                <w:szCs w:val="20"/>
                <w:lang w:val="ru-RU"/>
              </w:rPr>
              <w:t>художньо-продуктивна</w:t>
            </w:r>
            <w:proofErr w:type="spellEnd"/>
          </w:p>
        </w:tc>
        <w:tc>
          <w:tcPr>
            <w:tcW w:w="9214" w:type="dxa"/>
          </w:tcPr>
          <w:p w:rsidR="001D1B4A" w:rsidRDefault="0002522E" w:rsidP="0002522E">
            <w:pPr>
              <w:pStyle w:val="a3"/>
              <w:numPr>
                <w:ilvl w:val="0"/>
                <w:numId w:val="5"/>
              </w:numPr>
              <w:ind w:left="459" w:hanging="283"/>
              <w:jc w:val="both"/>
              <w:rPr>
                <w:rFonts w:ascii="Times New Roman" w:hAnsi="Times New Roman" w:cs="Times New Roman"/>
                <w:sz w:val="24"/>
                <w:szCs w:val="24"/>
              </w:rPr>
            </w:pPr>
            <w:r>
              <w:rPr>
                <w:rFonts w:ascii="Times New Roman" w:hAnsi="Times New Roman" w:cs="Times New Roman"/>
                <w:sz w:val="24"/>
                <w:szCs w:val="24"/>
              </w:rPr>
              <w:t>ліплення, аплікація з теми «Овочі», «Фрукти», «Колоски»;</w:t>
            </w:r>
          </w:p>
          <w:p w:rsidR="0002522E" w:rsidRDefault="0002522E" w:rsidP="0002522E">
            <w:pPr>
              <w:pStyle w:val="a3"/>
              <w:numPr>
                <w:ilvl w:val="0"/>
                <w:numId w:val="5"/>
              </w:numPr>
              <w:ind w:left="459" w:hanging="283"/>
              <w:jc w:val="both"/>
              <w:rPr>
                <w:rFonts w:ascii="Times New Roman" w:hAnsi="Times New Roman" w:cs="Times New Roman"/>
                <w:sz w:val="24"/>
                <w:szCs w:val="24"/>
              </w:rPr>
            </w:pPr>
            <w:r>
              <w:rPr>
                <w:rFonts w:ascii="Times New Roman" w:hAnsi="Times New Roman" w:cs="Times New Roman"/>
                <w:sz w:val="24"/>
                <w:szCs w:val="24"/>
              </w:rPr>
              <w:t xml:space="preserve">плетіння віночків, створення </w:t>
            </w:r>
            <w:proofErr w:type="spellStart"/>
            <w:r>
              <w:rPr>
                <w:rFonts w:ascii="Times New Roman" w:hAnsi="Times New Roman" w:cs="Times New Roman"/>
                <w:sz w:val="24"/>
                <w:szCs w:val="24"/>
              </w:rPr>
              <w:t>поробок</w:t>
            </w:r>
            <w:proofErr w:type="spellEnd"/>
            <w:r>
              <w:rPr>
                <w:rFonts w:ascii="Times New Roman" w:hAnsi="Times New Roman" w:cs="Times New Roman"/>
                <w:sz w:val="24"/>
                <w:szCs w:val="24"/>
              </w:rPr>
              <w:t>, композицій з овочів, фруктів (разом з батьками);</w:t>
            </w:r>
          </w:p>
          <w:p w:rsidR="0002522E" w:rsidRDefault="0002522E" w:rsidP="0002522E">
            <w:pPr>
              <w:pStyle w:val="a3"/>
              <w:numPr>
                <w:ilvl w:val="0"/>
                <w:numId w:val="5"/>
              </w:numPr>
              <w:ind w:left="459" w:hanging="283"/>
              <w:jc w:val="both"/>
              <w:rPr>
                <w:rFonts w:ascii="Times New Roman" w:hAnsi="Times New Roman" w:cs="Times New Roman"/>
                <w:sz w:val="24"/>
                <w:szCs w:val="24"/>
              </w:rPr>
            </w:pPr>
            <w:r>
              <w:rPr>
                <w:rFonts w:ascii="Times New Roman" w:hAnsi="Times New Roman" w:cs="Times New Roman"/>
                <w:sz w:val="24"/>
                <w:szCs w:val="24"/>
              </w:rPr>
              <w:t>виготовлення обжинкового вінку з колосків, квітів калини;</w:t>
            </w:r>
          </w:p>
          <w:p w:rsidR="0002522E" w:rsidRDefault="0002522E" w:rsidP="0002522E">
            <w:pPr>
              <w:pStyle w:val="a3"/>
              <w:numPr>
                <w:ilvl w:val="0"/>
                <w:numId w:val="5"/>
              </w:numPr>
              <w:ind w:left="459" w:hanging="283"/>
              <w:jc w:val="both"/>
              <w:rPr>
                <w:rFonts w:ascii="Times New Roman" w:hAnsi="Times New Roman" w:cs="Times New Roman"/>
                <w:sz w:val="24"/>
                <w:szCs w:val="24"/>
              </w:rPr>
            </w:pPr>
            <w:r>
              <w:rPr>
                <w:rFonts w:ascii="Times New Roman" w:hAnsi="Times New Roman" w:cs="Times New Roman"/>
                <w:sz w:val="24"/>
                <w:szCs w:val="24"/>
              </w:rPr>
              <w:t>фотовиставка «Ой, жали ми нивку із гори в долинку, від кінця до кінця вижали за сонця»;</w:t>
            </w:r>
          </w:p>
          <w:p w:rsidR="0002522E" w:rsidRPr="003952A7" w:rsidRDefault="0002522E" w:rsidP="0002522E">
            <w:pPr>
              <w:pStyle w:val="a3"/>
              <w:numPr>
                <w:ilvl w:val="0"/>
                <w:numId w:val="5"/>
              </w:numPr>
              <w:ind w:left="459" w:hanging="283"/>
              <w:jc w:val="both"/>
              <w:rPr>
                <w:rFonts w:ascii="Times New Roman" w:hAnsi="Times New Roman" w:cs="Times New Roman"/>
                <w:sz w:val="24"/>
                <w:szCs w:val="24"/>
              </w:rPr>
            </w:pPr>
            <w:r>
              <w:rPr>
                <w:rFonts w:ascii="Times New Roman" w:hAnsi="Times New Roman" w:cs="Times New Roman"/>
                <w:sz w:val="24"/>
                <w:szCs w:val="24"/>
              </w:rPr>
              <w:t>виставка-конкурс композицій з колосків «Бувай здорова, ниво, що сто кіп жита вродила»</w:t>
            </w:r>
          </w:p>
        </w:tc>
      </w:tr>
      <w:tr w:rsidR="00C3599F" w:rsidTr="003952A7">
        <w:trPr>
          <w:cantSplit/>
          <w:trHeight w:val="1134"/>
        </w:trPr>
        <w:tc>
          <w:tcPr>
            <w:tcW w:w="817" w:type="dxa"/>
            <w:textDirection w:val="btLr"/>
          </w:tcPr>
          <w:p w:rsidR="00C3599F" w:rsidRPr="00C625B3" w:rsidRDefault="0002522E" w:rsidP="003952A7">
            <w:pPr>
              <w:pStyle w:val="a3"/>
              <w:ind w:left="113" w:right="113"/>
              <w:jc w:val="center"/>
              <w:rPr>
                <w:rFonts w:ascii="Times New Roman" w:hAnsi="Times New Roman" w:cs="Times New Roman"/>
                <w:sz w:val="20"/>
                <w:szCs w:val="20"/>
              </w:rPr>
            </w:pPr>
            <w:r w:rsidRPr="00C625B3">
              <w:rPr>
                <w:rFonts w:ascii="Times New Roman" w:hAnsi="Times New Roman" w:cs="Times New Roman"/>
                <w:sz w:val="20"/>
                <w:szCs w:val="20"/>
              </w:rPr>
              <w:lastRenderedPageBreak/>
              <w:t>театральна</w:t>
            </w:r>
          </w:p>
        </w:tc>
        <w:tc>
          <w:tcPr>
            <w:tcW w:w="9214" w:type="dxa"/>
          </w:tcPr>
          <w:p w:rsidR="00C625B3" w:rsidRDefault="00C625B3" w:rsidP="00C625B3">
            <w:pPr>
              <w:pStyle w:val="a3"/>
              <w:jc w:val="both"/>
              <w:rPr>
                <w:rFonts w:ascii="Times New Roman" w:hAnsi="Times New Roman" w:cs="Times New Roman"/>
                <w:sz w:val="24"/>
                <w:szCs w:val="24"/>
              </w:rPr>
            </w:pPr>
          </w:p>
          <w:p w:rsidR="00C3599F" w:rsidRPr="00C625B3" w:rsidRDefault="0002522E" w:rsidP="00C625B3">
            <w:pPr>
              <w:pStyle w:val="a3"/>
              <w:numPr>
                <w:ilvl w:val="0"/>
                <w:numId w:val="6"/>
              </w:numPr>
              <w:ind w:left="459" w:hanging="283"/>
              <w:jc w:val="both"/>
              <w:rPr>
                <w:rFonts w:ascii="Times New Roman" w:hAnsi="Times New Roman" w:cs="Times New Roman"/>
                <w:sz w:val="24"/>
                <w:szCs w:val="24"/>
              </w:rPr>
            </w:pPr>
            <w:r w:rsidRPr="00C625B3">
              <w:rPr>
                <w:rFonts w:ascii="Times New Roman" w:hAnsi="Times New Roman" w:cs="Times New Roman"/>
                <w:sz w:val="24"/>
                <w:szCs w:val="24"/>
              </w:rPr>
              <w:t>інсценівка казок «Колосок», «Колобок», «Ріпка», «Ходить гарбуз по городу»</w:t>
            </w:r>
          </w:p>
        </w:tc>
      </w:tr>
      <w:tr w:rsidR="00C3599F" w:rsidTr="003952A7">
        <w:trPr>
          <w:cantSplit/>
          <w:trHeight w:val="1134"/>
        </w:trPr>
        <w:tc>
          <w:tcPr>
            <w:tcW w:w="817" w:type="dxa"/>
            <w:textDirection w:val="btLr"/>
          </w:tcPr>
          <w:p w:rsidR="00C3599F" w:rsidRPr="00C625B3" w:rsidRDefault="0002522E" w:rsidP="003952A7">
            <w:pPr>
              <w:pStyle w:val="a3"/>
              <w:ind w:left="113" w:right="113"/>
              <w:jc w:val="center"/>
              <w:rPr>
                <w:rFonts w:ascii="Times New Roman" w:hAnsi="Times New Roman" w:cs="Times New Roman"/>
                <w:sz w:val="20"/>
                <w:szCs w:val="20"/>
              </w:rPr>
            </w:pPr>
            <w:r w:rsidRPr="00C625B3">
              <w:rPr>
                <w:rFonts w:ascii="Times New Roman" w:hAnsi="Times New Roman" w:cs="Times New Roman"/>
                <w:sz w:val="20"/>
                <w:szCs w:val="20"/>
              </w:rPr>
              <w:t>музична</w:t>
            </w:r>
          </w:p>
        </w:tc>
        <w:tc>
          <w:tcPr>
            <w:tcW w:w="9214" w:type="dxa"/>
          </w:tcPr>
          <w:p w:rsidR="00C3599F" w:rsidRDefault="0002522E" w:rsidP="0002522E">
            <w:pPr>
              <w:pStyle w:val="a3"/>
              <w:numPr>
                <w:ilvl w:val="0"/>
                <w:numId w:val="6"/>
              </w:numPr>
              <w:ind w:left="459" w:hanging="283"/>
              <w:jc w:val="both"/>
              <w:rPr>
                <w:rFonts w:ascii="Times New Roman" w:hAnsi="Times New Roman" w:cs="Times New Roman"/>
                <w:sz w:val="24"/>
                <w:szCs w:val="24"/>
              </w:rPr>
            </w:pPr>
            <w:r>
              <w:rPr>
                <w:rFonts w:ascii="Times New Roman" w:hAnsi="Times New Roman" w:cs="Times New Roman"/>
                <w:sz w:val="24"/>
                <w:szCs w:val="24"/>
              </w:rPr>
              <w:t>розвага «Свято врожаю. «Обжинки»»;</w:t>
            </w:r>
          </w:p>
          <w:p w:rsidR="0002522E" w:rsidRDefault="0002522E" w:rsidP="0002522E">
            <w:pPr>
              <w:pStyle w:val="a3"/>
              <w:numPr>
                <w:ilvl w:val="0"/>
                <w:numId w:val="6"/>
              </w:numPr>
              <w:ind w:left="459" w:hanging="283"/>
              <w:jc w:val="both"/>
              <w:rPr>
                <w:rFonts w:ascii="Times New Roman" w:hAnsi="Times New Roman" w:cs="Times New Roman"/>
                <w:sz w:val="24"/>
                <w:szCs w:val="24"/>
              </w:rPr>
            </w:pPr>
            <w:r>
              <w:rPr>
                <w:rFonts w:ascii="Times New Roman" w:hAnsi="Times New Roman" w:cs="Times New Roman"/>
                <w:sz w:val="24"/>
                <w:szCs w:val="24"/>
              </w:rPr>
              <w:t>осінній ярмарок «Володіння короля Врожаю»;</w:t>
            </w:r>
          </w:p>
          <w:p w:rsidR="0002522E" w:rsidRPr="003952A7" w:rsidRDefault="0002522E" w:rsidP="0002522E">
            <w:pPr>
              <w:pStyle w:val="a3"/>
              <w:numPr>
                <w:ilvl w:val="0"/>
                <w:numId w:val="6"/>
              </w:numPr>
              <w:ind w:left="459" w:hanging="283"/>
              <w:jc w:val="both"/>
              <w:rPr>
                <w:rFonts w:ascii="Times New Roman" w:hAnsi="Times New Roman" w:cs="Times New Roman"/>
                <w:sz w:val="24"/>
                <w:szCs w:val="24"/>
              </w:rPr>
            </w:pPr>
            <w:r>
              <w:rPr>
                <w:rFonts w:ascii="Times New Roman" w:hAnsi="Times New Roman" w:cs="Times New Roman"/>
                <w:sz w:val="24"/>
                <w:szCs w:val="24"/>
              </w:rPr>
              <w:t>«Музична скринька» - слухання пісень, музичних творів</w:t>
            </w:r>
          </w:p>
        </w:tc>
      </w:tr>
      <w:tr w:rsidR="00C3599F" w:rsidTr="00C625B3">
        <w:trPr>
          <w:cantSplit/>
          <w:trHeight w:val="1256"/>
        </w:trPr>
        <w:tc>
          <w:tcPr>
            <w:tcW w:w="817" w:type="dxa"/>
            <w:textDirection w:val="btLr"/>
          </w:tcPr>
          <w:p w:rsidR="00C3599F" w:rsidRPr="00C625B3" w:rsidRDefault="0002522E" w:rsidP="003952A7">
            <w:pPr>
              <w:pStyle w:val="a3"/>
              <w:ind w:left="113" w:right="113"/>
              <w:jc w:val="center"/>
              <w:rPr>
                <w:rFonts w:ascii="Times New Roman" w:hAnsi="Times New Roman" w:cs="Times New Roman"/>
                <w:sz w:val="20"/>
                <w:szCs w:val="20"/>
              </w:rPr>
            </w:pPr>
            <w:r w:rsidRPr="00C625B3">
              <w:rPr>
                <w:rFonts w:ascii="Times New Roman" w:hAnsi="Times New Roman" w:cs="Times New Roman"/>
                <w:sz w:val="20"/>
                <w:szCs w:val="20"/>
              </w:rPr>
              <w:t>предметно-практична</w:t>
            </w:r>
          </w:p>
        </w:tc>
        <w:tc>
          <w:tcPr>
            <w:tcW w:w="9214" w:type="dxa"/>
          </w:tcPr>
          <w:p w:rsidR="00C625B3" w:rsidRDefault="00C625B3" w:rsidP="00C625B3">
            <w:pPr>
              <w:pStyle w:val="a3"/>
              <w:jc w:val="both"/>
              <w:rPr>
                <w:rFonts w:ascii="Times New Roman" w:hAnsi="Times New Roman" w:cs="Times New Roman"/>
                <w:sz w:val="24"/>
                <w:szCs w:val="24"/>
              </w:rPr>
            </w:pPr>
          </w:p>
          <w:p w:rsidR="00C3599F" w:rsidRDefault="0002522E" w:rsidP="0002522E">
            <w:pPr>
              <w:pStyle w:val="a3"/>
              <w:numPr>
                <w:ilvl w:val="0"/>
                <w:numId w:val="7"/>
              </w:numPr>
              <w:ind w:left="459" w:hanging="283"/>
              <w:jc w:val="both"/>
              <w:rPr>
                <w:rFonts w:ascii="Times New Roman" w:hAnsi="Times New Roman" w:cs="Times New Roman"/>
                <w:sz w:val="24"/>
                <w:szCs w:val="24"/>
              </w:rPr>
            </w:pPr>
            <w:r>
              <w:rPr>
                <w:rFonts w:ascii="Times New Roman" w:hAnsi="Times New Roman" w:cs="Times New Roman"/>
                <w:sz w:val="24"/>
                <w:szCs w:val="24"/>
              </w:rPr>
              <w:t>ліплення, випікання та частування пампушок та пиріжків</w:t>
            </w:r>
            <w:r w:rsidR="00340AB6">
              <w:rPr>
                <w:rFonts w:ascii="Times New Roman" w:hAnsi="Times New Roman" w:cs="Times New Roman"/>
                <w:sz w:val="24"/>
                <w:szCs w:val="24"/>
              </w:rPr>
              <w:t>;</w:t>
            </w:r>
          </w:p>
          <w:p w:rsidR="00340AB6" w:rsidRPr="003952A7" w:rsidRDefault="00340AB6" w:rsidP="0002522E">
            <w:pPr>
              <w:pStyle w:val="a3"/>
              <w:numPr>
                <w:ilvl w:val="0"/>
                <w:numId w:val="7"/>
              </w:numPr>
              <w:ind w:left="459" w:hanging="283"/>
              <w:jc w:val="both"/>
              <w:rPr>
                <w:rFonts w:ascii="Times New Roman" w:hAnsi="Times New Roman" w:cs="Times New Roman"/>
                <w:sz w:val="24"/>
                <w:szCs w:val="24"/>
              </w:rPr>
            </w:pPr>
            <w:r>
              <w:rPr>
                <w:rFonts w:ascii="Times New Roman" w:hAnsi="Times New Roman" w:cs="Times New Roman"/>
                <w:sz w:val="24"/>
                <w:szCs w:val="24"/>
              </w:rPr>
              <w:t>праця: збір врожаю на городі екологічної стежини закладу</w:t>
            </w:r>
          </w:p>
        </w:tc>
      </w:tr>
      <w:tr w:rsidR="00340AB6" w:rsidTr="00C625B3">
        <w:trPr>
          <w:cantSplit/>
          <w:trHeight w:val="567"/>
        </w:trPr>
        <w:tc>
          <w:tcPr>
            <w:tcW w:w="10031" w:type="dxa"/>
            <w:gridSpan w:val="2"/>
          </w:tcPr>
          <w:p w:rsidR="00340AB6" w:rsidRPr="00C625B3" w:rsidRDefault="00A42DD7" w:rsidP="00340AB6">
            <w:pPr>
              <w:pStyle w:val="a3"/>
              <w:jc w:val="center"/>
              <w:rPr>
                <w:rFonts w:ascii="Times New Roman" w:hAnsi="Times New Roman" w:cs="Times New Roman"/>
                <w:b/>
                <w:i/>
                <w:sz w:val="28"/>
                <w:szCs w:val="28"/>
              </w:rPr>
            </w:pPr>
            <w:r w:rsidRPr="00C625B3">
              <w:rPr>
                <w:rFonts w:ascii="Times New Roman" w:hAnsi="Times New Roman" w:cs="Times New Roman"/>
                <w:b/>
                <w:i/>
                <w:sz w:val="28"/>
                <w:szCs w:val="28"/>
              </w:rPr>
              <w:t>Жовтень</w:t>
            </w:r>
          </w:p>
        </w:tc>
      </w:tr>
      <w:tr w:rsidR="00A42DD7" w:rsidTr="00C625B3">
        <w:trPr>
          <w:cantSplit/>
          <w:trHeight w:val="559"/>
        </w:trPr>
        <w:tc>
          <w:tcPr>
            <w:tcW w:w="10031" w:type="dxa"/>
            <w:gridSpan w:val="2"/>
          </w:tcPr>
          <w:p w:rsidR="00A42DD7" w:rsidRPr="00C625B3" w:rsidRDefault="00C625B3" w:rsidP="00340AB6">
            <w:pPr>
              <w:pStyle w:val="a3"/>
              <w:jc w:val="center"/>
              <w:rPr>
                <w:rFonts w:ascii="Times New Roman" w:hAnsi="Times New Roman" w:cs="Times New Roman"/>
                <w:b/>
                <w:sz w:val="28"/>
                <w:szCs w:val="28"/>
              </w:rPr>
            </w:pPr>
            <w:r>
              <w:rPr>
                <w:rFonts w:ascii="Times New Roman" w:hAnsi="Times New Roman" w:cs="Times New Roman"/>
                <w:b/>
                <w:sz w:val="28"/>
                <w:szCs w:val="28"/>
              </w:rPr>
              <w:t>«</w:t>
            </w:r>
            <w:r w:rsidR="00A42DD7" w:rsidRPr="00C625B3">
              <w:rPr>
                <w:rFonts w:ascii="Times New Roman" w:hAnsi="Times New Roman" w:cs="Times New Roman"/>
                <w:b/>
                <w:sz w:val="28"/>
                <w:szCs w:val="28"/>
              </w:rPr>
              <w:t>Свято Покрови. День українського козацтва</w:t>
            </w:r>
            <w:r>
              <w:rPr>
                <w:rFonts w:ascii="Times New Roman" w:hAnsi="Times New Roman" w:cs="Times New Roman"/>
                <w:b/>
                <w:sz w:val="28"/>
                <w:szCs w:val="28"/>
              </w:rPr>
              <w:t>»</w:t>
            </w:r>
          </w:p>
        </w:tc>
      </w:tr>
      <w:tr w:rsidR="00C3599F" w:rsidTr="003952A7">
        <w:trPr>
          <w:cantSplit/>
          <w:trHeight w:val="1134"/>
        </w:trPr>
        <w:tc>
          <w:tcPr>
            <w:tcW w:w="817" w:type="dxa"/>
            <w:textDirection w:val="btLr"/>
          </w:tcPr>
          <w:p w:rsidR="00C3599F" w:rsidRPr="004164C6" w:rsidRDefault="00340AB6" w:rsidP="003952A7">
            <w:pPr>
              <w:pStyle w:val="a3"/>
              <w:ind w:left="113" w:right="113"/>
              <w:jc w:val="center"/>
              <w:rPr>
                <w:rFonts w:ascii="Times New Roman" w:hAnsi="Times New Roman" w:cs="Times New Roman"/>
                <w:sz w:val="20"/>
                <w:szCs w:val="20"/>
              </w:rPr>
            </w:pPr>
            <w:r w:rsidRPr="004164C6">
              <w:rPr>
                <w:rFonts w:ascii="Times New Roman" w:hAnsi="Times New Roman" w:cs="Times New Roman"/>
                <w:sz w:val="20"/>
                <w:szCs w:val="20"/>
              </w:rPr>
              <w:t>пізнавальна</w:t>
            </w:r>
          </w:p>
        </w:tc>
        <w:tc>
          <w:tcPr>
            <w:tcW w:w="9214" w:type="dxa"/>
          </w:tcPr>
          <w:p w:rsidR="00C3599F" w:rsidRDefault="00340AB6" w:rsidP="00340AB6">
            <w:pPr>
              <w:pStyle w:val="a3"/>
              <w:numPr>
                <w:ilvl w:val="0"/>
                <w:numId w:val="8"/>
              </w:numPr>
              <w:ind w:left="459" w:hanging="283"/>
              <w:jc w:val="both"/>
              <w:rPr>
                <w:rFonts w:ascii="Times New Roman" w:hAnsi="Times New Roman" w:cs="Times New Roman"/>
                <w:sz w:val="24"/>
                <w:szCs w:val="24"/>
              </w:rPr>
            </w:pPr>
            <w:r>
              <w:rPr>
                <w:rFonts w:ascii="Times New Roman" w:hAnsi="Times New Roman" w:cs="Times New Roman"/>
                <w:sz w:val="24"/>
                <w:szCs w:val="24"/>
              </w:rPr>
              <w:t>тематичне заняття «Мати – Покрова, накрий землю сніжком»;</w:t>
            </w:r>
          </w:p>
          <w:p w:rsidR="00340AB6" w:rsidRDefault="00340AB6" w:rsidP="00340AB6">
            <w:pPr>
              <w:pStyle w:val="a3"/>
              <w:numPr>
                <w:ilvl w:val="0"/>
                <w:numId w:val="8"/>
              </w:numPr>
              <w:ind w:left="459" w:hanging="283"/>
              <w:jc w:val="both"/>
              <w:rPr>
                <w:rFonts w:ascii="Times New Roman" w:hAnsi="Times New Roman" w:cs="Times New Roman"/>
                <w:sz w:val="24"/>
                <w:szCs w:val="24"/>
              </w:rPr>
            </w:pPr>
            <w:r>
              <w:rPr>
                <w:rFonts w:ascii="Times New Roman" w:hAnsi="Times New Roman" w:cs="Times New Roman"/>
                <w:sz w:val="24"/>
                <w:szCs w:val="24"/>
              </w:rPr>
              <w:t xml:space="preserve">розповідь та перегляд відеофільму «Свята </w:t>
            </w:r>
            <w:proofErr w:type="spellStart"/>
            <w:r>
              <w:rPr>
                <w:rFonts w:ascii="Times New Roman" w:hAnsi="Times New Roman" w:cs="Times New Roman"/>
                <w:sz w:val="24"/>
                <w:szCs w:val="24"/>
              </w:rPr>
              <w:t>Покрівонько</w:t>
            </w:r>
            <w:proofErr w:type="spellEnd"/>
            <w:r>
              <w:rPr>
                <w:rFonts w:ascii="Times New Roman" w:hAnsi="Times New Roman" w:cs="Times New Roman"/>
                <w:sz w:val="24"/>
                <w:szCs w:val="24"/>
              </w:rPr>
              <w:t>, покрий мою голівоньку»;</w:t>
            </w:r>
          </w:p>
          <w:p w:rsidR="00340AB6" w:rsidRDefault="00340AB6" w:rsidP="00340AB6">
            <w:pPr>
              <w:pStyle w:val="a3"/>
              <w:numPr>
                <w:ilvl w:val="0"/>
                <w:numId w:val="8"/>
              </w:numPr>
              <w:ind w:left="459" w:hanging="283"/>
              <w:jc w:val="both"/>
              <w:rPr>
                <w:rFonts w:ascii="Times New Roman" w:hAnsi="Times New Roman" w:cs="Times New Roman"/>
                <w:sz w:val="24"/>
                <w:szCs w:val="24"/>
              </w:rPr>
            </w:pPr>
            <w:r>
              <w:rPr>
                <w:rFonts w:ascii="Times New Roman" w:hAnsi="Times New Roman" w:cs="Times New Roman"/>
                <w:sz w:val="24"/>
                <w:szCs w:val="24"/>
              </w:rPr>
              <w:t>віртуальна екскурсія до історико-культурного комплексу «Запорізька Січ», музею історії Запорізького козацтва;</w:t>
            </w:r>
          </w:p>
          <w:p w:rsidR="00340AB6" w:rsidRDefault="00340AB6" w:rsidP="00340AB6">
            <w:pPr>
              <w:pStyle w:val="a3"/>
              <w:numPr>
                <w:ilvl w:val="0"/>
                <w:numId w:val="8"/>
              </w:numPr>
              <w:ind w:left="459" w:hanging="283"/>
              <w:jc w:val="both"/>
              <w:rPr>
                <w:rFonts w:ascii="Times New Roman" w:hAnsi="Times New Roman" w:cs="Times New Roman"/>
                <w:sz w:val="24"/>
                <w:szCs w:val="24"/>
              </w:rPr>
            </w:pPr>
            <w:r>
              <w:rPr>
                <w:rFonts w:ascii="Times New Roman" w:hAnsi="Times New Roman" w:cs="Times New Roman"/>
                <w:sz w:val="24"/>
                <w:szCs w:val="24"/>
              </w:rPr>
              <w:t>дидактична гра «У козацькому курені»;</w:t>
            </w:r>
          </w:p>
          <w:p w:rsidR="00340AB6" w:rsidRDefault="00340AB6" w:rsidP="00340AB6">
            <w:pPr>
              <w:pStyle w:val="a3"/>
              <w:numPr>
                <w:ilvl w:val="0"/>
                <w:numId w:val="8"/>
              </w:numPr>
              <w:ind w:left="459" w:hanging="283"/>
              <w:jc w:val="both"/>
              <w:rPr>
                <w:rFonts w:ascii="Times New Roman" w:hAnsi="Times New Roman" w:cs="Times New Roman"/>
                <w:sz w:val="24"/>
                <w:szCs w:val="24"/>
              </w:rPr>
            </w:pPr>
            <w:r>
              <w:rPr>
                <w:rFonts w:ascii="Times New Roman" w:hAnsi="Times New Roman" w:cs="Times New Roman"/>
                <w:sz w:val="24"/>
                <w:szCs w:val="24"/>
              </w:rPr>
              <w:t>перегляд відеофільму «На козацькій чайці за Дніпрові пороги»;</w:t>
            </w:r>
          </w:p>
          <w:p w:rsidR="00340AB6" w:rsidRDefault="00340AB6" w:rsidP="00340AB6">
            <w:pPr>
              <w:pStyle w:val="a3"/>
              <w:numPr>
                <w:ilvl w:val="0"/>
                <w:numId w:val="8"/>
              </w:numPr>
              <w:ind w:left="459" w:hanging="283"/>
              <w:jc w:val="both"/>
              <w:rPr>
                <w:rFonts w:ascii="Times New Roman" w:hAnsi="Times New Roman" w:cs="Times New Roman"/>
                <w:sz w:val="24"/>
                <w:szCs w:val="24"/>
              </w:rPr>
            </w:pPr>
            <w:r>
              <w:rPr>
                <w:rFonts w:ascii="Times New Roman" w:hAnsi="Times New Roman" w:cs="Times New Roman"/>
                <w:sz w:val="24"/>
                <w:szCs w:val="24"/>
              </w:rPr>
              <w:t>розглядання альбому «Байда – перший козацький ватажок»;</w:t>
            </w:r>
          </w:p>
          <w:p w:rsidR="00340AB6" w:rsidRDefault="00340AB6" w:rsidP="00340AB6">
            <w:pPr>
              <w:pStyle w:val="a3"/>
              <w:numPr>
                <w:ilvl w:val="0"/>
                <w:numId w:val="8"/>
              </w:numPr>
              <w:ind w:left="459" w:hanging="283"/>
              <w:jc w:val="both"/>
              <w:rPr>
                <w:rFonts w:ascii="Times New Roman" w:hAnsi="Times New Roman" w:cs="Times New Roman"/>
                <w:sz w:val="24"/>
                <w:szCs w:val="24"/>
              </w:rPr>
            </w:pPr>
            <w:r>
              <w:rPr>
                <w:rFonts w:ascii="Times New Roman" w:hAnsi="Times New Roman" w:cs="Times New Roman"/>
                <w:sz w:val="24"/>
                <w:szCs w:val="24"/>
              </w:rPr>
              <w:t>фотовиставка «Запорізька Січ – козацький табір на Хортиці»;</w:t>
            </w:r>
          </w:p>
          <w:p w:rsidR="00340AB6" w:rsidRDefault="00340AB6" w:rsidP="00340AB6">
            <w:pPr>
              <w:pStyle w:val="a3"/>
              <w:numPr>
                <w:ilvl w:val="0"/>
                <w:numId w:val="8"/>
              </w:numPr>
              <w:ind w:left="459" w:hanging="283"/>
              <w:jc w:val="both"/>
              <w:rPr>
                <w:rFonts w:ascii="Times New Roman" w:hAnsi="Times New Roman" w:cs="Times New Roman"/>
                <w:sz w:val="24"/>
                <w:szCs w:val="24"/>
              </w:rPr>
            </w:pPr>
            <w:r>
              <w:rPr>
                <w:rFonts w:ascii="Times New Roman" w:hAnsi="Times New Roman" w:cs="Times New Roman"/>
                <w:sz w:val="24"/>
                <w:szCs w:val="24"/>
              </w:rPr>
              <w:t xml:space="preserve">зустріч з представником </w:t>
            </w:r>
            <w:proofErr w:type="spellStart"/>
            <w:r>
              <w:rPr>
                <w:rFonts w:ascii="Times New Roman" w:hAnsi="Times New Roman" w:cs="Times New Roman"/>
                <w:sz w:val="24"/>
                <w:szCs w:val="24"/>
              </w:rPr>
              <w:t>Василівського</w:t>
            </w:r>
            <w:proofErr w:type="spellEnd"/>
            <w:r>
              <w:rPr>
                <w:rFonts w:ascii="Times New Roman" w:hAnsi="Times New Roman" w:cs="Times New Roman"/>
                <w:sz w:val="24"/>
                <w:szCs w:val="24"/>
              </w:rPr>
              <w:t xml:space="preserve"> формування козацького війська Запорозького;</w:t>
            </w:r>
          </w:p>
          <w:p w:rsidR="00340AB6" w:rsidRPr="003952A7" w:rsidRDefault="00340AB6" w:rsidP="00340AB6">
            <w:pPr>
              <w:pStyle w:val="a3"/>
              <w:numPr>
                <w:ilvl w:val="0"/>
                <w:numId w:val="1"/>
              </w:numPr>
              <w:ind w:left="459" w:hanging="283"/>
              <w:jc w:val="both"/>
              <w:rPr>
                <w:rFonts w:ascii="Times New Roman" w:hAnsi="Times New Roman" w:cs="Times New Roman"/>
                <w:sz w:val="24"/>
                <w:szCs w:val="24"/>
              </w:rPr>
            </w:pPr>
            <w:r w:rsidRPr="003952A7">
              <w:rPr>
                <w:rFonts w:ascii="Times New Roman" w:hAnsi="Times New Roman" w:cs="Times New Roman"/>
                <w:sz w:val="24"/>
                <w:szCs w:val="24"/>
              </w:rPr>
              <w:t>«Зерна народної мудрості» - ознайомлення та обгово</w:t>
            </w:r>
            <w:r>
              <w:rPr>
                <w:rFonts w:ascii="Times New Roman" w:hAnsi="Times New Roman" w:cs="Times New Roman"/>
                <w:sz w:val="24"/>
                <w:szCs w:val="24"/>
              </w:rPr>
              <w:t>рення прислів’їв та приказок</w:t>
            </w:r>
            <w:r w:rsidRPr="003952A7">
              <w:rPr>
                <w:rFonts w:ascii="Times New Roman" w:hAnsi="Times New Roman" w:cs="Times New Roman"/>
                <w:sz w:val="24"/>
                <w:szCs w:val="24"/>
              </w:rPr>
              <w:t>;</w:t>
            </w:r>
          </w:p>
          <w:p w:rsidR="00340AB6" w:rsidRDefault="00340AB6" w:rsidP="00340AB6">
            <w:pPr>
              <w:pStyle w:val="a3"/>
              <w:numPr>
                <w:ilvl w:val="0"/>
                <w:numId w:val="1"/>
              </w:numPr>
              <w:ind w:left="459" w:hanging="283"/>
              <w:jc w:val="both"/>
              <w:rPr>
                <w:rFonts w:ascii="Times New Roman" w:hAnsi="Times New Roman" w:cs="Times New Roman"/>
                <w:sz w:val="24"/>
                <w:szCs w:val="24"/>
              </w:rPr>
            </w:pPr>
            <w:r w:rsidRPr="003952A7">
              <w:rPr>
                <w:rFonts w:ascii="Times New Roman" w:hAnsi="Times New Roman" w:cs="Times New Roman"/>
                <w:sz w:val="24"/>
                <w:szCs w:val="24"/>
              </w:rPr>
              <w:t>народна метеорологія: прикмети та передбачення</w:t>
            </w:r>
            <w:r w:rsidR="004164C6">
              <w:rPr>
                <w:rFonts w:ascii="Times New Roman" w:hAnsi="Times New Roman" w:cs="Times New Roman"/>
                <w:sz w:val="24"/>
                <w:szCs w:val="24"/>
              </w:rPr>
              <w:t>;</w:t>
            </w:r>
          </w:p>
          <w:p w:rsidR="004164C6" w:rsidRPr="00340AB6" w:rsidRDefault="004164C6" w:rsidP="00340AB6">
            <w:pPr>
              <w:pStyle w:val="a3"/>
              <w:numPr>
                <w:ilvl w:val="0"/>
                <w:numId w:val="1"/>
              </w:numPr>
              <w:ind w:left="459" w:hanging="283"/>
              <w:jc w:val="both"/>
              <w:rPr>
                <w:rFonts w:ascii="Times New Roman" w:hAnsi="Times New Roman" w:cs="Times New Roman"/>
                <w:sz w:val="24"/>
                <w:szCs w:val="24"/>
              </w:rPr>
            </w:pPr>
            <w:r>
              <w:rPr>
                <w:rFonts w:ascii="Times New Roman" w:hAnsi="Times New Roman" w:cs="Times New Roman"/>
                <w:sz w:val="24"/>
                <w:szCs w:val="24"/>
              </w:rPr>
              <w:t>«Літературна вітальня» - слухання віршів, художніх творів</w:t>
            </w:r>
          </w:p>
        </w:tc>
      </w:tr>
      <w:tr w:rsidR="00C3599F" w:rsidTr="003952A7">
        <w:trPr>
          <w:cantSplit/>
          <w:trHeight w:val="1134"/>
        </w:trPr>
        <w:tc>
          <w:tcPr>
            <w:tcW w:w="817" w:type="dxa"/>
            <w:textDirection w:val="btLr"/>
          </w:tcPr>
          <w:p w:rsidR="00C3599F" w:rsidRPr="004164C6" w:rsidRDefault="00340AB6" w:rsidP="003952A7">
            <w:pPr>
              <w:pStyle w:val="a3"/>
              <w:ind w:left="113" w:right="113"/>
              <w:jc w:val="center"/>
              <w:rPr>
                <w:rFonts w:ascii="Times New Roman" w:hAnsi="Times New Roman" w:cs="Times New Roman"/>
                <w:sz w:val="20"/>
                <w:szCs w:val="20"/>
              </w:rPr>
            </w:pPr>
            <w:r w:rsidRPr="004164C6">
              <w:rPr>
                <w:rFonts w:ascii="Times New Roman" w:hAnsi="Times New Roman" w:cs="Times New Roman"/>
                <w:sz w:val="20"/>
                <w:szCs w:val="20"/>
              </w:rPr>
              <w:t>ігрова</w:t>
            </w:r>
          </w:p>
        </w:tc>
        <w:tc>
          <w:tcPr>
            <w:tcW w:w="9214" w:type="dxa"/>
          </w:tcPr>
          <w:p w:rsidR="00C625B3" w:rsidRDefault="00C625B3" w:rsidP="00C625B3">
            <w:pPr>
              <w:pStyle w:val="a3"/>
              <w:jc w:val="both"/>
              <w:rPr>
                <w:rFonts w:ascii="Times New Roman" w:hAnsi="Times New Roman" w:cs="Times New Roman"/>
                <w:sz w:val="24"/>
                <w:szCs w:val="24"/>
              </w:rPr>
            </w:pPr>
          </w:p>
          <w:p w:rsidR="00C3599F" w:rsidRPr="004164C6" w:rsidRDefault="004164C6" w:rsidP="004164C6">
            <w:pPr>
              <w:pStyle w:val="a3"/>
              <w:numPr>
                <w:ilvl w:val="0"/>
                <w:numId w:val="9"/>
              </w:numPr>
              <w:ind w:left="459" w:hanging="283"/>
              <w:jc w:val="both"/>
              <w:rPr>
                <w:rFonts w:ascii="Times New Roman" w:hAnsi="Times New Roman" w:cs="Times New Roman"/>
                <w:sz w:val="24"/>
                <w:szCs w:val="24"/>
              </w:rPr>
            </w:pPr>
            <w:r w:rsidRPr="004164C6">
              <w:rPr>
                <w:rFonts w:ascii="Times New Roman" w:hAnsi="Times New Roman" w:cs="Times New Roman"/>
                <w:sz w:val="24"/>
                <w:szCs w:val="24"/>
              </w:rPr>
              <w:t>гра-подорож</w:t>
            </w:r>
            <w:r>
              <w:rPr>
                <w:rFonts w:ascii="Times New Roman" w:hAnsi="Times New Roman" w:cs="Times New Roman"/>
                <w:sz w:val="24"/>
                <w:szCs w:val="24"/>
              </w:rPr>
              <w:t xml:space="preserve"> «Снігом земля покривається</w:t>
            </w:r>
            <w:r w:rsidR="00C625B3">
              <w:rPr>
                <w:rFonts w:ascii="Times New Roman" w:hAnsi="Times New Roman" w:cs="Times New Roman"/>
                <w:sz w:val="24"/>
                <w:szCs w:val="24"/>
              </w:rPr>
              <w:t>»</w:t>
            </w:r>
          </w:p>
        </w:tc>
      </w:tr>
      <w:tr w:rsidR="004164C6" w:rsidTr="003952A7">
        <w:trPr>
          <w:cantSplit/>
          <w:trHeight w:val="1134"/>
        </w:trPr>
        <w:tc>
          <w:tcPr>
            <w:tcW w:w="817" w:type="dxa"/>
            <w:textDirection w:val="btLr"/>
          </w:tcPr>
          <w:p w:rsidR="004164C6" w:rsidRPr="004164C6" w:rsidRDefault="004164C6" w:rsidP="003952A7">
            <w:pPr>
              <w:pStyle w:val="a3"/>
              <w:ind w:left="113" w:right="113"/>
              <w:jc w:val="center"/>
              <w:rPr>
                <w:rFonts w:ascii="Times New Roman" w:hAnsi="Times New Roman" w:cs="Times New Roman"/>
                <w:sz w:val="20"/>
                <w:szCs w:val="20"/>
              </w:rPr>
            </w:pPr>
            <w:r w:rsidRPr="004164C6">
              <w:rPr>
                <w:rFonts w:ascii="Times New Roman" w:hAnsi="Times New Roman" w:cs="Times New Roman"/>
                <w:sz w:val="20"/>
                <w:szCs w:val="20"/>
              </w:rPr>
              <w:t>рухова</w:t>
            </w:r>
          </w:p>
        </w:tc>
        <w:tc>
          <w:tcPr>
            <w:tcW w:w="9214" w:type="dxa"/>
          </w:tcPr>
          <w:p w:rsidR="004164C6" w:rsidRDefault="004164C6" w:rsidP="004164C6">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народні ігри «Вийди, вийди, Іванку», «Залізний ключ», «Як у нас біля воріт»:</w:t>
            </w:r>
          </w:p>
          <w:p w:rsidR="004164C6" w:rsidRDefault="004164C6" w:rsidP="004164C6">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 xml:space="preserve">козацькі забави «Здорові були, козаки, українські юнаки!» - команди «Січовики» та «Запорожці»; змагання «Хто кого перетягне», «Хто швидше </w:t>
            </w:r>
            <w:proofErr w:type="spellStart"/>
            <w:r>
              <w:rPr>
                <w:rFonts w:ascii="Times New Roman" w:hAnsi="Times New Roman" w:cs="Times New Roman"/>
                <w:sz w:val="24"/>
                <w:szCs w:val="24"/>
              </w:rPr>
              <w:t>доскоче</w:t>
            </w:r>
            <w:proofErr w:type="spellEnd"/>
            <w:r>
              <w:rPr>
                <w:rFonts w:ascii="Times New Roman" w:hAnsi="Times New Roman" w:cs="Times New Roman"/>
                <w:sz w:val="24"/>
                <w:szCs w:val="24"/>
              </w:rPr>
              <w:t xml:space="preserve"> в мішку», «Швидкий кінь», «Дужі наші руки», «Стрибай вище», «Побудуємо фортецю», «Варимо кашу», «Силачі», «Хто швидше навприсядки», «Переодягання в козака»;</w:t>
            </w:r>
          </w:p>
          <w:p w:rsidR="004164C6" w:rsidRPr="004164C6" w:rsidRDefault="004164C6" w:rsidP="004164C6">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музично-спортивна розвага «Цінуймо братерство і згоду, бо ми нащадки козацького роду!»</w:t>
            </w:r>
          </w:p>
        </w:tc>
      </w:tr>
      <w:tr w:rsidR="004164C6" w:rsidTr="003952A7">
        <w:trPr>
          <w:cantSplit/>
          <w:trHeight w:val="1134"/>
        </w:trPr>
        <w:tc>
          <w:tcPr>
            <w:tcW w:w="817" w:type="dxa"/>
            <w:textDirection w:val="btLr"/>
          </w:tcPr>
          <w:p w:rsidR="004164C6" w:rsidRPr="004164C6" w:rsidRDefault="004164C6" w:rsidP="003952A7">
            <w:pPr>
              <w:pStyle w:val="a3"/>
              <w:ind w:left="113" w:right="113"/>
              <w:jc w:val="center"/>
              <w:rPr>
                <w:rFonts w:ascii="Times New Roman" w:hAnsi="Times New Roman" w:cs="Times New Roman"/>
                <w:sz w:val="20"/>
                <w:szCs w:val="20"/>
              </w:rPr>
            </w:pPr>
            <w:r w:rsidRPr="004164C6">
              <w:rPr>
                <w:rFonts w:ascii="Times New Roman" w:hAnsi="Times New Roman" w:cs="Times New Roman"/>
                <w:sz w:val="20"/>
                <w:szCs w:val="20"/>
              </w:rPr>
              <w:t>художньо-продуктивна</w:t>
            </w:r>
          </w:p>
        </w:tc>
        <w:tc>
          <w:tcPr>
            <w:tcW w:w="9214" w:type="dxa"/>
          </w:tcPr>
          <w:p w:rsidR="004164C6" w:rsidRDefault="004164C6" w:rsidP="004164C6">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створення композицій «Славна Хортиця та Запорізька Січ ворогам ішла навстріч, там козацтво виростало, рідну землю захищало»;</w:t>
            </w:r>
          </w:p>
          <w:p w:rsidR="004164C6" w:rsidRDefault="004164C6" w:rsidP="004164C6">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конструювання: «Булава», «Козацька чайка» (паперова пластика)</w:t>
            </w:r>
          </w:p>
        </w:tc>
      </w:tr>
      <w:tr w:rsidR="004164C6" w:rsidTr="004164C6">
        <w:trPr>
          <w:cantSplit/>
          <w:trHeight w:val="847"/>
        </w:trPr>
        <w:tc>
          <w:tcPr>
            <w:tcW w:w="817" w:type="dxa"/>
            <w:textDirection w:val="btLr"/>
          </w:tcPr>
          <w:p w:rsidR="004164C6" w:rsidRPr="004164C6" w:rsidRDefault="004164C6" w:rsidP="003952A7">
            <w:pPr>
              <w:pStyle w:val="a3"/>
              <w:ind w:left="113" w:right="113"/>
              <w:jc w:val="center"/>
              <w:rPr>
                <w:rFonts w:ascii="Times New Roman" w:hAnsi="Times New Roman" w:cs="Times New Roman"/>
                <w:sz w:val="20"/>
                <w:szCs w:val="20"/>
              </w:rPr>
            </w:pPr>
            <w:r w:rsidRPr="004164C6">
              <w:rPr>
                <w:rFonts w:ascii="Times New Roman" w:hAnsi="Times New Roman" w:cs="Times New Roman"/>
                <w:sz w:val="20"/>
                <w:szCs w:val="20"/>
              </w:rPr>
              <w:t>театральна</w:t>
            </w:r>
          </w:p>
        </w:tc>
        <w:tc>
          <w:tcPr>
            <w:tcW w:w="9214" w:type="dxa"/>
          </w:tcPr>
          <w:p w:rsidR="00C625B3" w:rsidRDefault="00C625B3" w:rsidP="00C625B3">
            <w:pPr>
              <w:pStyle w:val="a3"/>
              <w:jc w:val="both"/>
              <w:rPr>
                <w:rFonts w:ascii="Times New Roman" w:hAnsi="Times New Roman" w:cs="Times New Roman"/>
                <w:sz w:val="24"/>
                <w:szCs w:val="24"/>
              </w:rPr>
            </w:pPr>
          </w:p>
          <w:p w:rsidR="004164C6" w:rsidRDefault="004164C6" w:rsidP="004164C6">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лялькова вистава «Котигорошко»</w:t>
            </w:r>
          </w:p>
        </w:tc>
      </w:tr>
      <w:tr w:rsidR="004164C6" w:rsidTr="00C625B3">
        <w:trPr>
          <w:cantSplit/>
          <w:trHeight w:val="994"/>
        </w:trPr>
        <w:tc>
          <w:tcPr>
            <w:tcW w:w="817" w:type="dxa"/>
            <w:textDirection w:val="btLr"/>
          </w:tcPr>
          <w:p w:rsidR="004164C6" w:rsidRPr="004164C6" w:rsidRDefault="004164C6" w:rsidP="003952A7">
            <w:pPr>
              <w:pStyle w:val="a3"/>
              <w:ind w:left="113" w:right="113"/>
              <w:jc w:val="center"/>
              <w:rPr>
                <w:rFonts w:ascii="Times New Roman" w:hAnsi="Times New Roman" w:cs="Times New Roman"/>
                <w:sz w:val="20"/>
                <w:szCs w:val="20"/>
              </w:rPr>
            </w:pPr>
            <w:r w:rsidRPr="004164C6">
              <w:rPr>
                <w:rFonts w:ascii="Times New Roman" w:hAnsi="Times New Roman" w:cs="Times New Roman"/>
                <w:sz w:val="20"/>
                <w:szCs w:val="20"/>
              </w:rPr>
              <w:t>музична</w:t>
            </w:r>
          </w:p>
        </w:tc>
        <w:tc>
          <w:tcPr>
            <w:tcW w:w="9214" w:type="dxa"/>
          </w:tcPr>
          <w:p w:rsidR="00C625B3" w:rsidRDefault="00C625B3" w:rsidP="00C625B3">
            <w:pPr>
              <w:pStyle w:val="a3"/>
              <w:jc w:val="both"/>
              <w:rPr>
                <w:rFonts w:ascii="Times New Roman" w:hAnsi="Times New Roman" w:cs="Times New Roman"/>
                <w:sz w:val="24"/>
                <w:szCs w:val="24"/>
              </w:rPr>
            </w:pPr>
          </w:p>
          <w:p w:rsidR="004164C6" w:rsidRDefault="004164C6" w:rsidP="004164C6">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«Музична скринька» - с</w:t>
            </w:r>
            <w:r w:rsidR="00475DF1">
              <w:rPr>
                <w:rFonts w:ascii="Times New Roman" w:hAnsi="Times New Roman" w:cs="Times New Roman"/>
                <w:sz w:val="24"/>
                <w:szCs w:val="24"/>
              </w:rPr>
              <w:t>лухання пісень, музичних творів</w:t>
            </w:r>
          </w:p>
          <w:p w:rsidR="004164C6" w:rsidRDefault="004164C6" w:rsidP="004164C6">
            <w:pPr>
              <w:pStyle w:val="a3"/>
              <w:ind w:left="459"/>
              <w:jc w:val="both"/>
              <w:rPr>
                <w:rFonts w:ascii="Times New Roman" w:hAnsi="Times New Roman" w:cs="Times New Roman"/>
                <w:sz w:val="24"/>
                <w:szCs w:val="24"/>
              </w:rPr>
            </w:pPr>
          </w:p>
        </w:tc>
      </w:tr>
    </w:tbl>
    <w:p w:rsidR="001D1B4A" w:rsidRDefault="001D1B4A" w:rsidP="001D1B4A">
      <w:pPr>
        <w:pStyle w:val="a3"/>
        <w:ind w:firstLine="709"/>
        <w:jc w:val="center"/>
        <w:rPr>
          <w:rFonts w:ascii="Times New Roman" w:hAnsi="Times New Roman" w:cs="Times New Roman"/>
          <w:b/>
          <w:sz w:val="28"/>
          <w:szCs w:val="28"/>
        </w:rPr>
      </w:pPr>
    </w:p>
    <w:p w:rsidR="004164C6" w:rsidRPr="00475DF1" w:rsidRDefault="004164C6" w:rsidP="001D1B4A">
      <w:pPr>
        <w:pStyle w:val="a3"/>
        <w:ind w:firstLine="709"/>
        <w:jc w:val="center"/>
        <w:rPr>
          <w:rFonts w:ascii="Georgia" w:hAnsi="Georgia" w:cs="Times New Roman"/>
          <w:b/>
          <w:sz w:val="28"/>
          <w:szCs w:val="28"/>
        </w:rPr>
      </w:pPr>
      <w:r w:rsidRPr="00475DF1">
        <w:rPr>
          <w:rFonts w:ascii="Georgia" w:hAnsi="Georgia" w:cs="Times New Roman"/>
          <w:b/>
          <w:sz w:val="28"/>
          <w:szCs w:val="28"/>
        </w:rPr>
        <w:lastRenderedPageBreak/>
        <w:t>ЗИМА</w:t>
      </w:r>
    </w:p>
    <w:p w:rsidR="004164C6" w:rsidRDefault="004164C6" w:rsidP="001D1B4A">
      <w:pPr>
        <w:pStyle w:val="a3"/>
        <w:ind w:firstLine="709"/>
        <w:jc w:val="center"/>
        <w:rPr>
          <w:rFonts w:ascii="Times New Roman" w:hAnsi="Times New Roman" w:cs="Times New Roman"/>
          <w:b/>
          <w:sz w:val="28"/>
          <w:szCs w:val="28"/>
        </w:rPr>
      </w:pPr>
    </w:p>
    <w:tbl>
      <w:tblPr>
        <w:tblStyle w:val="a4"/>
        <w:tblW w:w="10031" w:type="dxa"/>
        <w:tblLook w:val="04A0"/>
      </w:tblPr>
      <w:tblGrid>
        <w:gridCol w:w="817"/>
        <w:gridCol w:w="9214"/>
      </w:tblGrid>
      <w:tr w:rsidR="004164C6" w:rsidTr="00FF7034">
        <w:trPr>
          <w:cantSplit/>
          <w:trHeight w:val="823"/>
        </w:trPr>
        <w:tc>
          <w:tcPr>
            <w:tcW w:w="817" w:type="dxa"/>
            <w:textDirection w:val="btLr"/>
          </w:tcPr>
          <w:p w:rsidR="004164C6" w:rsidRPr="003952A7" w:rsidRDefault="004164C6" w:rsidP="00FF7034">
            <w:pPr>
              <w:pStyle w:val="a3"/>
              <w:ind w:left="113" w:right="113"/>
              <w:jc w:val="center"/>
              <w:rPr>
                <w:rFonts w:ascii="Times New Roman" w:hAnsi="Times New Roman" w:cs="Times New Roman"/>
                <w:i/>
                <w:sz w:val="20"/>
                <w:szCs w:val="20"/>
              </w:rPr>
            </w:pPr>
            <w:r w:rsidRPr="003952A7">
              <w:rPr>
                <w:rFonts w:ascii="Times New Roman" w:hAnsi="Times New Roman" w:cs="Times New Roman"/>
                <w:i/>
                <w:sz w:val="20"/>
                <w:szCs w:val="20"/>
              </w:rPr>
              <w:t>Види діяльності</w:t>
            </w:r>
          </w:p>
        </w:tc>
        <w:tc>
          <w:tcPr>
            <w:tcW w:w="9214" w:type="dxa"/>
          </w:tcPr>
          <w:p w:rsidR="00C625B3" w:rsidRDefault="00C625B3" w:rsidP="00FF7034">
            <w:pPr>
              <w:pStyle w:val="a3"/>
              <w:jc w:val="center"/>
              <w:rPr>
                <w:rFonts w:ascii="Times New Roman" w:hAnsi="Times New Roman" w:cs="Times New Roman"/>
                <w:i/>
                <w:sz w:val="28"/>
                <w:szCs w:val="28"/>
              </w:rPr>
            </w:pPr>
          </w:p>
          <w:p w:rsidR="004164C6" w:rsidRPr="001D1B4A" w:rsidRDefault="00475DF1" w:rsidP="00475DF1">
            <w:pPr>
              <w:pStyle w:val="a3"/>
              <w:rPr>
                <w:rFonts w:ascii="Times New Roman" w:hAnsi="Times New Roman" w:cs="Times New Roman"/>
                <w:i/>
                <w:sz w:val="28"/>
                <w:szCs w:val="28"/>
              </w:rPr>
            </w:pPr>
            <w:r>
              <w:rPr>
                <w:rFonts w:ascii="Times New Roman" w:hAnsi="Times New Roman" w:cs="Times New Roman"/>
                <w:i/>
                <w:sz w:val="28"/>
                <w:szCs w:val="28"/>
              </w:rPr>
              <w:t xml:space="preserve">                                                 </w:t>
            </w:r>
            <w:r w:rsidR="004164C6">
              <w:rPr>
                <w:rFonts w:ascii="Times New Roman" w:hAnsi="Times New Roman" w:cs="Times New Roman"/>
                <w:i/>
                <w:sz w:val="28"/>
                <w:szCs w:val="28"/>
              </w:rPr>
              <w:t>Зміст роботи</w:t>
            </w:r>
          </w:p>
        </w:tc>
      </w:tr>
      <w:tr w:rsidR="004164C6" w:rsidTr="00C625B3">
        <w:trPr>
          <w:trHeight w:val="496"/>
        </w:trPr>
        <w:tc>
          <w:tcPr>
            <w:tcW w:w="10031" w:type="dxa"/>
            <w:gridSpan w:val="2"/>
          </w:tcPr>
          <w:p w:rsidR="004164C6" w:rsidRPr="00C625B3" w:rsidRDefault="004164C6" w:rsidP="00FF7034">
            <w:pPr>
              <w:pStyle w:val="a3"/>
              <w:jc w:val="center"/>
              <w:rPr>
                <w:rFonts w:ascii="Times New Roman" w:hAnsi="Times New Roman" w:cs="Times New Roman"/>
                <w:b/>
                <w:i/>
                <w:sz w:val="28"/>
                <w:szCs w:val="28"/>
              </w:rPr>
            </w:pPr>
            <w:r w:rsidRPr="00C625B3">
              <w:rPr>
                <w:rFonts w:ascii="Times New Roman" w:hAnsi="Times New Roman" w:cs="Times New Roman"/>
                <w:b/>
                <w:i/>
                <w:sz w:val="28"/>
                <w:szCs w:val="28"/>
              </w:rPr>
              <w:t>Грудень</w:t>
            </w:r>
          </w:p>
        </w:tc>
      </w:tr>
      <w:tr w:rsidR="004164C6" w:rsidTr="00C625B3">
        <w:trPr>
          <w:trHeight w:val="458"/>
        </w:trPr>
        <w:tc>
          <w:tcPr>
            <w:tcW w:w="10031" w:type="dxa"/>
            <w:gridSpan w:val="2"/>
          </w:tcPr>
          <w:p w:rsidR="004164C6" w:rsidRPr="00C625B3" w:rsidRDefault="004164C6" w:rsidP="00A42DD7">
            <w:pPr>
              <w:pStyle w:val="a3"/>
              <w:jc w:val="center"/>
              <w:rPr>
                <w:rFonts w:ascii="Times New Roman" w:hAnsi="Times New Roman" w:cs="Times New Roman"/>
                <w:b/>
                <w:sz w:val="28"/>
                <w:szCs w:val="28"/>
              </w:rPr>
            </w:pPr>
            <w:r w:rsidRPr="00C625B3">
              <w:rPr>
                <w:rFonts w:ascii="Times New Roman" w:hAnsi="Times New Roman" w:cs="Times New Roman"/>
                <w:b/>
                <w:sz w:val="28"/>
                <w:szCs w:val="28"/>
              </w:rPr>
              <w:t>«</w:t>
            </w:r>
            <w:r w:rsidR="00A42DD7" w:rsidRPr="00C625B3">
              <w:rPr>
                <w:rFonts w:ascii="Times New Roman" w:hAnsi="Times New Roman" w:cs="Times New Roman"/>
                <w:b/>
                <w:sz w:val="28"/>
                <w:szCs w:val="28"/>
              </w:rPr>
              <w:t xml:space="preserve">День святого Андрія </w:t>
            </w:r>
            <w:proofErr w:type="spellStart"/>
            <w:r w:rsidR="00A42DD7" w:rsidRPr="00C625B3">
              <w:rPr>
                <w:rFonts w:ascii="Times New Roman" w:hAnsi="Times New Roman" w:cs="Times New Roman"/>
                <w:b/>
                <w:sz w:val="28"/>
                <w:szCs w:val="28"/>
              </w:rPr>
              <w:t>Первозваного</w:t>
            </w:r>
            <w:proofErr w:type="spellEnd"/>
            <w:r w:rsidRPr="00C625B3">
              <w:rPr>
                <w:rFonts w:ascii="Times New Roman" w:hAnsi="Times New Roman" w:cs="Times New Roman"/>
                <w:b/>
                <w:sz w:val="28"/>
                <w:szCs w:val="28"/>
              </w:rPr>
              <w:t>»</w:t>
            </w:r>
          </w:p>
        </w:tc>
      </w:tr>
      <w:tr w:rsidR="004164C6" w:rsidTr="00A42DD7">
        <w:trPr>
          <w:cantSplit/>
          <w:trHeight w:val="1346"/>
        </w:trPr>
        <w:tc>
          <w:tcPr>
            <w:tcW w:w="817" w:type="dxa"/>
            <w:textDirection w:val="btLr"/>
          </w:tcPr>
          <w:p w:rsidR="009E796D" w:rsidRDefault="009E796D" w:rsidP="00FF7034">
            <w:pPr>
              <w:pStyle w:val="a3"/>
              <w:ind w:left="113" w:right="113"/>
              <w:jc w:val="center"/>
              <w:rPr>
                <w:rFonts w:ascii="Times New Roman" w:hAnsi="Times New Roman" w:cs="Times New Roman"/>
                <w:sz w:val="20"/>
                <w:szCs w:val="20"/>
              </w:rPr>
            </w:pPr>
          </w:p>
          <w:p w:rsidR="004164C6" w:rsidRPr="00C625B3" w:rsidRDefault="004164C6" w:rsidP="00FF7034">
            <w:pPr>
              <w:pStyle w:val="a3"/>
              <w:ind w:left="113" w:right="113"/>
              <w:jc w:val="center"/>
              <w:rPr>
                <w:rFonts w:ascii="Times New Roman" w:hAnsi="Times New Roman" w:cs="Times New Roman"/>
                <w:sz w:val="20"/>
                <w:szCs w:val="20"/>
              </w:rPr>
            </w:pPr>
            <w:r w:rsidRPr="00C625B3">
              <w:rPr>
                <w:rFonts w:ascii="Times New Roman" w:hAnsi="Times New Roman" w:cs="Times New Roman"/>
                <w:sz w:val="20"/>
                <w:szCs w:val="20"/>
              </w:rPr>
              <w:t>пізнавальна</w:t>
            </w:r>
          </w:p>
        </w:tc>
        <w:tc>
          <w:tcPr>
            <w:tcW w:w="9214" w:type="dxa"/>
          </w:tcPr>
          <w:p w:rsidR="00C625B3" w:rsidRDefault="00C625B3" w:rsidP="00C625B3">
            <w:pPr>
              <w:pStyle w:val="a3"/>
              <w:ind w:left="176"/>
              <w:jc w:val="both"/>
              <w:rPr>
                <w:rFonts w:ascii="Times New Roman" w:hAnsi="Times New Roman" w:cs="Times New Roman"/>
                <w:sz w:val="24"/>
                <w:szCs w:val="24"/>
              </w:rPr>
            </w:pPr>
          </w:p>
          <w:p w:rsidR="00A42DD7" w:rsidRPr="00A42DD7" w:rsidRDefault="00A42DD7" w:rsidP="00FF7034">
            <w:pPr>
              <w:pStyle w:val="a3"/>
              <w:numPr>
                <w:ilvl w:val="0"/>
                <w:numId w:val="1"/>
              </w:numPr>
              <w:ind w:left="459" w:hanging="283"/>
              <w:jc w:val="both"/>
              <w:rPr>
                <w:rFonts w:ascii="Times New Roman" w:hAnsi="Times New Roman" w:cs="Times New Roman"/>
                <w:sz w:val="24"/>
                <w:szCs w:val="24"/>
              </w:rPr>
            </w:pPr>
            <w:r>
              <w:rPr>
                <w:rFonts w:ascii="Times New Roman" w:hAnsi="Times New Roman" w:cs="Times New Roman"/>
                <w:sz w:val="24"/>
                <w:szCs w:val="24"/>
              </w:rPr>
              <w:t>бесіда</w:t>
            </w:r>
            <w:r w:rsidRPr="00A42DD7">
              <w:rPr>
                <w:rFonts w:ascii="Times New Roman" w:hAnsi="Times New Roman" w:cs="Times New Roman"/>
                <w:sz w:val="24"/>
                <w:szCs w:val="24"/>
              </w:rPr>
              <w:t xml:space="preserve"> «Гори, вогонь, ясно, спечи нам калиту красну»;</w:t>
            </w:r>
          </w:p>
          <w:p w:rsidR="004164C6" w:rsidRPr="00A42DD7" w:rsidRDefault="00A42DD7" w:rsidP="00FF7034">
            <w:pPr>
              <w:pStyle w:val="a3"/>
              <w:numPr>
                <w:ilvl w:val="0"/>
                <w:numId w:val="1"/>
              </w:numPr>
              <w:ind w:left="459" w:hanging="283"/>
              <w:jc w:val="both"/>
              <w:rPr>
                <w:rFonts w:ascii="Times New Roman" w:hAnsi="Times New Roman" w:cs="Times New Roman"/>
                <w:sz w:val="28"/>
                <w:szCs w:val="28"/>
              </w:rPr>
            </w:pPr>
            <w:r>
              <w:rPr>
                <w:rFonts w:ascii="Times New Roman" w:hAnsi="Times New Roman" w:cs="Times New Roman"/>
                <w:sz w:val="24"/>
                <w:szCs w:val="24"/>
              </w:rPr>
              <w:t>ігрова ситуація «Доброго здоров’я! З Андрієм вітаємо!»;</w:t>
            </w:r>
          </w:p>
          <w:p w:rsidR="00A42DD7" w:rsidRPr="003952A7" w:rsidRDefault="00A42DD7" w:rsidP="00A42DD7">
            <w:pPr>
              <w:pStyle w:val="a3"/>
              <w:numPr>
                <w:ilvl w:val="0"/>
                <w:numId w:val="1"/>
              </w:numPr>
              <w:ind w:left="459" w:hanging="283"/>
              <w:jc w:val="both"/>
              <w:rPr>
                <w:rFonts w:ascii="Times New Roman" w:hAnsi="Times New Roman" w:cs="Times New Roman"/>
                <w:sz w:val="24"/>
                <w:szCs w:val="24"/>
              </w:rPr>
            </w:pPr>
            <w:r w:rsidRPr="003952A7">
              <w:rPr>
                <w:rFonts w:ascii="Times New Roman" w:hAnsi="Times New Roman" w:cs="Times New Roman"/>
                <w:sz w:val="24"/>
                <w:szCs w:val="24"/>
              </w:rPr>
              <w:t>«Зерна народної мудрості» - ознайомлення та обг</w:t>
            </w:r>
            <w:r>
              <w:rPr>
                <w:rFonts w:ascii="Times New Roman" w:hAnsi="Times New Roman" w:cs="Times New Roman"/>
                <w:sz w:val="24"/>
                <w:szCs w:val="24"/>
              </w:rPr>
              <w:t>оворення прислів’їв та приказок;</w:t>
            </w:r>
          </w:p>
          <w:p w:rsidR="00A42DD7" w:rsidRPr="003952A7" w:rsidRDefault="00A42DD7" w:rsidP="00A42DD7">
            <w:pPr>
              <w:pStyle w:val="a3"/>
              <w:numPr>
                <w:ilvl w:val="0"/>
                <w:numId w:val="1"/>
              </w:numPr>
              <w:ind w:left="459" w:hanging="283"/>
              <w:jc w:val="both"/>
              <w:rPr>
                <w:rFonts w:ascii="Times New Roman" w:hAnsi="Times New Roman" w:cs="Times New Roman"/>
                <w:sz w:val="24"/>
                <w:szCs w:val="24"/>
              </w:rPr>
            </w:pPr>
            <w:r w:rsidRPr="003952A7">
              <w:rPr>
                <w:rFonts w:ascii="Times New Roman" w:hAnsi="Times New Roman" w:cs="Times New Roman"/>
                <w:sz w:val="24"/>
                <w:szCs w:val="24"/>
              </w:rPr>
              <w:t>народна метеорологія: прикмети та передбачення;</w:t>
            </w:r>
          </w:p>
          <w:p w:rsidR="00A42DD7" w:rsidRPr="00C625B3" w:rsidRDefault="00A42DD7" w:rsidP="00A42DD7">
            <w:pPr>
              <w:pStyle w:val="a3"/>
              <w:numPr>
                <w:ilvl w:val="0"/>
                <w:numId w:val="1"/>
              </w:numPr>
              <w:ind w:left="459" w:hanging="283"/>
              <w:jc w:val="both"/>
              <w:rPr>
                <w:rFonts w:ascii="Times New Roman" w:hAnsi="Times New Roman" w:cs="Times New Roman"/>
                <w:sz w:val="28"/>
                <w:szCs w:val="28"/>
              </w:rPr>
            </w:pPr>
            <w:r w:rsidRPr="003952A7">
              <w:rPr>
                <w:rFonts w:ascii="Times New Roman" w:hAnsi="Times New Roman" w:cs="Times New Roman"/>
                <w:sz w:val="24"/>
                <w:szCs w:val="24"/>
              </w:rPr>
              <w:t xml:space="preserve"> «Літературна вітальня» - слухання віршів, читання творів</w:t>
            </w:r>
          </w:p>
          <w:p w:rsidR="00C625B3" w:rsidRPr="003952A7" w:rsidRDefault="00C625B3" w:rsidP="00C625B3">
            <w:pPr>
              <w:pStyle w:val="a3"/>
              <w:ind w:left="176"/>
              <w:jc w:val="both"/>
              <w:rPr>
                <w:rFonts w:ascii="Times New Roman" w:hAnsi="Times New Roman" w:cs="Times New Roman"/>
                <w:sz w:val="28"/>
                <w:szCs w:val="28"/>
              </w:rPr>
            </w:pPr>
          </w:p>
        </w:tc>
      </w:tr>
      <w:tr w:rsidR="004164C6" w:rsidTr="00FF7034">
        <w:trPr>
          <w:cantSplit/>
          <w:trHeight w:val="1134"/>
        </w:trPr>
        <w:tc>
          <w:tcPr>
            <w:tcW w:w="817" w:type="dxa"/>
            <w:textDirection w:val="btLr"/>
          </w:tcPr>
          <w:p w:rsidR="009E796D" w:rsidRDefault="009E796D" w:rsidP="00FF7034">
            <w:pPr>
              <w:pStyle w:val="a3"/>
              <w:ind w:left="113" w:right="113"/>
              <w:jc w:val="center"/>
              <w:rPr>
                <w:rFonts w:ascii="Times New Roman" w:hAnsi="Times New Roman" w:cs="Times New Roman"/>
                <w:sz w:val="20"/>
                <w:szCs w:val="20"/>
              </w:rPr>
            </w:pPr>
          </w:p>
          <w:p w:rsidR="004164C6" w:rsidRPr="00C625B3" w:rsidRDefault="004164C6" w:rsidP="00FF7034">
            <w:pPr>
              <w:pStyle w:val="a3"/>
              <w:ind w:left="113" w:right="113"/>
              <w:jc w:val="center"/>
              <w:rPr>
                <w:rFonts w:ascii="Times New Roman" w:hAnsi="Times New Roman" w:cs="Times New Roman"/>
                <w:sz w:val="20"/>
                <w:szCs w:val="20"/>
              </w:rPr>
            </w:pPr>
            <w:r w:rsidRPr="00C625B3">
              <w:rPr>
                <w:rFonts w:ascii="Times New Roman" w:hAnsi="Times New Roman" w:cs="Times New Roman"/>
                <w:sz w:val="20"/>
                <w:szCs w:val="20"/>
              </w:rPr>
              <w:t>рухова</w:t>
            </w:r>
          </w:p>
        </w:tc>
        <w:tc>
          <w:tcPr>
            <w:tcW w:w="9214" w:type="dxa"/>
          </w:tcPr>
          <w:p w:rsidR="00C625B3" w:rsidRDefault="00C625B3" w:rsidP="00C625B3">
            <w:pPr>
              <w:pStyle w:val="a3"/>
              <w:ind w:left="176"/>
              <w:jc w:val="both"/>
              <w:rPr>
                <w:rFonts w:ascii="Times New Roman" w:hAnsi="Times New Roman" w:cs="Times New Roman"/>
                <w:sz w:val="24"/>
                <w:szCs w:val="24"/>
              </w:rPr>
            </w:pPr>
          </w:p>
          <w:p w:rsidR="004164C6" w:rsidRDefault="00A42DD7" w:rsidP="00FF7034">
            <w:pPr>
              <w:pStyle w:val="a3"/>
              <w:numPr>
                <w:ilvl w:val="0"/>
                <w:numId w:val="3"/>
              </w:numPr>
              <w:ind w:left="459" w:hanging="283"/>
              <w:jc w:val="both"/>
              <w:rPr>
                <w:rFonts w:ascii="Times New Roman" w:hAnsi="Times New Roman" w:cs="Times New Roman"/>
                <w:sz w:val="24"/>
                <w:szCs w:val="24"/>
              </w:rPr>
            </w:pPr>
            <w:r>
              <w:rPr>
                <w:rFonts w:ascii="Times New Roman" w:hAnsi="Times New Roman" w:cs="Times New Roman"/>
                <w:sz w:val="24"/>
                <w:szCs w:val="24"/>
              </w:rPr>
              <w:t>народні ігри «</w:t>
            </w:r>
            <w:proofErr w:type="spellStart"/>
            <w:r>
              <w:rPr>
                <w:rFonts w:ascii="Times New Roman" w:hAnsi="Times New Roman" w:cs="Times New Roman"/>
                <w:sz w:val="24"/>
                <w:szCs w:val="24"/>
              </w:rPr>
              <w:t>Дрібу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дрібу</w:t>
            </w:r>
            <w:proofErr w:type="spellEnd"/>
            <w:r>
              <w:rPr>
                <w:rFonts w:ascii="Times New Roman" w:hAnsi="Times New Roman" w:cs="Times New Roman"/>
                <w:sz w:val="24"/>
                <w:szCs w:val="24"/>
              </w:rPr>
              <w:t>, дрібушечки», «Про Катрусю та цапка», «Подоляночка», «Під сосною у заметі», «Панас»;</w:t>
            </w:r>
          </w:p>
          <w:p w:rsidR="00A42DD7" w:rsidRDefault="00A42DD7" w:rsidP="00FF7034">
            <w:pPr>
              <w:pStyle w:val="a3"/>
              <w:numPr>
                <w:ilvl w:val="0"/>
                <w:numId w:val="3"/>
              </w:numPr>
              <w:ind w:left="459" w:hanging="283"/>
              <w:jc w:val="both"/>
              <w:rPr>
                <w:rFonts w:ascii="Times New Roman" w:hAnsi="Times New Roman" w:cs="Times New Roman"/>
                <w:sz w:val="24"/>
                <w:szCs w:val="24"/>
              </w:rPr>
            </w:pPr>
            <w:r>
              <w:rPr>
                <w:rFonts w:ascii="Times New Roman" w:hAnsi="Times New Roman" w:cs="Times New Roman"/>
                <w:sz w:val="24"/>
                <w:szCs w:val="24"/>
              </w:rPr>
              <w:t>забави «На коцюбі», «Калиту кусати їду», «Андрію, Андрію, коноплю сію»</w:t>
            </w:r>
          </w:p>
          <w:p w:rsidR="00C625B3" w:rsidRPr="003952A7" w:rsidRDefault="00C625B3" w:rsidP="00C625B3">
            <w:pPr>
              <w:pStyle w:val="a3"/>
              <w:ind w:left="176"/>
              <w:jc w:val="both"/>
              <w:rPr>
                <w:rFonts w:ascii="Times New Roman" w:hAnsi="Times New Roman" w:cs="Times New Roman"/>
                <w:sz w:val="24"/>
                <w:szCs w:val="24"/>
              </w:rPr>
            </w:pPr>
          </w:p>
        </w:tc>
      </w:tr>
      <w:tr w:rsidR="004164C6" w:rsidTr="00FF7034">
        <w:trPr>
          <w:cantSplit/>
          <w:trHeight w:val="1134"/>
        </w:trPr>
        <w:tc>
          <w:tcPr>
            <w:tcW w:w="817" w:type="dxa"/>
            <w:textDirection w:val="btLr"/>
          </w:tcPr>
          <w:p w:rsidR="009E796D" w:rsidRDefault="009E796D" w:rsidP="00FF7034">
            <w:pPr>
              <w:pStyle w:val="a3"/>
              <w:ind w:left="113" w:right="113"/>
              <w:jc w:val="center"/>
              <w:rPr>
                <w:rFonts w:ascii="Times New Roman" w:hAnsi="Times New Roman" w:cs="Times New Roman"/>
                <w:sz w:val="20"/>
                <w:szCs w:val="20"/>
              </w:rPr>
            </w:pPr>
          </w:p>
          <w:p w:rsidR="004164C6" w:rsidRPr="00C625B3" w:rsidRDefault="004164C6" w:rsidP="00FF7034">
            <w:pPr>
              <w:pStyle w:val="a3"/>
              <w:ind w:left="113" w:right="113"/>
              <w:jc w:val="center"/>
              <w:rPr>
                <w:rFonts w:ascii="Times New Roman" w:hAnsi="Times New Roman" w:cs="Times New Roman"/>
                <w:sz w:val="20"/>
                <w:szCs w:val="20"/>
              </w:rPr>
            </w:pPr>
            <w:r w:rsidRPr="00C625B3">
              <w:rPr>
                <w:rFonts w:ascii="Times New Roman" w:hAnsi="Times New Roman" w:cs="Times New Roman"/>
                <w:sz w:val="20"/>
                <w:szCs w:val="20"/>
              </w:rPr>
              <w:t>музична</w:t>
            </w:r>
          </w:p>
        </w:tc>
        <w:tc>
          <w:tcPr>
            <w:tcW w:w="9214" w:type="dxa"/>
          </w:tcPr>
          <w:p w:rsidR="00C625B3" w:rsidRDefault="00C625B3" w:rsidP="00C625B3">
            <w:pPr>
              <w:pStyle w:val="a3"/>
              <w:jc w:val="both"/>
              <w:rPr>
                <w:rFonts w:ascii="Times New Roman" w:hAnsi="Times New Roman" w:cs="Times New Roman"/>
                <w:sz w:val="24"/>
                <w:szCs w:val="24"/>
              </w:rPr>
            </w:pPr>
          </w:p>
          <w:p w:rsidR="004164C6" w:rsidRDefault="00A42DD7" w:rsidP="00FF7034">
            <w:pPr>
              <w:pStyle w:val="a3"/>
              <w:numPr>
                <w:ilvl w:val="0"/>
                <w:numId w:val="6"/>
              </w:numPr>
              <w:ind w:left="459" w:hanging="283"/>
              <w:jc w:val="both"/>
              <w:rPr>
                <w:rFonts w:ascii="Times New Roman" w:hAnsi="Times New Roman" w:cs="Times New Roman"/>
                <w:sz w:val="24"/>
                <w:szCs w:val="24"/>
              </w:rPr>
            </w:pPr>
            <w:r>
              <w:rPr>
                <w:rFonts w:ascii="Times New Roman" w:hAnsi="Times New Roman" w:cs="Times New Roman"/>
                <w:sz w:val="24"/>
                <w:szCs w:val="24"/>
              </w:rPr>
              <w:t>музично-розважальне дійство «Андріївські вечорниці»</w:t>
            </w:r>
          </w:p>
          <w:p w:rsidR="004164C6" w:rsidRPr="003952A7" w:rsidRDefault="004164C6" w:rsidP="00FF7034">
            <w:pPr>
              <w:pStyle w:val="a3"/>
              <w:numPr>
                <w:ilvl w:val="0"/>
                <w:numId w:val="6"/>
              </w:numPr>
              <w:ind w:left="459" w:hanging="283"/>
              <w:jc w:val="both"/>
              <w:rPr>
                <w:rFonts w:ascii="Times New Roman" w:hAnsi="Times New Roman" w:cs="Times New Roman"/>
                <w:sz w:val="24"/>
                <w:szCs w:val="24"/>
              </w:rPr>
            </w:pPr>
            <w:r>
              <w:rPr>
                <w:rFonts w:ascii="Times New Roman" w:hAnsi="Times New Roman" w:cs="Times New Roman"/>
                <w:sz w:val="24"/>
                <w:szCs w:val="24"/>
              </w:rPr>
              <w:t>«Музична скринька» - слухання пісень, музичних творів</w:t>
            </w:r>
          </w:p>
        </w:tc>
      </w:tr>
      <w:tr w:rsidR="004164C6" w:rsidTr="00A42DD7">
        <w:trPr>
          <w:cantSplit/>
          <w:trHeight w:val="919"/>
        </w:trPr>
        <w:tc>
          <w:tcPr>
            <w:tcW w:w="817" w:type="dxa"/>
            <w:textDirection w:val="btLr"/>
          </w:tcPr>
          <w:p w:rsidR="004164C6" w:rsidRPr="00C625B3" w:rsidRDefault="00A42DD7" w:rsidP="00A42DD7">
            <w:pPr>
              <w:pStyle w:val="a3"/>
              <w:ind w:left="113" w:right="113"/>
              <w:jc w:val="center"/>
              <w:rPr>
                <w:rFonts w:ascii="Times New Roman" w:hAnsi="Times New Roman" w:cs="Times New Roman"/>
                <w:sz w:val="20"/>
                <w:szCs w:val="20"/>
              </w:rPr>
            </w:pPr>
            <w:proofErr w:type="spellStart"/>
            <w:r w:rsidRPr="00C625B3">
              <w:rPr>
                <w:rFonts w:ascii="Times New Roman" w:hAnsi="Times New Roman" w:cs="Times New Roman"/>
                <w:sz w:val="20"/>
                <w:szCs w:val="20"/>
              </w:rPr>
              <w:t>преді.</w:t>
            </w:r>
            <w:r w:rsidR="004164C6" w:rsidRPr="00C625B3">
              <w:rPr>
                <w:rFonts w:ascii="Times New Roman" w:hAnsi="Times New Roman" w:cs="Times New Roman"/>
                <w:sz w:val="20"/>
                <w:szCs w:val="20"/>
              </w:rPr>
              <w:t>-практ</w:t>
            </w:r>
            <w:proofErr w:type="spellEnd"/>
            <w:r w:rsidRPr="00C625B3">
              <w:rPr>
                <w:rFonts w:ascii="Times New Roman" w:hAnsi="Times New Roman" w:cs="Times New Roman"/>
                <w:sz w:val="20"/>
                <w:szCs w:val="20"/>
              </w:rPr>
              <w:t>.</w:t>
            </w:r>
          </w:p>
        </w:tc>
        <w:tc>
          <w:tcPr>
            <w:tcW w:w="9214" w:type="dxa"/>
          </w:tcPr>
          <w:p w:rsidR="00C625B3" w:rsidRDefault="00C625B3" w:rsidP="00C625B3">
            <w:pPr>
              <w:pStyle w:val="a3"/>
              <w:jc w:val="both"/>
              <w:rPr>
                <w:rFonts w:ascii="Times New Roman" w:hAnsi="Times New Roman" w:cs="Times New Roman"/>
                <w:sz w:val="24"/>
                <w:szCs w:val="24"/>
              </w:rPr>
            </w:pPr>
          </w:p>
          <w:p w:rsidR="004164C6" w:rsidRDefault="004164C6" w:rsidP="00FF7034">
            <w:pPr>
              <w:pStyle w:val="a3"/>
              <w:numPr>
                <w:ilvl w:val="0"/>
                <w:numId w:val="7"/>
              </w:numPr>
              <w:ind w:left="459" w:hanging="283"/>
              <w:jc w:val="both"/>
              <w:rPr>
                <w:rFonts w:ascii="Times New Roman" w:hAnsi="Times New Roman" w:cs="Times New Roman"/>
                <w:sz w:val="24"/>
                <w:szCs w:val="24"/>
              </w:rPr>
            </w:pPr>
            <w:r>
              <w:rPr>
                <w:rFonts w:ascii="Times New Roman" w:hAnsi="Times New Roman" w:cs="Times New Roman"/>
                <w:sz w:val="24"/>
                <w:szCs w:val="24"/>
              </w:rPr>
              <w:t xml:space="preserve">ліплення, випікання та частування </w:t>
            </w:r>
            <w:r w:rsidR="00A42DD7">
              <w:rPr>
                <w:rFonts w:ascii="Times New Roman" w:hAnsi="Times New Roman" w:cs="Times New Roman"/>
                <w:sz w:val="24"/>
                <w:szCs w:val="24"/>
              </w:rPr>
              <w:t>балабушками, калитою</w:t>
            </w:r>
            <w:r>
              <w:rPr>
                <w:rFonts w:ascii="Times New Roman" w:hAnsi="Times New Roman" w:cs="Times New Roman"/>
                <w:sz w:val="24"/>
                <w:szCs w:val="24"/>
              </w:rPr>
              <w:t>;</w:t>
            </w:r>
          </w:p>
          <w:p w:rsidR="004164C6" w:rsidRPr="003952A7" w:rsidRDefault="004164C6" w:rsidP="00A42DD7">
            <w:pPr>
              <w:pStyle w:val="a3"/>
              <w:ind w:left="176"/>
              <w:jc w:val="both"/>
              <w:rPr>
                <w:rFonts w:ascii="Times New Roman" w:hAnsi="Times New Roman" w:cs="Times New Roman"/>
                <w:sz w:val="24"/>
                <w:szCs w:val="24"/>
              </w:rPr>
            </w:pPr>
          </w:p>
        </w:tc>
      </w:tr>
      <w:tr w:rsidR="004164C6" w:rsidTr="00FF7034">
        <w:trPr>
          <w:cantSplit/>
          <w:trHeight w:val="427"/>
        </w:trPr>
        <w:tc>
          <w:tcPr>
            <w:tcW w:w="10031" w:type="dxa"/>
            <w:gridSpan w:val="2"/>
          </w:tcPr>
          <w:p w:rsidR="004164C6" w:rsidRPr="00C625B3" w:rsidRDefault="00C625B3" w:rsidP="00FF7034">
            <w:pPr>
              <w:pStyle w:val="a3"/>
              <w:jc w:val="center"/>
              <w:rPr>
                <w:rFonts w:ascii="Times New Roman" w:hAnsi="Times New Roman" w:cs="Times New Roman"/>
                <w:b/>
                <w:sz w:val="28"/>
                <w:szCs w:val="28"/>
              </w:rPr>
            </w:pPr>
            <w:r>
              <w:rPr>
                <w:rFonts w:ascii="Times New Roman" w:hAnsi="Times New Roman" w:cs="Times New Roman"/>
                <w:b/>
                <w:sz w:val="28"/>
                <w:szCs w:val="28"/>
              </w:rPr>
              <w:t>«</w:t>
            </w:r>
            <w:r w:rsidR="00A42DD7" w:rsidRPr="00C625B3">
              <w:rPr>
                <w:rFonts w:ascii="Times New Roman" w:hAnsi="Times New Roman" w:cs="Times New Roman"/>
                <w:b/>
                <w:sz w:val="28"/>
                <w:szCs w:val="28"/>
              </w:rPr>
              <w:t>День святого Миколая</w:t>
            </w:r>
            <w:r>
              <w:rPr>
                <w:rFonts w:ascii="Times New Roman" w:hAnsi="Times New Roman" w:cs="Times New Roman"/>
                <w:b/>
                <w:sz w:val="28"/>
                <w:szCs w:val="28"/>
              </w:rPr>
              <w:t>»</w:t>
            </w:r>
          </w:p>
        </w:tc>
      </w:tr>
      <w:tr w:rsidR="004164C6" w:rsidTr="00FF7034">
        <w:trPr>
          <w:cantSplit/>
          <w:trHeight w:val="1134"/>
        </w:trPr>
        <w:tc>
          <w:tcPr>
            <w:tcW w:w="817" w:type="dxa"/>
            <w:textDirection w:val="btLr"/>
          </w:tcPr>
          <w:p w:rsidR="009E796D" w:rsidRDefault="009E796D" w:rsidP="00FF7034">
            <w:pPr>
              <w:pStyle w:val="a3"/>
              <w:ind w:left="113" w:right="113"/>
              <w:jc w:val="center"/>
              <w:rPr>
                <w:rFonts w:ascii="Times New Roman" w:hAnsi="Times New Roman" w:cs="Times New Roman"/>
                <w:sz w:val="20"/>
                <w:szCs w:val="20"/>
              </w:rPr>
            </w:pPr>
          </w:p>
          <w:p w:rsidR="004164C6" w:rsidRPr="004164C6" w:rsidRDefault="004164C6" w:rsidP="00FF7034">
            <w:pPr>
              <w:pStyle w:val="a3"/>
              <w:ind w:left="113" w:right="113"/>
              <w:jc w:val="center"/>
              <w:rPr>
                <w:rFonts w:ascii="Times New Roman" w:hAnsi="Times New Roman" w:cs="Times New Roman"/>
                <w:sz w:val="20"/>
                <w:szCs w:val="20"/>
              </w:rPr>
            </w:pPr>
            <w:r w:rsidRPr="004164C6">
              <w:rPr>
                <w:rFonts w:ascii="Times New Roman" w:hAnsi="Times New Roman" w:cs="Times New Roman"/>
                <w:sz w:val="20"/>
                <w:szCs w:val="20"/>
              </w:rPr>
              <w:t>пізнавальна</w:t>
            </w:r>
          </w:p>
        </w:tc>
        <w:tc>
          <w:tcPr>
            <w:tcW w:w="9214" w:type="dxa"/>
          </w:tcPr>
          <w:p w:rsidR="004164C6" w:rsidRDefault="004164C6" w:rsidP="00A42DD7">
            <w:pPr>
              <w:pStyle w:val="a3"/>
              <w:numPr>
                <w:ilvl w:val="0"/>
                <w:numId w:val="8"/>
              </w:numPr>
              <w:ind w:left="459" w:hanging="283"/>
              <w:jc w:val="both"/>
              <w:rPr>
                <w:rFonts w:ascii="Times New Roman" w:hAnsi="Times New Roman" w:cs="Times New Roman"/>
                <w:sz w:val="24"/>
                <w:szCs w:val="24"/>
              </w:rPr>
            </w:pPr>
            <w:r>
              <w:rPr>
                <w:rFonts w:ascii="Times New Roman" w:hAnsi="Times New Roman" w:cs="Times New Roman"/>
                <w:sz w:val="24"/>
                <w:szCs w:val="24"/>
              </w:rPr>
              <w:t xml:space="preserve">тематичне заняття </w:t>
            </w:r>
            <w:r w:rsidR="00A42DD7">
              <w:rPr>
                <w:rFonts w:ascii="Times New Roman" w:hAnsi="Times New Roman" w:cs="Times New Roman"/>
                <w:sz w:val="24"/>
                <w:szCs w:val="24"/>
              </w:rPr>
              <w:t>«Ой, зима, ти, зима, не ходи до нас дарма!»;</w:t>
            </w:r>
          </w:p>
          <w:p w:rsidR="00A42DD7" w:rsidRPr="003952A7" w:rsidRDefault="00A42DD7" w:rsidP="00A42DD7">
            <w:pPr>
              <w:pStyle w:val="a3"/>
              <w:numPr>
                <w:ilvl w:val="0"/>
                <w:numId w:val="8"/>
              </w:numPr>
              <w:ind w:left="459" w:hanging="283"/>
              <w:jc w:val="both"/>
              <w:rPr>
                <w:rFonts w:ascii="Times New Roman" w:hAnsi="Times New Roman" w:cs="Times New Roman"/>
                <w:sz w:val="24"/>
                <w:szCs w:val="24"/>
              </w:rPr>
            </w:pPr>
            <w:r>
              <w:rPr>
                <w:rFonts w:ascii="Times New Roman" w:hAnsi="Times New Roman" w:cs="Times New Roman"/>
                <w:sz w:val="24"/>
                <w:szCs w:val="24"/>
              </w:rPr>
              <w:t xml:space="preserve">ігрова </w:t>
            </w:r>
            <w:proofErr w:type="spellStart"/>
            <w:r>
              <w:rPr>
                <w:rFonts w:ascii="Times New Roman" w:hAnsi="Times New Roman" w:cs="Times New Roman"/>
                <w:sz w:val="24"/>
                <w:szCs w:val="24"/>
              </w:rPr>
              <w:t>ситація</w:t>
            </w:r>
            <w:proofErr w:type="spellEnd"/>
            <w:r>
              <w:rPr>
                <w:rFonts w:ascii="Times New Roman" w:hAnsi="Times New Roman" w:cs="Times New Roman"/>
                <w:sz w:val="24"/>
                <w:szCs w:val="24"/>
              </w:rPr>
              <w:t xml:space="preserve"> «Чудотворець Миколай, добрим людям помагай!»;</w:t>
            </w:r>
          </w:p>
          <w:p w:rsidR="004164C6" w:rsidRDefault="004164C6" w:rsidP="00FF7034">
            <w:pPr>
              <w:pStyle w:val="a3"/>
              <w:numPr>
                <w:ilvl w:val="0"/>
                <w:numId w:val="1"/>
              </w:numPr>
              <w:ind w:left="459" w:hanging="283"/>
              <w:jc w:val="both"/>
              <w:rPr>
                <w:rFonts w:ascii="Times New Roman" w:hAnsi="Times New Roman" w:cs="Times New Roman"/>
                <w:sz w:val="24"/>
                <w:szCs w:val="24"/>
              </w:rPr>
            </w:pPr>
            <w:r w:rsidRPr="003952A7">
              <w:rPr>
                <w:rFonts w:ascii="Times New Roman" w:hAnsi="Times New Roman" w:cs="Times New Roman"/>
                <w:sz w:val="24"/>
                <w:szCs w:val="24"/>
              </w:rPr>
              <w:t>народна метеорологія: прикмети та передбачення</w:t>
            </w:r>
            <w:r>
              <w:rPr>
                <w:rFonts w:ascii="Times New Roman" w:hAnsi="Times New Roman" w:cs="Times New Roman"/>
                <w:sz w:val="24"/>
                <w:szCs w:val="24"/>
              </w:rPr>
              <w:t>;</w:t>
            </w:r>
          </w:p>
          <w:p w:rsidR="004164C6" w:rsidRDefault="004164C6" w:rsidP="00FF7034">
            <w:pPr>
              <w:pStyle w:val="a3"/>
              <w:numPr>
                <w:ilvl w:val="0"/>
                <w:numId w:val="1"/>
              </w:numPr>
              <w:ind w:left="459" w:hanging="283"/>
              <w:jc w:val="both"/>
              <w:rPr>
                <w:rFonts w:ascii="Times New Roman" w:hAnsi="Times New Roman" w:cs="Times New Roman"/>
                <w:sz w:val="24"/>
                <w:szCs w:val="24"/>
              </w:rPr>
            </w:pPr>
            <w:r>
              <w:rPr>
                <w:rFonts w:ascii="Times New Roman" w:hAnsi="Times New Roman" w:cs="Times New Roman"/>
                <w:sz w:val="24"/>
                <w:szCs w:val="24"/>
              </w:rPr>
              <w:t>«Літературна вітальня» - слухання віршів, художніх творів</w:t>
            </w:r>
            <w:r w:rsidR="00E34B3C">
              <w:rPr>
                <w:rFonts w:ascii="Times New Roman" w:hAnsi="Times New Roman" w:cs="Times New Roman"/>
                <w:sz w:val="24"/>
                <w:szCs w:val="24"/>
              </w:rPr>
              <w:t>;</w:t>
            </w:r>
          </w:p>
          <w:p w:rsidR="00E34B3C" w:rsidRPr="00340AB6" w:rsidRDefault="00E34B3C" w:rsidP="00FF7034">
            <w:pPr>
              <w:pStyle w:val="a3"/>
              <w:numPr>
                <w:ilvl w:val="0"/>
                <w:numId w:val="1"/>
              </w:numPr>
              <w:ind w:left="459" w:hanging="283"/>
              <w:jc w:val="both"/>
              <w:rPr>
                <w:rFonts w:ascii="Times New Roman" w:hAnsi="Times New Roman" w:cs="Times New Roman"/>
                <w:sz w:val="24"/>
                <w:szCs w:val="24"/>
              </w:rPr>
            </w:pPr>
            <w:r w:rsidRPr="003952A7">
              <w:rPr>
                <w:rFonts w:ascii="Times New Roman" w:hAnsi="Times New Roman" w:cs="Times New Roman"/>
                <w:sz w:val="24"/>
                <w:szCs w:val="24"/>
              </w:rPr>
              <w:t>«Зерна народної мудрості» - ознайомлення та обг</w:t>
            </w:r>
            <w:r>
              <w:rPr>
                <w:rFonts w:ascii="Times New Roman" w:hAnsi="Times New Roman" w:cs="Times New Roman"/>
                <w:sz w:val="24"/>
                <w:szCs w:val="24"/>
              </w:rPr>
              <w:t>оворення прислів’їв та приказок</w:t>
            </w:r>
          </w:p>
        </w:tc>
      </w:tr>
      <w:tr w:rsidR="004164C6" w:rsidTr="00E34B3C">
        <w:trPr>
          <w:cantSplit/>
          <w:trHeight w:val="771"/>
        </w:trPr>
        <w:tc>
          <w:tcPr>
            <w:tcW w:w="817" w:type="dxa"/>
            <w:textDirection w:val="btLr"/>
          </w:tcPr>
          <w:p w:rsidR="009E796D" w:rsidRDefault="009E796D" w:rsidP="00FF7034">
            <w:pPr>
              <w:pStyle w:val="a3"/>
              <w:ind w:left="113" w:right="113"/>
              <w:jc w:val="center"/>
              <w:rPr>
                <w:rFonts w:ascii="Times New Roman" w:hAnsi="Times New Roman" w:cs="Times New Roman"/>
                <w:sz w:val="20"/>
                <w:szCs w:val="20"/>
              </w:rPr>
            </w:pPr>
          </w:p>
          <w:p w:rsidR="004164C6" w:rsidRPr="004164C6" w:rsidRDefault="004164C6" w:rsidP="00FF7034">
            <w:pPr>
              <w:pStyle w:val="a3"/>
              <w:ind w:left="113" w:right="113"/>
              <w:jc w:val="center"/>
              <w:rPr>
                <w:rFonts w:ascii="Times New Roman" w:hAnsi="Times New Roman" w:cs="Times New Roman"/>
                <w:sz w:val="20"/>
                <w:szCs w:val="20"/>
              </w:rPr>
            </w:pPr>
            <w:r w:rsidRPr="004164C6">
              <w:rPr>
                <w:rFonts w:ascii="Times New Roman" w:hAnsi="Times New Roman" w:cs="Times New Roman"/>
                <w:sz w:val="20"/>
                <w:szCs w:val="20"/>
              </w:rPr>
              <w:t>рухова</w:t>
            </w:r>
          </w:p>
        </w:tc>
        <w:tc>
          <w:tcPr>
            <w:tcW w:w="9214" w:type="dxa"/>
          </w:tcPr>
          <w:p w:rsidR="00C625B3" w:rsidRDefault="00C625B3" w:rsidP="00C625B3">
            <w:pPr>
              <w:pStyle w:val="a3"/>
              <w:jc w:val="both"/>
              <w:rPr>
                <w:rFonts w:ascii="Times New Roman" w:hAnsi="Times New Roman" w:cs="Times New Roman"/>
                <w:sz w:val="24"/>
                <w:szCs w:val="24"/>
              </w:rPr>
            </w:pPr>
          </w:p>
          <w:p w:rsidR="004164C6" w:rsidRDefault="004164C6" w:rsidP="00E34B3C">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 xml:space="preserve">народні ігри </w:t>
            </w:r>
            <w:r w:rsidR="00A42DD7">
              <w:rPr>
                <w:rFonts w:ascii="Times New Roman" w:hAnsi="Times New Roman" w:cs="Times New Roman"/>
                <w:sz w:val="24"/>
                <w:szCs w:val="24"/>
              </w:rPr>
              <w:t>«На чим стоїш», «Варена рибка», «Як у нас біля воріт», «Чорне – біле», «Завірюха, а за нею заметіль», «Летіла сорока»</w:t>
            </w:r>
          </w:p>
          <w:p w:rsidR="00C625B3" w:rsidRPr="00E34B3C" w:rsidRDefault="00C625B3" w:rsidP="00C625B3">
            <w:pPr>
              <w:pStyle w:val="a3"/>
              <w:jc w:val="both"/>
              <w:rPr>
                <w:rFonts w:ascii="Times New Roman" w:hAnsi="Times New Roman" w:cs="Times New Roman"/>
                <w:sz w:val="24"/>
                <w:szCs w:val="24"/>
              </w:rPr>
            </w:pPr>
          </w:p>
        </w:tc>
      </w:tr>
      <w:tr w:rsidR="004164C6" w:rsidTr="00FF7034">
        <w:trPr>
          <w:cantSplit/>
          <w:trHeight w:val="847"/>
        </w:trPr>
        <w:tc>
          <w:tcPr>
            <w:tcW w:w="817" w:type="dxa"/>
            <w:textDirection w:val="btLr"/>
          </w:tcPr>
          <w:p w:rsidR="009E796D" w:rsidRDefault="009E796D" w:rsidP="00FF7034">
            <w:pPr>
              <w:pStyle w:val="a3"/>
              <w:ind w:left="113" w:right="113"/>
              <w:jc w:val="center"/>
              <w:rPr>
                <w:rFonts w:ascii="Times New Roman" w:hAnsi="Times New Roman" w:cs="Times New Roman"/>
                <w:sz w:val="20"/>
                <w:szCs w:val="20"/>
              </w:rPr>
            </w:pPr>
            <w:r>
              <w:rPr>
                <w:rFonts w:ascii="Times New Roman" w:hAnsi="Times New Roman" w:cs="Times New Roman"/>
                <w:sz w:val="20"/>
                <w:szCs w:val="20"/>
              </w:rPr>
              <w:t>театрале</w:t>
            </w:r>
          </w:p>
          <w:p w:rsidR="004164C6" w:rsidRPr="004164C6" w:rsidRDefault="004164C6" w:rsidP="00FF7034">
            <w:pPr>
              <w:pStyle w:val="a3"/>
              <w:ind w:left="113" w:right="113"/>
              <w:jc w:val="center"/>
              <w:rPr>
                <w:rFonts w:ascii="Times New Roman" w:hAnsi="Times New Roman" w:cs="Times New Roman"/>
                <w:sz w:val="20"/>
                <w:szCs w:val="20"/>
              </w:rPr>
            </w:pPr>
            <w:r w:rsidRPr="004164C6">
              <w:rPr>
                <w:rFonts w:ascii="Times New Roman" w:hAnsi="Times New Roman" w:cs="Times New Roman"/>
                <w:sz w:val="20"/>
                <w:szCs w:val="20"/>
              </w:rPr>
              <w:t>на</w:t>
            </w:r>
          </w:p>
        </w:tc>
        <w:tc>
          <w:tcPr>
            <w:tcW w:w="9214" w:type="dxa"/>
          </w:tcPr>
          <w:p w:rsidR="00C625B3" w:rsidRDefault="00C625B3" w:rsidP="00C625B3">
            <w:pPr>
              <w:pStyle w:val="a3"/>
              <w:jc w:val="both"/>
              <w:rPr>
                <w:rFonts w:ascii="Times New Roman" w:hAnsi="Times New Roman" w:cs="Times New Roman"/>
                <w:sz w:val="24"/>
                <w:szCs w:val="24"/>
              </w:rPr>
            </w:pPr>
          </w:p>
          <w:p w:rsidR="004164C6" w:rsidRDefault="00E34B3C" w:rsidP="00FF703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хвилинка веселощів «Чую, чую дзвін з небес!»;</w:t>
            </w:r>
          </w:p>
          <w:p w:rsidR="00E34B3C" w:rsidRDefault="00E34B3C" w:rsidP="00FF703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школа етикету «Дарунки Миколая»</w:t>
            </w:r>
          </w:p>
          <w:p w:rsidR="00C625B3" w:rsidRDefault="00C625B3" w:rsidP="00C625B3">
            <w:pPr>
              <w:pStyle w:val="a3"/>
              <w:jc w:val="both"/>
              <w:rPr>
                <w:rFonts w:ascii="Times New Roman" w:hAnsi="Times New Roman" w:cs="Times New Roman"/>
                <w:sz w:val="24"/>
                <w:szCs w:val="24"/>
              </w:rPr>
            </w:pPr>
          </w:p>
        </w:tc>
      </w:tr>
      <w:tr w:rsidR="004164C6" w:rsidTr="00FF7034">
        <w:trPr>
          <w:cantSplit/>
          <w:trHeight w:val="561"/>
        </w:trPr>
        <w:tc>
          <w:tcPr>
            <w:tcW w:w="817" w:type="dxa"/>
            <w:textDirection w:val="btLr"/>
          </w:tcPr>
          <w:p w:rsidR="009E796D" w:rsidRDefault="009E796D" w:rsidP="00FF7034">
            <w:pPr>
              <w:pStyle w:val="a3"/>
              <w:ind w:left="113" w:right="113"/>
              <w:jc w:val="center"/>
              <w:rPr>
                <w:rFonts w:ascii="Times New Roman" w:hAnsi="Times New Roman" w:cs="Times New Roman"/>
                <w:sz w:val="20"/>
                <w:szCs w:val="20"/>
              </w:rPr>
            </w:pPr>
          </w:p>
          <w:p w:rsidR="004164C6" w:rsidRPr="004164C6" w:rsidRDefault="004164C6" w:rsidP="00FF7034">
            <w:pPr>
              <w:pStyle w:val="a3"/>
              <w:ind w:left="113" w:right="113"/>
              <w:jc w:val="center"/>
              <w:rPr>
                <w:rFonts w:ascii="Times New Roman" w:hAnsi="Times New Roman" w:cs="Times New Roman"/>
                <w:sz w:val="20"/>
                <w:szCs w:val="20"/>
              </w:rPr>
            </w:pPr>
            <w:r w:rsidRPr="004164C6">
              <w:rPr>
                <w:rFonts w:ascii="Times New Roman" w:hAnsi="Times New Roman" w:cs="Times New Roman"/>
                <w:sz w:val="20"/>
                <w:szCs w:val="20"/>
              </w:rPr>
              <w:t>музична</w:t>
            </w:r>
          </w:p>
        </w:tc>
        <w:tc>
          <w:tcPr>
            <w:tcW w:w="9214" w:type="dxa"/>
          </w:tcPr>
          <w:p w:rsidR="004164C6" w:rsidRDefault="004164C6" w:rsidP="00FF703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«Музична скринька» - слухання пісень, музичних творів;</w:t>
            </w:r>
          </w:p>
          <w:p w:rsidR="00E34B3C" w:rsidRDefault="00E34B3C" w:rsidP="00FF703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музично-розважальне дійство «Ой, хто, хто Миколая любить, ой, хто з Миколаєм дружить?»;</w:t>
            </w:r>
          </w:p>
          <w:p w:rsidR="004164C6" w:rsidRDefault="00E34B3C" w:rsidP="00E34B3C">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водіння хороводу «Забілів від снігу гай»</w:t>
            </w:r>
          </w:p>
          <w:p w:rsidR="00C625B3" w:rsidRPr="00E34B3C" w:rsidRDefault="00C625B3" w:rsidP="00C625B3">
            <w:pPr>
              <w:pStyle w:val="a3"/>
              <w:jc w:val="both"/>
              <w:rPr>
                <w:rFonts w:ascii="Times New Roman" w:hAnsi="Times New Roman" w:cs="Times New Roman"/>
                <w:sz w:val="24"/>
                <w:szCs w:val="24"/>
              </w:rPr>
            </w:pPr>
          </w:p>
        </w:tc>
      </w:tr>
      <w:tr w:rsidR="00E34B3C" w:rsidTr="00E34B3C">
        <w:trPr>
          <w:cantSplit/>
          <w:trHeight w:val="939"/>
        </w:trPr>
        <w:tc>
          <w:tcPr>
            <w:tcW w:w="817" w:type="dxa"/>
            <w:textDirection w:val="btLr"/>
          </w:tcPr>
          <w:p w:rsidR="00E34B3C" w:rsidRPr="00C625B3" w:rsidRDefault="00E34B3C" w:rsidP="00FF7034">
            <w:pPr>
              <w:pStyle w:val="a3"/>
              <w:ind w:left="113" w:right="113"/>
              <w:jc w:val="center"/>
              <w:rPr>
                <w:rFonts w:ascii="Times New Roman" w:hAnsi="Times New Roman" w:cs="Times New Roman"/>
                <w:sz w:val="20"/>
                <w:szCs w:val="20"/>
              </w:rPr>
            </w:pPr>
            <w:proofErr w:type="spellStart"/>
            <w:r w:rsidRPr="00C625B3">
              <w:rPr>
                <w:rFonts w:ascii="Times New Roman" w:hAnsi="Times New Roman" w:cs="Times New Roman"/>
                <w:sz w:val="20"/>
                <w:szCs w:val="20"/>
              </w:rPr>
              <w:t>преді.-практ</w:t>
            </w:r>
            <w:proofErr w:type="spellEnd"/>
            <w:r w:rsidRPr="00C625B3">
              <w:rPr>
                <w:rFonts w:ascii="Times New Roman" w:hAnsi="Times New Roman" w:cs="Times New Roman"/>
                <w:sz w:val="20"/>
                <w:szCs w:val="20"/>
              </w:rPr>
              <w:t>.</w:t>
            </w:r>
          </w:p>
        </w:tc>
        <w:tc>
          <w:tcPr>
            <w:tcW w:w="9214" w:type="dxa"/>
          </w:tcPr>
          <w:p w:rsidR="00C625B3" w:rsidRDefault="00C625B3" w:rsidP="00C625B3">
            <w:pPr>
              <w:pStyle w:val="a3"/>
              <w:jc w:val="both"/>
              <w:rPr>
                <w:rFonts w:ascii="Times New Roman" w:hAnsi="Times New Roman" w:cs="Times New Roman"/>
                <w:sz w:val="24"/>
                <w:szCs w:val="24"/>
              </w:rPr>
            </w:pPr>
          </w:p>
          <w:p w:rsidR="00E34B3C" w:rsidRDefault="00E34B3C" w:rsidP="00FF703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виготовлення витинанок «Янголятко», «Сніжинка»</w:t>
            </w:r>
          </w:p>
        </w:tc>
      </w:tr>
      <w:tr w:rsidR="004164C6" w:rsidTr="00FF7034">
        <w:trPr>
          <w:cantSplit/>
          <w:trHeight w:val="561"/>
        </w:trPr>
        <w:tc>
          <w:tcPr>
            <w:tcW w:w="10031" w:type="dxa"/>
            <w:gridSpan w:val="2"/>
          </w:tcPr>
          <w:p w:rsidR="004164C6" w:rsidRPr="00C625B3" w:rsidRDefault="00E34B3C" w:rsidP="00FF7034">
            <w:pPr>
              <w:pStyle w:val="a3"/>
              <w:jc w:val="center"/>
              <w:rPr>
                <w:rFonts w:ascii="Times New Roman" w:hAnsi="Times New Roman" w:cs="Times New Roman"/>
                <w:b/>
                <w:i/>
                <w:sz w:val="28"/>
                <w:szCs w:val="28"/>
              </w:rPr>
            </w:pPr>
            <w:r w:rsidRPr="00C625B3">
              <w:rPr>
                <w:rFonts w:ascii="Times New Roman" w:hAnsi="Times New Roman" w:cs="Times New Roman"/>
                <w:b/>
                <w:i/>
                <w:sz w:val="28"/>
                <w:szCs w:val="28"/>
              </w:rPr>
              <w:lastRenderedPageBreak/>
              <w:t>Січень</w:t>
            </w:r>
          </w:p>
        </w:tc>
      </w:tr>
      <w:tr w:rsidR="00E34B3C" w:rsidTr="00FF7034">
        <w:trPr>
          <w:cantSplit/>
          <w:trHeight w:val="561"/>
        </w:trPr>
        <w:tc>
          <w:tcPr>
            <w:tcW w:w="10031" w:type="dxa"/>
            <w:gridSpan w:val="2"/>
          </w:tcPr>
          <w:p w:rsidR="00E34B3C" w:rsidRPr="00C625B3" w:rsidRDefault="00C625B3" w:rsidP="00FF7034">
            <w:pPr>
              <w:pStyle w:val="a3"/>
              <w:jc w:val="center"/>
              <w:rPr>
                <w:rFonts w:ascii="Times New Roman" w:hAnsi="Times New Roman" w:cs="Times New Roman"/>
                <w:b/>
                <w:sz w:val="28"/>
                <w:szCs w:val="28"/>
              </w:rPr>
            </w:pPr>
            <w:r w:rsidRPr="00C625B3">
              <w:rPr>
                <w:rFonts w:ascii="Times New Roman" w:hAnsi="Times New Roman" w:cs="Times New Roman"/>
                <w:b/>
                <w:sz w:val="28"/>
                <w:szCs w:val="28"/>
              </w:rPr>
              <w:t>«</w:t>
            </w:r>
            <w:r w:rsidR="00E34B3C" w:rsidRPr="00C625B3">
              <w:rPr>
                <w:rFonts w:ascii="Times New Roman" w:hAnsi="Times New Roman" w:cs="Times New Roman"/>
                <w:b/>
                <w:sz w:val="28"/>
                <w:szCs w:val="28"/>
              </w:rPr>
              <w:t>Різдвяні свята</w:t>
            </w:r>
            <w:r w:rsidRPr="00C625B3">
              <w:rPr>
                <w:rFonts w:ascii="Times New Roman" w:hAnsi="Times New Roman" w:cs="Times New Roman"/>
                <w:b/>
                <w:sz w:val="28"/>
                <w:szCs w:val="28"/>
              </w:rPr>
              <w:t>»</w:t>
            </w:r>
          </w:p>
        </w:tc>
      </w:tr>
      <w:tr w:rsidR="00E34B3C" w:rsidTr="00E34B3C">
        <w:trPr>
          <w:cantSplit/>
          <w:trHeight w:val="1115"/>
        </w:trPr>
        <w:tc>
          <w:tcPr>
            <w:tcW w:w="817" w:type="dxa"/>
            <w:textDirection w:val="btLr"/>
          </w:tcPr>
          <w:p w:rsidR="009E796D" w:rsidRDefault="009E796D" w:rsidP="00FF7034">
            <w:pPr>
              <w:pStyle w:val="a3"/>
              <w:ind w:left="113" w:right="113"/>
              <w:jc w:val="center"/>
              <w:rPr>
                <w:rFonts w:ascii="Times New Roman" w:hAnsi="Times New Roman" w:cs="Times New Roman"/>
                <w:sz w:val="20"/>
                <w:szCs w:val="20"/>
              </w:rPr>
            </w:pPr>
          </w:p>
          <w:p w:rsidR="00E34B3C" w:rsidRPr="00C625B3" w:rsidRDefault="00E34B3C" w:rsidP="00FF7034">
            <w:pPr>
              <w:pStyle w:val="a3"/>
              <w:ind w:left="113" w:right="113"/>
              <w:jc w:val="center"/>
              <w:rPr>
                <w:rFonts w:ascii="Times New Roman" w:hAnsi="Times New Roman" w:cs="Times New Roman"/>
                <w:sz w:val="20"/>
                <w:szCs w:val="20"/>
              </w:rPr>
            </w:pPr>
            <w:r w:rsidRPr="00C625B3">
              <w:rPr>
                <w:rFonts w:ascii="Times New Roman" w:hAnsi="Times New Roman" w:cs="Times New Roman"/>
                <w:sz w:val="20"/>
                <w:szCs w:val="20"/>
              </w:rPr>
              <w:t>пізнавальна</w:t>
            </w:r>
          </w:p>
        </w:tc>
        <w:tc>
          <w:tcPr>
            <w:tcW w:w="9214" w:type="dxa"/>
          </w:tcPr>
          <w:p w:rsidR="00E34B3C" w:rsidRDefault="00E34B3C" w:rsidP="00E34B3C">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бесіда та перегляд відеофільму «На щастя, на здоров’я та на Новий рік»;</w:t>
            </w:r>
          </w:p>
          <w:p w:rsidR="00E34B3C" w:rsidRDefault="00E34B3C" w:rsidP="00E34B3C">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розповідь легенди «Звідки пішов звичай вбирати ялинку»;</w:t>
            </w:r>
          </w:p>
          <w:p w:rsidR="00E34B3C" w:rsidRDefault="00E34B3C" w:rsidP="00E34B3C">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розучування колядок, щедрівок;</w:t>
            </w:r>
          </w:p>
          <w:p w:rsidR="00E34B3C" w:rsidRDefault="00E34B3C" w:rsidP="00E34B3C">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обрядове дійство «Пустіть у хату, бо вже так коза змерзла» - виготовлення та водіння кози;</w:t>
            </w:r>
          </w:p>
          <w:p w:rsidR="00E34B3C" w:rsidRDefault="00E34B3C" w:rsidP="00E34B3C">
            <w:pPr>
              <w:pStyle w:val="a3"/>
              <w:numPr>
                <w:ilvl w:val="0"/>
                <w:numId w:val="1"/>
              </w:numPr>
              <w:ind w:left="459" w:hanging="283"/>
              <w:jc w:val="both"/>
              <w:rPr>
                <w:rFonts w:ascii="Times New Roman" w:hAnsi="Times New Roman" w:cs="Times New Roman"/>
                <w:sz w:val="24"/>
                <w:szCs w:val="24"/>
              </w:rPr>
            </w:pPr>
            <w:r w:rsidRPr="003952A7">
              <w:rPr>
                <w:rFonts w:ascii="Times New Roman" w:hAnsi="Times New Roman" w:cs="Times New Roman"/>
                <w:sz w:val="24"/>
                <w:szCs w:val="24"/>
              </w:rPr>
              <w:t>народна метеорологія: прикмети та передбачення</w:t>
            </w:r>
            <w:r>
              <w:rPr>
                <w:rFonts w:ascii="Times New Roman" w:hAnsi="Times New Roman" w:cs="Times New Roman"/>
                <w:sz w:val="24"/>
                <w:szCs w:val="24"/>
              </w:rPr>
              <w:t>;</w:t>
            </w:r>
          </w:p>
          <w:p w:rsidR="00E34B3C" w:rsidRDefault="00E34B3C" w:rsidP="00E34B3C">
            <w:pPr>
              <w:pStyle w:val="a3"/>
              <w:numPr>
                <w:ilvl w:val="0"/>
                <w:numId w:val="1"/>
              </w:numPr>
              <w:ind w:left="459" w:hanging="283"/>
              <w:jc w:val="both"/>
              <w:rPr>
                <w:rFonts w:ascii="Times New Roman" w:hAnsi="Times New Roman" w:cs="Times New Roman"/>
                <w:sz w:val="24"/>
                <w:szCs w:val="24"/>
              </w:rPr>
            </w:pPr>
            <w:r>
              <w:rPr>
                <w:rFonts w:ascii="Times New Roman" w:hAnsi="Times New Roman" w:cs="Times New Roman"/>
                <w:sz w:val="24"/>
                <w:szCs w:val="24"/>
              </w:rPr>
              <w:t>«Літературна вітальня» - слухання віршів, художніх творів;</w:t>
            </w:r>
          </w:p>
          <w:p w:rsidR="00E34B3C" w:rsidRPr="00E34B3C" w:rsidRDefault="00E34B3C" w:rsidP="00E34B3C">
            <w:pPr>
              <w:pStyle w:val="a3"/>
              <w:numPr>
                <w:ilvl w:val="0"/>
                <w:numId w:val="9"/>
              </w:numPr>
              <w:ind w:left="459" w:hanging="283"/>
              <w:jc w:val="both"/>
              <w:rPr>
                <w:rFonts w:ascii="Times New Roman" w:hAnsi="Times New Roman" w:cs="Times New Roman"/>
                <w:sz w:val="24"/>
                <w:szCs w:val="24"/>
              </w:rPr>
            </w:pPr>
            <w:r w:rsidRPr="003952A7">
              <w:rPr>
                <w:rFonts w:ascii="Times New Roman" w:hAnsi="Times New Roman" w:cs="Times New Roman"/>
                <w:sz w:val="24"/>
                <w:szCs w:val="24"/>
              </w:rPr>
              <w:t>«Зерна народної мудрості» - ознайомлення та обг</w:t>
            </w:r>
            <w:r>
              <w:rPr>
                <w:rFonts w:ascii="Times New Roman" w:hAnsi="Times New Roman" w:cs="Times New Roman"/>
                <w:sz w:val="24"/>
                <w:szCs w:val="24"/>
              </w:rPr>
              <w:t>оворення прислів’їв та приказок</w:t>
            </w:r>
          </w:p>
        </w:tc>
      </w:tr>
      <w:tr w:rsidR="00E34B3C" w:rsidTr="00E34B3C">
        <w:trPr>
          <w:cantSplit/>
          <w:trHeight w:val="1077"/>
        </w:trPr>
        <w:tc>
          <w:tcPr>
            <w:tcW w:w="817" w:type="dxa"/>
            <w:textDirection w:val="btLr"/>
          </w:tcPr>
          <w:p w:rsidR="009E796D" w:rsidRDefault="009E796D" w:rsidP="00FF7034">
            <w:pPr>
              <w:pStyle w:val="a3"/>
              <w:ind w:left="113" w:right="113"/>
              <w:jc w:val="center"/>
              <w:rPr>
                <w:rFonts w:ascii="Times New Roman" w:hAnsi="Times New Roman" w:cs="Times New Roman"/>
                <w:sz w:val="20"/>
                <w:szCs w:val="20"/>
              </w:rPr>
            </w:pPr>
          </w:p>
          <w:p w:rsidR="00E34B3C" w:rsidRPr="00C625B3" w:rsidRDefault="00E34B3C" w:rsidP="00FF7034">
            <w:pPr>
              <w:pStyle w:val="a3"/>
              <w:ind w:left="113" w:right="113"/>
              <w:jc w:val="center"/>
              <w:rPr>
                <w:rFonts w:ascii="Times New Roman" w:hAnsi="Times New Roman" w:cs="Times New Roman"/>
                <w:sz w:val="20"/>
                <w:szCs w:val="20"/>
              </w:rPr>
            </w:pPr>
            <w:r w:rsidRPr="00C625B3">
              <w:rPr>
                <w:rFonts w:ascii="Times New Roman" w:hAnsi="Times New Roman" w:cs="Times New Roman"/>
                <w:sz w:val="20"/>
                <w:szCs w:val="20"/>
              </w:rPr>
              <w:t>ігрова</w:t>
            </w:r>
          </w:p>
        </w:tc>
        <w:tc>
          <w:tcPr>
            <w:tcW w:w="9214" w:type="dxa"/>
          </w:tcPr>
          <w:p w:rsidR="00E34B3C" w:rsidRDefault="00E34B3C" w:rsidP="00FF703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сюжетно-рольова гра «Святий вечір у нашій хаті»;</w:t>
            </w:r>
          </w:p>
          <w:p w:rsidR="00E34B3C" w:rsidRDefault="00E34B3C" w:rsidP="00FF703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ігрова ситуація «Ой, на горі вітер віє, там Василечко пшеницю сіє, сіє, сіє, посіває, на Маланочку поглядає»</w:t>
            </w:r>
          </w:p>
        </w:tc>
      </w:tr>
      <w:tr w:rsidR="00E34B3C" w:rsidTr="00E34B3C">
        <w:trPr>
          <w:cantSplit/>
          <w:trHeight w:val="992"/>
        </w:trPr>
        <w:tc>
          <w:tcPr>
            <w:tcW w:w="817" w:type="dxa"/>
            <w:textDirection w:val="btLr"/>
          </w:tcPr>
          <w:p w:rsidR="009E796D" w:rsidRDefault="009E796D" w:rsidP="00FF7034">
            <w:pPr>
              <w:pStyle w:val="a3"/>
              <w:ind w:left="113" w:right="113"/>
              <w:jc w:val="center"/>
              <w:rPr>
                <w:rFonts w:ascii="Times New Roman" w:hAnsi="Times New Roman" w:cs="Times New Roman"/>
                <w:sz w:val="20"/>
                <w:szCs w:val="20"/>
              </w:rPr>
            </w:pPr>
          </w:p>
          <w:p w:rsidR="00E34B3C" w:rsidRPr="00C625B3" w:rsidRDefault="00E34B3C" w:rsidP="00FF7034">
            <w:pPr>
              <w:pStyle w:val="a3"/>
              <w:ind w:left="113" w:right="113"/>
              <w:jc w:val="center"/>
              <w:rPr>
                <w:rFonts w:ascii="Times New Roman" w:hAnsi="Times New Roman" w:cs="Times New Roman"/>
                <w:sz w:val="20"/>
                <w:szCs w:val="20"/>
              </w:rPr>
            </w:pPr>
            <w:r w:rsidRPr="00C625B3">
              <w:rPr>
                <w:rFonts w:ascii="Times New Roman" w:hAnsi="Times New Roman" w:cs="Times New Roman"/>
                <w:sz w:val="20"/>
                <w:szCs w:val="20"/>
              </w:rPr>
              <w:t>рухова</w:t>
            </w:r>
          </w:p>
        </w:tc>
        <w:tc>
          <w:tcPr>
            <w:tcW w:w="9214" w:type="dxa"/>
          </w:tcPr>
          <w:p w:rsidR="00E34B3C" w:rsidRDefault="003B256A" w:rsidP="003B256A">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 xml:space="preserve">народні ігри «Ой, </w:t>
            </w:r>
            <w:proofErr w:type="spellStart"/>
            <w:r>
              <w:rPr>
                <w:rFonts w:ascii="Times New Roman" w:hAnsi="Times New Roman" w:cs="Times New Roman"/>
                <w:sz w:val="24"/>
                <w:szCs w:val="24"/>
              </w:rPr>
              <w:t>сивая</w:t>
            </w:r>
            <w:proofErr w:type="spellEnd"/>
            <w:r>
              <w:rPr>
                <w:rFonts w:ascii="Times New Roman" w:hAnsi="Times New Roman" w:cs="Times New Roman"/>
                <w:sz w:val="24"/>
                <w:szCs w:val="24"/>
              </w:rPr>
              <w:t xml:space="preserve"> та зозулечка», «Коляд, коляд, колядниця», «Пустіть у хату, бо вже так коза змерзла», «</w:t>
            </w:r>
            <w:proofErr w:type="spellStart"/>
            <w:r>
              <w:rPr>
                <w:rFonts w:ascii="Times New Roman" w:hAnsi="Times New Roman" w:cs="Times New Roman"/>
                <w:sz w:val="24"/>
                <w:szCs w:val="24"/>
              </w:rPr>
              <w:t>Господинечко</w:t>
            </w:r>
            <w:proofErr w:type="spellEnd"/>
            <w:r>
              <w:rPr>
                <w:rFonts w:ascii="Times New Roman" w:hAnsi="Times New Roman" w:cs="Times New Roman"/>
                <w:sz w:val="24"/>
                <w:szCs w:val="24"/>
              </w:rPr>
              <w:t>, пусти в дім Маланочку», «</w:t>
            </w:r>
            <w:proofErr w:type="spellStart"/>
            <w:r>
              <w:rPr>
                <w:rFonts w:ascii="Times New Roman" w:hAnsi="Times New Roman" w:cs="Times New Roman"/>
                <w:sz w:val="24"/>
                <w:szCs w:val="24"/>
              </w:rPr>
              <w:t>Дідух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дідух</w:t>
            </w:r>
            <w:proofErr w:type="spellEnd"/>
            <w:r>
              <w:rPr>
                <w:rFonts w:ascii="Times New Roman" w:hAnsi="Times New Roman" w:cs="Times New Roman"/>
                <w:sz w:val="24"/>
                <w:szCs w:val="24"/>
              </w:rPr>
              <w:t>, на теплий дух», «Ту-ту-ту – варю кашу круту»</w:t>
            </w:r>
          </w:p>
        </w:tc>
      </w:tr>
      <w:tr w:rsidR="00E34B3C" w:rsidTr="003B256A">
        <w:trPr>
          <w:cantSplit/>
          <w:trHeight w:val="949"/>
        </w:trPr>
        <w:tc>
          <w:tcPr>
            <w:tcW w:w="817" w:type="dxa"/>
            <w:textDirection w:val="btLr"/>
          </w:tcPr>
          <w:p w:rsidR="00E34B3C" w:rsidRPr="00C625B3" w:rsidRDefault="00E34B3C" w:rsidP="00FF7034">
            <w:pPr>
              <w:pStyle w:val="a3"/>
              <w:ind w:left="113" w:right="113"/>
              <w:jc w:val="center"/>
              <w:rPr>
                <w:rFonts w:ascii="Times New Roman" w:hAnsi="Times New Roman" w:cs="Times New Roman"/>
                <w:sz w:val="20"/>
                <w:szCs w:val="20"/>
              </w:rPr>
            </w:pPr>
            <w:r w:rsidRPr="00C625B3">
              <w:rPr>
                <w:rFonts w:ascii="Times New Roman" w:hAnsi="Times New Roman" w:cs="Times New Roman"/>
                <w:sz w:val="20"/>
                <w:szCs w:val="20"/>
              </w:rPr>
              <w:t>образотворча</w:t>
            </w:r>
          </w:p>
        </w:tc>
        <w:tc>
          <w:tcPr>
            <w:tcW w:w="9214" w:type="dxa"/>
          </w:tcPr>
          <w:p w:rsidR="00C625B3" w:rsidRDefault="00C625B3" w:rsidP="00C625B3">
            <w:pPr>
              <w:pStyle w:val="a3"/>
              <w:jc w:val="both"/>
              <w:rPr>
                <w:rFonts w:ascii="Times New Roman" w:hAnsi="Times New Roman" w:cs="Times New Roman"/>
                <w:sz w:val="24"/>
                <w:szCs w:val="24"/>
              </w:rPr>
            </w:pPr>
          </w:p>
          <w:p w:rsidR="00E34B3C" w:rsidRDefault="003B256A" w:rsidP="00FF703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виставка дитячих малюнків «Різдвяні зірка та дзвони»</w:t>
            </w:r>
          </w:p>
        </w:tc>
      </w:tr>
      <w:tr w:rsidR="00E34B3C" w:rsidTr="003B256A">
        <w:trPr>
          <w:cantSplit/>
          <w:trHeight w:val="1261"/>
        </w:trPr>
        <w:tc>
          <w:tcPr>
            <w:tcW w:w="817" w:type="dxa"/>
            <w:textDirection w:val="btLr"/>
          </w:tcPr>
          <w:p w:rsidR="00E34B3C" w:rsidRPr="00C625B3" w:rsidRDefault="00E34B3C" w:rsidP="00FF7034">
            <w:pPr>
              <w:pStyle w:val="a3"/>
              <w:ind w:left="113" w:right="113"/>
              <w:jc w:val="center"/>
              <w:rPr>
                <w:rFonts w:ascii="Times New Roman" w:hAnsi="Times New Roman" w:cs="Times New Roman"/>
                <w:sz w:val="20"/>
                <w:szCs w:val="20"/>
                <w:lang w:val="ru-RU"/>
              </w:rPr>
            </w:pPr>
            <w:proofErr w:type="spellStart"/>
            <w:r w:rsidRPr="00C625B3">
              <w:rPr>
                <w:rFonts w:ascii="Times New Roman" w:hAnsi="Times New Roman" w:cs="Times New Roman"/>
                <w:sz w:val="20"/>
                <w:szCs w:val="20"/>
                <w:lang w:val="ru-RU"/>
              </w:rPr>
              <w:t>художньо-продуктивна</w:t>
            </w:r>
            <w:proofErr w:type="spellEnd"/>
          </w:p>
        </w:tc>
        <w:tc>
          <w:tcPr>
            <w:tcW w:w="9214" w:type="dxa"/>
          </w:tcPr>
          <w:p w:rsidR="00E34B3C" w:rsidRDefault="003B256A" w:rsidP="00FF703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виготовлення зірки «Над вертепом зірка ясна» (разом з батьками);</w:t>
            </w:r>
          </w:p>
          <w:p w:rsidR="003B256A" w:rsidRDefault="003B256A" w:rsidP="00FF703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 xml:space="preserve">виготовлення </w:t>
            </w:r>
            <w:proofErr w:type="spellStart"/>
            <w:r>
              <w:rPr>
                <w:rFonts w:ascii="Times New Roman" w:hAnsi="Times New Roman" w:cs="Times New Roman"/>
                <w:sz w:val="24"/>
                <w:szCs w:val="24"/>
              </w:rPr>
              <w:t>дідуху</w:t>
            </w:r>
            <w:proofErr w:type="spellEnd"/>
            <w:r>
              <w:rPr>
                <w:rFonts w:ascii="Times New Roman" w:hAnsi="Times New Roman" w:cs="Times New Roman"/>
                <w:sz w:val="24"/>
                <w:szCs w:val="24"/>
              </w:rPr>
              <w:t>;</w:t>
            </w:r>
          </w:p>
          <w:p w:rsidR="003B256A" w:rsidRDefault="003B256A" w:rsidP="003B256A">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виготовлення фотоальбому – естафети батьками разом з дітьми «Різдвяні традиції нашої родини»</w:t>
            </w:r>
          </w:p>
        </w:tc>
      </w:tr>
      <w:tr w:rsidR="00E34B3C" w:rsidTr="003B256A">
        <w:trPr>
          <w:cantSplit/>
          <w:trHeight w:val="995"/>
        </w:trPr>
        <w:tc>
          <w:tcPr>
            <w:tcW w:w="817" w:type="dxa"/>
            <w:textDirection w:val="btLr"/>
          </w:tcPr>
          <w:p w:rsidR="00E34B3C" w:rsidRPr="00C625B3" w:rsidRDefault="00E34B3C" w:rsidP="00FF7034">
            <w:pPr>
              <w:pStyle w:val="a3"/>
              <w:ind w:left="113" w:right="113"/>
              <w:jc w:val="center"/>
              <w:rPr>
                <w:rFonts w:ascii="Times New Roman" w:hAnsi="Times New Roman" w:cs="Times New Roman"/>
                <w:sz w:val="20"/>
                <w:szCs w:val="20"/>
              </w:rPr>
            </w:pPr>
            <w:r w:rsidRPr="00C625B3">
              <w:rPr>
                <w:rFonts w:ascii="Times New Roman" w:hAnsi="Times New Roman" w:cs="Times New Roman"/>
                <w:sz w:val="20"/>
                <w:szCs w:val="20"/>
              </w:rPr>
              <w:t>театральна</w:t>
            </w:r>
          </w:p>
        </w:tc>
        <w:tc>
          <w:tcPr>
            <w:tcW w:w="9214" w:type="dxa"/>
          </w:tcPr>
          <w:p w:rsidR="00C625B3" w:rsidRDefault="00C625B3" w:rsidP="00C625B3">
            <w:pPr>
              <w:pStyle w:val="a3"/>
              <w:jc w:val="both"/>
              <w:rPr>
                <w:rFonts w:ascii="Times New Roman" w:hAnsi="Times New Roman" w:cs="Times New Roman"/>
                <w:sz w:val="24"/>
                <w:szCs w:val="24"/>
              </w:rPr>
            </w:pPr>
          </w:p>
          <w:p w:rsidR="00E34B3C" w:rsidRDefault="003B256A" w:rsidP="00FF703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лялькова вистава «Ой, у Віфлеємі весела новина – там діва Марія народила сина!»</w:t>
            </w:r>
          </w:p>
        </w:tc>
      </w:tr>
      <w:tr w:rsidR="00E34B3C" w:rsidTr="003B256A">
        <w:trPr>
          <w:cantSplit/>
          <w:trHeight w:val="839"/>
        </w:trPr>
        <w:tc>
          <w:tcPr>
            <w:tcW w:w="817" w:type="dxa"/>
            <w:textDirection w:val="btLr"/>
          </w:tcPr>
          <w:p w:rsidR="009E796D" w:rsidRDefault="009E796D" w:rsidP="00FF7034">
            <w:pPr>
              <w:pStyle w:val="a3"/>
              <w:ind w:left="113" w:right="113"/>
              <w:jc w:val="center"/>
              <w:rPr>
                <w:rFonts w:ascii="Times New Roman" w:hAnsi="Times New Roman" w:cs="Times New Roman"/>
                <w:sz w:val="20"/>
                <w:szCs w:val="20"/>
              </w:rPr>
            </w:pPr>
          </w:p>
          <w:p w:rsidR="00E34B3C" w:rsidRPr="00C625B3" w:rsidRDefault="00E34B3C" w:rsidP="00FF7034">
            <w:pPr>
              <w:pStyle w:val="a3"/>
              <w:ind w:left="113" w:right="113"/>
              <w:jc w:val="center"/>
              <w:rPr>
                <w:rFonts w:ascii="Times New Roman" w:hAnsi="Times New Roman" w:cs="Times New Roman"/>
                <w:sz w:val="20"/>
                <w:szCs w:val="20"/>
              </w:rPr>
            </w:pPr>
            <w:r w:rsidRPr="00C625B3">
              <w:rPr>
                <w:rFonts w:ascii="Times New Roman" w:hAnsi="Times New Roman" w:cs="Times New Roman"/>
                <w:sz w:val="20"/>
                <w:szCs w:val="20"/>
              </w:rPr>
              <w:t>музична</w:t>
            </w:r>
          </w:p>
        </w:tc>
        <w:tc>
          <w:tcPr>
            <w:tcW w:w="9214" w:type="dxa"/>
          </w:tcPr>
          <w:p w:rsidR="00E34B3C" w:rsidRDefault="003B256A" w:rsidP="00FF703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музична розвага «У день Різдва Христового ми прийшли в ваш дім, щоб добра і злагоди побажати всім!»;</w:t>
            </w:r>
          </w:p>
          <w:p w:rsidR="003B256A" w:rsidRDefault="003B256A" w:rsidP="00FF703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співання колядок «Нова радість стала», «З неба зірка засіяла», «Добрий вечір тобі», щедрівок «Щедрий вечір, добрий вечір», «Щедрик, щедрик, щедрівочка»</w:t>
            </w:r>
            <w:r w:rsidR="00FF7034">
              <w:rPr>
                <w:rFonts w:ascii="Times New Roman" w:hAnsi="Times New Roman" w:cs="Times New Roman"/>
                <w:sz w:val="24"/>
                <w:szCs w:val="24"/>
              </w:rPr>
              <w:t>;</w:t>
            </w:r>
          </w:p>
          <w:p w:rsidR="00FF7034" w:rsidRPr="00FF7034" w:rsidRDefault="00FF7034" w:rsidP="00FF703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«Музична скринька» - слухання пісень, музичних творів</w:t>
            </w:r>
          </w:p>
        </w:tc>
      </w:tr>
      <w:tr w:rsidR="00E34B3C" w:rsidTr="003B256A">
        <w:trPr>
          <w:cantSplit/>
          <w:trHeight w:val="1097"/>
        </w:trPr>
        <w:tc>
          <w:tcPr>
            <w:tcW w:w="817" w:type="dxa"/>
            <w:textDirection w:val="btLr"/>
          </w:tcPr>
          <w:p w:rsidR="00E34B3C" w:rsidRPr="00C625B3" w:rsidRDefault="009E796D" w:rsidP="00FF7034">
            <w:pPr>
              <w:pStyle w:val="a3"/>
              <w:ind w:left="113" w:right="113"/>
              <w:jc w:val="center"/>
              <w:rPr>
                <w:rFonts w:ascii="Times New Roman" w:hAnsi="Times New Roman" w:cs="Times New Roman"/>
                <w:sz w:val="20"/>
                <w:szCs w:val="20"/>
              </w:rPr>
            </w:pPr>
            <w:r>
              <w:rPr>
                <w:rFonts w:ascii="Times New Roman" w:hAnsi="Times New Roman" w:cs="Times New Roman"/>
                <w:sz w:val="20"/>
                <w:szCs w:val="20"/>
              </w:rPr>
              <w:t>преді.</w:t>
            </w:r>
            <w:r w:rsidR="00E34B3C" w:rsidRPr="00C625B3">
              <w:rPr>
                <w:rFonts w:ascii="Times New Roman" w:hAnsi="Times New Roman" w:cs="Times New Roman"/>
                <w:sz w:val="20"/>
                <w:szCs w:val="20"/>
              </w:rPr>
              <w:t>-практична</w:t>
            </w:r>
          </w:p>
        </w:tc>
        <w:tc>
          <w:tcPr>
            <w:tcW w:w="9214" w:type="dxa"/>
          </w:tcPr>
          <w:p w:rsidR="00E34B3C" w:rsidRDefault="00FF7034" w:rsidP="00FF703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 xml:space="preserve">майстер-клас «Морозе, </w:t>
            </w:r>
            <w:proofErr w:type="spellStart"/>
            <w:r>
              <w:rPr>
                <w:rFonts w:ascii="Times New Roman" w:hAnsi="Times New Roman" w:cs="Times New Roman"/>
                <w:sz w:val="24"/>
                <w:szCs w:val="24"/>
              </w:rPr>
              <w:t>морозе</w:t>
            </w:r>
            <w:proofErr w:type="spellEnd"/>
            <w:r>
              <w:rPr>
                <w:rFonts w:ascii="Times New Roman" w:hAnsi="Times New Roman" w:cs="Times New Roman"/>
                <w:sz w:val="24"/>
                <w:szCs w:val="24"/>
              </w:rPr>
              <w:t>, іди до нас кутю їсти!»;</w:t>
            </w:r>
          </w:p>
          <w:p w:rsidR="00FF7034" w:rsidRPr="00FF7034" w:rsidRDefault="00FF7034" w:rsidP="00FF703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облаштування вертепу, виготовлення фігур тварин (</w:t>
            </w:r>
            <w:proofErr w:type="spellStart"/>
            <w:r>
              <w:rPr>
                <w:rFonts w:ascii="Times New Roman" w:hAnsi="Times New Roman" w:cs="Times New Roman"/>
                <w:sz w:val="24"/>
                <w:szCs w:val="24"/>
              </w:rPr>
              <w:t>орігамі</w:t>
            </w:r>
            <w:proofErr w:type="spellEnd"/>
            <w:r>
              <w:rPr>
                <w:rFonts w:ascii="Times New Roman" w:hAnsi="Times New Roman" w:cs="Times New Roman"/>
                <w:sz w:val="24"/>
                <w:szCs w:val="24"/>
              </w:rPr>
              <w:t>)</w:t>
            </w:r>
          </w:p>
        </w:tc>
      </w:tr>
      <w:tr w:rsidR="00FF7034" w:rsidTr="00F37BCF">
        <w:trPr>
          <w:cantSplit/>
          <w:trHeight w:val="422"/>
        </w:trPr>
        <w:tc>
          <w:tcPr>
            <w:tcW w:w="10031" w:type="dxa"/>
            <w:gridSpan w:val="2"/>
          </w:tcPr>
          <w:p w:rsidR="00FF7034" w:rsidRPr="00C625B3" w:rsidRDefault="00FF7034" w:rsidP="00FF7034">
            <w:pPr>
              <w:pStyle w:val="a3"/>
              <w:jc w:val="center"/>
              <w:rPr>
                <w:rFonts w:ascii="Times New Roman" w:hAnsi="Times New Roman" w:cs="Times New Roman"/>
                <w:b/>
                <w:i/>
                <w:sz w:val="28"/>
                <w:szCs w:val="28"/>
              </w:rPr>
            </w:pPr>
            <w:r w:rsidRPr="00C625B3">
              <w:rPr>
                <w:rFonts w:ascii="Times New Roman" w:hAnsi="Times New Roman" w:cs="Times New Roman"/>
                <w:b/>
                <w:i/>
                <w:sz w:val="28"/>
                <w:szCs w:val="28"/>
              </w:rPr>
              <w:t>Лютий</w:t>
            </w:r>
          </w:p>
        </w:tc>
      </w:tr>
      <w:tr w:rsidR="00FF7034" w:rsidTr="00C625B3">
        <w:trPr>
          <w:cantSplit/>
          <w:trHeight w:val="544"/>
        </w:trPr>
        <w:tc>
          <w:tcPr>
            <w:tcW w:w="10031" w:type="dxa"/>
            <w:gridSpan w:val="2"/>
          </w:tcPr>
          <w:p w:rsidR="00FF7034" w:rsidRPr="00C625B3" w:rsidRDefault="00FF7034" w:rsidP="00FF7034">
            <w:pPr>
              <w:pStyle w:val="a3"/>
              <w:jc w:val="center"/>
              <w:rPr>
                <w:rFonts w:ascii="Times New Roman" w:hAnsi="Times New Roman" w:cs="Times New Roman"/>
                <w:b/>
                <w:sz w:val="28"/>
                <w:szCs w:val="28"/>
              </w:rPr>
            </w:pPr>
            <w:r w:rsidRPr="00C625B3">
              <w:rPr>
                <w:rFonts w:ascii="Times New Roman" w:hAnsi="Times New Roman" w:cs="Times New Roman"/>
                <w:b/>
                <w:sz w:val="28"/>
                <w:szCs w:val="28"/>
              </w:rPr>
              <w:t>«Стрітення»</w:t>
            </w:r>
          </w:p>
        </w:tc>
      </w:tr>
      <w:tr w:rsidR="00FF7034" w:rsidTr="00FF7034">
        <w:trPr>
          <w:cantSplit/>
          <w:trHeight w:val="561"/>
        </w:trPr>
        <w:tc>
          <w:tcPr>
            <w:tcW w:w="817" w:type="dxa"/>
            <w:textDirection w:val="btLr"/>
          </w:tcPr>
          <w:p w:rsidR="009E796D" w:rsidRDefault="009E796D" w:rsidP="00FF7034">
            <w:pPr>
              <w:pStyle w:val="a3"/>
              <w:ind w:left="113" w:right="113"/>
              <w:jc w:val="center"/>
              <w:rPr>
                <w:rFonts w:ascii="Times New Roman" w:hAnsi="Times New Roman" w:cs="Times New Roman"/>
                <w:sz w:val="20"/>
                <w:szCs w:val="20"/>
              </w:rPr>
            </w:pPr>
          </w:p>
          <w:p w:rsidR="00FF7034" w:rsidRPr="00C625B3" w:rsidRDefault="00FF7034" w:rsidP="00FF7034">
            <w:pPr>
              <w:pStyle w:val="a3"/>
              <w:ind w:left="113" w:right="113"/>
              <w:jc w:val="center"/>
              <w:rPr>
                <w:rFonts w:ascii="Times New Roman" w:hAnsi="Times New Roman" w:cs="Times New Roman"/>
                <w:sz w:val="20"/>
                <w:szCs w:val="20"/>
              </w:rPr>
            </w:pPr>
            <w:r w:rsidRPr="00C625B3">
              <w:rPr>
                <w:rFonts w:ascii="Times New Roman" w:hAnsi="Times New Roman" w:cs="Times New Roman"/>
                <w:sz w:val="20"/>
                <w:szCs w:val="20"/>
              </w:rPr>
              <w:t>пізнавальна</w:t>
            </w:r>
          </w:p>
        </w:tc>
        <w:tc>
          <w:tcPr>
            <w:tcW w:w="9214" w:type="dxa"/>
          </w:tcPr>
          <w:p w:rsidR="00FF7034" w:rsidRDefault="00FF7034" w:rsidP="00FF703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тематичне заняття «Ой, сиплеться сніжок білий, а вже весна, а вже красна»;</w:t>
            </w:r>
          </w:p>
          <w:p w:rsidR="00FF7034" w:rsidRDefault="00FF7034" w:rsidP="00FF703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дидактична гра «Зимонька в дорозі, а весна вже на порозі»;</w:t>
            </w:r>
          </w:p>
          <w:p w:rsidR="00FF7034" w:rsidRDefault="00FF7034" w:rsidP="00FF703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бесіда та перегляд відеофільму «Весна іде на зустріч нам» Весну стрічайте, люди!»;</w:t>
            </w:r>
          </w:p>
          <w:p w:rsidR="00FF7034" w:rsidRDefault="00FF7034" w:rsidP="00FF7034">
            <w:pPr>
              <w:pStyle w:val="a3"/>
              <w:numPr>
                <w:ilvl w:val="0"/>
                <w:numId w:val="1"/>
              </w:numPr>
              <w:ind w:left="459" w:hanging="283"/>
              <w:jc w:val="both"/>
              <w:rPr>
                <w:rFonts w:ascii="Times New Roman" w:hAnsi="Times New Roman" w:cs="Times New Roman"/>
                <w:sz w:val="24"/>
                <w:szCs w:val="24"/>
              </w:rPr>
            </w:pPr>
            <w:r w:rsidRPr="003952A7">
              <w:rPr>
                <w:rFonts w:ascii="Times New Roman" w:hAnsi="Times New Roman" w:cs="Times New Roman"/>
                <w:sz w:val="24"/>
                <w:szCs w:val="24"/>
              </w:rPr>
              <w:t>народна метеорологія: прикмети та передбачення</w:t>
            </w:r>
            <w:r>
              <w:rPr>
                <w:rFonts w:ascii="Times New Roman" w:hAnsi="Times New Roman" w:cs="Times New Roman"/>
                <w:sz w:val="24"/>
                <w:szCs w:val="24"/>
              </w:rPr>
              <w:t>;</w:t>
            </w:r>
          </w:p>
          <w:p w:rsidR="00FF7034" w:rsidRPr="00F37BCF" w:rsidRDefault="00FF7034" w:rsidP="00F37BCF">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«Літературна вітальня» - слухання віршів, художніх творів</w:t>
            </w:r>
            <w:r w:rsidR="00F37BCF">
              <w:rPr>
                <w:rFonts w:ascii="Times New Roman" w:hAnsi="Times New Roman" w:cs="Times New Roman"/>
                <w:sz w:val="24"/>
                <w:szCs w:val="24"/>
              </w:rPr>
              <w:t xml:space="preserve">, заучування веснянок, </w:t>
            </w:r>
            <w:proofErr w:type="spellStart"/>
            <w:r w:rsidR="00F37BCF">
              <w:rPr>
                <w:rFonts w:ascii="Times New Roman" w:hAnsi="Times New Roman" w:cs="Times New Roman"/>
                <w:sz w:val="24"/>
                <w:szCs w:val="24"/>
              </w:rPr>
              <w:t>закличок</w:t>
            </w:r>
            <w:proofErr w:type="spellEnd"/>
            <w:r w:rsidRPr="00F37BCF">
              <w:rPr>
                <w:rFonts w:ascii="Times New Roman" w:hAnsi="Times New Roman" w:cs="Times New Roman"/>
                <w:sz w:val="24"/>
                <w:szCs w:val="24"/>
              </w:rPr>
              <w:t>;</w:t>
            </w:r>
          </w:p>
          <w:p w:rsidR="00FF7034" w:rsidRDefault="00FF7034" w:rsidP="00FF7034">
            <w:pPr>
              <w:pStyle w:val="a3"/>
              <w:numPr>
                <w:ilvl w:val="0"/>
                <w:numId w:val="9"/>
              </w:numPr>
              <w:ind w:left="459" w:hanging="283"/>
              <w:jc w:val="both"/>
              <w:rPr>
                <w:rFonts w:ascii="Times New Roman" w:hAnsi="Times New Roman" w:cs="Times New Roman"/>
                <w:sz w:val="24"/>
                <w:szCs w:val="24"/>
              </w:rPr>
            </w:pPr>
            <w:r w:rsidRPr="003952A7">
              <w:rPr>
                <w:rFonts w:ascii="Times New Roman" w:hAnsi="Times New Roman" w:cs="Times New Roman"/>
                <w:sz w:val="24"/>
                <w:szCs w:val="24"/>
              </w:rPr>
              <w:t>«Зерна народної мудрості» - ознайомлення та обг</w:t>
            </w:r>
            <w:r>
              <w:rPr>
                <w:rFonts w:ascii="Times New Roman" w:hAnsi="Times New Roman" w:cs="Times New Roman"/>
                <w:sz w:val="24"/>
                <w:szCs w:val="24"/>
              </w:rPr>
              <w:t>оворення прислів’їв та приказок</w:t>
            </w:r>
          </w:p>
        </w:tc>
      </w:tr>
      <w:tr w:rsidR="00FF7034" w:rsidTr="00F37BCF">
        <w:trPr>
          <w:cantSplit/>
          <w:trHeight w:val="652"/>
        </w:trPr>
        <w:tc>
          <w:tcPr>
            <w:tcW w:w="817" w:type="dxa"/>
            <w:textDirection w:val="btLr"/>
          </w:tcPr>
          <w:p w:rsidR="009E796D" w:rsidRDefault="009E796D" w:rsidP="00FF7034">
            <w:pPr>
              <w:pStyle w:val="a3"/>
              <w:ind w:left="113" w:right="113"/>
              <w:jc w:val="center"/>
              <w:rPr>
                <w:rFonts w:ascii="Times New Roman" w:hAnsi="Times New Roman" w:cs="Times New Roman"/>
                <w:sz w:val="20"/>
                <w:szCs w:val="20"/>
              </w:rPr>
            </w:pPr>
          </w:p>
          <w:p w:rsidR="00FF7034" w:rsidRPr="00C625B3" w:rsidRDefault="00FF7034" w:rsidP="00FF7034">
            <w:pPr>
              <w:pStyle w:val="a3"/>
              <w:ind w:left="113" w:right="113"/>
              <w:jc w:val="center"/>
              <w:rPr>
                <w:rFonts w:ascii="Times New Roman" w:hAnsi="Times New Roman" w:cs="Times New Roman"/>
                <w:sz w:val="20"/>
                <w:szCs w:val="20"/>
              </w:rPr>
            </w:pPr>
            <w:r w:rsidRPr="00C625B3">
              <w:rPr>
                <w:rFonts w:ascii="Times New Roman" w:hAnsi="Times New Roman" w:cs="Times New Roman"/>
                <w:sz w:val="20"/>
                <w:szCs w:val="20"/>
              </w:rPr>
              <w:t>ігрова</w:t>
            </w:r>
          </w:p>
        </w:tc>
        <w:tc>
          <w:tcPr>
            <w:tcW w:w="9214" w:type="dxa"/>
          </w:tcPr>
          <w:p w:rsidR="00FF7034" w:rsidRDefault="00F37BCF" w:rsidP="00FF703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гра-подорож «Іди, зимонько, з піснями, повертайся зі снігами»;</w:t>
            </w:r>
          </w:p>
          <w:p w:rsidR="00F37BCF" w:rsidRDefault="00F37BCF" w:rsidP="00FF703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народні гри «А вже сонечко над дубком», «Ой, ти весна, ти весна!», «Вийди, вийди, Іванку», «Два морози», «Баба – Зима та дівчина – Весна»</w:t>
            </w:r>
          </w:p>
        </w:tc>
      </w:tr>
      <w:tr w:rsidR="00FF7034" w:rsidTr="00C625B3">
        <w:trPr>
          <w:cantSplit/>
          <w:trHeight w:val="814"/>
        </w:trPr>
        <w:tc>
          <w:tcPr>
            <w:tcW w:w="817" w:type="dxa"/>
            <w:textDirection w:val="btLr"/>
          </w:tcPr>
          <w:p w:rsidR="009E796D" w:rsidRDefault="009E796D" w:rsidP="00FF7034">
            <w:pPr>
              <w:pStyle w:val="a3"/>
              <w:ind w:left="113" w:right="113"/>
              <w:jc w:val="center"/>
              <w:rPr>
                <w:rFonts w:ascii="Times New Roman" w:hAnsi="Times New Roman" w:cs="Times New Roman"/>
                <w:sz w:val="20"/>
                <w:szCs w:val="20"/>
              </w:rPr>
            </w:pPr>
          </w:p>
          <w:p w:rsidR="00FF7034" w:rsidRPr="00C625B3" w:rsidRDefault="00FF7034" w:rsidP="00FF7034">
            <w:pPr>
              <w:pStyle w:val="a3"/>
              <w:ind w:left="113" w:right="113"/>
              <w:jc w:val="center"/>
              <w:rPr>
                <w:rFonts w:ascii="Times New Roman" w:hAnsi="Times New Roman" w:cs="Times New Roman"/>
                <w:sz w:val="20"/>
                <w:szCs w:val="20"/>
              </w:rPr>
            </w:pPr>
            <w:r w:rsidRPr="00C625B3">
              <w:rPr>
                <w:rFonts w:ascii="Times New Roman" w:hAnsi="Times New Roman" w:cs="Times New Roman"/>
                <w:sz w:val="20"/>
                <w:szCs w:val="20"/>
              </w:rPr>
              <w:t>рухова</w:t>
            </w:r>
          </w:p>
        </w:tc>
        <w:tc>
          <w:tcPr>
            <w:tcW w:w="9214" w:type="dxa"/>
          </w:tcPr>
          <w:p w:rsidR="00FF7034" w:rsidRDefault="00F37BCF" w:rsidP="00FF703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рухливі забави «Будемо разом грати – сніжну зиму проводжати»;</w:t>
            </w:r>
          </w:p>
          <w:p w:rsidR="00F37BCF" w:rsidRDefault="00F37BCF" w:rsidP="00FF703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катання на санчатах, на мітлах</w:t>
            </w:r>
          </w:p>
        </w:tc>
      </w:tr>
      <w:tr w:rsidR="00FF7034" w:rsidTr="00F37BCF">
        <w:trPr>
          <w:cantSplit/>
          <w:trHeight w:val="972"/>
        </w:trPr>
        <w:tc>
          <w:tcPr>
            <w:tcW w:w="817" w:type="dxa"/>
            <w:textDirection w:val="btLr"/>
          </w:tcPr>
          <w:p w:rsidR="00FF7034" w:rsidRPr="00C625B3" w:rsidRDefault="00FF7034" w:rsidP="009E796D">
            <w:pPr>
              <w:pStyle w:val="a3"/>
              <w:ind w:left="113" w:right="113"/>
              <w:jc w:val="center"/>
              <w:rPr>
                <w:rFonts w:ascii="Times New Roman" w:hAnsi="Times New Roman" w:cs="Times New Roman"/>
                <w:sz w:val="20"/>
                <w:szCs w:val="20"/>
                <w:lang w:val="ru-RU"/>
              </w:rPr>
            </w:pPr>
            <w:proofErr w:type="spellStart"/>
            <w:r w:rsidRPr="00C625B3">
              <w:rPr>
                <w:rFonts w:ascii="Times New Roman" w:hAnsi="Times New Roman" w:cs="Times New Roman"/>
                <w:sz w:val="20"/>
                <w:szCs w:val="20"/>
                <w:lang w:val="ru-RU"/>
              </w:rPr>
              <w:t>худ</w:t>
            </w:r>
            <w:proofErr w:type="gramStart"/>
            <w:r w:rsidR="009E796D">
              <w:rPr>
                <w:rFonts w:ascii="Times New Roman" w:hAnsi="Times New Roman" w:cs="Times New Roman"/>
                <w:sz w:val="20"/>
                <w:szCs w:val="20"/>
                <w:lang w:val="ru-RU"/>
              </w:rPr>
              <w:t>.</w:t>
            </w:r>
            <w:r w:rsidRPr="00C625B3">
              <w:rPr>
                <w:rFonts w:ascii="Times New Roman" w:hAnsi="Times New Roman" w:cs="Times New Roman"/>
                <w:sz w:val="20"/>
                <w:szCs w:val="20"/>
                <w:lang w:val="ru-RU"/>
              </w:rPr>
              <w:t>-</w:t>
            </w:r>
            <w:proofErr w:type="gramEnd"/>
            <w:r w:rsidRPr="00C625B3">
              <w:rPr>
                <w:rFonts w:ascii="Times New Roman" w:hAnsi="Times New Roman" w:cs="Times New Roman"/>
                <w:sz w:val="20"/>
                <w:szCs w:val="20"/>
                <w:lang w:val="ru-RU"/>
              </w:rPr>
              <w:t>продуктивна</w:t>
            </w:r>
            <w:proofErr w:type="spellEnd"/>
          </w:p>
        </w:tc>
        <w:tc>
          <w:tcPr>
            <w:tcW w:w="9214" w:type="dxa"/>
          </w:tcPr>
          <w:p w:rsidR="00FF7034" w:rsidRPr="00C625B3" w:rsidRDefault="00F37BCF" w:rsidP="00C625B3">
            <w:pPr>
              <w:pStyle w:val="a3"/>
              <w:numPr>
                <w:ilvl w:val="0"/>
                <w:numId w:val="9"/>
              </w:numPr>
              <w:ind w:left="459" w:hanging="283"/>
              <w:jc w:val="both"/>
              <w:rPr>
                <w:rFonts w:ascii="Times New Roman" w:hAnsi="Times New Roman" w:cs="Times New Roman"/>
                <w:sz w:val="24"/>
                <w:szCs w:val="24"/>
              </w:rPr>
            </w:pPr>
            <w:r w:rsidRPr="00C625B3">
              <w:rPr>
                <w:rFonts w:ascii="Times New Roman" w:hAnsi="Times New Roman" w:cs="Times New Roman"/>
                <w:sz w:val="24"/>
                <w:szCs w:val="24"/>
              </w:rPr>
              <w:t xml:space="preserve">виготовлення </w:t>
            </w:r>
            <w:proofErr w:type="spellStart"/>
            <w:r w:rsidRPr="00C625B3">
              <w:rPr>
                <w:rFonts w:ascii="Times New Roman" w:hAnsi="Times New Roman" w:cs="Times New Roman"/>
                <w:sz w:val="24"/>
                <w:szCs w:val="24"/>
              </w:rPr>
              <w:t>поробки</w:t>
            </w:r>
            <w:proofErr w:type="spellEnd"/>
            <w:r w:rsidRPr="00C625B3">
              <w:rPr>
                <w:rFonts w:ascii="Times New Roman" w:hAnsi="Times New Roman" w:cs="Times New Roman"/>
                <w:sz w:val="24"/>
                <w:szCs w:val="24"/>
              </w:rPr>
              <w:t xml:space="preserve"> «Ой, весна, весна, днем красна»;</w:t>
            </w:r>
          </w:p>
          <w:p w:rsidR="00F37BCF" w:rsidRDefault="00F37BCF" w:rsidP="00FF703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паперова пластика «Жайворонки»</w:t>
            </w:r>
          </w:p>
        </w:tc>
      </w:tr>
      <w:tr w:rsidR="00FF7034" w:rsidTr="00FF7034">
        <w:trPr>
          <w:cantSplit/>
          <w:trHeight w:val="561"/>
        </w:trPr>
        <w:tc>
          <w:tcPr>
            <w:tcW w:w="817" w:type="dxa"/>
            <w:textDirection w:val="btLr"/>
          </w:tcPr>
          <w:p w:rsidR="00FF7034" w:rsidRPr="00C625B3" w:rsidRDefault="00FF7034" w:rsidP="00FF7034">
            <w:pPr>
              <w:pStyle w:val="a3"/>
              <w:ind w:left="113" w:right="113"/>
              <w:jc w:val="center"/>
              <w:rPr>
                <w:rFonts w:ascii="Times New Roman" w:hAnsi="Times New Roman" w:cs="Times New Roman"/>
                <w:sz w:val="20"/>
                <w:szCs w:val="20"/>
              </w:rPr>
            </w:pPr>
            <w:r w:rsidRPr="00C625B3">
              <w:rPr>
                <w:rFonts w:ascii="Times New Roman" w:hAnsi="Times New Roman" w:cs="Times New Roman"/>
                <w:sz w:val="20"/>
                <w:szCs w:val="20"/>
              </w:rPr>
              <w:t>театральна</w:t>
            </w:r>
          </w:p>
        </w:tc>
        <w:tc>
          <w:tcPr>
            <w:tcW w:w="9214" w:type="dxa"/>
          </w:tcPr>
          <w:p w:rsidR="00EF00F4" w:rsidRDefault="00EF00F4" w:rsidP="00EF00F4">
            <w:pPr>
              <w:pStyle w:val="a3"/>
              <w:jc w:val="both"/>
              <w:rPr>
                <w:rFonts w:ascii="Times New Roman" w:hAnsi="Times New Roman" w:cs="Times New Roman"/>
                <w:sz w:val="24"/>
                <w:szCs w:val="24"/>
              </w:rPr>
            </w:pPr>
          </w:p>
          <w:p w:rsidR="00FF7034" w:rsidRDefault="00F37BCF" w:rsidP="00FF703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інсценівка казки «</w:t>
            </w:r>
            <w:proofErr w:type="spellStart"/>
            <w:r>
              <w:rPr>
                <w:rFonts w:ascii="Times New Roman" w:hAnsi="Times New Roman" w:cs="Times New Roman"/>
                <w:sz w:val="24"/>
                <w:szCs w:val="24"/>
              </w:rPr>
              <w:t>Зайчикова</w:t>
            </w:r>
            <w:proofErr w:type="spellEnd"/>
            <w:r>
              <w:rPr>
                <w:rFonts w:ascii="Times New Roman" w:hAnsi="Times New Roman" w:cs="Times New Roman"/>
                <w:sz w:val="24"/>
                <w:szCs w:val="24"/>
              </w:rPr>
              <w:t xml:space="preserve"> хатка»</w:t>
            </w:r>
          </w:p>
          <w:p w:rsidR="00EF00F4" w:rsidRDefault="00EF00F4" w:rsidP="00EF00F4">
            <w:pPr>
              <w:pStyle w:val="a3"/>
              <w:jc w:val="both"/>
              <w:rPr>
                <w:rFonts w:ascii="Times New Roman" w:hAnsi="Times New Roman" w:cs="Times New Roman"/>
                <w:sz w:val="24"/>
                <w:szCs w:val="24"/>
              </w:rPr>
            </w:pPr>
          </w:p>
        </w:tc>
      </w:tr>
      <w:tr w:rsidR="00FF7034" w:rsidTr="00F37BCF">
        <w:trPr>
          <w:cantSplit/>
          <w:trHeight w:val="1135"/>
        </w:trPr>
        <w:tc>
          <w:tcPr>
            <w:tcW w:w="817" w:type="dxa"/>
            <w:textDirection w:val="btLr"/>
          </w:tcPr>
          <w:p w:rsidR="00EF00F4" w:rsidRDefault="00EF00F4" w:rsidP="00FF7034">
            <w:pPr>
              <w:pStyle w:val="a3"/>
              <w:ind w:left="113" w:right="113"/>
              <w:jc w:val="center"/>
              <w:rPr>
                <w:rFonts w:ascii="Times New Roman" w:hAnsi="Times New Roman" w:cs="Times New Roman"/>
                <w:sz w:val="20"/>
                <w:szCs w:val="20"/>
              </w:rPr>
            </w:pPr>
          </w:p>
          <w:p w:rsidR="00FF7034" w:rsidRPr="00C625B3" w:rsidRDefault="00FF7034" w:rsidP="00FF7034">
            <w:pPr>
              <w:pStyle w:val="a3"/>
              <w:ind w:left="113" w:right="113"/>
              <w:jc w:val="center"/>
              <w:rPr>
                <w:rFonts w:ascii="Times New Roman" w:hAnsi="Times New Roman" w:cs="Times New Roman"/>
                <w:sz w:val="20"/>
                <w:szCs w:val="20"/>
              </w:rPr>
            </w:pPr>
            <w:r w:rsidRPr="00C625B3">
              <w:rPr>
                <w:rFonts w:ascii="Times New Roman" w:hAnsi="Times New Roman" w:cs="Times New Roman"/>
                <w:sz w:val="20"/>
                <w:szCs w:val="20"/>
              </w:rPr>
              <w:t>музична</w:t>
            </w:r>
          </w:p>
        </w:tc>
        <w:tc>
          <w:tcPr>
            <w:tcW w:w="9214" w:type="dxa"/>
          </w:tcPr>
          <w:p w:rsidR="00FF7034" w:rsidRDefault="00F37BCF" w:rsidP="00FF703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 xml:space="preserve">водіння хороводів «Ой, минула вже зима», «Ось зима у нашім краї на санчатах </w:t>
            </w:r>
            <w:proofErr w:type="spellStart"/>
            <w:r>
              <w:rPr>
                <w:rFonts w:ascii="Times New Roman" w:hAnsi="Times New Roman" w:cs="Times New Roman"/>
                <w:sz w:val="24"/>
                <w:szCs w:val="24"/>
              </w:rPr>
              <w:t>роз'їзджає</w:t>
            </w:r>
            <w:proofErr w:type="spellEnd"/>
            <w:r>
              <w:rPr>
                <w:rFonts w:ascii="Times New Roman" w:hAnsi="Times New Roman" w:cs="Times New Roman"/>
                <w:sz w:val="24"/>
                <w:szCs w:val="24"/>
              </w:rPr>
              <w:t>»;</w:t>
            </w:r>
          </w:p>
          <w:p w:rsidR="00F37BCF" w:rsidRDefault="00F37BCF" w:rsidP="00FF703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музична розвага «Прийди, прийди, весно красна, наче сонечко прекрасна»;</w:t>
            </w:r>
          </w:p>
          <w:p w:rsidR="00F37BCF" w:rsidRDefault="00F37BCF" w:rsidP="00FF703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слухання фрагментів з дитячої опери М.Лисенка «Зима і Весна»;</w:t>
            </w:r>
          </w:p>
          <w:p w:rsidR="00F37BCF" w:rsidRDefault="00F37BCF" w:rsidP="00FF703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«Музична скринька» - слухання пісень, музичних творів</w:t>
            </w:r>
          </w:p>
        </w:tc>
      </w:tr>
      <w:tr w:rsidR="00FF7034" w:rsidTr="00AF7DB7">
        <w:trPr>
          <w:cantSplit/>
          <w:trHeight w:val="956"/>
        </w:trPr>
        <w:tc>
          <w:tcPr>
            <w:tcW w:w="817" w:type="dxa"/>
            <w:textDirection w:val="btLr"/>
          </w:tcPr>
          <w:p w:rsidR="00FF7034" w:rsidRPr="00C625B3" w:rsidRDefault="00FF7034" w:rsidP="00FF7034">
            <w:pPr>
              <w:pStyle w:val="a3"/>
              <w:ind w:left="113" w:right="113"/>
              <w:jc w:val="center"/>
              <w:rPr>
                <w:rFonts w:ascii="Times New Roman" w:hAnsi="Times New Roman" w:cs="Times New Roman"/>
                <w:sz w:val="20"/>
                <w:szCs w:val="20"/>
              </w:rPr>
            </w:pPr>
            <w:r w:rsidRPr="00C625B3">
              <w:rPr>
                <w:rFonts w:ascii="Times New Roman" w:hAnsi="Times New Roman" w:cs="Times New Roman"/>
                <w:sz w:val="20"/>
                <w:szCs w:val="20"/>
              </w:rPr>
              <w:t>предметно-практична</w:t>
            </w:r>
          </w:p>
        </w:tc>
        <w:tc>
          <w:tcPr>
            <w:tcW w:w="9214" w:type="dxa"/>
          </w:tcPr>
          <w:p w:rsidR="00C625B3" w:rsidRDefault="00C625B3" w:rsidP="00C625B3">
            <w:pPr>
              <w:pStyle w:val="a3"/>
              <w:jc w:val="both"/>
              <w:rPr>
                <w:rFonts w:ascii="Times New Roman" w:hAnsi="Times New Roman" w:cs="Times New Roman"/>
                <w:sz w:val="24"/>
                <w:szCs w:val="24"/>
              </w:rPr>
            </w:pPr>
          </w:p>
          <w:p w:rsidR="00FF7034" w:rsidRDefault="00F37BCF" w:rsidP="00FF703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ліплення та випікання печива «Жайворонки»;</w:t>
            </w:r>
          </w:p>
          <w:p w:rsidR="00F37BCF" w:rsidRDefault="00F37BCF" w:rsidP="00FF703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праця у природі: зібрати сніг та висипати його на грядки екологічної стежини закладу</w:t>
            </w:r>
          </w:p>
          <w:p w:rsidR="00C625B3" w:rsidRDefault="00C625B3" w:rsidP="00C625B3">
            <w:pPr>
              <w:pStyle w:val="a3"/>
              <w:jc w:val="both"/>
              <w:rPr>
                <w:rFonts w:ascii="Times New Roman" w:hAnsi="Times New Roman" w:cs="Times New Roman"/>
                <w:sz w:val="24"/>
                <w:szCs w:val="24"/>
              </w:rPr>
            </w:pPr>
          </w:p>
        </w:tc>
      </w:tr>
      <w:tr w:rsidR="00F37BCF" w:rsidTr="00475DF1">
        <w:trPr>
          <w:cantSplit/>
          <w:trHeight w:val="665"/>
        </w:trPr>
        <w:tc>
          <w:tcPr>
            <w:tcW w:w="10031" w:type="dxa"/>
            <w:gridSpan w:val="2"/>
          </w:tcPr>
          <w:p w:rsidR="00F37BCF" w:rsidRPr="00F37BCF" w:rsidRDefault="00F37BCF" w:rsidP="00F37BCF">
            <w:pPr>
              <w:pStyle w:val="a3"/>
              <w:jc w:val="center"/>
              <w:rPr>
                <w:rFonts w:ascii="Times New Roman" w:hAnsi="Times New Roman" w:cs="Times New Roman"/>
                <w:b/>
                <w:sz w:val="28"/>
                <w:szCs w:val="28"/>
              </w:rPr>
            </w:pPr>
            <w:r>
              <w:rPr>
                <w:rFonts w:ascii="Times New Roman" w:hAnsi="Times New Roman" w:cs="Times New Roman"/>
                <w:b/>
                <w:sz w:val="28"/>
                <w:szCs w:val="28"/>
              </w:rPr>
              <w:t>«Масляна»</w:t>
            </w:r>
          </w:p>
        </w:tc>
      </w:tr>
      <w:tr w:rsidR="00F37BCF" w:rsidTr="00AF7DB7">
        <w:trPr>
          <w:cantSplit/>
          <w:trHeight w:val="1264"/>
        </w:trPr>
        <w:tc>
          <w:tcPr>
            <w:tcW w:w="817" w:type="dxa"/>
            <w:textDirection w:val="btLr"/>
          </w:tcPr>
          <w:p w:rsidR="00EF00F4" w:rsidRDefault="00EF00F4" w:rsidP="00E05E2F">
            <w:pPr>
              <w:pStyle w:val="a3"/>
              <w:ind w:left="113" w:right="113"/>
              <w:jc w:val="center"/>
              <w:rPr>
                <w:rFonts w:ascii="Times New Roman" w:hAnsi="Times New Roman" w:cs="Times New Roman"/>
                <w:sz w:val="20"/>
                <w:szCs w:val="20"/>
              </w:rPr>
            </w:pPr>
          </w:p>
          <w:p w:rsidR="00F37BCF" w:rsidRPr="00C625B3" w:rsidRDefault="00F37BCF" w:rsidP="00E05E2F">
            <w:pPr>
              <w:pStyle w:val="a3"/>
              <w:ind w:left="113" w:right="113"/>
              <w:jc w:val="center"/>
              <w:rPr>
                <w:rFonts w:ascii="Times New Roman" w:hAnsi="Times New Roman" w:cs="Times New Roman"/>
                <w:sz w:val="20"/>
                <w:szCs w:val="20"/>
              </w:rPr>
            </w:pPr>
            <w:r w:rsidRPr="00C625B3">
              <w:rPr>
                <w:rFonts w:ascii="Times New Roman" w:hAnsi="Times New Roman" w:cs="Times New Roman"/>
                <w:sz w:val="20"/>
                <w:szCs w:val="20"/>
              </w:rPr>
              <w:t>пізнавальна</w:t>
            </w:r>
          </w:p>
        </w:tc>
        <w:tc>
          <w:tcPr>
            <w:tcW w:w="9214" w:type="dxa"/>
          </w:tcPr>
          <w:p w:rsidR="00F37BCF" w:rsidRDefault="00F37BCF" w:rsidP="00FF703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тематичне заняття «</w:t>
            </w:r>
            <w:r w:rsidR="00AF7DB7">
              <w:rPr>
                <w:rFonts w:ascii="Times New Roman" w:hAnsi="Times New Roman" w:cs="Times New Roman"/>
                <w:sz w:val="24"/>
                <w:szCs w:val="24"/>
              </w:rPr>
              <w:t>Масляну народ смакує, і співає, і танцює»;</w:t>
            </w:r>
          </w:p>
          <w:p w:rsidR="00AF7DB7" w:rsidRDefault="00AF7DB7" w:rsidP="00AF7DB7">
            <w:pPr>
              <w:pStyle w:val="a3"/>
              <w:numPr>
                <w:ilvl w:val="0"/>
                <w:numId w:val="1"/>
              </w:numPr>
              <w:ind w:left="459" w:hanging="283"/>
              <w:jc w:val="both"/>
              <w:rPr>
                <w:rFonts w:ascii="Times New Roman" w:hAnsi="Times New Roman" w:cs="Times New Roman"/>
                <w:sz w:val="24"/>
                <w:szCs w:val="24"/>
              </w:rPr>
            </w:pPr>
            <w:r w:rsidRPr="003952A7">
              <w:rPr>
                <w:rFonts w:ascii="Times New Roman" w:hAnsi="Times New Roman" w:cs="Times New Roman"/>
                <w:sz w:val="24"/>
                <w:szCs w:val="24"/>
              </w:rPr>
              <w:t>народна метеорологія: прикмети та передбачення</w:t>
            </w:r>
            <w:r>
              <w:rPr>
                <w:rFonts w:ascii="Times New Roman" w:hAnsi="Times New Roman" w:cs="Times New Roman"/>
                <w:sz w:val="24"/>
                <w:szCs w:val="24"/>
              </w:rPr>
              <w:t>;</w:t>
            </w:r>
          </w:p>
          <w:p w:rsidR="00AF7DB7" w:rsidRPr="00F37BCF" w:rsidRDefault="00AF7DB7" w:rsidP="00AF7DB7">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«Літературна вітальня» - слухання віршів, художніх творів</w:t>
            </w:r>
            <w:r w:rsidRPr="00F37BCF">
              <w:rPr>
                <w:rFonts w:ascii="Times New Roman" w:hAnsi="Times New Roman" w:cs="Times New Roman"/>
                <w:sz w:val="24"/>
                <w:szCs w:val="24"/>
              </w:rPr>
              <w:t>;</w:t>
            </w:r>
          </w:p>
          <w:p w:rsidR="00AF7DB7" w:rsidRDefault="00AF7DB7" w:rsidP="00AF7DB7">
            <w:pPr>
              <w:pStyle w:val="a3"/>
              <w:numPr>
                <w:ilvl w:val="0"/>
                <w:numId w:val="9"/>
              </w:numPr>
              <w:ind w:left="459" w:hanging="283"/>
              <w:jc w:val="both"/>
              <w:rPr>
                <w:rFonts w:ascii="Times New Roman" w:hAnsi="Times New Roman" w:cs="Times New Roman"/>
                <w:sz w:val="24"/>
                <w:szCs w:val="24"/>
              </w:rPr>
            </w:pPr>
            <w:r w:rsidRPr="003952A7">
              <w:rPr>
                <w:rFonts w:ascii="Times New Roman" w:hAnsi="Times New Roman" w:cs="Times New Roman"/>
                <w:sz w:val="24"/>
                <w:szCs w:val="24"/>
              </w:rPr>
              <w:t>«Зерна народної мудрості» - ознайомлення та обг</w:t>
            </w:r>
            <w:r>
              <w:rPr>
                <w:rFonts w:ascii="Times New Roman" w:hAnsi="Times New Roman" w:cs="Times New Roman"/>
                <w:sz w:val="24"/>
                <w:szCs w:val="24"/>
              </w:rPr>
              <w:t>оворення прислів’їв та приказок</w:t>
            </w:r>
          </w:p>
        </w:tc>
      </w:tr>
      <w:tr w:rsidR="00F37BCF" w:rsidTr="00AF7DB7">
        <w:trPr>
          <w:cantSplit/>
          <w:trHeight w:val="569"/>
        </w:trPr>
        <w:tc>
          <w:tcPr>
            <w:tcW w:w="817" w:type="dxa"/>
            <w:textDirection w:val="btLr"/>
          </w:tcPr>
          <w:p w:rsidR="00EF00F4" w:rsidRDefault="00EF00F4" w:rsidP="00E05E2F">
            <w:pPr>
              <w:pStyle w:val="a3"/>
              <w:ind w:left="113" w:right="113"/>
              <w:jc w:val="center"/>
              <w:rPr>
                <w:rFonts w:ascii="Times New Roman" w:hAnsi="Times New Roman" w:cs="Times New Roman"/>
                <w:sz w:val="20"/>
                <w:szCs w:val="20"/>
              </w:rPr>
            </w:pPr>
          </w:p>
          <w:p w:rsidR="00F37BCF" w:rsidRPr="00C625B3" w:rsidRDefault="00F37BCF" w:rsidP="00E05E2F">
            <w:pPr>
              <w:pStyle w:val="a3"/>
              <w:ind w:left="113" w:right="113"/>
              <w:jc w:val="center"/>
              <w:rPr>
                <w:rFonts w:ascii="Times New Roman" w:hAnsi="Times New Roman" w:cs="Times New Roman"/>
                <w:sz w:val="20"/>
                <w:szCs w:val="20"/>
              </w:rPr>
            </w:pPr>
            <w:r w:rsidRPr="00C625B3">
              <w:rPr>
                <w:rFonts w:ascii="Times New Roman" w:hAnsi="Times New Roman" w:cs="Times New Roman"/>
                <w:sz w:val="20"/>
                <w:szCs w:val="20"/>
              </w:rPr>
              <w:t>ігрова</w:t>
            </w:r>
          </w:p>
        </w:tc>
        <w:tc>
          <w:tcPr>
            <w:tcW w:w="9214" w:type="dxa"/>
          </w:tcPr>
          <w:p w:rsidR="00F37BCF" w:rsidRDefault="00AF7DB7" w:rsidP="00FF703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будівництво снігового містечка;</w:t>
            </w:r>
          </w:p>
          <w:p w:rsidR="00AF7DB7" w:rsidRDefault="00AF7DB7" w:rsidP="00FF703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пе6регляд мультфільму «Сонце і млинці»;</w:t>
            </w:r>
          </w:p>
          <w:p w:rsidR="00AF7DB7" w:rsidRDefault="00AF7DB7" w:rsidP="00FF703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водіння хороводів «Розлилися води на чотири броди», «Масляна»</w:t>
            </w:r>
          </w:p>
        </w:tc>
      </w:tr>
      <w:tr w:rsidR="00F37BCF" w:rsidTr="00F37BCF">
        <w:trPr>
          <w:cantSplit/>
          <w:trHeight w:val="839"/>
        </w:trPr>
        <w:tc>
          <w:tcPr>
            <w:tcW w:w="817" w:type="dxa"/>
            <w:textDirection w:val="btLr"/>
          </w:tcPr>
          <w:p w:rsidR="00EF00F4" w:rsidRDefault="00EF00F4" w:rsidP="00E05E2F">
            <w:pPr>
              <w:pStyle w:val="a3"/>
              <w:ind w:left="113" w:right="113"/>
              <w:jc w:val="center"/>
              <w:rPr>
                <w:rFonts w:ascii="Times New Roman" w:hAnsi="Times New Roman" w:cs="Times New Roman"/>
                <w:sz w:val="20"/>
                <w:szCs w:val="20"/>
              </w:rPr>
            </w:pPr>
          </w:p>
          <w:p w:rsidR="00F37BCF" w:rsidRPr="00C625B3" w:rsidRDefault="00F37BCF" w:rsidP="00E05E2F">
            <w:pPr>
              <w:pStyle w:val="a3"/>
              <w:ind w:left="113" w:right="113"/>
              <w:jc w:val="center"/>
              <w:rPr>
                <w:rFonts w:ascii="Times New Roman" w:hAnsi="Times New Roman" w:cs="Times New Roman"/>
                <w:sz w:val="20"/>
                <w:szCs w:val="20"/>
              </w:rPr>
            </w:pPr>
            <w:r w:rsidRPr="00C625B3">
              <w:rPr>
                <w:rFonts w:ascii="Times New Roman" w:hAnsi="Times New Roman" w:cs="Times New Roman"/>
                <w:sz w:val="20"/>
                <w:szCs w:val="20"/>
              </w:rPr>
              <w:t>рухова</w:t>
            </w:r>
          </w:p>
        </w:tc>
        <w:tc>
          <w:tcPr>
            <w:tcW w:w="9214" w:type="dxa"/>
          </w:tcPr>
          <w:p w:rsidR="00F37BCF" w:rsidRDefault="00AF7DB7" w:rsidP="00FF703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народні ігри «Віє вітер з-під воріт», «Кізонька», «Сірий кіт», «Крук», «</w:t>
            </w:r>
            <w:proofErr w:type="spellStart"/>
            <w:r>
              <w:rPr>
                <w:rFonts w:ascii="Times New Roman" w:hAnsi="Times New Roman" w:cs="Times New Roman"/>
                <w:sz w:val="24"/>
                <w:szCs w:val="24"/>
              </w:rPr>
              <w:t>Паннас</w:t>
            </w:r>
            <w:proofErr w:type="spellEnd"/>
            <w:r>
              <w:rPr>
                <w:rFonts w:ascii="Times New Roman" w:hAnsi="Times New Roman" w:cs="Times New Roman"/>
                <w:sz w:val="24"/>
                <w:szCs w:val="24"/>
              </w:rPr>
              <w:t>», «Старий горо бейко», «А продай, бабусю, бичка», «Дідусь і кози», «Галя по садочку ходила»;</w:t>
            </w:r>
          </w:p>
          <w:p w:rsidR="00AF7DB7" w:rsidRDefault="00AF7DB7" w:rsidP="00FF703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рухливі ігри «Карусель», «Струмочок»;</w:t>
            </w:r>
          </w:p>
          <w:p w:rsidR="00AF7DB7" w:rsidRDefault="00AF7DB7" w:rsidP="00FF703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катання на санчатах;</w:t>
            </w:r>
          </w:p>
          <w:p w:rsidR="00AF7DB7" w:rsidRDefault="00AF7DB7" w:rsidP="00FF703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 xml:space="preserve">масляничні ігри – «Перетягування канату», «Півнячі бої», «Метання сніжків», «Катання на мітлах», «Хто швидше принесе» </w:t>
            </w:r>
          </w:p>
        </w:tc>
      </w:tr>
      <w:tr w:rsidR="00F37BCF" w:rsidTr="00AF7DB7">
        <w:trPr>
          <w:cantSplit/>
          <w:trHeight w:val="805"/>
        </w:trPr>
        <w:tc>
          <w:tcPr>
            <w:tcW w:w="817" w:type="dxa"/>
            <w:textDirection w:val="btLr"/>
          </w:tcPr>
          <w:p w:rsidR="00F37BCF" w:rsidRPr="00C625B3" w:rsidRDefault="00F37BCF" w:rsidP="00E05E2F">
            <w:pPr>
              <w:pStyle w:val="a3"/>
              <w:ind w:left="113" w:right="113"/>
              <w:jc w:val="center"/>
              <w:rPr>
                <w:rFonts w:ascii="Times New Roman" w:hAnsi="Times New Roman" w:cs="Times New Roman"/>
                <w:sz w:val="20"/>
                <w:szCs w:val="20"/>
                <w:lang w:val="ru-RU"/>
              </w:rPr>
            </w:pPr>
            <w:proofErr w:type="spellStart"/>
            <w:r w:rsidRPr="00C625B3">
              <w:rPr>
                <w:rFonts w:ascii="Times New Roman" w:hAnsi="Times New Roman" w:cs="Times New Roman"/>
                <w:sz w:val="20"/>
                <w:szCs w:val="20"/>
                <w:lang w:val="ru-RU"/>
              </w:rPr>
              <w:t>художньо-продуктивна</w:t>
            </w:r>
            <w:proofErr w:type="spellEnd"/>
          </w:p>
        </w:tc>
        <w:tc>
          <w:tcPr>
            <w:tcW w:w="9214" w:type="dxa"/>
          </w:tcPr>
          <w:p w:rsidR="00C625B3" w:rsidRDefault="00C625B3" w:rsidP="00C625B3">
            <w:pPr>
              <w:pStyle w:val="a3"/>
              <w:jc w:val="both"/>
              <w:rPr>
                <w:rFonts w:ascii="Times New Roman" w:hAnsi="Times New Roman" w:cs="Times New Roman"/>
                <w:sz w:val="24"/>
                <w:szCs w:val="24"/>
              </w:rPr>
            </w:pPr>
          </w:p>
          <w:p w:rsidR="00F37BCF" w:rsidRDefault="00AF7DB7" w:rsidP="00FF703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виготовлення Марени (ляльки-зими)</w:t>
            </w:r>
          </w:p>
        </w:tc>
      </w:tr>
      <w:tr w:rsidR="00F37BCF" w:rsidTr="00FF7034">
        <w:trPr>
          <w:cantSplit/>
          <w:trHeight w:val="561"/>
        </w:trPr>
        <w:tc>
          <w:tcPr>
            <w:tcW w:w="817" w:type="dxa"/>
            <w:textDirection w:val="btLr"/>
          </w:tcPr>
          <w:p w:rsidR="009E796D" w:rsidRDefault="00F37BCF" w:rsidP="00E05E2F">
            <w:pPr>
              <w:pStyle w:val="a3"/>
              <w:ind w:left="113" w:right="113"/>
              <w:jc w:val="center"/>
              <w:rPr>
                <w:rFonts w:ascii="Times New Roman" w:hAnsi="Times New Roman" w:cs="Times New Roman"/>
                <w:sz w:val="20"/>
                <w:szCs w:val="20"/>
              </w:rPr>
            </w:pPr>
            <w:proofErr w:type="spellStart"/>
            <w:r w:rsidRPr="00C625B3">
              <w:rPr>
                <w:rFonts w:ascii="Times New Roman" w:hAnsi="Times New Roman" w:cs="Times New Roman"/>
                <w:sz w:val="20"/>
                <w:szCs w:val="20"/>
              </w:rPr>
              <w:t>театраль</w:t>
            </w:r>
            <w:proofErr w:type="spellEnd"/>
          </w:p>
          <w:p w:rsidR="00F37BCF" w:rsidRPr="00C625B3" w:rsidRDefault="00F37BCF" w:rsidP="00E05E2F">
            <w:pPr>
              <w:pStyle w:val="a3"/>
              <w:ind w:left="113" w:right="113"/>
              <w:jc w:val="center"/>
              <w:rPr>
                <w:rFonts w:ascii="Times New Roman" w:hAnsi="Times New Roman" w:cs="Times New Roman"/>
                <w:sz w:val="20"/>
                <w:szCs w:val="20"/>
              </w:rPr>
            </w:pPr>
            <w:r w:rsidRPr="00C625B3">
              <w:rPr>
                <w:rFonts w:ascii="Times New Roman" w:hAnsi="Times New Roman" w:cs="Times New Roman"/>
                <w:sz w:val="20"/>
                <w:szCs w:val="20"/>
              </w:rPr>
              <w:t>на</w:t>
            </w:r>
          </w:p>
        </w:tc>
        <w:tc>
          <w:tcPr>
            <w:tcW w:w="9214" w:type="dxa"/>
          </w:tcPr>
          <w:p w:rsidR="00C625B3" w:rsidRDefault="00C625B3" w:rsidP="00C625B3">
            <w:pPr>
              <w:pStyle w:val="a3"/>
              <w:jc w:val="both"/>
              <w:rPr>
                <w:rFonts w:ascii="Times New Roman" w:hAnsi="Times New Roman" w:cs="Times New Roman"/>
                <w:sz w:val="24"/>
                <w:szCs w:val="24"/>
              </w:rPr>
            </w:pPr>
          </w:p>
          <w:p w:rsidR="00C625B3" w:rsidRPr="00C625B3" w:rsidRDefault="00AF7DB7" w:rsidP="00C625B3">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ляльковий театр за казками «Крилатий, волохатий та масл</w:t>
            </w:r>
            <w:r w:rsidR="00C625B3">
              <w:rPr>
                <w:rFonts w:ascii="Times New Roman" w:hAnsi="Times New Roman" w:cs="Times New Roman"/>
                <w:sz w:val="24"/>
                <w:szCs w:val="24"/>
              </w:rPr>
              <w:t>яний», «Як весна зиму поборола»</w:t>
            </w:r>
          </w:p>
          <w:p w:rsidR="00AF7DB7" w:rsidRPr="00AF7DB7" w:rsidRDefault="00AF7DB7" w:rsidP="00AF7DB7">
            <w:pPr>
              <w:pStyle w:val="a3"/>
              <w:ind w:left="176"/>
              <w:jc w:val="both"/>
              <w:rPr>
                <w:rFonts w:ascii="Times New Roman" w:hAnsi="Times New Roman" w:cs="Times New Roman"/>
                <w:sz w:val="24"/>
                <w:szCs w:val="24"/>
              </w:rPr>
            </w:pPr>
          </w:p>
        </w:tc>
      </w:tr>
      <w:tr w:rsidR="00F37BCF" w:rsidTr="00FF7034">
        <w:trPr>
          <w:cantSplit/>
          <w:trHeight w:val="561"/>
        </w:trPr>
        <w:tc>
          <w:tcPr>
            <w:tcW w:w="817" w:type="dxa"/>
            <w:textDirection w:val="btLr"/>
          </w:tcPr>
          <w:p w:rsidR="00EF00F4" w:rsidRDefault="00EF00F4" w:rsidP="00E05E2F">
            <w:pPr>
              <w:pStyle w:val="a3"/>
              <w:ind w:left="113" w:right="113"/>
              <w:jc w:val="center"/>
              <w:rPr>
                <w:rFonts w:ascii="Times New Roman" w:hAnsi="Times New Roman" w:cs="Times New Roman"/>
                <w:sz w:val="20"/>
                <w:szCs w:val="20"/>
              </w:rPr>
            </w:pPr>
          </w:p>
          <w:p w:rsidR="00F37BCF" w:rsidRPr="00C625B3" w:rsidRDefault="00F37BCF" w:rsidP="00E05E2F">
            <w:pPr>
              <w:pStyle w:val="a3"/>
              <w:ind w:left="113" w:right="113"/>
              <w:jc w:val="center"/>
              <w:rPr>
                <w:rFonts w:ascii="Times New Roman" w:hAnsi="Times New Roman" w:cs="Times New Roman"/>
                <w:sz w:val="20"/>
                <w:szCs w:val="20"/>
              </w:rPr>
            </w:pPr>
            <w:r w:rsidRPr="00C625B3">
              <w:rPr>
                <w:rFonts w:ascii="Times New Roman" w:hAnsi="Times New Roman" w:cs="Times New Roman"/>
                <w:sz w:val="20"/>
                <w:szCs w:val="20"/>
              </w:rPr>
              <w:t>музична</w:t>
            </w:r>
          </w:p>
        </w:tc>
        <w:tc>
          <w:tcPr>
            <w:tcW w:w="9214" w:type="dxa"/>
          </w:tcPr>
          <w:p w:rsidR="00C625B3" w:rsidRDefault="00C625B3" w:rsidP="00C625B3">
            <w:pPr>
              <w:pStyle w:val="a3"/>
              <w:jc w:val="both"/>
              <w:rPr>
                <w:rFonts w:ascii="Times New Roman" w:hAnsi="Times New Roman" w:cs="Times New Roman"/>
                <w:sz w:val="24"/>
                <w:szCs w:val="24"/>
              </w:rPr>
            </w:pPr>
          </w:p>
          <w:p w:rsidR="00F37BCF" w:rsidRDefault="00AF7DB7" w:rsidP="00AF7DB7">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 xml:space="preserve">розвага «Зустрічаймо </w:t>
            </w:r>
            <w:r w:rsidR="00C625B3">
              <w:rPr>
                <w:rFonts w:ascii="Times New Roman" w:hAnsi="Times New Roman" w:cs="Times New Roman"/>
                <w:sz w:val="24"/>
                <w:szCs w:val="24"/>
              </w:rPr>
              <w:t>М</w:t>
            </w:r>
            <w:r>
              <w:rPr>
                <w:rFonts w:ascii="Times New Roman" w:hAnsi="Times New Roman" w:cs="Times New Roman"/>
                <w:sz w:val="24"/>
                <w:szCs w:val="24"/>
              </w:rPr>
              <w:t>асляну гостинну»;</w:t>
            </w:r>
          </w:p>
          <w:p w:rsidR="00AF7DB7" w:rsidRDefault="00AF7DB7" w:rsidP="00AF7DB7">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ярмарок «Масляні млинці»;</w:t>
            </w:r>
          </w:p>
          <w:p w:rsidR="00AF7DB7" w:rsidRDefault="00AF7DB7" w:rsidP="00AF7DB7">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«Музична скринька» - слухання пісень, музичних творів</w:t>
            </w:r>
          </w:p>
          <w:p w:rsidR="00C625B3" w:rsidRDefault="00C625B3" w:rsidP="00C625B3">
            <w:pPr>
              <w:pStyle w:val="a3"/>
              <w:jc w:val="both"/>
              <w:rPr>
                <w:rFonts w:ascii="Times New Roman" w:hAnsi="Times New Roman" w:cs="Times New Roman"/>
                <w:sz w:val="24"/>
                <w:szCs w:val="24"/>
              </w:rPr>
            </w:pPr>
          </w:p>
        </w:tc>
      </w:tr>
    </w:tbl>
    <w:p w:rsidR="004164C6" w:rsidRDefault="004164C6" w:rsidP="001D1B4A">
      <w:pPr>
        <w:pStyle w:val="a3"/>
        <w:ind w:firstLine="709"/>
        <w:jc w:val="center"/>
        <w:rPr>
          <w:rFonts w:ascii="Times New Roman" w:hAnsi="Times New Roman" w:cs="Times New Roman"/>
          <w:b/>
          <w:sz w:val="28"/>
          <w:szCs w:val="28"/>
        </w:rPr>
      </w:pPr>
    </w:p>
    <w:p w:rsidR="00452F52" w:rsidRPr="00475DF1" w:rsidRDefault="00452F52" w:rsidP="00475DF1">
      <w:pPr>
        <w:pStyle w:val="a3"/>
        <w:jc w:val="center"/>
        <w:rPr>
          <w:rFonts w:ascii="Georgia" w:hAnsi="Georgia" w:cs="Times New Roman"/>
          <w:b/>
          <w:sz w:val="28"/>
          <w:szCs w:val="28"/>
        </w:rPr>
      </w:pPr>
      <w:r w:rsidRPr="00475DF1">
        <w:rPr>
          <w:rFonts w:ascii="Georgia" w:hAnsi="Georgia" w:cs="Times New Roman"/>
          <w:b/>
          <w:sz w:val="28"/>
          <w:szCs w:val="28"/>
        </w:rPr>
        <w:lastRenderedPageBreak/>
        <w:t>ВЕСНА</w:t>
      </w:r>
    </w:p>
    <w:p w:rsidR="00452F52" w:rsidRDefault="00452F52" w:rsidP="001D1B4A">
      <w:pPr>
        <w:pStyle w:val="a3"/>
        <w:ind w:firstLine="709"/>
        <w:jc w:val="center"/>
        <w:rPr>
          <w:rFonts w:ascii="Times New Roman" w:hAnsi="Times New Roman" w:cs="Times New Roman"/>
          <w:b/>
          <w:sz w:val="28"/>
          <w:szCs w:val="28"/>
        </w:rPr>
      </w:pPr>
    </w:p>
    <w:tbl>
      <w:tblPr>
        <w:tblStyle w:val="a4"/>
        <w:tblW w:w="10031" w:type="dxa"/>
        <w:tblLook w:val="04A0"/>
      </w:tblPr>
      <w:tblGrid>
        <w:gridCol w:w="817"/>
        <w:gridCol w:w="9214"/>
      </w:tblGrid>
      <w:tr w:rsidR="00475DF1" w:rsidRPr="0002522E" w:rsidTr="00475DF1">
        <w:trPr>
          <w:cantSplit/>
          <w:trHeight w:val="588"/>
        </w:trPr>
        <w:tc>
          <w:tcPr>
            <w:tcW w:w="817" w:type="dxa"/>
            <w:tcBorders>
              <w:right w:val="single" w:sz="4" w:space="0" w:color="auto"/>
            </w:tcBorders>
            <w:textDirection w:val="btLr"/>
          </w:tcPr>
          <w:p w:rsidR="00475DF1" w:rsidRPr="003952A7" w:rsidRDefault="00475DF1" w:rsidP="00F64944">
            <w:pPr>
              <w:pStyle w:val="a3"/>
              <w:ind w:left="113" w:right="113"/>
              <w:jc w:val="center"/>
              <w:rPr>
                <w:rFonts w:ascii="Times New Roman" w:hAnsi="Times New Roman" w:cs="Times New Roman"/>
                <w:i/>
                <w:sz w:val="20"/>
                <w:szCs w:val="20"/>
              </w:rPr>
            </w:pPr>
            <w:r w:rsidRPr="003952A7">
              <w:rPr>
                <w:rFonts w:ascii="Times New Roman" w:hAnsi="Times New Roman" w:cs="Times New Roman"/>
                <w:i/>
                <w:sz w:val="20"/>
                <w:szCs w:val="20"/>
              </w:rPr>
              <w:t>Види діяльності</w:t>
            </w:r>
          </w:p>
        </w:tc>
        <w:tc>
          <w:tcPr>
            <w:tcW w:w="9214" w:type="dxa"/>
            <w:tcBorders>
              <w:left w:val="single" w:sz="4" w:space="0" w:color="auto"/>
            </w:tcBorders>
          </w:tcPr>
          <w:p w:rsidR="00475DF1" w:rsidRDefault="00475DF1" w:rsidP="00F64944">
            <w:pPr>
              <w:pStyle w:val="a3"/>
              <w:jc w:val="center"/>
              <w:rPr>
                <w:rFonts w:ascii="Times New Roman" w:hAnsi="Times New Roman" w:cs="Times New Roman"/>
                <w:i/>
                <w:sz w:val="28"/>
                <w:szCs w:val="28"/>
              </w:rPr>
            </w:pPr>
          </w:p>
          <w:p w:rsidR="00475DF1" w:rsidRDefault="00475DF1" w:rsidP="00F64944">
            <w:pPr>
              <w:pStyle w:val="a3"/>
              <w:rPr>
                <w:rFonts w:ascii="Times New Roman" w:hAnsi="Times New Roman" w:cs="Times New Roman"/>
                <w:i/>
                <w:sz w:val="28"/>
                <w:szCs w:val="28"/>
              </w:rPr>
            </w:pPr>
            <w:r>
              <w:rPr>
                <w:rFonts w:ascii="Times New Roman" w:hAnsi="Times New Roman" w:cs="Times New Roman"/>
                <w:i/>
                <w:sz w:val="28"/>
                <w:szCs w:val="28"/>
              </w:rPr>
              <w:t xml:space="preserve">                                                Зміст роботи</w:t>
            </w:r>
          </w:p>
          <w:p w:rsidR="00475DF1" w:rsidRPr="00475DF1" w:rsidRDefault="00475DF1" w:rsidP="00F64944">
            <w:pPr>
              <w:pStyle w:val="a3"/>
              <w:rPr>
                <w:rFonts w:ascii="Times New Roman" w:hAnsi="Times New Roman" w:cs="Times New Roman"/>
                <w:i/>
                <w:sz w:val="16"/>
                <w:szCs w:val="16"/>
              </w:rPr>
            </w:pPr>
          </w:p>
        </w:tc>
      </w:tr>
      <w:tr w:rsidR="00475DF1" w:rsidRPr="0002522E" w:rsidTr="00655B01">
        <w:trPr>
          <w:cantSplit/>
          <w:trHeight w:val="588"/>
        </w:trPr>
        <w:tc>
          <w:tcPr>
            <w:tcW w:w="10031" w:type="dxa"/>
            <w:gridSpan w:val="2"/>
          </w:tcPr>
          <w:p w:rsidR="00475DF1" w:rsidRPr="00C625B3" w:rsidRDefault="00475DF1" w:rsidP="00E05E2F">
            <w:pPr>
              <w:pStyle w:val="a3"/>
              <w:jc w:val="center"/>
              <w:rPr>
                <w:rFonts w:ascii="Times New Roman" w:hAnsi="Times New Roman" w:cs="Times New Roman"/>
                <w:b/>
                <w:i/>
                <w:sz w:val="28"/>
                <w:szCs w:val="28"/>
              </w:rPr>
            </w:pPr>
            <w:r>
              <w:rPr>
                <w:rFonts w:ascii="Times New Roman" w:hAnsi="Times New Roman" w:cs="Times New Roman"/>
                <w:b/>
                <w:i/>
                <w:sz w:val="28"/>
                <w:szCs w:val="28"/>
              </w:rPr>
              <w:t>Березень</w:t>
            </w:r>
          </w:p>
        </w:tc>
      </w:tr>
      <w:tr w:rsidR="00475DF1" w:rsidRPr="0002522E" w:rsidTr="00452F52">
        <w:trPr>
          <w:cantSplit/>
          <w:trHeight w:val="554"/>
        </w:trPr>
        <w:tc>
          <w:tcPr>
            <w:tcW w:w="10031" w:type="dxa"/>
            <w:gridSpan w:val="2"/>
          </w:tcPr>
          <w:p w:rsidR="00475DF1" w:rsidRPr="00C625B3" w:rsidRDefault="00475DF1" w:rsidP="00E05E2F">
            <w:pPr>
              <w:pStyle w:val="a3"/>
              <w:jc w:val="center"/>
              <w:rPr>
                <w:rFonts w:ascii="Times New Roman" w:hAnsi="Times New Roman" w:cs="Times New Roman"/>
                <w:b/>
                <w:sz w:val="28"/>
                <w:szCs w:val="28"/>
              </w:rPr>
            </w:pPr>
            <w:r w:rsidRPr="00C625B3">
              <w:rPr>
                <w:rFonts w:ascii="Times New Roman" w:hAnsi="Times New Roman" w:cs="Times New Roman"/>
                <w:b/>
                <w:sz w:val="28"/>
                <w:szCs w:val="28"/>
              </w:rPr>
              <w:t>«Весноньку стрічаємо, пташок із далеких країв вітаємо!»</w:t>
            </w:r>
          </w:p>
        </w:tc>
      </w:tr>
      <w:tr w:rsidR="00475DF1" w:rsidTr="00E05E2F">
        <w:trPr>
          <w:cantSplit/>
          <w:trHeight w:val="1201"/>
        </w:trPr>
        <w:tc>
          <w:tcPr>
            <w:tcW w:w="817" w:type="dxa"/>
            <w:textDirection w:val="btLr"/>
          </w:tcPr>
          <w:p w:rsidR="00475DF1" w:rsidRDefault="00475DF1" w:rsidP="00E05E2F">
            <w:pPr>
              <w:pStyle w:val="a3"/>
              <w:ind w:left="113" w:right="113"/>
              <w:jc w:val="center"/>
              <w:rPr>
                <w:rFonts w:ascii="Times New Roman" w:hAnsi="Times New Roman" w:cs="Times New Roman"/>
                <w:sz w:val="20"/>
                <w:szCs w:val="20"/>
              </w:rPr>
            </w:pPr>
          </w:p>
          <w:p w:rsidR="00475DF1" w:rsidRPr="00C625B3" w:rsidRDefault="00475DF1" w:rsidP="00E05E2F">
            <w:pPr>
              <w:pStyle w:val="a3"/>
              <w:ind w:left="113" w:right="113"/>
              <w:jc w:val="center"/>
              <w:rPr>
                <w:rFonts w:ascii="Times New Roman" w:hAnsi="Times New Roman" w:cs="Times New Roman"/>
                <w:sz w:val="20"/>
                <w:szCs w:val="20"/>
              </w:rPr>
            </w:pPr>
            <w:r w:rsidRPr="00C625B3">
              <w:rPr>
                <w:rFonts w:ascii="Times New Roman" w:hAnsi="Times New Roman" w:cs="Times New Roman"/>
                <w:sz w:val="20"/>
                <w:szCs w:val="20"/>
              </w:rPr>
              <w:t>пізнавальна</w:t>
            </w:r>
          </w:p>
        </w:tc>
        <w:tc>
          <w:tcPr>
            <w:tcW w:w="9214" w:type="dxa"/>
          </w:tcPr>
          <w:p w:rsidR="00475DF1" w:rsidRDefault="00475DF1" w:rsidP="00452F52">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тематичне заняття «Весно красно, прийди з радістю, з милістю!»;</w:t>
            </w:r>
          </w:p>
          <w:p w:rsidR="00475DF1" w:rsidRDefault="00475DF1" w:rsidP="00452F52">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бесіда та перегляд відеофільму «Ой, весна, весна та й весняночка!»;</w:t>
            </w:r>
          </w:p>
          <w:p w:rsidR="00475DF1" w:rsidRDefault="00475DF1" w:rsidP="00452F52">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 xml:space="preserve">дидактична гра «Ти, </w:t>
            </w:r>
            <w:proofErr w:type="spellStart"/>
            <w:r>
              <w:rPr>
                <w:rFonts w:ascii="Times New Roman" w:hAnsi="Times New Roman" w:cs="Times New Roman"/>
                <w:sz w:val="24"/>
                <w:szCs w:val="24"/>
              </w:rPr>
              <w:t>сивая</w:t>
            </w:r>
            <w:proofErr w:type="spellEnd"/>
            <w:r>
              <w:rPr>
                <w:rFonts w:ascii="Times New Roman" w:hAnsi="Times New Roman" w:cs="Times New Roman"/>
                <w:sz w:val="24"/>
                <w:szCs w:val="24"/>
              </w:rPr>
              <w:t xml:space="preserve"> зозуленько, закуй же нам веселенько!»;</w:t>
            </w:r>
          </w:p>
          <w:p w:rsidR="00475DF1" w:rsidRDefault="00475DF1" w:rsidP="00452F52">
            <w:pPr>
              <w:pStyle w:val="a3"/>
              <w:numPr>
                <w:ilvl w:val="0"/>
                <w:numId w:val="9"/>
              </w:numPr>
              <w:ind w:left="459" w:hanging="283"/>
              <w:jc w:val="both"/>
              <w:rPr>
                <w:rFonts w:ascii="Times New Roman" w:hAnsi="Times New Roman" w:cs="Times New Roman"/>
                <w:sz w:val="24"/>
                <w:szCs w:val="24"/>
              </w:rPr>
            </w:pPr>
            <w:proofErr w:type="spellStart"/>
            <w:r>
              <w:rPr>
                <w:rFonts w:ascii="Times New Roman" w:hAnsi="Times New Roman" w:cs="Times New Roman"/>
                <w:sz w:val="24"/>
                <w:szCs w:val="24"/>
              </w:rPr>
              <w:t>настільно-друкова</w:t>
            </w:r>
            <w:proofErr w:type="spellEnd"/>
            <w:r>
              <w:rPr>
                <w:rFonts w:ascii="Times New Roman" w:hAnsi="Times New Roman" w:cs="Times New Roman"/>
                <w:sz w:val="24"/>
                <w:szCs w:val="24"/>
              </w:rPr>
              <w:t xml:space="preserve"> гра «Ой, ти, весно красна, що ти нам принесла?»;</w:t>
            </w:r>
          </w:p>
          <w:p w:rsidR="00475DF1" w:rsidRDefault="00475DF1" w:rsidP="00452F52">
            <w:pPr>
              <w:pStyle w:val="a3"/>
              <w:numPr>
                <w:ilvl w:val="0"/>
                <w:numId w:val="1"/>
              </w:numPr>
              <w:ind w:left="459" w:hanging="283"/>
              <w:jc w:val="both"/>
              <w:rPr>
                <w:rFonts w:ascii="Times New Roman" w:hAnsi="Times New Roman" w:cs="Times New Roman"/>
                <w:sz w:val="24"/>
                <w:szCs w:val="24"/>
              </w:rPr>
            </w:pPr>
            <w:r w:rsidRPr="003952A7">
              <w:rPr>
                <w:rFonts w:ascii="Times New Roman" w:hAnsi="Times New Roman" w:cs="Times New Roman"/>
                <w:sz w:val="24"/>
                <w:szCs w:val="24"/>
              </w:rPr>
              <w:t>народна метеорологія: прикмети та передбачення</w:t>
            </w:r>
            <w:r>
              <w:rPr>
                <w:rFonts w:ascii="Times New Roman" w:hAnsi="Times New Roman" w:cs="Times New Roman"/>
                <w:sz w:val="24"/>
                <w:szCs w:val="24"/>
              </w:rPr>
              <w:t>;</w:t>
            </w:r>
          </w:p>
          <w:p w:rsidR="00475DF1" w:rsidRPr="00F37BCF" w:rsidRDefault="00475DF1" w:rsidP="00452F52">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 xml:space="preserve">«Літературна вітальня» - слухання віршів, художніх творів, заучування веснянок, </w:t>
            </w:r>
            <w:proofErr w:type="spellStart"/>
            <w:r>
              <w:rPr>
                <w:rFonts w:ascii="Times New Roman" w:hAnsi="Times New Roman" w:cs="Times New Roman"/>
                <w:sz w:val="24"/>
                <w:szCs w:val="24"/>
              </w:rPr>
              <w:t>закличок</w:t>
            </w:r>
            <w:proofErr w:type="spellEnd"/>
            <w:r w:rsidRPr="00F37BCF">
              <w:rPr>
                <w:rFonts w:ascii="Times New Roman" w:hAnsi="Times New Roman" w:cs="Times New Roman"/>
                <w:sz w:val="24"/>
                <w:szCs w:val="24"/>
              </w:rPr>
              <w:t>;</w:t>
            </w:r>
          </w:p>
          <w:p w:rsidR="00475DF1" w:rsidRDefault="00475DF1" w:rsidP="00452F52">
            <w:pPr>
              <w:pStyle w:val="a3"/>
              <w:numPr>
                <w:ilvl w:val="0"/>
                <w:numId w:val="9"/>
              </w:numPr>
              <w:ind w:left="459" w:hanging="283"/>
              <w:jc w:val="both"/>
              <w:rPr>
                <w:rFonts w:ascii="Times New Roman" w:hAnsi="Times New Roman" w:cs="Times New Roman"/>
                <w:sz w:val="24"/>
                <w:szCs w:val="24"/>
              </w:rPr>
            </w:pPr>
            <w:r w:rsidRPr="003952A7">
              <w:rPr>
                <w:rFonts w:ascii="Times New Roman" w:hAnsi="Times New Roman" w:cs="Times New Roman"/>
                <w:sz w:val="24"/>
                <w:szCs w:val="24"/>
              </w:rPr>
              <w:t>«Зерна народної мудрості» - ознайомлення та обг</w:t>
            </w:r>
            <w:r>
              <w:rPr>
                <w:rFonts w:ascii="Times New Roman" w:hAnsi="Times New Roman" w:cs="Times New Roman"/>
                <w:sz w:val="24"/>
                <w:szCs w:val="24"/>
              </w:rPr>
              <w:t>оворення прислів’їв та приказок</w:t>
            </w:r>
          </w:p>
        </w:tc>
      </w:tr>
      <w:tr w:rsidR="00475DF1" w:rsidTr="00452F52">
        <w:trPr>
          <w:cantSplit/>
          <w:trHeight w:val="921"/>
        </w:trPr>
        <w:tc>
          <w:tcPr>
            <w:tcW w:w="817" w:type="dxa"/>
            <w:textDirection w:val="btLr"/>
          </w:tcPr>
          <w:p w:rsidR="00475DF1" w:rsidRDefault="00475DF1" w:rsidP="00E05E2F">
            <w:pPr>
              <w:pStyle w:val="a3"/>
              <w:ind w:left="113" w:right="113"/>
              <w:jc w:val="center"/>
              <w:rPr>
                <w:rFonts w:ascii="Times New Roman" w:hAnsi="Times New Roman" w:cs="Times New Roman"/>
                <w:sz w:val="20"/>
                <w:szCs w:val="20"/>
              </w:rPr>
            </w:pPr>
          </w:p>
          <w:p w:rsidR="00475DF1" w:rsidRPr="00C625B3" w:rsidRDefault="00475DF1" w:rsidP="00E05E2F">
            <w:pPr>
              <w:pStyle w:val="a3"/>
              <w:ind w:left="113" w:right="113"/>
              <w:jc w:val="center"/>
              <w:rPr>
                <w:rFonts w:ascii="Times New Roman" w:hAnsi="Times New Roman" w:cs="Times New Roman"/>
                <w:sz w:val="20"/>
                <w:szCs w:val="20"/>
              </w:rPr>
            </w:pPr>
            <w:r w:rsidRPr="00C625B3">
              <w:rPr>
                <w:rFonts w:ascii="Times New Roman" w:hAnsi="Times New Roman" w:cs="Times New Roman"/>
                <w:sz w:val="20"/>
                <w:szCs w:val="20"/>
              </w:rPr>
              <w:t>рухова</w:t>
            </w:r>
          </w:p>
        </w:tc>
        <w:tc>
          <w:tcPr>
            <w:tcW w:w="9214" w:type="dxa"/>
          </w:tcPr>
          <w:p w:rsidR="00475DF1" w:rsidRDefault="00475DF1" w:rsidP="00452F52">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народні ігри «</w:t>
            </w:r>
            <w:proofErr w:type="spellStart"/>
            <w:r>
              <w:rPr>
                <w:rFonts w:ascii="Times New Roman" w:hAnsi="Times New Roman" w:cs="Times New Roman"/>
                <w:sz w:val="24"/>
                <w:szCs w:val="24"/>
              </w:rPr>
              <w:t>Цить</w:t>
            </w:r>
            <w:proofErr w:type="spellEnd"/>
            <w:r>
              <w:rPr>
                <w:rFonts w:ascii="Times New Roman" w:hAnsi="Times New Roman" w:cs="Times New Roman"/>
                <w:sz w:val="24"/>
                <w:szCs w:val="24"/>
              </w:rPr>
              <w:t>, не плач!», «Що ти, весно, принесла?», «Птахи», «Перепілка»;</w:t>
            </w:r>
          </w:p>
          <w:p w:rsidR="00475DF1" w:rsidRDefault="00475DF1" w:rsidP="00452F52">
            <w:pPr>
              <w:pStyle w:val="a3"/>
              <w:numPr>
                <w:ilvl w:val="0"/>
                <w:numId w:val="9"/>
              </w:numPr>
              <w:ind w:left="459" w:hanging="283"/>
              <w:jc w:val="both"/>
              <w:rPr>
                <w:rFonts w:ascii="Times New Roman" w:hAnsi="Times New Roman" w:cs="Times New Roman"/>
                <w:sz w:val="24"/>
                <w:szCs w:val="24"/>
              </w:rPr>
            </w:pPr>
            <w:proofErr w:type="spellStart"/>
            <w:r>
              <w:rPr>
                <w:rFonts w:ascii="Times New Roman" w:hAnsi="Times New Roman" w:cs="Times New Roman"/>
                <w:sz w:val="24"/>
                <w:szCs w:val="24"/>
              </w:rPr>
              <w:t>танці-заклички</w:t>
            </w:r>
            <w:proofErr w:type="spellEnd"/>
            <w:r>
              <w:rPr>
                <w:rFonts w:ascii="Times New Roman" w:hAnsi="Times New Roman" w:cs="Times New Roman"/>
                <w:sz w:val="24"/>
                <w:szCs w:val="24"/>
              </w:rPr>
              <w:t xml:space="preserve"> «Заспіваймо, паняночки, веселої весняночки», «Вийди, вийди, Іванку, заспівай нам веснянку»;</w:t>
            </w:r>
          </w:p>
          <w:p w:rsidR="00475DF1" w:rsidRDefault="00475DF1" w:rsidP="00452F52">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екскурсія до парку «А вже весна, а вже красна, із стріх вода капле»</w:t>
            </w:r>
          </w:p>
        </w:tc>
      </w:tr>
      <w:tr w:rsidR="00475DF1" w:rsidTr="00E05E2F">
        <w:trPr>
          <w:cantSplit/>
          <w:trHeight w:val="1201"/>
        </w:trPr>
        <w:tc>
          <w:tcPr>
            <w:tcW w:w="817" w:type="dxa"/>
            <w:textDirection w:val="btLr"/>
          </w:tcPr>
          <w:p w:rsidR="00475DF1" w:rsidRPr="00C625B3" w:rsidRDefault="00475DF1" w:rsidP="00E05E2F">
            <w:pPr>
              <w:pStyle w:val="a3"/>
              <w:ind w:left="113" w:right="113"/>
              <w:jc w:val="center"/>
              <w:rPr>
                <w:rFonts w:ascii="Times New Roman" w:hAnsi="Times New Roman" w:cs="Times New Roman"/>
                <w:sz w:val="20"/>
                <w:szCs w:val="20"/>
              </w:rPr>
            </w:pPr>
            <w:r w:rsidRPr="00C625B3">
              <w:rPr>
                <w:rFonts w:ascii="Times New Roman" w:hAnsi="Times New Roman" w:cs="Times New Roman"/>
                <w:sz w:val="20"/>
                <w:szCs w:val="20"/>
              </w:rPr>
              <w:t>образотворча</w:t>
            </w:r>
          </w:p>
        </w:tc>
        <w:tc>
          <w:tcPr>
            <w:tcW w:w="9214" w:type="dxa"/>
          </w:tcPr>
          <w:p w:rsidR="00475DF1" w:rsidRDefault="00475DF1" w:rsidP="00452F52">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виставка малюнків «Чарівна та запашна в гості йде до нас весна!» (нетрадиційні техніки малювання);</w:t>
            </w:r>
          </w:p>
          <w:p w:rsidR="00475DF1" w:rsidRPr="00452F52" w:rsidRDefault="00475DF1" w:rsidP="00452F52">
            <w:pPr>
              <w:pStyle w:val="a3"/>
              <w:numPr>
                <w:ilvl w:val="0"/>
                <w:numId w:val="4"/>
              </w:numPr>
              <w:ind w:left="459" w:hanging="283"/>
              <w:jc w:val="both"/>
              <w:rPr>
                <w:rFonts w:ascii="Times New Roman" w:hAnsi="Times New Roman" w:cs="Times New Roman"/>
                <w:sz w:val="24"/>
                <w:szCs w:val="24"/>
              </w:rPr>
            </w:pPr>
            <w:r>
              <w:rPr>
                <w:rFonts w:ascii="Times New Roman" w:hAnsi="Times New Roman" w:cs="Times New Roman"/>
                <w:sz w:val="24"/>
                <w:szCs w:val="24"/>
              </w:rPr>
              <w:t>розглядання репродукцій картин Т.Яблонської, І.Шишкіна, І.Грабаря, М.Приймаченко</w:t>
            </w:r>
          </w:p>
        </w:tc>
      </w:tr>
      <w:tr w:rsidR="00475DF1" w:rsidTr="00E05E2F">
        <w:trPr>
          <w:cantSplit/>
          <w:trHeight w:val="1201"/>
        </w:trPr>
        <w:tc>
          <w:tcPr>
            <w:tcW w:w="817" w:type="dxa"/>
            <w:textDirection w:val="btLr"/>
          </w:tcPr>
          <w:p w:rsidR="00475DF1" w:rsidRPr="00C625B3" w:rsidRDefault="00475DF1" w:rsidP="00E05E2F">
            <w:pPr>
              <w:pStyle w:val="a3"/>
              <w:ind w:left="113" w:right="113"/>
              <w:jc w:val="center"/>
              <w:rPr>
                <w:rFonts w:ascii="Times New Roman" w:hAnsi="Times New Roman" w:cs="Times New Roman"/>
                <w:sz w:val="20"/>
                <w:szCs w:val="20"/>
                <w:lang w:val="ru-RU"/>
              </w:rPr>
            </w:pPr>
            <w:proofErr w:type="spellStart"/>
            <w:r w:rsidRPr="00C625B3">
              <w:rPr>
                <w:rFonts w:ascii="Times New Roman" w:hAnsi="Times New Roman" w:cs="Times New Roman"/>
                <w:sz w:val="20"/>
                <w:szCs w:val="20"/>
                <w:lang w:val="ru-RU"/>
              </w:rPr>
              <w:t>художньо-продуктивна</w:t>
            </w:r>
            <w:proofErr w:type="spellEnd"/>
          </w:p>
        </w:tc>
        <w:tc>
          <w:tcPr>
            <w:tcW w:w="9214" w:type="dxa"/>
          </w:tcPr>
          <w:p w:rsidR="00475DF1" w:rsidRDefault="00475DF1" w:rsidP="00452F52">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виготовлення віночків «Будемо весну стрічати та віночки ми сплітати» (</w:t>
            </w:r>
            <w:proofErr w:type="spellStart"/>
            <w:r>
              <w:rPr>
                <w:rFonts w:ascii="Times New Roman" w:hAnsi="Times New Roman" w:cs="Times New Roman"/>
                <w:sz w:val="24"/>
                <w:szCs w:val="24"/>
              </w:rPr>
              <w:t>орігамі</w:t>
            </w:r>
            <w:proofErr w:type="spellEnd"/>
            <w:r>
              <w:rPr>
                <w:rFonts w:ascii="Times New Roman" w:hAnsi="Times New Roman" w:cs="Times New Roman"/>
                <w:sz w:val="24"/>
                <w:szCs w:val="24"/>
              </w:rPr>
              <w:t>, паперова пластика);</w:t>
            </w:r>
          </w:p>
          <w:p w:rsidR="00475DF1" w:rsidRDefault="00475DF1" w:rsidP="00452F52">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родинна скарбничка-газета «Як ми весну зустрічаємо?»</w:t>
            </w:r>
          </w:p>
        </w:tc>
      </w:tr>
      <w:tr w:rsidR="00475DF1" w:rsidTr="00E05E2F">
        <w:trPr>
          <w:cantSplit/>
          <w:trHeight w:val="1201"/>
        </w:trPr>
        <w:tc>
          <w:tcPr>
            <w:tcW w:w="817" w:type="dxa"/>
            <w:textDirection w:val="btLr"/>
          </w:tcPr>
          <w:p w:rsidR="00475DF1" w:rsidRDefault="00475DF1" w:rsidP="00E05E2F">
            <w:pPr>
              <w:pStyle w:val="a3"/>
              <w:ind w:left="113" w:right="113"/>
              <w:jc w:val="center"/>
              <w:rPr>
                <w:rFonts w:ascii="Times New Roman" w:hAnsi="Times New Roman" w:cs="Times New Roman"/>
                <w:sz w:val="20"/>
                <w:szCs w:val="20"/>
              </w:rPr>
            </w:pPr>
          </w:p>
          <w:p w:rsidR="00475DF1" w:rsidRPr="00C625B3" w:rsidRDefault="00475DF1" w:rsidP="00E05E2F">
            <w:pPr>
              <w:pStyle w:val="a3"/>
              <w:ind w:left="113" w:right="113"/>
              <w:jc w:val="center"/>
              <w:rPr>
                <w:rFonts w:ascii="Times New Roman" w:hAnsi="Times New Roman" w:cs="Times New Roman"/>
                <w:sz w:val="20"/>
                <w:szCs w:val="20"/>
              </w:rPr>
            </w:pPr>
            <w:r w:rsidRPr="00C625B3">
              <w:rPr>
                <w:rFonts w:ascii="Times New Roman" w:hAnsi="Times New Roman" w:cs="Times New Roman"/>
                <w:sz w:val="20"/>
                <w:szCs w:val="20"/>
              </w:rPr>
              <w:t>музична</w:t>
            </w:r>
          </w:p>
        </w:tc>
        <w:tc>
          <w:tcPr>
            <w:tcW w:w="9214" w:type="dxa"/>
          </w:tcPr>
          <w:p w:rsidR="00475DF1" w:rsidRDefault="00475DF1" w:rsidP="00452F52">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 xml:space="preserve">музично-ритмічна діяльність з елементами </w:t>
            </w:r>
            <w:proofErr w:type="spellStart"/>
            <w:r>
              <w:rPr>
                <w:rFonts w:ascii="Times New Roman" w:hAnsi="Times New Roman" w:cs="Times New Roman"/>
                <w:sz w:val="24"/>
                <w:szCs w:val="24"/>
              </w:rPr>
              <w:t>психогімнастики</w:t>
            </w:r>
            <w:proofErr w:type="spellEnd"/>
            <w:r>
              <w:rPr>
                <w:rFonts w:ascii="Times New Roman" w:hAnsi="Times New Roman" w:cs="Times New Roman"/>
                <w:sz w:val="24"/>
                <w:szCs w:val="24"/>
              </w:rPr>
              <w:t xml:space="preserve"> «Сонце в гості завітало – на землі тепліше стало»;</w:t>
            </w:r>
          </w:p>
          <w:p w:rsidR="00475DF1" w:rsidRDefault="00475DF1" w:rsidP="00452F52">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музично-літературна розвага «Гей! Збираймося, малята, весну красну звеселяти!»;</w:t>
            </w:r>
          </w:p>
          <w:p w:rsidR="00475DF1" w:rsidRDefault="00475DF1" w:rsidP="00452F52">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«Музична скринька» - слухання пісень, музичних творів</w:t>
            </w:r>
          </w:p>
        </w:tc>
      </w:tr>
      <w:tr w:rsidR="00475DF1" w:rsidTr="00E05E2F">
        <w:trPr>
          <w:cantSplit/>
          <w:trHeight w:val="1201"/>
        </w:trPr>
        <w:tc>
          <w:tcPr>
            <w:tcW w:w="817" w:type="dxa"/>
            <w:textDirection w:val="btLr"/>
          </w:tcPr>
          <w:p w:rsidR="00475DF1" w:rsidRPr="00C625B3" w:rsidRDefault="00475DF1" w:rsidP="00E05E2F">
            <w:pPr>
              <w:pStyle w:val="a3"/>
              <w:ind w:left="113" w:right="113"/>
              <w:jc w:val="center"/>
              <w:rPr>
                <w:rFonts w:ascii="Times New Roman" w:hAnsi="Times New Roman" w:cs="Times New Roman"/>
                <w:sz w:val="20"/>
                <w:szCs w:val="20"/>
              </w:rPr>
            </w:pPr>
            <w:r w:rsidRPr="00C625B3">
              <w:rPr>
                <w:rFonts w:ascii="Times New Roman" w:hAnsi="Times New Roman" w:cs="Times New Roman"/>
                <w:sz w:val="20"/>
                <w:szCs w:val="20"/>
              </w:rPr>
              <w:t>предметно-практична</w:t>
            </w:r>
          </w:p>
        </w:tc>
        <w:tc>
          <w:tcPr>
            <w:tcW w:w="9214" w:type="dxa"/>
          </w:tcPr>
          <w:p w:rsidR="00475DF1" w:rsidRDefault="00475DF1" w:rsidP="00C625B3">
            <w:pPr>
              <w:pStyle w:val="a3"/>
              <w:jc w:val="both"/>
              <w:rPr>
                <w:rFonts w:ascii="Times New Roman" w:hAnsi="Times New Roman" w:cs="Times New Roman"/>
                <w:sz w:val="24"/>
                <w:szCs w:val="24"/>
              </w:rPr>
            </w:pPr>
          </w:p>
          <w:p w:rsidR="00475DF1" w:rsidRDefault="00475DF1" w:rsidP="00452F52">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виготовлення шпаківень та розвішування по деревах (разом з батьками);</w:t>
            </w:r>
          </w:p>
          <w:p w:rsidR="00475DF1" w:rsidRPr="00282D91" w:rsidRDefault="00475DF1" w:rsidP="00282D91">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ліплення, випікання печива «Жайворонки» та частування ним;</w:t>
            </w:r>
          </w:p>
        </w:tc>
      </w:tr>
      <w:tr w:rsidR="00475DF1" w:rsidTr="00282D91">
        <w:trPr>
          <w:cantSplit/>
          <w:trHeight w:val="567"/>
        </w:trPr>
        <w:tc>
          <w:tcPr>
            <w:tcW w:w="10031" w:type="dxa"/>
            <w:gridSpan w:val="2"/>
          </w:tcPr>
          <w:p w:rsidR="00CC3B8D" w:rsidRDefault="00CC3B8D" w:rsidP="006D36B5">
            <w:pPr>
              <w:pStyle w:val="a3"/>
              <w:jc w:val="center"/>
              <w:rPr>
                <w:rFonts w:ascii="Times New Roman" w:hAnsi="Times New Roman" w:cs="Times New Roman"/>
                <w:b/>
                <w:i/>
                <w:sz w:val="28"/>
                <w:szCs w:val="28"/>
              </w:rPr>
            </w:pPr>
          </w:p>
          <w:p w:rsidR="00475DF1" w:rsidRPr="00C625B3" w:rsidRDefault="00475DF1" w:rsidP="006D36B5">
            <w:pPr>
              <w:pStyle w:val="a3"/>
              <w:jc w:val="center"/>
              <w:rPr>
                <w:rFonts w:ascii="Times New Roman" w:hAnsi="Times New Roman" w:cs="Times New Roman"/>
                <w:b/>
                <w:i/>
                <w:sz w:val="28"/>
                <w:szCs w:val="28"/>
              </w:rPr>
            </w:pPr>
            <w:r w:rsidRPr="00C625B3">
              <w:rPr>
                <w:rFonts w:ascii="Times New Roman" w:hAnsi="Times New Roman" w:cs="Times New Roman"/>
                <w:b/>
                <w:i/>
                <w:sz w:val="28"/>
                <w:szCs w:val="28"/>
              </w:rPr>
              <w:t>Квітень</w:t>
            </w:r>
          </w:p>
        </w:tc>
      </w:tr>
      <w:tr w:rsidR="00475DF1" w:rsidTr="00282D91">
        <w:trPr>
          <w:cantSplit/>
          <w:trHeight w:val="548"/>
        </w:trPr>
        <w:tc>
          <w:tcPr>
            <w:tcW w:w="10031" w:type="dxa"/>
            <w:gridSpan w:val="2"/>
          </w:tcPr>
          <w:p w:rsidR="00475DF1" w:rsidRPr="00EF00F4" w:rsidRDefault="00475DF1" w:rsidP="006D36B5">
            <w:pPr>
              <w:pStyle w:val="a3"/>
              <w:jc w:val="center"/>
              <w:rPr>
                <w:rFonts w:ascii="Times New Roman" w:hAnsi="Times New Roman" w:cs="Times New Roman"/>
                <w:b/>
                <w:sz w:val="28"/>
                <w:szCs w:val="28"/>
              </w:rPr>
            </w:pPr>
            <w:r w:rsidRPr="00EF00F4">
              <w:rPr>
                <w:rFonts w:ascii="Times New Roman" w:hAnsi="Times New Roman" w:cs="Times New Roman"/>
                <w:b/>
                <w:sz w:val="28"/>
                <w:szCs w:val="28"/>
              </w:rPr>
              <w:t>«Великодні грають дзвони»</w:t>
            </w:r>
          </w:p>
        </w:tc>
      </w:tr>
      <w:tr w:rsidR="00475DF1" w:rsidTr="00E05E2F">
        <w:trPr>
          <w:cantSplit/>
          <w:trHeight w:val="1201"/>
        </w:trPr>
        <w:tc>
          <w:tcPr>
            <w:tcW w:w="817" w:type="dxa"/>
            <w:textDirection w:val="btLr"/>
          </w:tcPr>
          <w:p w:rsidR="00475DF1" w:rsidRDefault="00475DF1" w:rsidP="00E05E2F">
            <w:pPr>
              <w:pStyle w:val="a3"/>
              <w:ind w:left="113" w:right="113"/>
              <w:jc w:val="center"/>
              <w:rPr>
                <w:rFonts w:ascii="Times New Roman" w:hAnsi="Times New Roman" w:cs="Times New Roman"/>
                <w:sz w:val="20"/>
                <w:szCs w:val="20"/>
              </w:rPr>
            </w:pPr>
          </w:p>
          <w:p w:rsidR="00475DF1" w:rsidRPr="00C625B3" w:rsidRDefault="00475DF1" w:rsidP="00E05E2F">
            <w:pPr>
              <w:pStyle w:val="a3"/>
              <w:ind w:left="113" w:right="113"/>
              <w:jc w:val="center"/>
              <w:rPr>
                <w:rFonts w:ascii="Times New Roman" w:hAnsi="Times New Roman" w:cs="Times New Roman"/>
                <w:sz w:val="20"/>
                <w:szCs w:val="20"/>
              </w:rPr>
            </w:pPr>
            <w:r w:rsidRPr="00C625B3">
              <w:rPr>
                <w:rFonts w:ascii="Times New Roman" w:hAnsi="Times New Roman" w:cs="Times New Roman"/>
                <w:sz w:val="20"/>
                <w:szCs w:val="20"/>
              </w:rPr>
              <w:t>пізнавальна</w:t>
            </w:r>
          </w:p>
        </w:tc>
        <w:tc>
          <w:tcPr>
            <w:tcW w:w="9214" w:type="dxa"/>
          </w:tcPr>
          <w:p w:rsidR="00475DF1" w:rsidRDefault="00475DF1" w:rsidP="00452F52">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тематичне заняття «Прийшла до нас весна красна та весняночку нам принесла»;</w:t>
            </w:r>
          </w:p>
          <w:p w:rsidR="00475DF1" w:rsidRDefault="00475DF1" w:rsidP="00452F52">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бесіда та перегляд відеофільму «Великдень – все радіє і на землі, і на небі»;</w:t>
            </w:r>
          </w:p>
          <w:p w:rsidR="00475DF1" w:rsidRDefault="00475DF1" w:rsidP="00452F52">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дидактична гра «Весну будемо стрічати та віночки заплітати»;</w:t>
            </w:r>
          </w:p>
          <w:p w:rsidR="00475DF1" w:rsidRDefault="00475DF1" w:rsidP="006D36B5">
            <w:pPr>
              <w:pStyle w:val="a3"/>
              <w:numPr>
                <w:ilvl w:val="0"/>
                <w:numId w:val="1"/>
              </w:numPr>
              <w:ind w:left="459" w:hanging="283"/>
              <w:jc w:val="both"/>
              <w:rPr>
                <w:rFonts w:ascii="Times New Roman" w:hAnsi="Times New Roman" w:cs="Times New Roman"/>
                <w:sz w:val="24"/>
                <w:szCs w:val="24"/>
              </w:rPr>
            </w:pPr>
            <w:r w:rsidRPr="003952A7">
              <w:rPr>
                <w:rFonts w:ascii="Times New Roman" w:hAnsi="Times New Roman" w:cs="Times New Roman"/>
                <w:sz w:val="24"/>
                <w:szCs w:val="24"/>
              </w:rPr>
              <w:t>народна метеорологія: прикмети та передбачення</w:t>
            </w:r>
            <w:r>
              <w:rPr>
                <w:rFonts w:ascii="Times New Roman" w:hAnsi="Times New Roman" w:cs="Times New Roman"/>
                <w:sz w:val="24"/>
                <w:szCs w:val="24"/>
              </w:rPr>
              <w:t>;</w:t>
            </w:r>
          </w:p>
          <w:p w:rsidR="00475DF1" w:rsidRPr="00F37BCF" w:rsidRDefault="00475DF1" w:rsidP="006D36B5">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«Літературна вітальня» - слухання віршів, художніх творів</w:t>
            </w:r>
            <w:r w:rsidRPr="00F37BCF">
              <w:rPr>
                <w:rFonts w:ascii="Times New Roman" w:hAnsi="Times New Roman" w:cs="Times New Roman"/>
                <w:sz w:val="24"/>
                <w:szCs w:val="24"/>
              </w:rPr>
              <w:t>;</w:t>
            </w:r>
          </w:p>
          <w:p w:rsidR="00475DF1" w:rsidRDefault="00475DF1" w:rsidP="006D36B5">
            <w:pPr>
              <w:pStyle w:val="a3"/>
              <w:numPr>
                <w:ilvl w:val="0"/>
                <w:numId w:val="9"/>
              </w:numPr>
              <w:ind w:left="459" w:hanging="283"/>
              <w:jc w:val="both"/>
              <w:rPr>
                <w:rFonts w:ascii="Times New Roman" w:hAnsi="Times New Roman" w:cs="Times New Roman"/>
                <w:sz w:val="24"/>
                <w:szCs w:val="24"/>
              </w:rPr>
            </w:pPr>
            <w:r w:rsidRPr="003952A7">
              <w:rPr>
                <w:rFonts w:ascii="Times New Roman" w:hAnsi="Times New Roman" w:cs="Times New Roman"/>
                <w:sz w:val="24"/>
                <w:szCs w:val="24"/>
              </w:rPr>
              <w:t>«Зерна народної мудрості» - ознайомлення та обг</w:t>
            </w:r>
            <w:r>
              <w:rPr>
                <w:rFonts w:ascii="Times New Roman" w:hAnsi="Times New Roman" w:cs="Times New Roman"/>
                <w:sz w:val="24"/>
                <w:szCs w:val="24"/>
              </w:rPr>
              <w:t>оворення прислів’їв та приказок</w:t>
            </w:r>
          </w:p>
        </w:tc>
      </w:tr>
      <w:tr w:rsidR="00475DF1" w:rsidTr="006D36B5">
        <w:trPr>
          <w:cantSplit/>
          <w:trHeight w:val="638"/>
        </w:trPr>
        <w:tc>
          <w:tcPr>
            <w:tcW w:w="817" w:type="dxa"/>
            <w:textDirection w:val="btLr"/>
          </w:tcPr>
          <w:p w:rsidR="00475DF1" w:rsidRDefault="00475DF1" w:rsidP="00E05E2F">
            <w:pPr>
              <w:pStyle w:val="a3"/>
              <w:ind w:left="113" w:right="113"/>
              <w:jc w:val="center"/>
              <w:rPr>
                <w:rFonts w:ascii="Times New Roman" w:hAnsi="Times New Roman" w:cs="Times New Roman"/>
                <w:sz w:val="20"/>
                <w:szCs w:val="20"/>
              </w:rPr>
            </w:pPr>
          </w:p>
          <w:p w:rsidR="00475DF1" w:rsidRPr="00C625B3" w:rsidRDefault="00475DF1" w:rsidP="00E05E2F">
            <w:pPr>
              <w:pStyle w:val="a3"/>
              <w:ind w:left="113" w:right="113"/>
              <w:jc w:val="center"/>
              <w:rPr>
                <w:rFonts w:ascii="Times New Roman" w:hAnsi="Times New Roman" w:cs="Times New Roman"/>
                <w:sz w:val="20"/>
                <w:szCs w:val="20"/>
              </w:rPr>
            </w:pPr>
            <w:r w:rsidRPr="00C625B3">
              <w:rPr>
                <w:rFonts w:ascii="Times New Roman" w:hAnsi="Times New Roman" w:cs="Times New Roman"/>
                <w:sz w:val="20"/>
                <w:szCs w:val="20"/>
              </w:rPr>
              <w:t>ігрова</w:t>
            </w:r>
          </w:p>
        </w:tc>
        <w:tc>
          <w:tcPr>
            <w:tcW w:w="9214" w:type="dxa"/>
          </w:tcPr>
          <w:p w:rsidR="00475DF1" w:rsidRDefault="00475DF1" w:rsidP="00C625B3">
            <w:pPr>
              <w:pStyle w:val="a3"/>
              <w:jc w:val="both"/>
              <w:rPr>
                <w:rFonts w:ascii="Times New Roman" w:hAnsi="Times New Roman" w:cs="Times New Roman"/>
                <w:sz w:val="24"/>
                <w:szCs w:val="24"/>
              </w:rPr>
            </w:pPr>
          </w:p>
          <w:p w:rsidR="00475DF1" w:rsidRDefault="00475DF1" w:rsidP="00452F52">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ігрова ситуація «</w:t>
            </w:r>
            <w:proofErr w:type="spellStart"/>
            <w:r>
              <w:rPr>
                <w:rFonts w:ascii="Times New Roman" w:hAnsi="Times New Roman" w:cs="Times New Roman"/>
                <w:sz w:val="24"/>
                <w:szCs w:val="24"/>
              </w:rPr>
              <w:t>Відкриєм</w:t>
            </w:r>
            <w:proofErr w:type="spellEnd"/>
            <w:r>
              <w:rPr>
                <w:rFonts w:ascii="Times New Roman" w:hAnsi="Times New Roman" w:cs="Times New Roman"/>
                <w:sz w:val="24"/>
                <w:szCs w:val="24"/>
              </w:rPr>
              <w:t xml:space="preserve"> серця ми сьогодні – хай радість у них розцвітає»;</w:t>
            </w:r>
          </w:p>
          <w:p w:rsidR="00475DF1" w:rsidRDefault="00475DF1" w:rsidP="006D36B5">
            <w:pPr>
              <w:pStyle w:val="a3"/>
              <w:ind w:left="176"/>
              <w:jc w:val="both"/>
              <w:rPr>
                <w:rFonts w:ascii="Times New Roman" w:hAnsi="Times New Roman" w:cs="Times New Roman"/>
                <w:sz w:val="24"/>
                <w:szCs w:val="24"/>
              </w:rPr>
            </w:pPr>
          </w:p>
        </w:tc>
      </w:tr>
      <w:tr w:rsidR="00475DF1" w:rsidTr="00E05E2F">
        <w:trPr>
          <w:cantSplit/>
          <w:trHeight w:val="1201"/>
        </w:trPr>
        <w:tc>
          <w:tcPr>
            <w:tcW w:w="817" w:type="dxa"/>
            <w:textDirection w:val="btLr"/>
          </w:tcPr>
          <w:p w:rsidR="00475DF1" w:rsidRDefault="00475DF1" w:rsidP="00E05E2F">
            <w:pPr>
              <w:pStyle w:val="a3"/>
              <w:ind w:left="113" w:right="113"/>
              <w:jc w:val="center"/>
              <w:rPr>
                <w:rFonts w:ascii="Times New Roman" w:hAnsi="Times New Roman" w:cs="Times New Roman"/>
                <w:sz w:val="20"/>
                <w:szCs w:val="20"/>
              </w:rPr>
            </w:pPr>
          </w:p>
          <w:p w:rsidR="00475DF1" w:rsidRPr="00C625B3" w:rsidRDefault="00475DF1" w:rsidP="00E05E2F">
            <w:pPr>
              <w:pStyle w:val="a3"/>
              <w:ind w:left="113" w:right="113"/>
              <w:jc w:val="center"/>
              <w:rPr>
                <w:rFonts w:ascii="Times New Roman" w:hAnsi="Times New Roman" w:cs="Times New Roman"/>
                <w:sz w:val="20"/>
                <w:szCs w:val="20"/>
              </w:rPr>
            </w:pPr>
            <w:r w:rsidRPr="00C625B3">
              <w:rPr>
                <w:rFonts w:ascii="Times New Roman" w:hAnsi="Times New Roman" w:cs="Times New Roman"/>
                <w:sz w:val="20"/>
                <w:szCs w:val="20"/>
              </w:rPr>
              <w:t>рухова</w:t>
            </w:r>
          </w:p>
        </w:tc>
        <w:tc>
          <w:tcPr>
            <w:tcW w:w="9214" w:type="dxa"/>
          </w:tcPr>
          <w:p w:rsidR="00475DF1" w:rsidRDefault="00475DF1" w:rsidP="006D36B5">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народні ігри «З хусточками», «</w:t>
            </w:r>
            <w:proofErr w:type="spellStart"/>
            <w:r>
              <w:rPr>
                <w:rFonts w:ascii="Times New Roman" w:hAnsi="Times New Roman" w:cs="Times New Roman"/>
                <w:sz w:val="24"/>
                <w:szCs w:val="24"/>
              </w:rPr>
              <w:t>Курочка-чубарочка</w:t>
            </w:r>
            <w:proofErr w:type="spellEnd"/>
            <w:r>
              <w:rPr>
                <w:rFonts w:ascii="Times New Roman" w:hAnsi="Times New Roman" w:cs="Times New Roman"/>
                <w:sz w:val="24"/>
                <w:szCs w:val="24"/>
              </w:rPr>
              <w:t>», «Горобчики-стрибунці», «Летіла сорока по зеленім гаю»;</w:t>
            </w:r>
          </w:p>
          <w:p w:rsidR="00475DF1" w:rsidRPr="006D36B5" w:rsidRDefault="00475DF1" w:rsidP="006D36B5">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 xml:space="preserve">«Гарна писанка у мене – кращої немає»  - </w:t>
            </w:r>
            <w:r w:rsidRPr="006D36B5">
              <w:rPr>
                <w:rFonts w:ascii="Times New Roman" w:hAnsi="Times New Roman" w:cs="Times New Roman"/>
                <w:sz w:val="24"/>
                <w:szCs w:val="24"/>
              </w:rPr>
              <w:t>ігри з писанками</w:t>
            </w:r>
            <w:r>
              <w:rPr>
                <w:rFonts w:ascii="Times New Roman" w:hAnsi="Times New Roman" w:cs="Times New Roman"/>
                <w:sz w:val="24"/>
                <w:szCs w:val="24"/>
              </w:rPr>
              <w:t>: «Кривий танець», «Танець з дзвіночками», «Чия писанка більше крутиться», «Чия писанка міцніше», «Дістань писанку»</w:t>
            </w:r>
          </w:p>
        </w:tc>
      </w:tr>
      <w:tr w:rsidR="00475DF1" w:rsidTr="006D36B5">
        <w:trPr>
          <w:cantSplit/>
          <w:trHeight w:val="821"/>
        </w:trPr>
        <w:tc>
          <w:tcPr>
            <w:tcW w:w="817" w:type="dxa"/>
            <w:textDirection w:val="btLr"/>
          </w:tcPr>
          <w:p w:rsidR="00475DF1" w:rsidRPr="00C625B3" w:rsidRDefault="00475DF1" w:rsidP="00E05E2F">
            <w:pPr>
              <w:pStyle w:val="a3"/>
              <w:ind w:left="113" w:right="113"/>
              <w:jc w:val="center"/>
              <w:rPr>
                <w:rFonts w:ascii="Times New Roman" w:hAnsi="Times New Roman" w:cs="Times New Roman"/>
                <w:sz w:val="20"/>
                <w:szCs w:val="20"/>
              </w:rPr>
            </w:pPr>
            <w:r w:rsidRPr="00C625B3">
              <w:rPr>
                <w:rFonts w:ascii="Times New Roman" w:hAnsi="Times New Roman" w:cs="Times New Roman"/>
                <w:sz w:val="20"/>
                <w:szCs w:val="20"/>
              </w:rPr>
              <w:t>образотворча</w:t>
            </w:r>
          </w:p>
        </w:tc>
        <w:tc>
          <w:tcPr>
            <w:tcW w:w="9214" w:type="dxa"/>
          </w:tcPr>
          <w:p w:rsidR="00475DF1" w:rsidRDefault="00475DF1" w:rsidP="00C625B3">
            <w:pPr>
              <w:pStyle w:val="a3"/>
              <w:jc w:val="both"/>
              <w:rPr>
                <w:rFonts w:ascii="Times New Roman" w:hAnsi="Times New Roman" w:cs="Times New Roman"/>
                <w:sz w:val="24"/>
                <w:szCs w:val="24"/>
              </w:rPr>
            </w:pPr>
          </w:p>
          <w:p w:rsidR="00475DF1" w:rsidRDefault="00475DF1" w:rsidP="006D36B5">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творча лабораторія – фарбування крашанок</w:t>
            </w:r>
          </w:p>
        </w:tc>
      </w:tr>
      <w:tr w:rsidR="00475DF1" w:rsidTr="00E05E2F">
        <w:trPr>
          <w:cantSplit/>
          <w:trHeight w:val="1201"/>
        </w:trPr>
        <w:tc>
          <w:tcPr>
            <w:tcW w:w="817" w:type="dxa"/>
            <w:textDirection w:val="btLr"/>
          </w:tcPr>
          <w:p w:rsidR="00475DF1" w:rsidRDefault="00475DF1" w:rsidP="00E05E2F">
            <w:pPr>
              <w:pStyle w:val="a3"/>
              <w:ind w:left="113" w:right="113"/>
              <w:jc w:val="center"/>
              <w:rPr>
                <w:rFonts w:ascii="Times New Roman" w:hAnsi="Times New Roman" w:cs="Times New Roman"/>
                <w:sz w:val="20"/>
                <w:szCs w:val="20"/>
                <w:lang w:val="ru-RU"/>
              </w:rPr>
            </w:pPr>
          </w:p>
          <w:p w:rsidR="00475DF1" w:rsidRPr="00C625B3" w:rsidRDefault="00475DF1" w:rsidP="00E05E2F">
            <w:pPr>
              <w:pStyle w:val="a3"/>
              <w:ind w:left="113" w:right="113"/>
              <w:jc w:val="center"/>
              <w:rPr>
                <w:rFonts w:ascii="Times New Roman" w:hAnsi="Times New Roman" w:cs="Times New Roman"/>
                <w:sz w:val="20"/>
                <w:szCs w:val="20"/>
                <w:lang w:val="ru-RU"/>
              </w:rPr>
            </w:pPr>
            <w:proofErr w:type="spellStart"/>
            <w:r w:rsidRPr="00C625B3">
              <w:rPr>
                <w:rFonts w:ascii="Times New Roman" w:hAnsi="Times New Roman" w:cs="Times New Roman"/>
                <w:sz w:val="20"/>
                <w:szCs w:val="20"/>
                <w:lang w:val="ru-RU"/>
              </w:rPr>
              <w:t>художньо-продуктивна</w:t>
            </w:r>
            <w:proofErr w:type="spellEnd"/>
          </w:p>
        </w:tc>
        <w:tc>
          <w:tcPr>
            <w:tcW w:w="9214" w:type="dxa"/>
          </w:tcPr>
          <w:p w:rsidR="00475DF1" w:rsidRDefault="00475DF1" w:rsidP="00C625B3">
            <w:pPr>
              <w:pStyle w:val="a3"/>
              <w:jc w:val="both"/>
              <w:rPr>
                <w:rFonts w:ascii="Times New Roman" w:hAnsi="Times New Roman" w:cs="Times New Roman"/>
                <w:sz w:val="24"/>
                <w:szCs w:val="24"/>
              </w:rPr>
            </w:pPr>
          </w:p>
          <w:p w:rsidR="00475DF1" w:rsidRDefault="00475DF1" w:rsidP="006D36B5">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 xml:space="preserve">виставка Великодніх композицій, </w:t>
            </w:r>
            <w:proofErr w:type="spellStart"/>
            <w:r>
              <w:rPr>
                <w:rFonts w:ascii="Times New Roman" w:hAnsi="Times New Roman" w:cs="Times New Roman"/>
                <w:sz w:val="24"/>
                <w:szCs w:val="24"/>
              </w:rPr>
              <w:t>поробок</w:t>
            </w:r>
            <w:proofErr w:type="spellEnd"/>
            <w:r>
              <w:rPr>
                <w:rFonts w:ascii="Times New Roman" w:hAnsi="Times New Roman" w:cs="Times New Roman"/>
                <w:sz w:val="24"/>
                <w:szCs w:val="24"/>
              </w:rPr>
              <w:t xml:space="preserve"> «Вже, вже йде весна, Великодній дзвін луна!» (разом з батьками);</w:t>
            </w:r>
          </w:p>
          <w:p w:rsidR="00475DF1" w:rsidRDefault="00475DF1" w:rsidP="006D36B5">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розписування писанок, прикрашання декоративним візерунком писанок (аплікація), облаштування міні-музею;</w:t>
            </w:r>
          </w:p>
          <w:p w:rsidR="00475DF1" w:rsidRDefault="00475DF1" w:rsidP="006D36B5">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зустріч та майстер-клас з майстринею-лялькаркою «</w:t>
            </w:r>
            <w:proofErr w:type="spellStart"/>
            <w:r>
              <w:rPr>
                <w:rFonts w:ascii="Times New Roman" w:hAnsi="Times New Roman" w:cs="Times New Roman"/>
                <w:sz w:val="24"/>
                <w:szCs w:val="24"/>
              </w:rPr>
              <w:t>Лялька-мотанка</w:t>
            </w:r>
            <w:proofErr w:type="spellEnd"/>
            <w:r>
              <w:rPr>
                <w:rFonts w:ascii="Times New Roman" w:hAnsi="Times New Roman" w:cs="Times New Roman"/>
                <w:sz w:val="24"/>
                <w:szCs w:val="24"/>
              </w:rPr>
              <w:t xml:space="preserve"> -  берегиня»;</w:t>
            </w:r>
          </w:p>
          <w:p w:rsidR="00475DF1" w:rsidRDefault="00475DF1" w:rsidP="006D36B5">
            <w:pPr>
              <w:pStyle w:val="a3"/>
              <w:numPr>
                <w:ilvl w:val="0"/>
                <w:numId w:val="9"/>
              </w:numPr>
              <w:ind w:left="459" w:hanging="283"/>
              <w:jc w:val="both"/>
              <w:rPr>
                <w:rFonts w:ascii="Times New Roman" w:hAnsi="Times New Roman" w:cs="Times New Roman"/>
                <w:sz w:val="24"/>
                <w:szCs w:val="24"/>
              </w:rPr>
            </w:pPr>
            <w:proofErr w:type="spellStart"/>
            <w:r>
              <w:rPr>
                <w:rFonts w:ascii="Times New Roman" w:hAnsi="Times New Roman" w:cs="Times New Roman"/>
                <w:sz w:val="24"/>
                <w:szCs w:val="24"/>
              </w:rPr>
              <w:t>фотоколаж</w:t>
            </w:r>
            <w:proofErr w:type="spellEnd"/>
            <w:r>
              <w:rPr>
                <w:rFonts w:ascii="Times New Roman" w:hAnsi="Times New Roman" w:cs="Times New Roman"/>
                <w:sz w:val="24"/>
                <w:szCs w:val="24"/>
              </w:rPr>
              <w:t xml:space="preserve"> «Традиції нашої родини на Великдень»</w:t>
            </w:r>
          </w:p>
          <w:p w:rsidR="00475DF1" w:rsidRDefault="00475DF1" w:rsidP="00C625B3">
            <w:pPr>
              <w:pStyle w:val="a3"/>
              <w:jc w:val="both"/>
              <w:rPr>
                <w:rFonts w:ascii="Times New Roman" w:hAnsi="Times New Roman" w:cs="Times New Roman"/>
                <w:sz w:val="24"/>
                <w:szCs w:val="24"/>
              </w:rPr>
            </w:pPr>
          </w:p>
        </w:tc>
      </w:tr>
      <w:tr w:rsidR="00475DF1" w:rsidTr="00E05E2F">
        <w:trPr>
          <w:cantSplit/>
          <w:trHeight w:val="1201"/>
        </w:trPr>
        <w:tc>
          <w:tcPr>
            <w:tcW w:w="817" w:type="dxa"/>
            <w:textDirection w:val="btLr"/>
          </w:tcPr>
          <w:p w:rsidR="00475DF1" w:rsidRDefault="00475DF1" w:rsidP="00E05E2F">
            <w:pPr>
              <w:pStyle w:val="a3"/>
              <w:ind w:left="113" w:right="113"/>
              <w:jc w:val="center"/>
              <w:rPr>
                <w:rFonts w:ascii="Times New Roman" w:hAnsi="Times New Roman" w:cs="Times New Roman"/>
                <w:sz w:val="20"/>
                <w:szCs w:val="20"/>
              </w:rPr>
            </w:pPr>
          </w:p>
          <w:p w:rsidR="00475DF1" w:rsidRPr="00C625B3" w:rsidRDefault="00475DF1" w:rsidP="00E05E2F">
            <w:pPr>
              <w:pStyle w:val="a3"/>
              <w:ind w:left="113" w:right="113"/>
              <w:jc w:val="center"/>
              <w:rPr>
                <w:rFonts w:ascii="Times New Roman" w:hAnsi="Times New Roman" w:cs="Times New Roman"/>
                <w:sz w:val="20"/>
                <w:szCs w:val="20"/>
              </w:rPr>
            </w:pPr>
            <w:r w:rsidRPr="00C625B3">
              <w:rPr>
                <w:rFonts w:ascii="Times New Roman" w:hAnsi="Times New Roman" w:cs="Times New Roman"/>
                <w:sz w:val="20"/>
                <w:szCs w:val="20"/>
              </w:rPr>
              <w:t>музична</w:t>
            </w:r>
          </w:p>
        </w:tc>
        <w:tc>
          <w:tcPr>
            <w:tcW w:w="9214" w:type="dxa"/>
          </w:tcPr>
          <w:p w:rsidR="00475DF1" w:rsidRDefault="00475DF1" w:rsidP="00C625B3">
            <w:pPr>
              <w:pStyle w:val="a3"/>
              <w:jc w:val="both"/>
              <w:rPr>
                <w:rFonts w:ascii="Times New Roman" w:hAnsi="Times New Roman" w:cs="Times New Roman"/>
                <w:sz w:val="24"/>
                <w:szCs w:val="24"/>
              </w:rPr>
            </w:pPr>
          </w:p>
          <w:p w:rsidR="00475DF1" w:rsidRDefault="00475DF1" w:rsidP="00452F52">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 xml:space="preserve">музична розвага «Дзвони дзвенять Великодні» за участю настоятеля </w:t>
            </w:r>
            <w:proofErr w:type="spellStart"/>
            <w:r>
              <w:rPr>
                <w:rFonts w:ascii="Times New Roman" w:hAnsi="Times New Roman" w:cs="Times New Roman"/>
                <w:sz w:val="24"/>
                <w:szCs w:val="24"/>
              </w:rPr>
              <w:t>храма</w:t>
            </w:r>
            <w:proofErr w:type="spellEnd"/>
            <w:r>
              <w:rPr>
                <w:rFonts w:ascii="Times New Roman" w:hAnsi="Times New Roman" w:cs="Times New Roman"/>
                <w:sz w:val="24"/>
                <w:szCs w:val="24"/>
              </w:rPr>
              <w:t>;</w:t>
            </w:r>
          </w:p>
          <w:p w:rsidR="00475DF1" w:rsidRDefault="00475DF1" w:rsidP="00452F52">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водіння хороводів «Ой, посію пшениченьку», «Голубка», «Маю хустку вишивану на чотири кінця»;</w:t>
            </w:r>
          </w:p>
          <w:p w:rsidR="00475DF1" w:rsidRDefault="00475DF1" w:rsidP="00452F52">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«Музична скринька» - слухання пісень, музичних творів</w:t>
            </w:r>
          </w:p>
          <w:p w:rsidR="00475DF1" w:rsidRDefault="00475DF1" w:rsidP="00C625B3">
            <w:pPr>
              <w:pStyle w:val="a3"/>
              <w:jc w:val="both"/>
              <w:rPr>
                <w:rFonts w:ascii="Times New Roman" w:hAnsi="Times New Roman" w:cs="Times New Roman"/>
                <w:sz w:val="24"/>
                <w:szCs w:val="24"/>
              </w:rPr>
            </w:pPr>
          </w:p>
        </w:tc>
      </w:tr>
      <w:tr w:rsidR="00475DF1" w:rsidTr="006A7CB4">
        <w:trPr>
          <w:cantSplit/>
          <w:trHeight w:val="889"/>
        </w:trPr>
        <w:tc>
          <w:tcPr>
            <w:tcW w:w="817" w:type="dxa"/>
            <w:textDirection w:val="btLr"/>
          </w:tcPr>
          <w:p w:rsidR="00475DF1" w:rsidRPr="00C625B3" w:rsidRDefault="00475DF1" w:rsidP="00E05E2F">
            <w:pPr>
              <w:pStyle w:val="a3"/>
              <w:ind w:left="113" w:right="113"/>
              <w:jc w:val="center"/>
              <w:rPr>
                <w:rFonts w:ascii="Times New Roman" w:hAnsi="Times New Roman" w:cs="Times New Roman"/>
                <w:sz w:val="20"/>
                <w:szCs w:val="20"/>
              </w:rPr>
            </w:pPr>
            <w:proofErr w:type="spellStart"/>
            <w:r w:rsidRPr="00C625B3">
              <w:rPr>
                <w:rFonts w:ascii="Times New Roman" w:hAnsi="Times New Roman" w:cs="Times New Roman"/>
                <w:sz w:val="20"/>
                <w:szCs w:val="20"/>
              </w:rPr>
              <w:t>предметно-практичн</w:t>
            </w:r>
            <w:proofErr w:type="spellEnd"/>
          </w:p>
        </w:tc>
        <w:tc>
          <w:tcPr>
            <w:tcW w:w="9214" w:type="dxa"/>
          </w:tcPr>
          <w:p w:rsidR="00475DF1" w:rsidRDefault="00475DF1" w:rsidP="00C625B3">
            <w:pPr>
              <w:pStyle w:val="a3"/>
              <w:jc w:val="both"/>
              <w:rPr>
                <w:rFonts w:ascii="Times New Roman" w:hAnsi="Times New Roman" w:cs="Times New Roman"/>
                <w:sz w:val="24"/>
                <w:szCs w:val="24"/>
              </w:rPr>
            </w:pPr>
          </w:p>
          <w:p w:rsidR="00475DF1" w:rsidRDefault="00475DF1" w:rsidP="00452F52">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 xml:space="preserve">облаштування </w:t>
            </w:r>
            <w:proofErr w:type="spellStart"/>
            <w:r>
              <w:rPr>
                <w:rFonts w:ascii="Times New Roman" w:hAnsi="Times New Roman" w:cs="Times New Roman"/>
                <w:sz w:val="24"/>
                <w:szCs w:val="24"/>
              </w:rPr>
              <w:t>осередка</w:t>
            </w:r>
            <w:proofErr w:type="spellEnd"/>
            <w:r>
              <w:rPr>
                <w:rFonts w:ascii="Times New Roman" w:hAnsi="Times New Roman" w:cs="Times New Roman"/>
                <w:sz w:val="24"/>
                <w:szCs w:val="24"/>
              </w:rPr>
              <w:t xml:space="preserve"> «Великодня веселка»;</w:t>
            </w:r>
          </w:p>
          <w:p w:rsidR="00475DF1" w:rsidRDefault="00475DF1" w:rsidP="00452F52">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прикрашання випечених пасок, частування ними</w:t>
            </w:r>
          </w:p>
          <w:p w:rsidR="00475DF1" w:rsidRDefault="00475DF1" w:rsidP="00C625B3">
            <w:pPr>
              <w:pStyle w:val="a3"/>
              <w:jc w:val="both"/>
              <w:rPr>
                <w:rFonts w:ascii="Times New Roman" w:hAnsi="Times New Roman" w:cs="Times New Roman"/>
                <w:sz w:val="24"/>
                <w:szCs w:val="24"/>
              </w:rPr>
            </w:pPr>
          </w:p>
        </w:tc>
      </w:tr>
    </w:tbl>
    <w:p w:rsidR="00452F52" w:rsidRDefault="00452F52" w:rsidP="001D1B4A">
      <w:pPr>
        <w:pStyle w:val="a3"/>
        <w:ind w:firstLine="709"/>
        <w:jc w:val="center"/>
        <w:rPr>
          <w:rFonts w:ascii="Times New Roman" w:hAnsi="Times New Roman" w:cs="Times New Roman"/>
          <w:b/>
          <w:sz w:val="28"/>
          <w:szCs w:val="28"/>
        </w:rPr>
      </w:pPr>
    </w:p>
    <w:p w:rsidR="006A7CB4" w:rsidRDefault="006A7CB4" w:rsidP="001D1B4A">
      <w:pPr>
        <w:pStyle w:val="a3"/>
        <w:ind w:firstLine="709"/>
        <w:jc w:val="center"/>
        <w:rPr>
          <w:rFonts w:ascii="Times New Roman" w:hAnsi="Times New Roman" w:cs="Times New Roman"/>
          <w:b/>
          <w:sz w:val="28"/>
          <w:szCs w:val="28"/>
        </w:rPr>
      </w:pPr>
    </w:p>
    <w:p w:rsidR="006A7CB4" w:rsidRDefault="006A7CB4" w:rsidP="001D1B4A">
      <w:pPr>
        <w:pStyle w:val="a3"/>
        <w:ind w:firstLine="709"/>
        <w:jc w:val="center"/>
        <w:rPr>
          <w:rFonts w:ascii="Times New Roman" w:hAnsi="Times New Roman" w:cs="Times New Roman"/>
          <w:b/>
          <w:sz w:val="28"/>
          <w:szCs w:val="28"/>
        </w:rPr>
      </w:pPr>
    </w:p>
    <w:p w:rsidR="006A7CB4" w:rsidRDefault="006A7CB4" w:rsidP="001D1B4A">
      <w:pPr>
        <w:pStyle w:val="a3"/>
        <w:ind w:firstLine="709"/>
        <w:jc w:val="center"/>
        <w:rPr>
          <w:rFonts w:ascii="Times New Roman" w:hAnsi="Times New Roman" w:cs="Times New Roman"/>
          <w:b/>
          <w:sz w:val="28"/>
          <w:szCs w:val="28"/>
        </w:rPr>
      </w:pPr>
    </w:p>
    <w:p w:rsidR="006A7CB4" w:rsidRDefault="006A7CB4" w:rsidP="001D1B4A">
      <w:pPr>
        <w:pStyle w:val="a3"/>
        <w:ind w:firstLine="709"/>
        <w:jc w:val="center"/>
        <w:rPr>
          <w:rFonts w:ascii="Times New Roman" w:hAnsi="Times New Roman" w:cs="Times New Roman"/>
          <w:b/>
          <w:sz w:val="28"/>
          <w:szCs w:val="28"/>
        </w:rPr>
      </w:pPr>
    </w:p>
    <w:p w:rsidR="006A7CB4" w:rsidRDefault="006A7CB4" w:rsidP="001D1B4A">
      <w:pPr>
        <w:pStyle w:val="a3"/>
        <w:ind w:firstLine="709"/>
        <w:jc w:val="center"/>
        <w:rPr>
          <w:rFonts w:ascii="Times New Roman" w:hAnsi="Times New Roman" w:cs="Times New Roman"/>
          <w:b/>
          <w:sz w:val="28"/>
          <w:szCs w:val="28"/>
        </w:rPr>
      </w:pPr>
    </w:p>
    <w:p w:rsidR="006A7CB4" w:rsidRDefault="006A7CB4" w:rsidP="001D1B4A">
      <w:pPr>
        <w:pStyle w:val="a3"/>
        <w:ind w:firstLine="709"/>
        <w:jc w:val="center"/>
        <w:rPr>
          <w:rFonts w:ascii="Times New Roman" w:hAnsi="Times New Roman" w:cs="Times New Roman"/>
          <w:b/>
          <w:sz w:val="28"/>
          <w:szCs w:val="28"/>
        </w:rPr>
      </w:pPr>
    </w:p>
    <w:p w:rsidR="006A7CB4" w:rsidRDefault="006A7CB4" w:rsidP="001D1B4A">
      <w:pPr>
        <w:pStyle w:val="a3"/>
        <w:ind w:firstLine="709"/>
        <w:jc w:val="center"/>
        <w:rPr>
          <w:rFonts w:ascii="Times New Roman" w:hAnsi="Times New Roman" w:cs="Times New Roman"/>
          <w:b/>
          <w:sz w:val="28"/>
          <w:szCs w:val="28"/>
        </w:rPr>
      </w:pPr>
    </w:p>
    <w:p w:rsidR="006A7CB4" w:rsidRDefault="006A7CB4" w:rsidP="001D1B4A">
      <w:pPr>
        <w:pStyle w:val="a3"/>
        <w:ind w:firstLine="709"/>
        <w:jc w:val="center"/>
        <w:rPr>
          <w:rFonts w:ascii="Times New Roman" w:hAnsi="Times New Roman" w:cs="Times New Roman"/>
          <w:b/>
          <w:sz w:val="28"/>
          <w:szCs w:val="28"/>
        </w:rPr>
      </w:pPr>
    </w:p>
    <w:p w:rsidR="006A7CB4" w:rsidRDefault="006A7CB4" w:rsidP="001D1B4A">
      <w:pPr>
        <w:pStyle w:val="a3"/>
        <w:ind w:firstLine="709"/>
        <w:jc w:val="center"/>
        <w:rPr>
          <w:rFonts w:ascii="Times New Roman" w:hAnsi="Times New Roman" w:cs="Times New Roman"/>
          <w:b/>
          <w:sz w:val="28"/>
          <w:szCs w:val="28"/>
        </w:rPr>
      </w:pPr>
    </w:p>
    <w:p w:rsidR="006A7CB4" w:rsidRDefault="006A7CB4" w:rsidP="001D1B4A">
      <w:pPr>
        <w:pStyle w:val="a3"/>
        <w:ind w:firstLine="709"/>
        <w:jc w:val="center"/>
        <w:rPr>
          <w:rFonts w:ascii="Times New Roman" w:hAnsi="Times New Roman" w:cs="Times New Roman"/>
          <w:b/>
          <w:sz w:val="28"/>
          <w:szCs w:val="28"/>
        </w:rPr>
      </w:pPr>
    </w:p>
    <w:p w:rsidR="006A7CB4" w:rsidRDefault="006A7CB4" w:rsidP="001D1B4A">
      <w:pPr>
        <w:pStyle w:val="a3"/>
        <w:ind w:firstLine="709"/>
        <w:jc w:val="center"/>
        <w:rPr>
          <w:rFonts w:ascii="Times New Roman" w:hAnsi="Times New Roman" w:cs="Times New Roman"/>
          <w:b/>
          <w:sz w:val="28"/>
          <w:szCs w:val="28"/>
        </w:rPr>
      </w:pPr>
    </w:p>
    <w:p w:rsidR="006A7CB4" w:rsidRDefault="006A7CB4" w:rsidP="001D1B4A">
      <w:pPr>
        <w:pStyle w:val="a3"/>
        <w:ind w:firstLine="709"/>
        <w:jc w:val="center"/>
        <w:rPr>
          <w:rFonts w:ascii="Times New Roman" w:hAnsi="Times New Roman" w:cs="Times New Roman"/>
          <w:b/>
          <w:sz w:val="28"/>
          <w:szCs w:val="28"/>
        </w:rPr>
      </w:pPr>
    </w:p>
    <w:p w:rsidR="006A7CB4" w:rsidRDefault="006A7CB4" w:rsidP="001D1B4A">
      <w:pPr>
        <w:pStyle w:val="a3"/>
        <w:ind w:firstLine="709"/>
        <w:jc w:val="center"/>
        <w:rPr>
          <w:rFonts w:ascii="Times New Roman" w:hAnsi="Times New Roman" w:cs="Times New Roman"/>
          <w:b/>
          <w:sz w:val="28"/>
          <w:szCs w:val="28"/>
        </w:rPr>
      </w:pPr>
    </w:p>
    <w:p w:rsidR="006A7CB4" w:rsidRDefault="006A7CB4" w:rsidP="001D1B4A">
      <w:pPr>
        <w:pStyle w:val="a3"/>
        <w:ind w:firstLine="709"/>
        <w:jc w:val="center"/>
        <w:rPr>
          <w:rFonts w:ascii="Times New Roman" w:hAnsi="Times New Roman" w:cs="Times New Roman"/>
          <w:b/>
          <w:sz w:val="28"/>
          <w:szCs w:val="28"/>
        </w:rPr>
      </w:pPr>
    </w:p>
    <w:p w:rsidR="006A7CB4" w:rsidRDefault="006A7CB4" w:rsidP="001D1B4A">
      <w:pPr>
        <w:pStyle w:val="a3"/>
        <w:ind w:firstLine="709"/>
        <w:jc w:val="center"/>
        <w:rPr>
          <w:rFonts w:ascii="Times New Roman" w:hAnsi="Times New Roman" w:cs="Times New Roman"/>
          <w:b/>
          <w:sz w:val="28"/>
          <w:szCs w:val="28"/>
        </w:rPr>
      </w:pPr>
    </w:p>
    <w:p w:rsidR="006A7CB4" w:rsidRDefault="006A7CB4" w:rsidP="001D1B4A">
      <w:pPr>
        <w:pStyle w:val="a3"/>
        <w:ind w:firstLine="709"/>
        <w:jc w:val="center"/>
        <w:rPr>
          <w:rFonts w:ascii="Times New Roman" w:hAnsi="Times New Roman" w:cs="Times New Roman"/>
          <w:b/>
          <w:sz w:val="28"/>
          <w:szCs w:val="28"/>
        </w:rPr>
      </w:pPr>
    </w:p>
    <w:p w:rsidR="006A7CB4" w:rsidRDefault="006A7CB4" w:rsidP="001D1B4A">
      <w:pPr>
        <w:pStyle w:val="a3"/>
        <w:ind w:firstLine="709"/>
        <w:jc w:val="center"/>
        <w:rPr>
          <w:rFonts w:ascii="Times New Roman" w:hAnsi="Times New Roman" w:cs="Times New Roman"/>
          <w:b/>
          <w:sz w:val="28"/>
          <w:szCs w:val="28"/>
        </w:rPr>
      </w:pPr>
    </w:p>
    <w:p w:rsidR="006A7CB4" w:rsidRDefault="006A7CB4" w:rsidP="001D1B4A">
      <w:pPr>
        <w:pStyle w:val="a3"/>
        <w:ind w:firstLine="709"/>
        <w:jc w:val="center"/>
        <w:rPr>
          <w:rFonts w:ascii="Times New Roman" w:hAnsi="Times New Roman" w:cs="Times New Roman"/>
          <w:b/>
          <w:sz w:val="28"/>
          <w:szCs w:val="28"/>
        </w:rPr>
      </w:pPr>
    </w:p>
    <w:p w:rsidR="006A7CB4" w:rsidRDefault="006A7CB4" w:rsidP="001D1B4A">
      <w:pPr>
        <w:pStyle w:val="a3"/>
        <w:ind w:firstLine="709"/>
        <w:jc w:val="center"/>
        <w:rPr>
          <w:rFonts w:ascii="Times New Roman" w:hAnsi="Times New Roman" w:cs="Times New Roman"/>
          <w:b/>
          <w:sz w:val="28"/>
          <w:szCs w:val="28"/>
        </w:rPr>
      </w:pPr>
    </w:p>
    <w:p w:rsidR="006A7CB4" w:rsidRDefault="006A7CB4" w:rsidP="001D1B4A">
      <w:pPr>
        <w:pStyle w:val="a3"/>
        <w:ind w:firstLine="709"/>
        <w:jc w:val="center"/>
        <w:rPr>
          <w:rFonts w:ascii="Times New Roman" w:hAnsi="Times New Roman" w:cs="Times New Roman"/>
          <w:b/>
          <w:sz w:val="28"/>
          <w:szCs w:val="28"/>
        </w:rPr>
      </w:pPr>
    </w:p>
    <w:p w:rsidR="006A7CB4" w:rsidRDefault="006A7CB4" w:rsidP="001D1B4A">
      <w:pPr>
        <w:pStyle w:val="a3"/>
        <w:ind w:firstLine="709"/>
        <w:jc w:val="center"/>
        <w:rPr>
          <w:rFonts w:ascii="Times New Roman" w:hAnsi="Times New Roman" w:cs="Times New Roman"/>
          <w:b/>
          <w:sz w:val="28"/>
          <w:szCs w:val="28"/>
        </w:rPr>
      </w:pPr>
    </w:p>
    <w:p w:rsidR="006A7CB4" w:rsidRDefault="006A7CB4" w:rsidP="001D1B4A">
      <w:pPr>
        <w:pStyle w:val="a3"/>
        <w:ind w:firstLine="709"/>
        <w:jc w:val="center"/>
        <w:rPr>
          <w:rFonts w:ascii="Times New Roman" w:hAnsi="Times New Roman" w:cs="Times New Roman"/>
          <w:b/>
          <w:sz w:val="28"/>
          <w:szCs w:val="28"/>
        </w:rPr>
      </w:pPr>
    </w:p>
    <w:p w:rsidR="006A7CB4" w:rsidRPr="00475DF1" w:rsidRDefault="006A7CB4" w:rsidP="00475DF1">
      <w:pPr>
        <w:pStyle w:val="a3"/>
        <w:jc w:val="center"/>
        <w:rPr>
          <w:rFonts w:ascii="Georgia" w:hAnsi="Georgia" w:cs="Times New Roman"/>
          <w:b/>
          <w:sz w:val="28"/>
          <w:szCs w:val="28"/>
        </w:rPr>
      </w:pPr>
      <w:r w:rsidRPr="00475DF1">
        <w:rPr>
          <w:rFonts w:ascii="Georgia" w:hAnsi="Georgia" w:cs="Times New Roman"/>
          <w:b/>
          <w:sz w:val="28"/>
          <w:szCs w:val="28"/>
        </w:rPr>
        <w:lastRenderedPageBreak/>
        <w:t>ЛІТО</w:t>
      </w:r>
    </w:p>
    <w:p w:rsidR="006A7CB4" w:rsidRDefault="006A7CB4" w:rsidP="001D1B4A">
      <w:pPr>
        <w:pStyle w:val="a3"/>
        <w:ind w:firstLine="709"/>
        <w:jc w:val="center"/>
        <w:rPr>
          <w:rFonts w:ascii="Times New Roman" w:hAnsi="Times New Roman" w:cs="Times New Roman"/>
          <w:b/>
          <w:sz w:val="28"/>
          <w:szCs w:val="28"/>
        </w:rPr>
      </w:pPr>
    </w:p>
    <w:tbl>
      <w:tblPr>
        <w:tblStyle w:val="a4"/>
        <w:tblW w:w="10031" w:type="dxa"/>
        <w:tblLook w:val="04A0"/>
      </w:tblPr>
      <w:tblGrid>
        <w:gridCol w:w="735"/>
        <w:gridCol w:w="82"/>
        <w:gridCol w:w="9214"/>
      </w:tblGrid>
      <w:tr w:rsidR="00475DF1" w:rsidRPr="0002522E" w:rsidTr="00A329B7">
        <w:trPr>
          <w:cantSplit/>
          <w:trHeight w:val="588"/>
        </w:trPr>
        <w:tc>
          <w:tcPr>
            <w:tcW w:w="735" w:type="dxa"/>
            <w:tcBorders>
              <w:right w:val="single" w:sz="4" w:space="0" w:color="auto"/>
            </w:tcBorders>
            <w:textDirection w:val="btLr"/>
          </w:tcPr>
          <w:p w:rsidR="00475DF1" w:rsidRPr="003952A7" w:rsidRDefault="00475DF1" w:rsidP="00F64944">
            <w:pPr>
              <w:pStyle w:val="a3"/>
              <w:ind w:left="113" w:right="113"/>
              <w:jc w:val="center"/>
              <w:rPr>
                <w:rFonts w:ascii="Times New Roman" w:hAnsi="Times New Roman" w:cs="Times New Roman"/>
                <w:i/>
                <w:sz w:val="20"/>
                <w:szCs w:val="20"/>
              </w:rPr>
            </w:pPr>
            <w:r w:rsidRPr="003952A7">
              <w:rPr>
                <w:rFonts w:ascii="Times New Roman" w:hAnsi="Times New Roman" w:cs="Times New Roman"/>
                <w:i/>
                <w:sz w:val="20"/>
                <w:szCs w:val="20"/>
              </w:rPr>
              <w:t>Види діяльності</w:t>
            </w:r>
          </w:p>
        </w:tc>
        <w:tc>
          <w:tcPr>
            <w:tcW w:w="9296" w:type="dxa"/>
            <w:gridSpan w:val="2"/>
            <w:tcBorders>
              <w:left w:val="single" w:sz="4" w:space="0" w:color="auto"/>
            </w:tcBorders>
          </w:tcPr>
          <w:p w:rsidR="00475DF1" w:rsidRDefault="00475DF1" w:rsidP="00F64944">
            <w:pPr>
              <w:pStyle w:val="a3"/>
              <w:jc w:val="center"/>
              <w:rPr>
                <w:rFonts w:ascii="Times New Roman" w:hAnsi="Times New Roman" w:cs="Times New Roman"/>
                <w:i/>
                <w:sz w:val="28"/>
                <w:szCs w:val="28"/>
              </w:rPr>
            </w:pPr>
          </w:p>
          <w:p w:rsidR="00475DF1" w:rsidRDefault="00475DF1" w:rsidP="00F64944">
            <w:pPr>
              <w:pStyle w:val="a3"/>
              <w:rPr>
                <w:rFonts w:ascii="Times New Roman" w:hAnsi="Times New Roman" w:cs="Times New Roman"/>
                <w:i/>
                <w:sz w:val="16"/>
                <w:szCs w:val="16"/>
              </w:rPr>
            </w:pPr>
            <w:r>
              <w:rPr>
                <w:rFonts w:ascii="Times New Roman" w:hAnsi="Times New Roman" w:cs="Times New Roman"/>
                <w:i/>
                <w:sz w:val="28"/>
                <w:szCs w:val="28"/>
              </w:rPr>
              <w:t xml:space="preserve">                                                 Зміст роботи</w:t>
            </w:r>
          </w:p>
          <w:p w:rsidR="00475DF1" w:rsidRPr="00475DF1" w:rsidRDefault="00475DF1" w:rsidP="00F64944">
            <w:pPr>
              <w:pStyle w:val="a3"/>
              <w:rPr>
                <w:rFonts w:ascii="Times New Roman" w:hAnsi="Times New Roman" w:cs="Times New Roman"/>
                <w:i/>
                <w:sz w:val="16"/>
                <w:szCs w:val="16"/>
              </w:rPr>
            </w:pPr>
          </w:p>
        </w:tc>
      </w:tr>
      <w:tr w:rsidR="00475DF1" w:rsidRPr="0002522E" w:rsidTr="00E05E2F">
        <w:trPr>
          <w:cantSplit/>
          <w:trHeight w:val="588"/>
        </w:trPr>
        <w:tc>
          <w:tcPr>
            <w:tcW w:w="10031" w:type="dxa"/>
            <w:gridSpan w:val="3"/>
          </w:tcPr>
          <w:p w:rsidR="00475DF1" w:rsidRPr="00C625B3" w:rsidRDefault="00475DF1" w:rsidP="00E05E2F">
            <w:pPr>
              <w:pStyle w:val="a3"/>
              <w:jc w:val="center"/>
              <w:rPr>
                <w:rFonts w:ascii="Times New Roman" w:hAnsi="Times New Roman" w:cs="Times New Roman"/>
                <w:b/>
                <w:i/>
                <w:sz w:val="28"/>
                <w:szCs w:val="28"/>
              </w:rPr>
            </w:pPr>
            <w:r>
              <w:rPr>
                <w:rFonts w:ascii="Times New Roman" w:hAnsi="Times New Roman" w:cs="Times New Roman"/>
                <w:b/>
                <w:i/>
                <w:sz w:val="28"/>
                <w:szCs w:val="28"/>
              </w:rPr>
              <w:t>Червень</w:t>
            </w:r>
          </w:p>
        </w:tc>
      </w:tr>
      <w:tr w:rsidR="00475DF1" w:rsidRPr="0002522E" w:rsidTr="00E05E2F">
        <w:trPr>
          <w:cantSplit/>
          <w:trHeight w:val="554"/>
        </w:trPr>
        <w:tc>
          <w:tcPr>
            <w:tcW w:w="10031" w:type="dxa"/>
            <w:gridSpan w:val="3"/>
          </w:tcPr>
          <w:p w:rsidR="00475DF1" w:rsidRPr="00C625B3" w:rsidRDefault="00475DF1" w:rsidP="006A7CB4">
            <w:pPr>
              <w:pStyle w:val="a3"/>
              <w:jc w:val="center"/>
              <w:rPr>
                <w:rFonts w:ascii="Times New Roman" w:hAnsi="Times New Roman" w:cs="Times New Roman"/>
                <w:b/>
                <w:sz w:val="28"/>
                <w:szCs w:val="28"/>
              </w:rPr>
            </w:pPr>
            <w:r w:rsidRPr="00C625B3">
              <w:rPr>
                <w:rFonts w:ascii="Times New Roman" w:hAnsi="Times New Roman" w:cs="Times New Roman"/>
                <w:b/>
                <w:sz w:val="28"/>
                <w:szCs w:val="28"/>
              </w:rPr>
              <w:t>«Зелені свята»</w:t>
            </w:r>
          </w:p>
        </w:tc>
      </w:tr>
      <w:tr w:rsidR="00475DF1" w:rsidTr="00E05E2F">
        <w:trPr>
          <w:cantSplit/>
          <w:trHeight w:val="1201"/>
        </w:trPr>
        <w:tc>
          <w:tcPr>
            <w:tcW w:w="817" w:type="dxa"/>
            <w:gridSpan w:val="2"/>
            <w:textDirection w:val="btLr"/>
          </w:tcPr>
          <w:p w:rsidR="00475DF1" w:rsidRDefault="00475DF1" w:rsidP="00E05E2F">
            <w:pPr>
              <w:pStyle w:val="a3"/>
              <w:ind w:left="113" w:right="113"/>
              <w:jc w:val="center"/>
              <w:rPr>
                <w:rFonts w:ascii="Times New Roman" w:hAnsi="Times New Roman" w:cs="Times New Roman"/>
                <w:sz w:val="20"/>
                <w:szCs w:val="20"/>
              </w:rPr>
            </w:pPr>
          </w:p>
          <w:p w:rsidR="00475DF1" w:rsidRPr="00EF00F4" w:rsidRDefault="00475DF1" w:rsidP="00E05E2F">
            <w:pPr>
              <w:pStyle w:val="a3"/>
              <w:ind w:left="113" w:right="113"/>
              <w:jc w:val="center"/>
              <w:rPr>
                <w:rFonts w:ascii="Times New Roman" w:hAnsi="Times New Roman" w:cs="Times New Roman"/>
                <w:sz w:val="20"/>
                <w:szCs w:val="20"/>
              </w:rPr>
            </w:pPr>
            <w:r w:rsidRPr="00EF00F4">
              <w:rPr>
                <w:rFonts w:ascii="Times New Roman" w:hAnsi="Times New Roman" w:cs="Times New Roman"/>
                <w:sz w:val="20"/>
                <w:szCs w:val="20"/>
              </w:rPr>
              <w:t>пізнавальна</w:t>
            </w:r>
          </w:p>
        </w:tc>
        <w:tc>
          <w:tcPr>
            <w:tcW w:w="9214" w:type="dxa"/>
          </w:tcPr>
          <w:p w:rsidR="00475DF1" w:rsidRDefault="00475DF1" w:rsidP="006A7CB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тематичне заняття «Калинова сопілка природи»;</w:t>
            </w:r>
          </w:p>
          <w:p w:rsidR="00475DF1" w:rsidRDefault="00475DF1" w:rsidP="006A7CB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дидактична гра «Польові квіти. Цілющі властивості»;</w:t>
            </w:r>
          </w:p>
          <w:p w:rsidR="00475DF1" w:rsidRDefault="00475DF1" w:rsidP="006A7CB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 xml:space="preserve">«Турнір </w:t>
            </w:r>
            <w:proofErr w:type="spellStart"/>
            <w:r>
              <w:rPr>
                <w:rFonts w:ascii="Times New Roman" w:hAnsi="Times New Roman" w:cs="Times New Roman"/>
                <w:sz w:val="24"/>
                <w:szCs w:val="24"/>
              </w:rPr>
              <w:t>чомусиків</w:t>
            </w:r>
            <w:proofErr w:type="spellEnd"/>
            <w:r>
              <w:rPr>
                <w:rFonts w:ascii="Times New Roman" w:hAnsi="Times New Roman" w:cs="Times New Roman"/>
                <w:sz w:val="24"/>
                <w:szCs w:val="24"/>
              </w:rPr>
              <w:t>» – загадки про літо, квіти, ягоди;</w:t>
            </w:r>
          </w:p>
          <w:p w:rsidR="00475DF1" w:rsidRDefault="00475DF1" w:rsidP="006A7CB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ігрова ситуація «Квіткова аптека бабусі Меліса»;</w:t>
            </w:r>
          </w:p>
          <w:p w:rsidR="00475DF1" w:rsidRDefault="00475DF1" w:rsidP="006A7CB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віртуальна екскурсія до музею «Прикрасимо хату до Зелених свят»;</w:t>
            </w:r>
          </w:p>
          <w:p w:rsidR="00475DF1" w:rsidRDefault="00475DF1" w:rsidP="006A7CB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створення Червоної книги «Рослини рідного краю»;</w:t>
            </w:r>
          </w:p>
          <w:p w:rsidR="00475DF1" w:rsidRDefault="00475DF1" w:rsidP="006A7CB4">
            <w:pPr>
              <w:pStyle w:val="a3"/>
              <w:numPr>
                <w:ilvl w:val="0"/>
                <w:numId w:val="9"/>
              </w:numPr>
              <w:ind w:left="459" w:hanging="283"/>
              <w:jc w:val="both"/>
              <w:rPr>
                <w:rFonts w:ascii="Times New Roman" w:hAnsi="Times New Roman" w:cs="Times New Roman"/>
                <w:sz w:val="24"/>
                <w:szCs w:val="24"/>
              </w:rPr>
            </w:pPr>
            <w:r w:rsidRPr="003952A7">
              <w:rPr>
                <w:rFonts w:ascii="Times New Roman" w:hAnsi="Times New Roman" w:cs="Times New Roman"/>
                <w:sz w:val="24"/>
                <w:szCs w:val="24"/>
              </w:rPr>
              <w:t>народна метеорологія: прикмети та передбачення</w:t>
            </w:r>
            <w:r>
              <w:rPr>
                <w:rFonts w:ascii="Times New Roman" w:hAnsi="Times New Roman" w:cs="Times New Roman"/>
                <w:sz w:val="24"/>
                <w:szCs w:val="24"/>
              </w:rPr>
              <w:t>;</w:t>
            </w:r>
          </w:p>
          <w:p w:rsidR="00475DF1" w:rsidRPr="00F37BCF" w:rsidRDefault="00475DF1" w:rsidP="00E05E2F">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 xml:space="preserve">«Літературна вітальня» - слухання віршів, художніх творів, заучування веснянок, </w:t>
            </w:r>
            <w:proofErr w:type="spellStart"/>
            <w:r>
              <w:rPr>
                <w:rFonts w:ascii="Times New Roman" w:hAnsi="Times New Roman" w:cs="Times New Roman"/>
                <w:sz w:val="24"/>
                <w:szCs w:val="24"/>
              </w:rPr>
              <w:t>закличок</w:t>
            </w:r>
            <w:proofErr w:type="spellEnd"/>
            <w:r w:rsidRPr="00F37BCF">
              <w:rPr>
                <w:rFonts w:ascii="Times New Roman" w:hAnsi="Times New Roman" w:cs="Times New Roman"/>
                <w:sz w:val="24"/>
                <w:szCs w:val="24"/>
              </w:rPr>
              <w:t>;</w:t>
            </w:r>
          </w:p>
          <w:p w:rsidR="00475DF1" w:rsidRDefault="00475DF1" w:rsidP="00E05E2F">
            <w:pPr>
              <w:pStyle w:val="a3"/>
              <w:numPr>
                <w:ilvl w:val="0"/>
                <w:numId w:val="9"/>
              </w:numPr>
              <w:ind w:left="459" w:hanging="283"/>
              <w:jc w:val="both"/>
              <w:rPr>
                <w:rFonts w:ascii="Times New Roman" w:hAnsi="Times New Roman" w:cs="Times New Roman"/>
                <w:sz w:val="24"/>
                <w:szCs w:val="24"/>
              </w:rPr>
            </w:pPr>
            <w:r w:rsidRPr="003952A7">
              <w:rPr>
                <w:rFonts w:ascii="Times New Roman" w:hAnsi="Times New Roman" w:cs="Times New Roman"/>
                <w:sz w:val="24"/>
                <w:szCs w:val="24"/>
              </w:rPr>
              <w:t>«Зерна народної мудрості» - ознайомлення та обг</w:t>
            </w:r>
            <w:r>
              <w:rPr>
                <w:rFonts w:ascii="Times New Roman" w:hAnsi="Times New Roman" w:cs="Times New Roman"/>
                <w:sz w:val="24"/>
                <w:szCs w:val="24"/>
              </w:rPr>
              <w:t>оворення прислів’їв та приказок</w:t>
            </w:r>
          </w:p>
        </w:tc>
      </w:tr>
      <w:tr w:rsidR="00475DF1" w:rsidTr="006A7CB4">
        <w:trPr>
          <w:cantSplit/>
          <w:trHeight w:val="641"/>
        </w:trPr>
        <w:tc>
          <w:tcPr>
            <w:tcW w:w="817" w:type="dxa"/>
            <w:gridSpan w:val="2"/>
            <w:textDirection w:val="btLr"/>
          </w:tcPr>
          <w:p w:rsidR="00475DF1" w:rsidRPr="00EF00F4" w:rsidRDefault="00475DF1" w:rsidP="00E05E2F">
            <w:pPr>
              <w:pStyle w:val="a3"/>
              <w:ind w:left="113" w:right="113"/>
              <w:jc w:val="center"/>
              <w:rPr>
                <w:rFonts w:ascii="Times New Roman" w:hAnsi="Times New Roman" w:cs="Times New Roman"/>
                <w:sz w:val="20"/>
                <w:szCs w:val="20"/>
              </w:rPr>
            </w:pPr>
            <w:r w:rsidRPr="00EF00F4">
              <w:rPr>
                <w:rFonts w:ascii="Times New Roman" w:hAnsi="Times New Roman" w:cs="Times New Roman"/>
                <w:sz w:val="20"/>
                <w:szCs w:val="20"/>
              </w:rPr>
              <w:t>рухова</w:t>
            </w:r>
          </w:p>
        </w:tc>
        <w:tc>
          <w:tcPr>
            <w:tcW w:w="9214" w:type="dxa"/>
          </w:tcPr>
          <w:p w:rsidR="00475DF1" w:rsidRDefault="00475DF1" w:rsidP="006A7CB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народні ігри «Мак», «Вишні-черешні», «Чий вінок кращий», «Ягідочка», «Ой, є в лісі калина», «А ми просо сіяли», «Галя по садочку ходила»</w:t>
            </w:r>
          </w:p>
        </w:tc>
      </w:tr>
      <w:tr w:rsidR="00475DF1" w:rsidTr="00E05E2F">
        <w:trPr>
          <w:cantSplit/>
          <w:trHeight w:val="1201"/>
        </w:trPr>
        <w:tc>
          <w:tcPr>
            <w:tcW w:w="817" w:type="dxa"/>
            <w:gridSpan w:val="2"/>
            <w:textDirection w:val="btLr"/>
          </w:tcPr>
          <w:p w:rsidR="00475DF1" w:rsidRPr="00EF00F4" w:rsidRDefault="00475DF1" w:rsidP="00E05E2F">
            <w:pPr>
              <w:pStyle w:val="a3"/>
              <w:ind w:left="113" w:right="113"/>
              <w:jc w:val="center"/>
              <w:rPr>
                <w:rFonts w:ascii="Times New Roman" w:hAnsi="Times New Roman" w:cs="Times New Roman"/>
                <w:sz w:val="20"/>
                <w:szCs w:val="20"/>
                <w:lang w:val="ru-RU"/>
              </w:rPr>
            </w:pPr>
            <w:proofErr w:type="spellStart"/>
            <w:r w:rsidRPr="00EF00F4">
              <w:rPr>
                <w:rFonts w:ascii="Times New Roman" w:hAnsi="Times New Roman" w:cs="Times New Roman"/>
                <w:sz w:val="20"/>
                <w:szCs w:val="20"/>
                <w:lang w:val="ru-RU"/>
              </w:rPr>
              <w:t>художньо-продуктивна</w:t>
            </w:r>
            <w:proofErr w:type="spellEnd"/>
          </w:p>
        </w:tc>
        <w:tc>
          <w:tcPr>
            <w:tcW w:w="9214" w:type="dxa"/>
          </w:tcPr>
          <w:p w:rsidR="00475DF1" w:rsidRDefault="00475DF1" w:rsidP="006A7CB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родинні вечорниці;</w:t>
            </w:r>
          </w:p>
          <w:p w:rsidR="00475DF1" w:rsidRDefault="00475DF1" w:rsidP="006A7CB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виготовлення оберегів із природних матеріалів;</w:t>
            </w:r>
          </w:p>
          <w:p w:rsidR="00475DF1" w:rsidRDefault="00475DF1" w:rsidP="006A7CB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конкурс на кращий віночок «Заплету віночок, заплету шовковий»</w:t>
            </w:r>
          </w:p>
        </w:tc>
      </w:tr>
      <w:tr w:rsidR="00475DF1" w:rsidTr="00E05E2F">
        <w:trPr>
          <w:cantSplit/>
          <w:trHeight w:val="1201"/>
        </w:trPr>
        <w:tc>
          <w:tcPr>
            <w:tcW w:w="817" w:type="dxa"/>
            <w:gridSpan w:val="2"/>
            <w:textDirection w:val="btLr"/>
          </w:tcPr>
          <w:p w:rsidR="00475DF1" w:rsidRDefault="00475DF1" w:rsidP="00E05E2F">
            <w:pPr>
              <w:pStyle w:val="a3"/>
              <w:ind w:left="113" w:right="113"/>
              <w:jc w:val="center"/>
              <w:rPr>
                <w:rFonts w:ascii="Times New Roman" w:hAnsi="Times New Roman" w:cs="Times New Roman"/>
                <w:sz w:val="20"/>
                <w:szCs w:val="20"/>
                <w:lang w:val="ru-RU"/>
              </w:rPr>
            </w:pPr>
          </w:p>
          <w:p w:rsidR="00475DF1" w:rsidRPr="00EF00F4" w:rsidRDefault="00475DF1" w:rsidP="00E05E2F">
            <w:pPr>
              <w:pStyle w:val="a3"/>
              <w:ind w:left="113" w:right="113"/>
              <w:jc w:val="center"/>
              <w:rPr>
                <w:rFonts w:ascii="Times New Roman" w:hAnsi="Times New Roman" w:cs="Times New Roman"/>
                <w:sz w:val="20"/>
                <w:szCs w:val="20"/>
                <w:lang w:val="ru-RU"/>
              </w:rPr>
            </w:pPr>
            <w:r w:rsidRPr="00EF00F4">
              <w:rPr>
                <w:rFonts w:ascii="Times New Roman" w:hAnsi="Times New Roman" w:cs="Times New Roman"/>
                <w:sz w:val="20"/>
                <w:szCs w:val="20"/>
                <w:lang w:val="ru-RU"/>
              </w:rPr>
              <w:t>театральна</w:t>
            </w:r>
          </w:p>
        </w:tc>
        <w:tc>
          <w:tcPr>
            <w:tcW w:w="9214" w:type="dxa"/>
          </w:tcPr>
          <w:p w:rsidR="00475DF1" w:rsidRDefault="00475DF1" w:rsidP="006A7CB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лялькова вистава «Зелена аптека» за твором Г.Бойко;</w:t>
            </w:r>
          </w:p>
          <w:p w:rsidR="00475DF1" w:rsidRDefault="00475DF1" w:rsidP="006A7CB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інсценізація творів М.Рильського «Бджілки золотисті в квітах літають», К.Ушинського «Бджілки на розвідці»;</w:t>
            </w:r>
          </w:p>
          <w:p w:rsidR="00475DF1" w:rsidRDefault="00475DF1" w:rsidP="006A7CB4">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театральна вистава за творами В.Сухомлинського «Три метелики», «Фіалка і бджілка»</w:t>
            </w:r>
          </w:p>
        </w:tc>
      </w:tr>
      <w:tr w:rsidR="00475DF1" w:rsidTr="00E05E2F">
        <w:trPr>
          <w:cantSplit/>
          <w:trHeight w:val="1201"/>
        </w:trPr>
        <w:tc>
          <w:tcPr>
            <w:tcW w:w="817" w:type="dxa"/>
            <w:gridSpan w:val="2"/>
            <w:textDirection w:val="btLr"/>
          </w:tcPr>
          <w:p w:rsidR="00475DF1" w:rsidRDefault="00475DF1" w:rsidP="00E05E2F">
            <w:pPr>
              <w:pStyle w:val="a3"/>
              <w:ind w:left="113" w:right="113"/>
              <w:jc w:val="center"/>
              <w:rPr>
                <w:rFonts w:ascii="Times New Roman" w:hAnsi="Times New Roman" w:cs="Times New Roman"/>
                <w:sz w:val="20"/>
                <w:szCs w:val="20"/>
              </w:rPr>
            </w:pPr>
          </w:p>
          <w:p w:rsidR="00475DF1" w:rsidRPr="00EF00F4" w:rsidRDefault="00475DF1" w:rsidP="00E05E2F">
            <w:pPr>
              <w:pStyle w:val="a3"/>
              <w:ind w:left="113" w:right="113"/>
              <w:jc w:val="center"/>
              <w:rPr>
                <w:rFonts w:ascii="Times New Roman" w:hAnsi="Times New Roman" w:cs="Times New Roman"/>
                <w:sz w:val="20"/>
                <w:szCs w:val="20"/>
              </w:rPr>
            </w:pPr>
            <w:r w:rsidRPr="00EF00F4">
              <w:rPr>
                <w:rFonts w:ascii="Times New Roman" w:hAnsi="Times New Roman" w:cs="Times New Roman"/>
                <w:sz w:val="20"/>
                <w:szCs w:val="20"/>
              </w:rPr>
              <w:t>музична</w:t>
            </w:r>
          </w:p>
        </w:tc>
        <w:tc>
          <w:tcPr>
            <w:tcW w:w="9214" w:type="dxa"/>
          </w:tcPr>
          <w:p w:rsidR="00475DF1" w:rsidRDefault="00475DF1" w:rsidP="00E05E2F">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 xml:space="preserve">водіння хороводів біля Марени «Ой, на горі біб, на долині мак», «Коло </w:t>
            </w:r>
            <w:proofErr w:type="spellStart"/>
            <w:r>
              <w:rPr>
                <w:rFonts w:ascii="Times New Roman" w:hAnsi="Times New Roman" w:cs="Times New Roman"/>
                <w:sz w:val="24"/>
                <w:szCs w:val="24"/>
              </w:rPr>
              <w:t>Мареноньки</w:t>
            </w:r>
            <w:proofErr w:type="spellEnd"/>
            <w:r>
              <w:rPr>
                <w:rFonts w:ascii="Times New Roman" w:hAnsi="Times New Roman" w:cs="Times New Roman"/>
                <w:sz w:val="24"/>
                <w:szCs w:val="24"/>
              </w:rPr>
              <w:t xml:space="preserve"> ходили дівоньки»;</w:t>
            </w:r>
          </w:p>
          <w:p w:rsidR="00475DF1" w:rsidRDefault="00475DF1" w:rsidP="00E05E2F">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музично-пластичне дійство «Вальс квітів» (за музичними творами Д.</w:t>
            </w:r>
            <w:proofErr w:type="spellStart"/>
            <w:r>
              <w:rPr>
                <w:rFonts w:ascii="Times New Roman" w:hAnsi="Times New Roman" w:cs="Times New Roman"/>
                <w:sz w:val="24"/>
                <w:szCs w:val="24"/>
              </w:rPr>
              <w:t>Шостаковича</w:t>
            </w:r>
            <w:proofErr w:type="spellEnd"/>
            <w:r>
              <w:rPr>
                <w:rFonts w:ascii="Times New Roman" w:hAnsi="Times New Roman" w:cs="Times New Roman"/>
                <w:sz w:val="24"/>
                <w:szCs w:val="24"/>
              </w:rPr>
              <w:t>, П.Чайковського);</w:t>
            </w:r>
          </w:p>
          <w:p w:rsidR="00475DF1" w:rsidRDefault="00475DF1" w:rsidP="00E05E2F">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 xml:space="preserve"> «Музична скринька» - слухання пісень, музичних творів</w:t>
            </w:r>
          </w:p>
        </w:tc>
      </w:tr>
      <w:tr w:rsidR="00475DF1" w:rsidTr="00E05E2F">
        <w:trPr>
          <w:cantSplit/>
          <w:trHeight w:val="1201"/>
        </w:trPr>
        <w:tc>
          <w:tcPr>
            <w:tcW w:w="817" w:type="dxa"/>
            <w:gridSpan w:val="2"/>
            <w:textDirection w:val="btLr"/>
          </w:tcPr>
          <w:p w:rsidR="00475DF1" w:rsidRPr="00EF00F4" w:rsidRDefault="00475DF1" w:rsidP="00E05E2F">
            <w:pPr>
              <w:pStyle w:val="a3"/>
              <w:ind w:left="113" w:right="113"/>
              <w:jc w:val="center"/>
              <w:rPr>
                <w:rFonts w:ascii="Times New Roman" w:hAnsi="Times New Roman" w:cs="Times New Roman"/>
                <w:sz w:val="20"/>
                <w:szCs w:val="20"/>
              </w:rPr>
            </w:pPr>
            <w:r w:rsidRPr="00EF00F4">
              <w:rPr>
                <w:rFonts w:ascii="Times New Roman" w:hAnsi="Times New Roman" w:cs="Times New Roman"/>
                <w:sz w:val="20"/>
                <w:szCs w:val="20"/>
              </w:rPr>
              <w:t>предметно-практична</w:t>
            </w:r>
          </w:p>
        </w:tc>
        <w:tc>
          <w:tcPr>
            <w:tcW w:w="9214" w:type="dxa"/>
          </w:tcPr>
          <w:p w:rsidR="00475DF1" w:rsidRDefault="00475DF1" w:rsidP="00E05E2F">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збір рослин, квітів для гербарію «Дивосвіт квітів»;</w:t>
            </w:r>
          </w:p>
          <w:p w:rsidR="00475DF1" w:rsidRDefault="00475DF1" w:rsidP="00E05E2F">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виготовлення Марени (лялька з трави), обрядового дерева (віночки, стрічки, квіти);</w:t>
            </w:r>
          </w:p>
          <w:p w:rsidR="00475DF1" w:rsidRDefault="00475DF1" w:rsidP="00E05E2F">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 xml:space="preserve">праця на квіткових та </w:t>
            </w:r>
            <w:proofErr w:type="spellStart"/>
            <w:r>
              <w:rPr>
                <w:rFonts w:ascii="Times New Roman" w:hAnsi="Times New Roman" w:cs="Times New Roman"/>
                <w:sz w:val="24"/>
                <w:szCs w:val="24"/>
              </w:rPr>
              <w:t>валеологічній</w:t>
            </w:r>
            <w:proofErr w:type="spellEnd"/>
            <w:r>
              <w:rPr>
                <w:rFonts w:ascii="Times New Roman" w:hAnsi="Times New Roman" w:cs="Times New Roman"/>
                <w:sz w:val="24"/>
                <w:szCs w:val="24"/>
              </w:rPr>
              <w:t xml:space="preserve"> ділянках екологічної стежини закладу</w:t>
            </w:r>
          </w:p>
          <w:p w:rsidR="00475DF1" w:rsidRPr="00282D91" w:rsidRDefault="00475DF1" w:rsidP="00E05E2F">
            <w:pPr>
              <w:pStyle w:val="a3"/>
              <w:numPr>
                <w:ilvl w:val="0"/>
                <w:numId w:val="9"/>
              </w:numPr>
              <w:ind w:left="459" w:hanging="283"/>
              <w:jc w:val="both"/>
              <w:rPr>
                <w:rFonts w:ascii="Times New Roman" w:hAnsi="Times New Roman" w:cs="Times New Roman"/>
                <w:sz w:val="24"/>
                <w:szCs w:val="24"/>
              </w:rPr>
            </w:pPr>
          </w:p>
        </w:tc>
      </w:tr>
      <w:tr w:rsidR="00475DF1" w:rsidTr="00E05E2F">
        <w:trPr>
          <w:cantSplit/>
          <w:trHeight w:val="567"/>
        </w:trPr>
        <w:tc>
          <w:tcPr>
            <w:tcW w:w="10031" w:type="dxa"/>
            <w:gridSpan w:val="3"/>
          </w:tcPr>
          <w:p w:rsidR="00475DF1" w:rsidRPr="00EF00F4" w:rsidRDefault="00475DF1" w:rsidP="00E05E2F">
            <w:pPr>
              <w:pStyle w:val="a3"/>
              <w:jc w:val="center"/>
              <w:rPr>
                <w:rFonts w:ascii="Times New Roman" w:hAnsi="Times New Roman" w:cs="Times New Roman"/>
                <w:b/>
                <w:i/>
                <w:sz w:val="28"/>
                <w:szCs w:val="28"/>
              </w:rPr>
            </w:pPr>
            <w:r w:rsidRPr="00EF00F4">
              <w:rPr>
                <w:rFonts w:ascii="Times New Roman" w:hAnsi="Times New Roman" w:cs="Times New Roman"/>
                <w:b/>
                <w:i/>
                <w:sz w:val="28"/>
                <w:szCs w:val="28"/>
              </w:rPr>
              <w:t>Серпень</w:t>
            </w:r>
          </w:p>
        </w:tc>
      </w:tr>
      <w:tr w:rsidR="00475DF1" w:rsidTr="00E05E2F">
        <w:trPr>
          <w:cantSplit/>
          <w:trHeight w:val="548"/>
        </w:trPr>
        <w:tc>
          <w:tcPr>
            <w:tcW w:w="10031" w:type="dxa"/>
            <w:gridSpan w:val="3"/>
          </w:tcPr>
          <w:p w:rsidR="00475DF1" w:rsidRPr="00EF00F4" w:rsidRDefault="00475DF1" w:rsidP="008643E2">
            <w:pPr>
              <w:pStyle w:val="a3"/>
              <w:jc w:val="center"/>
              <w:rPr>
                <w:rFonts w:ascii="Times New Roman" w:hAnsi="Times New Roman" w:cs="Times New Roman"/>
                <w:b/>
                <w:sz w:val="28"/>
                <w:szCs w:val="28"/>
              </w:rPr>
            </w:pPr>
            <w:r w:rsidRPr="00EF00F4">
              <w:rPr>
                <w:rFonts w:ascii="Times New Roman" w:hAnsi="Times New Roman" w:cs="Times New Roman"/>
                <w:b/>
                <w:sz w:val="28"/>
                <w:szCs w:val="28"/>
              </w:rPr>
              <w:t>«Спас»</w:t>
            </w:r>
          </w:p>
        </w:tc>
      </w:tr>
      <w:tr w:rsidR="00475DF1" w:rsidTr="00E05E2F">
        <w:trPr>
          <w:cantSplit/>
          <w:trHeight w:val="1201"/>
        </w:trPr>
        <w:tc>
          <w:tcPr>
            <w:tcW w:w="817" w:type="dxa"/>
            <w:gridSpan w:val="2"/>
            <w:textDirection w:val="btLr"/>
          </w:tcPr>
          <w:p w:rsidR="00475DF1" w:rsidRDefault="00475DF1" w:rsidP="00E05E2F">
            <w:pPr>
              <w:pStyle w:val="a3"/>
              <w:ind w:left="113" w:right="113"/>
              <w:jc w:val="center"/>
              <w:rPr>
                <w:rFonts w:ascii="Times New Roman" w:hAnsi="Times New Roman" w:cs="Times New Roman"/>
                <w:sz w:val="20"/>
                <w:szCs w:val="20"/>
              </w:rPr>
            </w:pPr>
          </w:p>
          <w:p w:rsidR="00475DF1" w:rsidRPr="00EF00F4" w:rsidRDefault="00475DF1" w:rsidP="00E05E2F">
            <w:pPr>
              <w:pStyle w:val="a3"/>
              <w:ind w:left="113" w:right="113"/>
              <w:jc w:val="center"/>
              <w:rPr>
                <w:rFonts w:ascii="Times New Roman" w:hAnsi="Times New Roman" w:cs="Times New Roman"/>
                <w:sz w:val="20"/>
                <w:szCs w:val="20"/>
              </w:rPr>
            </w:pPr>
            <w:r w:rsidRPr="00EF00F4">
              <w:rPr>
                <w:rFonts w:ascii="Times New Roman" w:hAnsi="Times New Roman" w:cs="Times New Roman"/>
                <w:sz w:val="20"/>
                <w:szCs w:val="20"/>
              </w:rPr>
              <w:t>пізнавальна</w:t>
            </w:r>
          </w:p>
        </w:tc>
        <w:tc>
          <w:tcPr>
            <w:tcW w:w="9214" w:type="dxa"/>
          </w:tcPr>
          <w:p w:rsidR="00475DF1" w:rsidRDefault="00475DF1" w:rsidP="008643E2">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бесіда та перегляд відеофільму «Що Спас нам спас?»; частування яблучно-маково-горіховим пирогом;</w:t>
            </w:r>
          </w:p>
          <w:p w:rsidR="00475DF1" w:rsidRDefault="00475DF1" w:rsidP="008643E2">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Турнир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чомусиків</w:t>
            </w:r>
            <w:proofErr w:type="spellEnd"/>
            <w:r>
              <w:rPr>
                <w:rFonts w:ascii="Times New Roman" w:hAnsi="Times New Roman" w:cs="Times New Roman"/>
                <w:sz w:val="24"/>
                <w:szCs w:val="24"/>
              </w:rPr>
              <w:t>» - загадки про фрукти, ягоди, квіти;</w:t>
            </w:r>
          </w:p>
          <w:p w:rsidR="00475DF1" w:rsidRDefault="00475DF1" w:rsidP="008643E2">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настільно-друкована гра «</w:t>
            </w:r>
            <w:proofErr w:type="spellStart"/>
            <w:r>
              <w:rPr>
                <w:rFonts w:ascii="Times New Roman" w:hAnsi="Times New Roman" w:cs="Times New Roman"/>
                <w:sz w:val="24"/>
                <w:szCs w:val="24"/>
              </w:rPr>
              <w:t>Спасовий</w:t>
            </w:r>
            <w:proofErr w:type="spellEnd"/>
            <w:r>
              <w:rPr>
                <w:rFonts w:ascii="Times New Roman" w:hAnsi="Times New Roman" w:cs="Times New Roman"/>
                <w:sz w:val="24"/>
                <w:szCs w:val="24"/>
              </w:rPr>
              <w:t xml:space="preserve"> віночок»;</w:t>
            </w:r>
          </w:p>
          <w:p w:rsidR="00475DF1" w:rsidRDefault="00475DF1" w:rsidP="008643E2">
            <w:pPr>
              <w:pStyle w:val="a3"/>
              <w:numPr>
                <w:ilvl w:val="0"/>
                <w:numId w:val="9"/>
              </w:numPr>
              <w:ind w:left="459" w:hanging="283"/>
              <w:jc w:val="both"/>
              <w:rPr>
                <w:rFonts w:ascii="Times New Roman" w:hAnsi="Times New Roman" w:cs="Times New Roman"/>
                <w:sz w:val="24"/>
                <w:szCs w:val="24"/>
              </w:rPr>
            </w:pPr>
            <w:r w:rsidRPr="003952A7">
              <w:rPr>
                <w:rFonts w:ascii="Times New Roman" w:hAnsi="Times New Roman" w:cs="Times New Roman"/>
                <w:sz w:val="24"/>
                <w:szCs w:val="24"/>
              </w:rPr>
              <w:t>народна метеорологія: прикмети та передбачення</w:t>
            </w:r>
            <w:r>
              <w:rPr>
                <w:rFonts w:ascii="Times New Roman" w:hAnsi="Times New Roman" w:cs="Times New Roman"/>
                <w:sz w:val="24"/>
                <w:szCs w:val="24"/>
              </w:rPr>
              <w:t>;</w:t>
            </w:r>
          </w:p>
          <w:p w:rsidR="00475DF1" w:rsidRPr="00F37BCF" w:rsidRDefault="00475DF1" w:rsidP="00E05E2F">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«Літературна вітальня» - слухання віршів, художніх творів</w:t>
            </w:r>
            <w:r w:rsidRPr="00F37BCF">
              <w:rPr>
                <w:rFonts w:ascii="Times New Roman" w:hAnsi="Times New Roman" w:cs="Times New Roman"/>
                <w:sz w:val="24"/>
                <w:szCs w:val="24"/>
              </w:rPr>
              <w:t>;</w:t>
            </w:r>
          </w:p>
          <w:p w:rsidR="00475DF1" w:rsidRDefault="00475DF1" w:rsidP="00E05E2F">
            <w:pPr>
              <w:pStyle w:val="a3"/>
              <w:numPr>
                <w:ilvl w:val="0"/>
                <w:numId w:val="9"/>
              </w:numPr>
              <w:ind w:left="459" w:hanging="283"/>
              <w:jc w:val="both"/>
              <w:rPr>
                <w:rFonts w:ascii="Times New Roman" w:hAnsi="Times New Roman" w:cs="Times New Roman"/>
                <w:sz w:val="24"/>
                <w:szCs w:val="24"/>
              </w:rPr>
            </w:pPr>
            <w:r w:rsidRPr="003952A7">
              <w:rPr>
                <w:rFonts w:ascii="Times New Roman" w:hAnsi="Times New Roman" w:cs="Times New Roman"/>
                <w:sz w:val="24"/>
                <w:szCs w:val="24"/>
              </w:rPr>
              <w:t>«Зерна народної мудрості» - ознайомлення та обг</w:t>
            </w:r>
            <w:r>
              <w:rPr>
                <w:rFonts w:ascii="Times New Roman" w:hAnsi="Times New Roman" w:cs="Times New Roman"/>
                <w:sz w:val="24"/>
                <w:szCs w:val="24"/>
              </w:rPr>
              <w:t>оворення прислів’їв та приказок</w:t>
            </w:r>
          </w:p>
        </w:tc>
      </w:tr>
      <w:tr w:rsidR="00475DF1" w:rsidTr="00E05E2F">
        <w:trPr>
          <w:cantSplit/>
          <w:trHeight w:val="638"/>
        </w:trPr>
        <w:tc>
          <w:tcPr>
            <w:tcW w:w="817" w:type="dxa"/>
            <w:gridSpan w:val="2"/>
            <w:textDirection w:val="btLr"/>
          </w:tcPr>
          <w:p w:rsidR="00475DF1" w:rsidRPr="00EF00F4" w:rsidRDefault="00475DF1" w:rsidP="00E05E2F">
            <w:pPr>
              <w:pStyle w:val="a3"/>
              <w:ind w:left="113" w:right="113"/>
              <w:jc w:val="center"/>
              <w:rPr>
                <w:rFonts w:ascii="Times New Roman" w:hAnsi="Times New Roman" w:cs="Times New Roman"/>
                <w:sz w:val="20"/>
                <w:szCs w:val="20"/>
              </w:rPr>
            </w:pPr>
            <w:r w:rsidRPr="00EF00F4">
              <w:rPr>
                <w:rFonts w:ascii="Times New Roman" w:hAnsi="Times New Roman" w:cs="Times New Roman"/>
                <w:sz w:val="20"/>
                <w:szCs w:val="20"/>
              </w:rPr>
              <w:lastRenderedPageBreak/>
              <w:t>ігрова</w:t>
            </w:r>
          </w:p>
        </w:tc>
        <w:tc>
          <w:tcPr>
            <w:tcW w:w="9214" w:type="dxa"/>
          </w:tcPr>
          <w:p w:rsidR="00475DF1" w:rsidRDefault="00475DF1" w:rsidP="003865A8">
            <w:pPr>
              <w:pStyle w:val="a3"/>
              <w:numPr>
                <w:ilvl w:val="0"/>
                <w:numId w:val="10"/>
              </w:numPr>
              <w:tabs>
                <w:tab w:val="left" w:pos="1155"/>
              </w:tabs>
              <w:ind w:left="459" w:hanging="283"/>
              <w:jc w:val="both"/>
              <w:rPr>
                <w:rFonts w:ascii="Times New Roman" w:hAnsi="Times New Roman" w:cs="Times New Roman"/>
                <w:sz w:val="24"/>
                <w:szCs w:val="24"/>
              </w:rPr>
            </w:pPr>
            <w:r>
              <w:rPr>
                <w:rFonts w:ascii="Times New Roman" w:hAnsi="Times New Roman" w:cs="Times New Roman"/>
                <w:sz w:val="24"/>
                <w:szCs w:val="24"/>
              </w:rPr>
              <w:t>гра-подорож «Гостинці від літечка»</w:t>
            </w:r>
          </w:p>
        </w:tc>
      </w:tr>
      <w:tr w:rsidR="00475DF1" w:rsidTr="00EF00F4">
        <w:trPr>
          <w:cantSplit/>
          <w:trHeight w:val="830"/>
        </w:trPr>
        <w:tc>
          <w:tcPr>
            <w:tcW w:w="817" w:type="dxa"/>
            <w:gridSpan w:val="2"/>
            <w:textDirection w:val="btLr"/>
          </w:tcPr>
          <w:p w:rsidR="00475DF1" w:rsidRDefault="00475DF1" w:rsidP="00E05E2F">
            <w:pPr>
              <w:pStyle w:val="a3"/>
              <w:ind w:left="113" w:right="113"/>
              <w:jc w:val="center"/>
              <w:rPr>
                <w:rFonts w:ascii="Times New Roman" w:hAnsi="Times New Roman" w:cs="Times New Roman"/>
                <w:sz w:val="20"/>
                <w:szCs w:val="20"/>
              </w:rPr>
            </w:pPr>
          </w:p>
          <w:p w:rsidR="00475DF1" w:rsidRPr="00EF00F4" w:rsidRDefault="00475DF1" w:rsidP="00E05E2F">
            <w:pPr>
              <w:pStyle w:val="a3"/>
              <w:ind w:left="113" w:right="113"/>
              <w:jc w:val="center"/>
              <w:rPr>
                <w:rFonts w:ascii="Times New Roman" w:hAnsi="Times New Roman" w:cs="Times New Roman"/>
                <w:sz w:val="20"/>
                <w:szCs w:val="20"/>
              </w:rPr>
            </w:pPr>
            <w:r w:rsidRPr="00EF00F4">
              <w:rPr>
                <w:rFonts w:ascii="Times New Roman" w:hAnsi="Times New Roman" w:cs="Times New Roman"/>
                <w:sz w:val="20"/>
                <w:szCs w:val="20"/>
              </w:rPr>
              <w:t>рухова</w:t>
            </w:r>
          </w:p>
        </w:tc>
        <w:tc>
          <w:tcPr>
            <w:tcW w:w="9214" w:type="dxa"/>
          </w:tcPr>
          <w:p w:rsidR="00475DF1" w:rsidRPr="006D36B5" w:rsidRDefault="00475DF1" w:rsidP="003865A8">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народні ігри «У борщ», «Дзвін», «Вийди, вийди, Іванку», «Ходить гарбуз по городу», «Подоляночка», «Кучерява яблунька, дай мені хоч яблучко»</w:t>
            </w:r>
          </w:p>
        </w:tc>
      </w:tr>
      <w:tr w:rsidR="00475DF1" w:rsidTr="00E05E2F">
        <w:trPr>
          <w:cantSplit/>
          <w:trHeight w:val="1201"/>
        </w:trPr>
        <w:tc>
          <w:tcPr>
            <w:tcW w:w="817" w:type="dxa"/>
            <w:gridSpan w:val="2"/>
            <w:textDirection w:val="btLr"/>
          </w:tcPr>
          <w:p w:rsidR="00475DF1" w:rsidRPr="00EF00F4" w:rsidRDefault="00475DF1" w:rsidP="00E05E2F">
            <w:pPr>
              <w:pStyle w:val="a3"/>
              <w:ind w:left="113" w:right="113"/>
              <w:jc w:val="center"/>
              <w:rPr>
                <w:rFonts w:ascii="Times New Roman" w:hAnsi="Times New Roman" w:cs="Times New Roman"/>
                <w:sz w:val="20"/>
                <w:szCs w:val="20"/>
                <w:lang w:val="ru-RU"/>
              </w:rPr>
            </w:pPr>
            <w:proofErr w:type="spellStart"/>
            <w:r w:rsidRPr="00EF00F4">
              <w:rPr>
                <w:rFonts w:ascii="Times New Roman" w:hAnsi="Times New Roman" w:cs="Times New Roman"/>
                <w:sz w:val="20"/>
                <w:szCs w:val="20"/>
                <w:lang w:val="ru-RU"/>
              </w:rPr>
              <w:t>художньо-продуктивна</w:t>
            </w:r>
            <w:proofErr w:type="spellEnd"/>
          </w:p>
        </w:tc>
        <w:tc>
          <w:tcPr>
            <w:tcW w:w="9214" w:type="dxa"/>
          </w:tcPr>
          <w:p w:rsidR="00475DF1" w:rsidRDefault="00475DF1" w:rsidP="00E05E2F">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виготовлення колективного панно «Мак, мак, маківочки» (</w:t>
            </w:r>
            <w:proofErr w:type="spellStart"/>
            <w:r>
              <w:rPr>
                <w:rFonts w:ascii="Times New Roman" w:hAnsi="Times New Roman" w:cs="Times New Roman"/>
                <w:sz w:val="24"/>
                <w:szCs w:val="24"/>
              </w:rPr>
              <w:t>флоромозаїка</w:t>
            </w:r>
            <w:proofErr w:type="spellEnd"/>
            <w:r>
              <w:rPr>
                <w:rFonts w:ascii="Times New Roman" w:hAnsi="Times New Roman" w:cs="Times New Roman"/>
                <w:sz w:val="24"/>
                <w:szCs w:val="24"/>
              </w:rPr>
              <w:t>»;</w:t>
            </w:r>
          </w:p>
          <w:p w:rsidR="00475DF1" w:rsidRDefault="00475DF1" w:rsidP="00E05E2F">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«Творча майстерня» – ліплення із солоного тіста фруктів, розфарбування;</w:t>
            </w:r>
          </w:p>
          <w:p w:rsidR="00475DF1" w:rsidRDefault="00475DF1" w:rsidP="00E05E2F">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«Творча майстерня» - декоративний візерунок на горщику для меду (аплікація – витинанки»</w:t>
            </w:r>
          </w:p>
        </w:tc>
      </w:tr>
      <w:tr w:rsidR="00475DF1" w:rsidTr="00EF00F4">
        <w:trPr>
          <w:cantSplit/>
          <w:trHeight w:val="774"/>
        </w:trPr>
        <w:tc>
          <w:tcPr>
            <w:tcW w:w="817" w:type="dxa"/>
            <w:gridSpan w:val="2"/>
            <w:textDirection w:val="btLr"/>
          </w:tcPr>
          <w:p w:rsidR="00475DF1" w:rsidRPr="00EF00F4" w:rsidRDefault="00475DF1" w:rsidP="00E05E2F">
            <w:pPr>
              <w:pStyle w:val="a3"/>
              <w:ind w:left="113" w:right="113"/>
              <w:jc w:val="center"/>
              <w:rPr>
                <w:rFonts w:ascii="Times New Roman" w:hAnsi="Times New Roman" w:cs="Times New Roman"/>
                <w:sz w:val="20"/>
                <w:szCs w:val="20"/>
                <w:lang w:val="ru-RU"/>
              </w:rPr>
            </w:pPr>
            <w:r w:rsidRPr="00EF00F4">
              <w:rPr>
                <w:rFonts w:ascii="Times New Roman" w:hAnsi="Times New Roman" w:cs="Times New Roman"/>
                <w:sz w:val="20"/>
                <w:szCs w:val="20"/>
                <w:lang w:val="ru-RU"/>
              </w:rPr>
              <w:t>театральна</w:t>
            </w:r>
          </w:p>
        </w:tc>
        <w:tc>
          <w:tcPr>
            <w:tcW w:w="9214" w:type="dxa"/>
          </w:tcPr>
          <w:p w:rsidR="00475DF1" w:rsidRDefault="00475DF1" w:rsidP="00EF00F4">
            <w:pPr>
              <w:pStyle w:val="a3"/>
              <w:jc w:val="both"/>
              <w:rPr>
                <w:rFonts w:ascii="Times New Roman" w:hAnsi="Times New Roman" w:cs="Times New Roman"/>
                <w:sz w:val="24"/>
                <w:szCs w:val="24"/>
              </w:rPr>
            </w:pPr>
          </w:p>
          <w:p w:rsidR="00475DF1" w:rsidRDefault="00475DF1" w:rsidP="00E05E2F">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інсценівка твору В.Крищенка «Сонечко» та яблуко»</w:t>
            </w:r>
          </w:p>
        </w:tc>
      </w:tr>
      <w:tr w:rsidR="00475DF1" w:rsidTr="00E05E2F">
        <w:trPr>
          <w:cantSplit/>
          <w:trHeight w:val="1201"/>
        </w:trPr>
        <w:tc>
          <w:tcPr>
            <w:tcW w:w="817" w:type="dxa"/>
            <w:gridSpan w:val="2"/>
            <w:textDirection w:val="btLr"/>
          </w:tcPr>
          <w:p w:rsidR="00475DF1" w:rsidRDefault="00475DF1" w:rsidP="00E05E2F">
            <w:pPr>
              <w:pStyle w:val="a3"/>
              <w:ind w:left="113" w:right="113"/>
              <w:jc w:val="center"/>
              <w:rPr>
                <w:rFonts w:ascii="Times New Roman" w:hAnsi="Times New Roman" w:cs="Times New Roman"/>
                <w:sz w:val="20"/>
                <w:szCs w:val="20"/>
              </w:rPr>
            </w:pPr>
          </w:p>
          <w:p w:rsidR="00475DF1" w:rsidRPr="00EF00F4" w:rsidRDefault="00475DF1" w:rsidP="00E05E2F">
            <w:pPr>
              <w:pStyle w:val="a3"/>
              <w:ind w:left="113" w:right="113"/>
              <w:jc w:val="center"/>
              <w:rPr>
                <w:rFonts w:ascii="Times New Roman" w:hAnsi="Times New Roman" w:cs="Times New Roman"/>
                <w:sz w:val="20"/>
                <w:szCs w:val="20"/>
              </w:rPr>
            </w:pPr>
            <w:r w:rsidRPr="00EF00F4">
              <w:rPr>
                <w:rFonts w:ascii="Times New Roman" w:hAnsi="Times New Roman" w:cs="Times New Roman"/>
                <w:sz w:val="20"/>
                <w:szCs w:val="20"/>
              </w:rPr>
              <w:t>музична</w:t>
            </w:r>
          </w:p>
        </w:tc>
        <w:tc>
          <w:tcPr>
            <w:tcW w:w="9214" w:type="dxa"/>
          </w:tcPr>
          <w:p w:rsidR="00475DF1" w:rsidRDefault="00475DF1" w:rsidP="00E05E2F">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музично-танцювальна розвага «Літо, літечко, підійди, діточок в таночок запроси»;</w:t>
            </w:r>
          </w:p>
          <w:p w:rsidR="00475DF1" w:rsidRDefault="00475DF1" w:rsidP="00E05E2F">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музично-ритмічна забава з грою на народних інструментах «Танцюють вишеньки та сливки, кружляють весело залюбки»;</w:t>
            </w:r>
          </w:p>
          <w:p w:rsidR="00475DF1" w:rsidRDefault="00475DF1" w:rsidP="00E05E2F">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«Музична скринька» - слухання пісень, музичних творів</w:t>
            </w:r>
          </w:p>
        </w:tc>
      </w:tr>
      <w:tr w:rsidR="00475DF1" w:rsidTr="003865A8">
        <w:trPr>
          <w:cantSplit/>
          <w:trHeight w:val="340"/>
        </w:trPr>
        <w:tc>
          <w:tcPr>
            <w:tcW w:w="10031" w:type="dxa"/>
            <w:gridSpan w:val="3"/>
          </w:tcPr>
          <w:p w:rsidR="00475DF1" w:rsidRPr="00EF00F4" w:rsidRDefault="00475DF1" w:rsidP="00E05E2F">
            <w:pPr>
              <w:pStyle w:val="a3"/>
              <w:jc w:val="center"/>
              <w:rPr>
                <w:rFonts w:ascii="Times New Roman" w:hAnsi="Times New Roman" w:cs="Times New Roman"/>
                <w:b/>
                <w:i/>
                <w:sz w:val="28"/>
                <w:szCs w:val="28"/>
              </w:rPr>
            </w:pPr>
            <w:r w:rsidRPr="00EF00F4">
              <w:rPr>
                <w:rFonts w:ascii="Times New Roman" w:hAnsi="Times New Roman" w:cs="Times New Roman"/>
                <w:b/>
                <w:i/>
                <w:sz w:val="28"/>
                <w:szCs w:val="28"/>
              </w:rPr>
              <w:t>Серпень</w:t>
            </w:r>
          </w:p>
          <w:p w:rsidR="00475DF1" w:rsidRPr="000E5D7D" w:rsidRDefault="00475DF1" w:rsidP="00E05E2F">
            <w:pPr>
              <w:pStyle w:val="a3"/>
              <w:jc w:val="center"/>
              <w:rPr>
                <w:rFonts w:ascii="Times New Roman" w:hAnsi="Times New Roman" w:cs="Times New Roman"/>
                <w:sz w:val="28"/>
                <w:szCs w:val="28"/>
              </w:rPr>
            </w:pPr>
          </w:p>
        </w:tc>
      </w:tr>
      <w:tr w:rsidR="00475DF1" w:rsidTr="003865A8">
        <w:trPr>
          <w:cantSplit/>
          <w:trHeight w:val="476"/>
        </w:trPr>
        <w:tc>
          <w:tcPr>
            <w:tcW w:w="10031" w:type="dxa"/>
            <w:gridSpan w:val="3"/>
          </w:tcPr>
          <w:p w:rsidR="00475DF1" w:rsidRPr="00EF00F4" w:rsidRDefault="00475DF1" w:rsidP="00E05E2F">
            <w:pPr>
              <w:pStyle w:val="a3"/>
              <w:jc w:val="center"/>
              <w:rPr>
                <w:rFonts w:ascii="Times New Roman" w:hAnsi="Times New Roman" w:cs="Times New Roman"/>
                <w:b/>
                <w:sz w:val="28"/>
                <w:szCs w:val="28"/>
              </w:rPr>
            </w:pPr>
            <w:r w:rsidRPr="00EF00F4">
              <w:rPr>
                <w:rFonts w:ascii="Times New Roman" w:hAnsi="Times New Roman" w:cs="Times New Roman"/>
                <w:b/>
                <w:sz w:val="28"/>
                <w:szCs w:val="28"/>
              </w:rPr>
              <w:t>«Жнива»</w:t>
            </w:r>
          </w:p>
        </w:tc>
      </w:tr>
      <w:tr w:rsidR="00475DF1" w:rsidTr="00E05E2F">
        <w:trPr>
          <w:cantSplit/>
          <w:trHeight w:val="1201"/>
        </w:trPr>
        <w:tc>
          <w:tcPr>
            <w:tcW w:w="817" w:type="dxa"/>
            <w:gridSpan w:val="2"/>
            <w:textDirection w:val="btLr"/>
          </w:tcPr>
          <w:p w:rsidR="00475DF1" w:rsidRDefault="00475DF1" w:rsidP="00E05E2F">
            <w:pPr>
              <w:pStyle w:val="a3"/>
              <w:ind w:left="113" w:right="113"/>
              <w:jc w:val="center"/>
              <w:rPr>
                <w:rFonts w:ascii="Times New Roman" w:hAnsi="Times New Roman" w:cs="Times New Roman"/>
                <w:sz w:val="20"/>
                <w:szCs w:val="20"/>
              </w:rPr>
            </w:pPr>
          </w:p>
          <w:p w:rsidR="00475DF1" w:rsidRPr="00EF00F4" w:rsidRDefault="00475DF1" w:rsidP="00E05E2F">
            <w:pPr>
              <w:pStyle w:val="a3"/>
              <w:ind w:left="113" w:right="113"/>
              <w:jc w:val="center"/>
              <w:rPr>
                <w:rFonts w:ascii="Times New Roman" w:hAnsi="Times New Roman" w:cs="Times New Roman"/>
                <w:sz w:val="20"/>
                <w:szCs w:val="20"/>
              </w:rPr>
            </w:pPr>
            <w:r w:rsidRPr="00EF00F4">
              <w:rPr>
                <w:rFonts w:ascii="Times New Roman" w:hAnsi="Times New Roman" w:cs="Times New Roman"/>
                <w:sz w:val="20"/>
                <w:szCs w:val="20"/>
              </w:rPr>
              <w:t>пізнавальна</w:t>
            </w:r>
          </w:p>
        </w:tc>
        <w:tc>
          <w:tcPr>
            <w:tcW w:w="9214" w:type="dxa"/>
          </w:tcPr>
          <w:p w:rsidR="00475DF1" w:rsidRDefault="00475DF1" w:rsidP="003865A8">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тематичне заняття «Хліб – усьому голова»;</w:t>
            </w:r>
          </w:p>
          <w:p w:rsidR="00475DF1" w:rsidRDefault="00475DF1" w:rsidP="003865A8">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дидактична гра «Серп та коси для женчиків у полі»;</w:t>
            </w:r>
          </w:p>
          <w:p w:rsidR="00475DF1" w:rsidRDefault="00475DF1" w:rsidP="003865A8">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 xml:space="preserve">моделювання ситуації «Все жито вижате, у </w:t>
            </w:r>
            <w:proofErr w:type="spellStart"/>
            <w:r>
              <w:rPr>
                <w:rFonts w:ascii="Times New Roman" w:hAnsi="Times New Roman" w:cs="Times New Roman"/>
                <w:sz w:val="24"/>
                <w:szCs w:val="24"/>
              </w:rPr>
              <w:t>копоньки</w:t>
            </w:r>
            <w:proofErr w:type="spellEnd"/>
            <w:r>
              <w:rPr>
                <w:rFonts w:ascii="Times New Roman" w:hAnsi="Times New Roman" w:cs="Times New Roman"/>
                <w:sz w:val="24"/>
                <w:szCs w:val="24"/>
              </w:rPr>
              <w:t xml:space="preserve"> складене»;</w:t>
            </w:r>
          </w:p>
          <w:p w:rsidR="00475DF1" w:rsidRDefault="00475DF1" w:rsidP="003865A8">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розглядання репродукцій картин М.Пимоненка, М.Івасюка;</w:t>
            </w:r>
          </w:p>
          <w:p w:rsidR="00475DF1" w:rsidRDefault="00475DF1" w:rsidP="003865A8">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віртуальна екскурсія на поле, зерносховище, млин, пекарню «Як хліб родить»;</w:t>
            </w:r>
          </w:p>
          <w:p w:rsidR="00475DF1" w:rsidRDefault="00475DF1" w:rsidP="00E05E2F">
            <w:pPr>
              <w:pStyle w:val="a3"/>
              <w:numPr>
                <w:ilvl w:val="0"/>
                <w:numId w:val="9"/>
              </w:numPr>
              <w:ind w:left="459" w:hanging="283"/>
              <w:jc w:val="both"/>
              <w:rPr>
                <w:rFonts w:ascii="Times New Roman" w:hAnsi="Times New Roman" w:cs="Times New Roman"/>
                <w:sz w:val="24"/>
                <w:szCs w:val="24"/>
              </w:rPr>
            </w:pPr>
            <w:r w:rsidRPr="003952A7">
              <w:rPr>
                <w:rFonts w:ascii="Times New Roman" w:hAnsi="Times New Roman" w:cs="Times New Roman"/>
                <w:sz w:val="24"/>
                <w:szCs w:val="24"/>
              </w:rPr>
              <w:t>народна метеорологія: прикмети та передбачення</w:t>
            </w:r>
            <w:r>
              <w:rPr>
                <w:rFonts w:ascii="Times New Roman" w:hAnsi="Times New Roman" w:cs="Times New Roman"/>
                <w:sz w:val="24"/>
                <w:szCs w:val="24"/>
              </w:rPr>
              <w:t>;</w:t>
            </w:r>
          </w:p>
          <w:p w:rsidR="00475DF1" w:rsidRPr="00F37BCF" w:rsidRDefault="00475DF1" w:rsidP="00E05E2F">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«Літературна вітальня» - слухання віршів, художніх творів про хліб, про працю хліборобів</w:t>
            </w:r>
            <w:r w:rsidRPr="00F37BCF">
              <w:rPr>
                <w:rFonts w:ascii="Times New Roman" w:hAnsi="Times New Roman" w:cs="Times New Roman"/>
                <w:sz w:val="24"/>
                <w:szCs w:val="24"/>
              </w:rPr>
              <w:t>;</w:t>
            </w:r>
          </w:p>
          <w:p w:rsidR="00475DF1" w:rsidRDefault="00475DF1" w:rsidP="00E05E2F">
            <w:pPr>
              <w:pStyle w:val="a3"/>
              <w:numPr>
                <w:ilvl w:val="0"/>
                <w:numId w:val="9"/>
              </w:numPr>
              <w:ind w:left="459" w:hanging="283"/>
              <w:jc w:val="both"/>
              <w:rPr>
                <w:rFonts w:ascii="Times New Roman" w:hAnsi="Times New Roman" w:cs="Times New Roman"/>
                <w:sz w:val="24"/>
                <w:szCs w:val="24"/>
              </w:rPr>
            </w:pPr>
            <w:r w:rsidRPr="003952A7">
              <w:rPr>
                <w:rFonts w:ascii="Times New Roman" w:hAnsi="Times New Roman" w:cs="Times New Roman"/>
                <w:sz w:val="24"/>
                <w:szCs w:val="24"/>
              </w:rPr>
              <w:t>«Зерна народної мудрості» - ознайомлення та обг</w:t>
            </w:r>
            <w:r>
              <w:rPr>
                <w:rFonts w:ascii="Times New Roman" w:hAnsi="Times New Roman" w:cs="Times New Roman"/>
                <w:sz w:val="24"/>
                <w:szCs w:val="24"/>
              </w:rPr>
              <w:t>оворення прислів’їв та приказок</w:t>
            </w:r>
          </w:p>
        </w:tc>
      </w:tr>
      <w:tr w:rsidR="00475DF1" w:rsidTr="00E05E2F">
        <w:trPr>
          <w:cantSplit/>
          <w:trHeight w:val="1201"/>
        </w:trPr>
        <w:tc>
          <w:tcPr>
            <w:tcW w:w="817" w:type="dxa"/>
            <w:gridSpan w:val="2"/>
            <w:textDirection w:val="btLr"/>
          </w:tcPr>
          <w:p w:rsidR="00475DF1" w:rsidRDefault="00475DF1" w:rsidP="00E05E2F">
            <w:pPr>
              <w:pStyle w:val="a3"/>
              <w:ind w:left="113" w:right="113"/>
              <w:jc w:val="center"/>
              <w:rPr>
                <w:rFonts w:ascii="Times New Roman" w:hAnsi="Times New Roman" w:cs="Times New Roman"/>
                <w:sz w:val="20"/>
                <w:szCs w:val="20"/>
              </w:rPr>
            </w:pPr>
          </w:p>
          <w:p w:rsidR="00475DF1" w:rsidRPr="00EF00F4" w:rsidRDefault="00475DF1" w:rsidP="00E05E2F">
            <w:pPr>
              <w:pStyle w:val="a3"/>
              <w:ind w:left="113" w:right="113"/>
              <w:jc w:val="center"/>
              <w:rPr>
                <w:rFonts w:ascii="Times New Roman" w:hAnsi="Times New Roman" w:cs="Times New Roman"/>
                <w:sz w:val="20"/>
                <w:szCs w:val="20"/>
              </w:rPr>
            </w:pPr>
            <w:r w:rsidRPr="00EF00F4">
              <w:rPr>
                <w:rFonts w:ascii="Times New Roman" w:hAnsi="Times New Roman" w:cs="Times New Roman"/>
                <w:sz w:val="20"/>
                <w:szCs w:val="20"/>
              </w:rPr>
              <w:t>рухова</w:t>
            </w:r>
          </w:p>
        </w:tc>
        <w:tc>
          <w:tcPr>
            <w:tcW w:w="9214" w:type="dxa"/>
          </w:tcPr>
          <w:p w:rsidR="00475DF1" w:rsidRDefault="00475DF1" w:rsidP="00E05E2F">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народні ігри «Соловейку-сватку», «Задумала бабусенька», «Ой, добраніч, широке поле», «Ой, жала я, жала», «Бувай здорова, нива», «Ой, у полі перепілки»;</w:t>
            </w:r>
          </w:p>
          <w:p w:rsidR="00475DF1" w:rsidRDefault="00475DF1" w:rsidP="00E05E2F">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спортивна розвага «Наші женчики з поля йдуть, на двір голосок подають»;</w:t>
            </w:r>
          </w:p>
          <w:p w:rsidR="00475DF1" w:rsidRDefault="00475DF1" w:rsidP="00E05E2F">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рухливі ігри «Зв’яжи сніпочок», «Котився віночок»</w:t>
            </w:r>
          </w:p>
        </w:tc>
      </w:tr>
      <w:tr w:rsidR="00475DF1" w:rsidTr="00E05E2F">
        <w:trPr>
          <w:cantSplit/>
          <w:trHeight w:val="1201"/>
        </w:trPr>
        <w:tc>
          <w:tcPr>
            <w:tcW w:w="817" w:type="dxa"/>
            <w:gridSpan w:val="2"/>
            <w:textDirection w:val="btLr"/>
          </w:tcPr>
          <w:p w:rsidR="00475DF1" w:rsidRPr="00EF00F4" w:rsidRDefault="00475DF1" w:rsidP="00E05E2F">
            <w:pPr>
              <w:pStyle w:val="a3"/>
              <w:ind w:left="113" w:right="113"/>
              <w:jc w:val="center"/>
              <w:rPr>
                <w:rFonts w:ascii="Times New Roman" w:hAnsi="Times New Roman" w:cs="Times New Roman"/>
                <w:sz w:val="20"/>
                <w:szCs w:val="20"/>
                <w:lang w:val="ru-RU"/>
              </w:rPr>
            </w:pPr>
            <w:proofErr w:type="spellStart"/>
            <w:r w:rsidRPr="00EF00F4">
              <w:rPr>
                <w:rFonts w:ascii="Times New Roman" w:hAnsi="Times New Roman" w:cs="Times New Roman"/>
                <w:sz w:val="20"/>
                <w:szCs w:val="20"/>
                <w:lang w:val="ru-RU"/>
              </w:rPr>
              <w:t>художньо-продуктивна</w:t>
            </w:r>
            <w:proofErr w:type="spellEnd"/>
          </w:p>
        </w:tc>
        <w:tc>
          <w:tcPr>
            <w:tcW w:w="9214" w:type="dxa"/>
          </w:tcPr>
          <w:p w:rsidR="00475DF1" w:rsidRDefault="00475DF1" w:rsidP="00EF00F4">
            <w:pPr>
              <w:pStyle w:val="a3"/>
              <w:jc w:val="both"/>
              <w:rPr>
                <w:rFonts w:ascii="Times New Roman" w:hAnsi="Times New Roman" w:cs="Times New Roman"/>
                <w:sz w:val="24"/>
                <w:szCs w:val="24"/>
              </w:rPr>
            </w:pPr>
          </w:p>
          <w:p w:rsidR="00475DF1" w:rsidRDefault="00475DF1" w:rsidP="00E05E2F">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виготовлення та виставка вінків, композицій з колосків квітів «Кінець нивоньці, кінець, сплели із жита вінець»;</w:t>
            </w:r>
          </w:p>
          <w:p w:rsidR="00475DF1" w:rsidRDefault="00475DF1" w:rsidP="00E05E2F">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 xml:space="preserve">конкурс віночків «Котилося житечко в сніпочок – увивали дівоньки віночок» </w:t>
            </w:r>
          </w:p>
          <w:p w:rsidR="00475DF1" w:rsidRDefault="00475DF1" w:rsidP="00EF00F4">
            <w:pPr>
              <w:pStyle w:val="a3"/>
              <w:jc w:val="both"/>
              <w:rPr>
                <w:rFonts w:ascii="Times New Roman" w:hAnsi="Times New Roman" w:cs="Times New Roman"/>
                <w:sz w:val="24"/>
                <w:szCs w:val="24"/>
              </w:rPr>
            </w:pPr>
          </w:p>
        </w:tc>
      </w:tr>
      <w:tr w:rsidR="00475DF1" w:rsidTr="00E05E2F">
        <w:trPr>
          <w:cantSplit/>
          <w:trHeight w:val="797"/>
        </w:trPr>
        <w:tc>
          <w:tcPr>
            <w:tcW w:w="817" w:type="dxa"/>
            <w:gridSpan w:val="2"/>
            <w:textDirection w:val="btLr"/>
          </w:tcPr>
          <w:p w:rsidR="00475DF1" w:rsidRDefault="00475DF1" w:rsidP="00E05E2F">
            <w:pPr>
              <w:pStyle w:val="a3"/>
              <w:ind w:left="113" w:right="113"/>
              <w:jc w:val="center"/>
              <w:rPr>
                <w:rFonts w:ascii="Times New Roman" w:hAnsi="Times New Roman" w:cs="Times New Roman"/>
                <w:sz w:val="20"/>
                <w:szCs w:val="20"/>
              </w:rPr>
            </w:pPr>
          </w:p>
          <w:p w:rsidR="00475DF1" w:rsidRPr="00EF00F4" w:rsidRDefault="00475DF1" w:rsidP="00E05E2F">
            <w:pPr>
              <w:pStyle w:val="a3"/>
              <w:ind w:left="113" w:right="113"/>
              <w:jc w:val="center"/>
              <w:rPr>
                <w:rFonts w:ascii="Times New Roman" w:hAnsi="Times New Roman" w:cs="Times New Roman"/>
                <w:sz w:val="20"/>
                <w:szCs w:val="20"/>
              </w:rPr>
            </w:pPr>
            <w:r w:rsidRPr="00EF00F4">
              <w:rPr>
                <w:rFonts w:ascii="Times New Roman" w:hAnsi="Times New Roman" w:cs="Times New Roman"/>
                <w:sz w:val="20"/>
                <w:szCs w:val="20"/>
              </w:rPr>
              <w:t>музична</w:t>
            </w:r>
          </w:p>
        </w:tc>
        <w:tc>
          <w:tcPr>
            <w:tcW w:w="9214" w:type="dxa"/>
          </w:tcPr>
          <w:p w:rsidR="00475DF1" w:rsidRDefault="00475DF1" w:rsidP="00EF00F4">
            <w:pPr>
              <w:pStyle w:val="a3"/>
              <w:jc w:val="both"/>
              <w:rPr>
                <w:rFonts w:ascii="Times New Roman" w:hAnsi="Times New Roman" w:cs="Times New Roman"/>
                <w:sz w:val="24"/>
                <w:szCs w:val="24"/>
              </w:rPr>
            </w:pPr>
          </w:p>
          <w:p w:rsidR="00475DF1" w:rsidRDefault="00475DF1" w:rsidP="00E05E2F">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 xml:space="preserve">ярмарок «Від зернятка до </w:t>
            </w:r>
            <w:proofErr w:type="spellStart"/>
            <w:r>
              <w:rPr>
                <w:rFonts w:ascii="Times New Roman" w:hAnsi="Times New Roman" w:cs="Times New Roman"/>
                <w:sz w:val="24"/>
                <w:szCs w:val="24"/>
              </w:rPr>
              <w:t>караваю</w:t>
            </w:r>
            <w:proofErr w:type="spellEnd"/>
            <w:r>
              <w:rPr>
                <w:rFonts w:ascii="Times New Roman" w:hAnsi="Times New Roman" w:cs="Times New Roman"/>
                <w:sz w:val="24"/>
                <w:szCs w:val="24"/>
              </w:rPr>
              <w:t>» (за участю хлібороба, пекаря);</w:t>
            </w:r>
          </w:p>
          <w:p w:rsidR="00475DF1" w:rsidRDefault="00475DF1" w:rsidP="00E05E2F">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«Музична скринька» - слухання пісень, музичних творів</w:t>
            </w:r>
          </w:p>
          <w:p w:rsidR="00475DF1" w:rsidRDefault="00475DF1" w:rsidP="00EF00F4">
            <w:pPr>
              <w:pStyle w:val="a3"/>
              <w:jc w:val="both"/>
              <w:rPr>
                <w:rFonts w:ascii="Times New Roman" w:hAnsi="Times New Roman" w:cs="Times New Roman"/>
                <w:sz w:val="24"/>
                <w:szCs w:val="24"/>
              </w:rPr>
            </w:pPr>
          </w:p>
        </w:tc>
      </w:tr>
      <w:tr w:rsidR="00475DF1" w:rsidTr="00E05E2F">
        <w:trPr>
          <w:cantSplit/>
          <w:trHeight w:val="1201"/>
        </w:trPr>
        <w:tc>
          <w:tcPr>
            <w:tcW w:w="817" w:type="dxa"/>
            <w:gridSpan w:val="2"/>
            <w:textDirection w:val="btLr"/>
          </w:tcPr>
          <w:p w:rsidR="00475DF1" w:rsidRPr="00EF00F4" w:rsidRDefault="00475DF1" w:rsidP="00E05E2F">
            <w:pPr>
              <w:pStyle w:val="a3"/>
              <w:ind w:left="113" w:right="113"/>
              <w:jc w:val="center"/>
              <w:rPr>
                <w:rFonts w:ascii="Times New Roman" w:hAnsi="Times New Roman" w:cs="Times New Roman"/>
                <w:sz w:val="20"/>
                <w:szCs w:val="20"/>
              </w:rPr>
            </w:pPr>
            <w:r w:rsidRPr="00EF00F4">
              <w:rPr>
                <w:rFonts w:ascii="Times New Roman" w:hAnsi="Times New Roman" w:cs="Times New Roman"/>
                <w:sz w:val="20"/>
                <w:szCs w:val="20"/>
              </w:rPr>
              <w:t>предметно-практична</w:t>
            </w:r>
          </w:p>
        </w:tc>
        <w:tc>
          <w:tcPr>
            <w:tcW w:w="9214" w:type="dxa"/>
          </w:tcPr>
          <w:p w:rsidR="00475DF1" w:rsidRPr="00EF00F4" w:rsidRDefault="00475DF1" w:rsidP="00EF00F4">
            <w:pPr>
              <w:pStyle w:val="a3"/>
              <w:numPr>
                <w:ilvl w:val="0"/>
                <w:numId w:val="9"/>
              </w:numPr>
              <w:ind w:left="459" w:hanging="283"/>
              <w:jc w:val="both"/>
              <w:rPr>
                <w:rFonts w:ascii="Times New Roman" w:hAnsi="Times New Roman" w:cs="Times New Roman"/>
                <w:sz w:val="24"/>
                <w:szCs w:val="24"/>
              </w:rPr>
            </w:pPr>
            <w:r w:rsidRPr="00EF00F4">
              <w:rPr>
                <w:rFonts w:ascii="Times New Roman" w:hAnsi="Times New Roman" w:cs="Times New Roman"/>
                <w:sz w:val="24"/>
                <w:szCs w:val="24"/>
              </w:rPr>
              <w:t xml:space="preserve">виготовлення та випікання </w:t>
            </w:r>
            <w:proofErr w:type="spellStart"/>
            <w:r w:rsidRPr="00EF00F4">
              <w:rPr>
                <w:rFonts w:ascii="Times New Roman" w:hAnsi="Times New Roman" w:cs="Times New Roman"/>
                <w:sz w:val="24"/>
                <w:szCs w:val="24"/>
              </w:rPr>
              <w:t>караваю</w:t>
            </w:r>
            <w:proofErr w:type="spellEnd"/>
            <w:r w:rsidRPr="00EF00F4">
              <w:rPr>
                <w:rFonts w:ascii="Times New Roman" w:hAnsi="Times New Roman" w:cs="Times New Roman"/>
                <w:sz w:val="24"/>
                <w:szCs w:val="24"/>
              </w:rPr>
              <w:t xml:space="preserve"> «З жита та пшениці гарні паляниці» (разом з батьками);</w:t>
            </w:r>
          </w:p>
          <w:p w:rsidR="00475DF1" w:rsidRPr="00282D91" w:rsidRDefault="00475DF1" w:rsidP="00E05E2F">
            <w:pPr>
              <w:pStyle w:val="a3"/>
              <w:numPr>
                <w:ilvl w:val="0"/>
                <w:numId w:val="9"/>
              </w:numPr>
              <w:ind w:left="459" w:hanging="283"/>
              <w:jc w:val="both"/>
              <w:rPr>
                <w:rFonts w:ascii="Times New Roman" w:hAnsi="Times New Roman" w:cs="Times New Roman"/>
                <w:sz w:val="24"/>
                <w:szCs w:val="24"/>
              </w:rPr>
            </w:pPr>
            <w:r>
              <w:rPr>
                <w:rFonts w:ascii="Times New Roman" w:hAnsi="Times New Roman" w:cs="Times New Roman"/>
                <w:sz w:val="24"/>
                <w:szCs w:val="24"/>
              </w:rPr>
              <w:t>праця на городі на екологічній стежині закладу</w:t>
            </w:r>
          </w:p>
        </w:tc>
      </w:tr>
    </w:tbl>
    <w:p w:rsidR="006A7CB4" w:rsidRPr="001D1B4A" w:rsidRDefault="006A7CB4" w:rsidP="001D1B4A">
      <w:pPr>
        <w:pStyle w:val="a3"/>
        <w:ind w:firstLine="709"/>
        <w:jc w:val="center"/>
        <w:rPr>
          <w:rFonts w:ascii="Times New Roman" w:hAnsi="Times New Roman" w:cs="Times New Roman"/>
          <w:b/>
          <w:sz w:val="28"/>
          <w:szCs w:val="28"/>
        </w:rPr>
      </w:pPr>
    </w:p>
    <w:sectPr w:rsidR="006A7CB4" w:rsidRPr="001D1B4A" w:rsidSect="00C42E58">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76F39"/>
    <w:multiLevelType w:val="hybridMultilevel"/>
    <w:tmpl w:val="62D2AC66"/>
    <w:lvl w:ilvl="0" w:tplc="018EE4B6">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21BE3710"/>
    <w:multiLevelType w:val="hybridMultilevel"/>
    <w:tmpl w:val="59080A4C"/>
    <w:lvl w:ilvl="0" w:tplc="018EE4B6">
      <w:start w:val="1"/>
      <w:numFmt w:val="bullet"/>
      <w:lvlText w:val=""/>
      <w:lvlJc w:val="left"/>
      <w:pPr>
        <w:ind w:left="896" w:hanging="360"/>
      </w:pPr>
      <w:rPr>
        <w:rFonts w:ascii="Symbol" w:hAnsi="Symbol" w:hint="default"/>
      </w:rPr>
    </w:lvl>
    <w:lvl w:ilvl="1" w:tplc="04220003" w:tentative="1">
      <w:start w:val="1"/>
      <w:numFmt w:val="bullet"/>
      <w:lvlText w:val="o"/>
      <w:lvlJc w:val="left"/>
      <w:pPr>
        <w:ind w:left="1616" w:hanging="360"/>
      </w:pPr>
      <w:rPr>
        <w:rFonts w:ascii="Courier New" w:hAnsi="Courier New" w:cs="Courier New" w:hint="default"/>
      </w:rPr>
    </w:lvl>
    <w:lvl w:ilvl="2" w:tplc="04220005" w:tentative="1">
      <w:start w:val="1"/>
      <w:numFmt w:val="bullet"/>
      <w:lvlText w:val=""/>
      <w:lvlJc w:val="left"/>
      <w:pPr>
        <w:ind w:left="2336" w:hanging="360"/>
      </w:pPr>
      <w:rPr>
        <w:rFonts w:ascii="Wingdings" w:hAnsi="Wingdings" w:hint="default"/>
      </w:rPr>
    </w:lvl>
    <w:lvl w:ilvl="3" w:tplc="04220001" w:tentative="1">
      <w:start w:val="1"/>
      <w:numFmt w:val="bullet"/>
      <w:lvlText w:val=""/>
      <w:lvlJc w:val="left"/>
      <w:pPr>
        <w:ind w:left="3056" w:hanging="360"/>
      </w:pPr>
      <w:rPr>
        <w:rFonts w:ascii="Symbol" w:hAnsi="Symbol" w:hint="default"/>
      </w:rPr>
    </w:lvl>
    <w:lvl w:ilvl="4" w:tplc="04220003" w:tentative="1">
      <w:start w:val="1"/>
      <w:numFmt w:val="bullet"/>
      <w:lvlText w:val="o"/>
      <w:lvlJc w:val="left"/>
      <w:pPr>
        <w:ind w:left="3776" w:hanging="360"/>
      </w:pPr>
      <w:rPr>
        <w:rFonts w:ascii="Courier New" w:hAnsi="Courier New" w:cs="Courier New" w:hint="default"/>
      </w:rPr>
    </w:lvl>
    <w:lvl w:ilvl="5" w:tplc="04220005" w:tentative="1">
      <w:start w:val="1"/>
      <w:numFmt w:val="bullet"/>
      <w:lvlText w:val=""/>
      <w:lvlJc w:val="left"/>
      <w:pPr>
        <w:ind w:left="4496" w:hanging="360"/>
      </w:pPr>
      <w:rPr>
        <w:rFonts w:ascii="Wingdings" w:hAnsi="Wingdings" w:hint="default"/>
      </w:rPr>
    </w:lvl>
    <w:lvl w:ilvl="6" w:tplc="04220001" w:tentative="1">
      <w:start w:val="1"/>
      <w:numFmt w:val="bullet"/>
      <w:lvlText w:val=""/>
      <w:lvlJc w:val="left"/>
      <w:pPr>
        <w:ind w:left="5216" w:hanging="360"/>
      </w:pPr>
      <w:rPr>
        <w:rFonts w:ascii="Symbol" w:hAnsi="Symbol" w:hint="default"/>
      </w:rPr>
    </w:lvl>
    <w:lvl w:ilvl="7" w:tplc="04220003" w:tentative="1">
      <w:start w:val="1"/>
      <w:numFmt w:val="bullet"/>
      <w:lvlText w:val="o"/>
      <w:lvlJc w:val="left"/>
      <w:pPr>
        <w:ind w:left="5936" w:hanging="360"/>
      </w:pPr>
      <w:rPr>
        <w:rFonts w:ascii="Courier New" w:hAnsi="Courier New" w:cs="Courier New" w:hint="default"/>
      </w:rPr>
    </w:lvl>
    <w:lvl w:ilvl="8" w:tplc="04220005" w:tentative="1">
      <w:start w:val="1"/>
      <w:numFmt w:val="bullet"/>
      <w:lvlText w:val=""/>
      <w:lvlJc w:val="left"/>
      <w:pPr>
        <w:ind w:left="6656" w:hanging="360"/>
      </w:pPr>
      <w:rPr>
        <w:rFonts w:ascii="Wingdings" w:hAnsi="Wingdings" w:hint="default"/>
      </w:rPr>
    </w:lvl>
  </w:abstractNum>
  <w:abstractNum w:abstractNumId="2">
    <w:nsid w:val="280F0843"/>
    <w:multiLevelType w:val="hybridMultilevel"/>
    <w:tmpl w:val="31CCC6F2"/>
    <w:lvl w:ilvl="0" w:tplc="018EE4B6">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354D1173"/>
    <w:multiLevelType w:val="hybridMultilevel"/>
    <w:tmpl w:val="23F01AE2"/>
    <w:lvl w:ilvl="0" w:tplc="018EE4B6">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3FF025E6"/>
    <w:multiLevelType w:val="hybridMultilevel"/>
    <w:tmpl w:val="11EA97FA"/>
    <w:lvl w:ilvl="0" w:tplc="018EE4B6">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43F83E37"/>
    <w:multiLevelType w:val="hybridMultilevel"/>
    <w:tmpl w:val="F462071C"/>
    <w:lvl w:ilvl="0" w:tplc="018EE4B6">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4D697F9C"/>
    <w:multiLevelType w:val="hybridMultilevel"/>
    <w:tmpl w:val="C1B86312"/>
    <w:lvl w:ilvl="0" w:tplc="018EE4B6">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55A324C8"/>
    <w:multiLevelType w:val="hybridMultilevel"/>
    <w:tmpl w:val="66F07A1E"/>
    <w:lvl w:ilvl="0" w:tplc="018EE4B6">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6AAC0810"/>
    <w:multiLevelType w:val="hybridMultilevel"/>
    <w:tmpl w:val="DC380A5C"/>
    <w:lvl w:ilvl="0" w:tplc="018EE4B6">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7ED041D2"/>
    <w:multiLevelType w:val="hybridMultilevel"/>
    <w:tmpl w:val="54F6E96E"/>
    <w:lvl w:ilvl="0" w:tplc="018EE4B6">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8"/>
  </w:num>
  <w:num w:numId="4">
    <w:abstractNumId w:val="6"/>
  </w:num>
  <w:num w:numId="5">
    <w:abstractNumId w:val="0"/>
  </w:num>
  <w:num w:numId="6">
    <w:abstractNumId w:val="9"/>
  </w:num>
  <w:num w:numId="7">
    <w:abstractNumId w:val="7"/>
  </w:num>
  <w:num w:numId="8">
    <w:abstractNumId w:val="2"/>
  </w:num>
  <w:num w:numId="9">
    <w:abstractNumId w:val="4"/>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proofState w:spelling="clean" w:grammar="clean"/>
  <w:defaultTabStop w:val="708"/>
  <w:hyphenationZone w:val="425"/>
  <w:characterSpacingControl w:val="doNotCompress"/>
  <w:compat/>
  <w:rsids>
    <w:rsidRoot w:val="00633791"/>
    <w:rsid w:val="00017F85"/>
    <w:rsid w:val="0002522E"/>
    <w:rsid w:val="000324B2"/>
    <w:rsid w:val="000E5D7D"/>
    <w:rsid w:val="000F7961"/>
    <w:rsid w:val="00110A77"/>
    <w:rsid w:val="00125175"/>
    <w:rsid w:val="001D1B4A"/>
    <w:rsid w:val="001D445B"/>
    <w:rsid w:val="00276179"/>
    <w:rsid w:val="00282D91"/>
    <w:rsid w:val="002D5F16"/>
    <w:rsid w:val="00340AB6"/>
    <w:rsid w:val="003865A8"/>
    <w:rsid w:val="003952A7"/>
    <w:rsid w:val="003B256A"/>
    <w:rsid w:val="004164C6"/>
    <w:rsid w:val="00444330"/>
    <w:rsid w:val="00452F52"/>
    <w:rsid w:val="00475DF1"/>
    <w:rsid w:val="004C1447"/>
    <w:rsid w:val="00533499"/>
    <w:rsid w:val="005E7CAF"/>
    <w:rsid w:val="00633791"/>
    <w:rsid w:val="006549FA"/>
    <w:rsid w:val="00694CC9"/>
    <w:rsid w:val="006A7CB4"/>
    <w:rsid w:val="006D36B5"/>
    <w:rsid w:val="0074413E"/>
    <w:rsid w:val="007727FC"/>
    <w:rsid w:val="007A2651"/>
    <w:rsid w:val="008643E2"/>
    <w:rsid w:val="008B70F5"/>
    <w:rsid w:val="009E796D"/>
    <w:rsid w:val="00A2147B"/>
    <w:rsid w:val="00A272A8"/>
    <w:rsid w:val="00A42DD7"/>
    <w:rsid w:val="00AE2FA2"/>
    <w:rsid w:val="00AF454D"/>
    <w:rsid w:val="00AF7DB7"/>
    <w:rsid w:val="00BD1010"/>
    <w:rsid w:val="00C2220C"/>
    <w:rsid w:val="00C3599F"/>
    <w:rsid w:val="00C42E58"/>
    <w:rsid w:val="00C625B3"/>
    <w:rsid w:val="00CC3B8D"/>
    <w:rsid w:val="00D03E11"/>
    <w:rsid w:val="00E05E2F"/>
    <w:rsid w:val="00E34B3C"/>
    <w:rsid w:val="00EF00F4"/>
    <w:rsid w:val="00F04CCD"/>
    <w:rsid w:val="00F37BCF"/>
    <w:rsid w:val="00FE71C7"/>
    <w:rsid w:val="00FF703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2F5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33791"/>
    <w:pPr>
      <w:spacing w:after="0" w:line="240" w:lineRule="auto"/>
    </w:pPr>
  </w:style>
  <w:style w:type="table" w:styleId="a4">
    <w:name w:val="Table Grid"/>
    <w:basedOn w:val="a1"/>
    <w:uiPriority w:val="59"/>
    <w:rsid w:val="001D1B4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439</TotalTime>
  <Pages>1</Pages>
  <Words>15343</Words>
  <Characters>8747</Characters>
  <Application>Microsoft Office Word</Application>
  <DocSecurity>0</DocSecurity>
  <Lines>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24042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сад</dc:creator>
  <cp:keywords/>
  <dc:description/>
  <cp:lastModifiedBy>сад</cp:lastModifiedBy>
  <cp:revision>14</cp:revision>
  <cp:lastPrinted>2018-02-28T09:51:00Z</cp:lastPrinted>
  <dcterms:created xsi:type="dcterms:W3CDTF">2018-02-13T11:36:00Z</dcterms:created>
  <dcterms:modified xsi:type="dcterms:W3CDTF">2018-02-28T10:06:00Z</dcterms:modified>
</cp:coreProperties>
</file>