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8A" w:rsidRPr="00237790" w:rsidRDefault="00EC3FFA" w:rsidP="002377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3FFA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790" w:rsidRPr="00237790">
        <w:rPr>
          <w:rFonts w:ascii="Times New Roman" w:hAnsi="Times New Roman" w:cs="Times New Roman"/>
          <w:b/>
          <w:sz w:val="28"/>
          <w:szCs w:val="28"/>
          <w:lang w:val="uk-UA"/>
        </w:rPr>
        <w:t>Сучасні тенденції літератури періоду ХХ-ХХІ ст.</w:t>
      </w:r>
    </w:p>
    <w:tbl>
      <w:tblPr>
        <w:tblStyle w:val="a3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C95531" w:rsidTr="00EC3FFA">
        <w:tc>
          <w:tcPr>
            <w:tcW w:w="1196" w:type="dxa"/>
            <w:gridSpan w:val="2"/>
            <w:tcBorders>
              <w:top w:val="nil"/>
              <w:left w:val="nil"/>
              <w:bottom w:val="nil"/>
            </w:tcBorders>
          </w:tcPr>
          <w:p w:rsidR="00C95531" w:rsidRPr="00EC3FFA" w:rsidRDefault="00C95531" w:rsidP="00E4138A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C95531" w:rsidRPr="00237790" w:rsidRDefault="00C95531" w:rsidP="005D7055">
            <w:pPr>
              <w:rPr>
                <w:sz w:val="16"/>
                <w:szCs w:val="16"/>
                <w:lang w:val="uk-UA"/>
              </w:rPr>
            </w:pPr>
            <w:r w:rsidRPr="0023779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598" w:type="dxa"/>
            <w:vMerge w:val="restart"/>
            <w:tcBorders>
              <w:top w:val="nil"/>
              <w:right w:val="single" w:sz="4" w:space="0" w:color="auto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9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531" w:rsidRPr="00C95531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</w:tcPr>
          <w:p w:rsidR="00C95531" w:rsidRDefault="007C04B0" w:rsidP="00E4138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12 </w:t>
            </w: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 w:val="restart"/>
            <w:tcBorders>
              <w:top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C95531" w:rsidTr="00EC3FFA">
        <w:tc>
          <w:tcPr>
            <w:tcW w:w="1196" w:type="dxa"/>
            <w:gridSpan w:val="2"/>
            <w:vMerge w:val="restart"/>
            <w:tcBorders>
              <w:top w:val="nil"/>
              <w:lef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  <w:vMerge/>
            <w:tcBorders>
              <w:right w:val="single" w:sz="4" w:space="0" w:color="auto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/>
            <w:tcBorders>
              <w:left w:val="nil"/>
              <w:bottom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92" w:type="dxa"/>
            <w:gridSpan w:val="4"/>
            <w:vMerge/>
            <w:tcBorders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vMerge/>
            <w:tcBorders>
              <w:lef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</w:tcPr>
          <w:p w:rsidR="00C95531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tcBorders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C95531" w:rsidTr="00EC3FFA">
        <w:tc>
          <w:tcPr>
            <w:tcW w:w="1196" w:type="dxa"/>
            <w:gridSpan w:val="2"/>
            <w:vMerge/>
            <w:tcBorders>
              <w:left w:val="nil"/>
              <w:bottom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  <w:vMerge/>
            <w:tcBorders>
              <w:right w:val="single" w:sz="4" w:space="0" w:color="auto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92" w:type="dxa"/>
            <w:gridSpan w:val="4"/>
            <w:vMerge/>
            <w:tcBorders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vMerge/>
            <w:tcBorders>
              <w:lef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</w:tcPr>
          <w:p w:rsidR="00C95531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tcBorders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C95531" w:rsidTr="00EC3FFA">
        <w:trPr>
          <w:gridBefore w:val="1"/>
          <w:wBefore w:w="598" w:type="dxa"/>
        </w:trPr>
        <w:tc>
          <w:tcPr>
            <w:tcW w:w="598" w:type="dxa"/>
            <w:tcBorders>
              <w:top w:val="nil"/>
              <w:lef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  <w:vMerge/>
            <w:tcBorders>
              <w:right w:val="single" w:sz="4" w:space="0" w:color="auto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  <w:r w:rsidRPr="00237790">
              <w:rPr>
                <w:sz w:val="16"/>
                <w:szCs w:val="16"/>
                <w:lang w:val="uk-UA"/>
              </w:rPr>
              <w:t xml:space="preserve">9 </w:t>
            </w:r>
          </w:p>
        </w:tc>
        <w:tc>
          <w:tcPr>
            <w:tcW w:w="1196" w:type="dxa"/>
            <w:gridSpan w:val="2"/>
            <w:tcBorders>
              <w:top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92" w:type="dxa"/>
            <w:gridSpan w:val="4"/>
            <w:vMerge/>
            <w:tcBorders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vMerge/>
            <w:tcBorders>
              <w:lef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</w:tcPr>
          <w:p w:rsidR="00C95531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vMerge/>
            <w:tcBorders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C95531" w:rsidTr="00C95531">
        <w:trPr>
          <w:gridBefore w:val="1"/>
          <w:wBefore w:w="598" w:type="dxa"/>
        </w:trPr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  <w:r w:rsidRPr="00237790">
              <w:rPr>
                <w:sz w:val="16"/>
                <w:szCs w:val="16"/>
                <w:lang w:val="uk-UA"/>
              </w:rPr>
              <w:t xml:space="preserve">1 </w:t>
            </w: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C95531" w:rsidTr="00C95531">
        <w:tc>
          <w:tcPr>
            <w:tcW w:w="119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 w:val="restart"/>
            <w:tcBorders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 w:val="restart"/>
            <w:tcBorders>
              <w:lef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C95531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  <w:vMerge w:val="restart"/>
            <w:tcBorders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 w:val="restart"/>
            <w:tcBorders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 w:val="restart"/>
            <w:tcBorders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gridSpan w:val="2"/>
            <w:vMerge w:val="restart"/>
            <w:tcBorders>
              <w:left w:val="nil"/>
              <w:right w:val="nil"/>
            </w:tcBorders>
          </w:tcPr>
          <w:p w:rsidR="00C95531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DA2E2E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95" w:type="dxa"/>
            <w:gridSpan w:val="4"/>
            <w:vMerge w:val="restart"/>
            <w:tcBorders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C95531" w:rsidTr="00C95531">
        <w:tc>
          <w:tcPr>
            <w:tcW w:w="11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/>
            <w:tcBorders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/>
            <w:tcBorders>
              <w:lef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C95531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  <w:vMerge/>
            <w:tcBorders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gridSpan w:val="2"/>
            <w:vMerge/>
            <w:tcBorders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/>
            <w:tcBorders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/>
            <w:tcBorders>
              <w:left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gridSpan w:val="2"/>
            <w:vMerge/>
            <w:tcBorders>
              <w:left w:val="nil"/>
              <w:right w:val="nil"/>
            </w:tcBorders>
          </w:tcPr>
          <w:p w:rsidR="00C95531" w:rsidRPr="00DA2E2E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9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C95531" w:rsidTr="00C95531">
        <w:tc>
          <w:tcPr>
            <w:tcW w:w="1196" w:type="dxa"/>
            <w:gridSpan w:val="2"/>
            <w:vMerge/>
            <w:tcBorders>
              <w:top w:val="nil"/>
              <w:lef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  <w:r w:rsidRPr="00237790">
              <w:rPr>
                <w:sz w:val="16"/>
                <w:szCs w:val="16"/>
                <w:lang w:val="uk-UA"/>
              </w:rPr>
              <w:t xml:space="preserve">2 </w:t>
            </w: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  <w:vMerge w:val="restart"/>
            <w:tcBorders>
              <w:top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</w:tcPr>
          <w:p w:rsidR="00C95531" w:rsidRDefault="00C95531" w:rsidP="00237790">
            <w:pPr>
              <w:rPr>
                <w:sz w:val="16"/>
                <w:szCs w:val="16"/>
                <w:lang w:val="uk-UA"/>
              </w:rPr>
            </w:pPr>
            <w:r w:rsidRPr="00237790">
              <w:rPr>
                <w:sz w:val="16"/>
                <w:szCs w:val="16"/>
                <w:lang w:val="uk-UA"/>
              </w:rPr>
              <w:t>11</w:t>
            </w:r>
          </w:p>
          <w:p w:rsidR="00C95531" w:rsidRPr="00237790" w:rsidRDefault="00C95531" w:rsidP="0023779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nil"/>
              <w:right w:val="nil"/>
            </w:tcBorders>
          </w:tcPr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  <w:p w:rsidR="00C95531" w:rsidRPr="00237790" w:rsidRDefault="00C95531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DA2E2E" w:rsidTr="00DA2E2E">
        <w:tc>
          <w:tcPr>
            <w:tcW w:w="1794" w:type="dxa"/>
            <w:gridSpan w:val="3"/>
            <w:tcBorders>
              <w:left w:val="nil"/>
              <w:bottom w:val="nil"/>
              <w:righ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 w:val="restart"/>
            <w:tcBorders>
              <w:lef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92" w:type="dxa"/>
            <w:gridSpan w:val="4"/>
            <w:tcBorders>
              <w:bottom w:val="nil"/>
              <w:righ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94" w:type="dxa"/>
            <w:gridSpan w:val="3"/>
            <w:vMerge w:val="restart"/>
            <w:tcBorders>
              <w:left w:val="nil"/>
              <w:righ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</w:tcPr>
          <w:p w:rsidR="00DA2E2E" w:rsidRDefault="00DA2E2E" w:rsidP="00E4138A">
            <w:pPr>
              <w:rPr>
                <w:sz w:val="16"/>
                <w:szCs w:val="16"/>
                <w:lang w:val="uk-UA"/>
              </w:rPr>
            </w:pPr>
          </w:p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98" w:type="dxa"/>
            <w:gridSpan w:val="2"/>
            <w:vMerge/>
            <w:tcBorders>
              <w:top w:val="nil"/>
              <w:righ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DA2E2E" w:rsidTr="00DA2E2E">
        <w:tc>
          <w:tcPr>
            <w:tcW w:w="1196" w:type="dxa"/>
            <w:gridSpan w:val="2"/>
            <w:tcBorders>
              <w:top w:val="nil"/>
              <w:lef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5D7055">
            <w:pPr>
              <w:rPr>
                <w:sz w:val="16"/>
                <w:szCs w:val="16"/>
                <w:lang w:val="uk-UA"/>
              </w:rPr>
            </w:pPr>
            <w:r w:rsidRPr="0023779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598" w:type="dxa"/>
            <w:vMerge/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94" w:type="dxa"/>
            <w:gridSpan w:val="3"/>
            <w:tcBorders>
              <w:top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7C04B0">
            <w:pPr>
              <w:rPr>
                <w:sz w:val="16"/>
                <w:szCs w:val="16"/>
                <w:lang w:val="uk-UA"/>
              </w:rPr>
            </w:pPr>
            <w:r w:rsidRPr="00237790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794" w:type="dxa"/>
            <w:gridSpan w:val="3"/>
            <w:vMerge/>
            <w:tcBorders>
              <w:righ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</w:tcPr>
          <w:p w:rsidR="00DA2E2E" w:rsidRDefault="00DA2E2E" w:rsidP="00E4138A">
            <w:pPr>
              <w:rPr>
                <w:sz w:val="16"/>
                <w:szCs w:val="16"/>
                <w:lang w:val="uk-UA"/>
              </w:rPr>
            </w:pPr>
          </w:p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9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03217E" w:rsidTr="00DA2E2E">
        <w:tc>
          <w:tcPr>
            <w:tcW w:w="598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  <w:r w:rsidRPr="00237790">
              <w:rPr>
                <w:sz w:val="16"/>
                <w:szCs w:val="16"/>
                <w:lang w:val="uk-UA"/>
              </w:rPr>
              <w:t xml:space="preserve">3 </w:t>
            </w:r>
          </w:p>
        </w:tc>
        <w:tc>
          <w:tcPr>
            <w:tcW w:w="598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tcBorders>
              <w:top w:val="nil"/>
              <w:bottom w:val="nil"/>
              <w:right w:val="nil"/>
            </w:tcBorders>
          </w:tcPr>
          <w:p w:rsidR="0003217E" w:rsidRPr="00237790" w:rsidRDefault="0003217E" w:rsidP="00E4138A">
            <w:pPr>
              <w:rPr>
                <w:sz w:val="16"/>
                <w:szCs w:val="16"/>
                <w:lang w:val="uk-UA"/>
              </w:rPr>
            </w:pPr>
          </w:p>
          <w:p w:rsidR="00237790" w:rsidRPr="00237790" w:rsidRDefault="00237790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DA2E2E" w:rsidTr="00DA2E2E">
        <w:tc>
          <w:tcPr>
            <w:tcW w:w="1196" w:type="dxa"/>
            <w:gridSpan w:val="2"/>
            <w:tcBorders>
              <w:left w:val="nil"/>
              <w:bottom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990" w:type="dxa"/>
            <w:gridSpan w:val="5"/>
            <w:tcBorders>
              <w:bottom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nil"/>
              <w:righ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DA2E2E" w:rsidTr="00DA2E2E">
        <w:tc>
          <w:tcPr>
            <w:tcW w:w="1196" w:type="dxa"/>
            <w:gridSpan w:val="2"/>
            <w:tcBorders>
              <w:top w:val="nil"/>
              <w:left w:val="nil"/>
              <w:bottom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96" w:type="dxa"/>
            <w:gridSpan w:val="2"/>
            <w:tcBorders>
              <w:top w:val="nil"/>
              <w:bottom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21207B">
            <w:pPr>
              <w:rPr>
                <w:sz w:val="16"/>
                <w:szCs w:val="16"/>
                <w:lang w:val="uk-UA"/>
              </w:rPr>
            </w:pPr>
            <w:r w:rsidRPr="00237790">
              <w:rPr>
                <w:sz w:val="16"/>
                <w:szCs w:val="16"/>
                <w:lang w:val="uk-UA"/>
              </w:rPr>
              <w:t xml:space="preserve">4 </w:t>
            </w: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95" w:type="dxa"/>
            <w:gridSpan w:val="4"/>
            <w:tcBorders>
              <w:top w:val="nil"/>
              <w:bottom w:val="nil"/>
              <w:righ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DA2E2E" w:rsidTr="00DA2E2E">
        <w:trPr>
          <w:gridBefore w:val="2"/>
          <w:wBefore w:w="1196" w:type="dxa"/>
        </w:trPr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92" w:type="dxa"/>
            <w:gridSpan w:val="4"/>
            <w:tcBorders>
              <w:top w:val="nil"/>
              <w:righ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 w:val="restart"/>
            <w:tcBorders>
              <w:lef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189" w:type="dxa"/>
            <w:gridSpan w:val="7"/>
            <w:tcBorders>
              <w:top w:val="nil"/>
              <w:bottom w:val="nil"/>
              <w:righ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DA2E2E" w:rsidTr="00DA2E2E">
        <w:trPr>
          <w:gridBefore w:val="2"/>
          <w:wBefore w:w="1196" w:type="dxa"/>
        </w:trPr>
        <w:tc>
          <w:tcPr>
            <w:tcW w:w="598" w:type="dxa"/>
          </w:tcPr>
          <w:p w:rsidR="00DA2E2E" w:rsidRPr="00237790" w:rsidRDefault="007C04B0" w:rsidP="00E4138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DA2E2E" w:rsidRPr="00DA2E2E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  <w:vMerge/>
            <w:tcBorders>
              <w:bottom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73680A">
            <w:pPr>
              <w:rPr>
                <w:sz w:val="16"/>
                <w:szCs w:val="16"/>
                <w:lang w:val="uk-UA"/>
              </w:rPr>
            </w:pPr>
            <w:r w:rsidRPr="00237790">
              <w:rPr>
                <w:sz w:val="16"/>
                <w:szCs w:val="16"/>
                <w:lang w:val="uk-UA"/>
              </w:rPr>
              <w:t xml:space="preserve">6 </w:t>
            </w: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99" w:type="dxa"/>
            <w:tcBorders>
              <w:top w:val="nil"/>
              <w:bottom w:val="nil"/>
              <w:righ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</w:tr>
      <w:tr w:rsidR="00DA2E2E" w:rsidTr="00DA2E2E">
        <w:trPr>
          <w:gridBefore w:val="2"/>
          <w:wBefore w:w="1196" w:type="dxa"/>
        </w:trPr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990" w:type="dxa"/>
            <w:gridSpan w:val="5"/>
            <w:tcBorders>
              <w:top w:val="nil"/>
              <w:bottom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8" w:type="dxa"/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189" w:type="dxa"/>
            <w:gridSpan w:val="7"/>
            <w:tcBorders>
              <w:top w:val="nil"/>
              <w:bottom w:val="nil"/>
              <w:right w:val="nil"/>
            </w:tcBorders>
          </w:tcPr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  <w:p w:rsidR="00DA2E2E" w:rsidRPr="00237790" w:rsidRDefault="00DA2E2E" w:rsidP="00E4138A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DA2E2E" w:rsidRPr="0073442A" w:rsidRDefault="0021207B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По горизонталі:</w:t>
      </w:r>
    </w:p>
    <w:p w:rsidR="0021207B" w:rsidRPr="0073442A" w:rsidRDefault="0021207B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1.Кому належать слова: «Не варто за обідом читати радянські газети»?</w:t>
      </w:r>
    </w:p>
    <w:p w:rsidR="0021207B" w:rsidRPr="0073442A" w:rsidRDefault="0021207B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2. В якому жанрі написані більшість творів Рея Дугласа Бредбері?</w:t>
      </w:r>
    </w:p>
    <w:p w:rsidR="0021207B" w:rsidRPr="0073442A" w:rsidRDefault="0021207B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3.Який наскрізний образ роману </w:t>
      </w:r>
      <w:proofErr w:type="spellStart"/>
      <w:r w:rsidRPr="0073442A">
        <w:rPr>
          <w:rFonts w:ascii="Times New Roman" w:hAnsi="Times New Roman" w:cs="Times New Roman"/>
          <w:sz w:val="24"/>
          <w:szCs w:val="24"/>
          <w:lang w:val="uk-UA"/>
        </w:rPr>
        <w:t>Еріка</w:t>
      </w:r>
      <w:proofErr w:type="spellEnd"/>
      <w:r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3442A">
        <w:rPr>
          <w:rFonts w:ascii="Times New Roman" w:hAnsi="Times New Roman" w:cs="Times New Roman"/>
          <w:sz w:val="24"/>
          <w:szCs w:val="24"/>
          <w:lang w:val="uk-UA"/>
        </w:rPr>
        <w:t>Сігела</w:t>
      </w:r>
      <w:proofErr w:type="spellEnd"/>
      <w:r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 «Історія одного кохання»?</w:t>
      </w:r>
    </w:p>
    <w:p w:rsidR="0021207B" w:rsidRPr="0073442A" w:rsidRDefault="0021207B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4.Яку залозу було пересаджено собаці  під час операції?</w:t>
      </w:r>
    </w:p>
    <w:p w:rsidR="0021207B" w:rsidRPr="0073442A" w:rsidRDefault="0021207B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5.Назвати прі</w:t>
      </w:r>
      <w:r w:rsidR="0073680A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звище опудала у творі </w:t>
      </w:r>
      <w:proofErr w:type="spellStart"/>
      <w:r w:rsidR="0073680A" w:rsidRPr="0073442A">
        <w:rPr>
          <w:rFonts w:ascii="Times New Roman" w:hAnsi="Times New Roman" w:cs="Times New Roman"/>
          <w:sz w:val="24"/>
          <w:szCs w:val="24"/>
          <w:lang w:val="uk-UA"/>
        </w:rPr>
        <w:t>Харпер</w:t>
      </w:r>
      <w:proofErr w:type="spellEnd"/>
      <w:r w:rsidR="0073680A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 Лі «Убити пересмішника».</w:t>
      </w:r>
    </w:p>
    <w:p w:rsidR="0073680A" w:rsidRPr="0073442A" w:rsidRDefault="0073680A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6.Хто змусив </w:t>
      </w:r>
      <w:proofErr w:type="spellStart"/>
      <w:r w:rsidRPr="0073442A">
        <w:rPr>
          <w:rFonts w:ascii="Times New Roman" w:hAnsi="Times New Roman" w:cs="Times New Roman"/>
          <w:sz w:val="24"/>
          <w:szCs w:val="24"/>
          <w:lang w:val="uk-UA"/>
        </w:rPr>
        <w:t>Шпринцю</w:t>
      </w:r>
      <w:proofErr w:type="spellEnd"/>
      <w:r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 накласти на себе руки? (за твором </w:t>
      </w:r>
      <w:proofErr w:type="spellStart"/>
      <w:r w:rsidRPr="0073442A">
        <w:rPr>
          <w:rFonts w:ascii="Times New Roman" w:hAnsi="Times New Roman" w:cs="Times New Roman"/>
          <w:sz w:val="24"/>
          <w:szCs w:val="24"/>
          <w:lang w:val="uk-UA"/>
        </w:rPr>
        <w:t>Шолом-Алейхема</w:t>
      </w:r>
      <w:proofErr w:type="spellEnd"/>
      <w:r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73442A">
        <w:rPr>
          <w:rFonts w:ascii="Times New Roman" w:hAnsi="Times New Roman" w:cs="Times New Roman"/>
          <w:sz w:val="24"/>
          <w:szCs w:val="24"/>
          <w:lang w:val="uk-UA"/>
        </w:rPr>
        <w:t>Тев</w:t>
      </w:r>
      <w:proofErr w:type="spellEnd"/>
      <w:r w:rsidRPr="0073442A">
        <w:rPr>
          <w:rFonts w:ascii="Times New Roman" w:hAnsi="Times New Roman" w:cs="Times New Roman"/>
          <w:sz w:val="24"/>
          <w:szCs w:val="24"/>
        </w:rPr>
        <w:t>’</w:t>
      </w:r>
      <w:r w:rsidRPr="0073442A">
        <w:rPr>
          <w:rFonts w:ascii="Times New Roman" w:hAnsi="Times New Roman" w:cs="Times New Roman"/>
          <w:sz w:val="24"/>
          <w:szCs w:val="24"/>
          <w:lang w:val="uk-UA"/>
        </w:rPr>
        <w:t>є-молочник»)</w:t>
      </w:r>
    </w:p>
    <w:p w:rsidR="007C04B0" w:rsidRPr="0073442A" w:rsidRDefault="007C04B0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3680A" w:rsidRPr="0073442A" w:rsidRDefault="0073680A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По вертикалі:</w:t>
      </w:r>
    </w:p>
    <w:p w:rsidR="0073680A" w:rsidRPr="0073442A" w:rsidRDefault="0073680A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5D7055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Один із прийомів комічного у творі </w:t>
      </w:r>
      <w:proofErr w:type="spellStart"/>
      <w:r w:rsidR="005D7055" w:rsidRPr="0073442A">
        <w:rPr>
          <w:rFonts w:ascii="Times New Roman" w:hAnsi="Times New Roman" w:cs="Times New Roman"/>
          <w:sz w:val="24"/>
          <w:szCs w:val="24"/>
          <w:lang w:val="uk-UA"/>
        </w:rPr>
        <w:t>Шолом-Алейхема</w:t>
      </w:r>
      <w:proofErr w:type="spellEnd"/>
      <w:r w:rsidR="005D7055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5D7055" w:rsidRPr="0073442A">
        <w:rPr>
          <w:rFonts w:ascii="Times New Roman" w:hAnsi="Times New Roman" w:cs="Times New Roman"/>
          <w:sz w:val="24"/>
          <w:szCs w:val="24"/>
          <w:lang w:val="uk-UA"/>
        </w:rPr>
        <w:t>Тев</w:t>
      </w:r>
      <w:proofErr w:type="spellEnd"/>
      <w:r w:rsidR="005D7055" w:rsidRPr="0073442A">
        <w:rPr>
          <w:rFonts w:ascii="Times New Roman" w:hAnsi="Times New Roman" w:cs="Times New Roman"/>
          <w:sz w:val="24"/>
          <w:szCs w:val="24"/>
        </w:rPr>
        <w:t>’</w:t>
      </w:r>
      <w:r w:rsidR="005D7055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є-молочник». </w:t>
      </w:r>
    </w:p>
    <w:p w:rsidR="0073680A" w:rsidRPr="0073442A" w:rsidRDefault="0073680A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5D7055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В якому університеті навчався головний герой роману </w:t>
      </w:r>
      <w:proofErr w:type="spellStart"/>
      <w:r w:rsidR="005D7055" w:rsidRPr="0073442A">
        <w:rPr>
          <w:rFonts w:ascii="Times New Roman" w:hAnsi="Times New Roman" w:cs="Times New Roman"/>
          <w:sz w:val="24"/>
          <w:szCs w:val="24"/>
          <w:lang w:val="uk-UA"/>
        </w:rPr>
        <w:t>Еріка</w:t>
      </w:r>
      <w:proofErr w:type="spellEnd"/>
      <w:r w:rsidR="005D7055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7055" w:rsidRPr="0073442A">
        <w:rPr>
          <w:rFonts w:ascii="Times New Roman" w:hAnsi="Times New Roman" w:cs="Times New Roman"/>
          <w:sz w:val="24"/>
          <w:szCs w:val="24"/>
          <w:lang w:val="uk-UA"/>
        </w:rPr>
        <w:t>Сігела</w:t>
      </w:r>
      <w:proofErr w:type="spellEnd"/>
      <w:r w:rsidR="005D7055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 «Історія одного кохання»?</w:t>
      </w:r>
    </w:p>
    <w:p w:rsidR="0073680A" w:rsidRPr="0073442A" w:rsidRDefault="0073680A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="005D7055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 За що забороняли твори М.Булгакова?</w:t>
      </w:r>
    </w:p>
    <w:p w:rsidR="0073680A" w:rsidRPr="0073442A" w:rsidRDefault="0073680A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="007C04B0" w:rsidRPr="0073442A">
        <w:rPr>
          <w:rFonts w:ascii="Times New Roman" w:hAnsi="Times New Roman" w:cs="Times New Roman"/>
          <w:sz w:val="24"/>
          <w:szCs w:val="24"/>
          <w:lang w:val="uk-UA"/>
        </w:rPr>
        <w:t>Ким був за фахом Олівер І</w:t>
      </w:r>
      <w:r w:rsidR="007C04B0" w:rsidRPr="0073442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C04B0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04B0" w:rsidRPr="0073442A">
        <w:rPr>
          <w:rFonts w:ascii="Times New Roman" w:hAnsi="Times New Roman" w:cs="Times New Roman"/>
          <w:sz w:val="24"/>
          <w:szCs w:val="24"/>
          <w:lang w:val="uk-UA"/>
        </w:rPr>
        <w:t>Беррет</w:t>
      </w:r>
      <w:proofErr w:type="spellEnd"/>
      <w:r w:rsidR="007C04B0" w:rsidRPr="0073442A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3680A" w:rsidRPr="0073442A" w:rsidRDefault="0073680A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="007C04B0" w:rsidRPr="0073442A">
        <w:rPr>
          <w:rFonts w:ascii="Times New Roman" w:hAnsi="Times New Roman" w:cs="Times New Roman"/>
          <w:sz w:val="24"/>
          <w:szCs w:val="24"/>
          <w:lang w:val="uk-UA"/>
        </w:rPr>
        <w:t>Якою подією починається і закінчується твір «451</w:t>
      </w:r>
      <w:r w:rsidR="007C04B0" w:rsidRPr="0073442A">
        <w:rPr>
          <w:rFonts w:ascii="Times New Roman" w:hAnsi="Times New Roman" w:cs="Times New Roman"/>
          <w:sz w:val="24"/>
          <w:szCs w:val="24"/>
        </w:rPr>
        <w:t xml:space="preserve"> градус за Фаренгейтом</w:t>
      </w:r>
      <w:r w:rsidR="007C04B0" w:rsidRPr="0073442A">
        <w:rPr>
          <w:rFonts w:ascii="Times New Roman" w:hAnsi="Times New Roman" w:cs="Times New Roman"/>
          <w:sz w:val="24"/>
          <w:szCs w:val="24"/>
          <w:lang w:val="uk-UA"/>
        </w:rPr>
        <w:t>»?</w:t>
      </w:r>
    </w:p>
    <w:p w:rsidR="0073680A" w:rsidRPr="0073442A" w:rsidRDefault="0073680A" w:rsidP="007C0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="007C04B0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Чого постійно потребувала молода родина </w:t>
      </w:r>
      <w:proofErr w:type="spellStart"/>
      <w:r w:rsidR="007C04B0" w:rsidRPr="0073442A">
        <w:rPr>
          <w:rFonts w:ascii="Times New Roman" w:hAnsi="Times New Roman" w:cs="Times New Roman"/>
          <w:sz w:val="24"/>
          <w:szCs w:val="24"/>
          <w:lang w:val="uk-UA"/>
        </w:rPr>
        <w:t>Берретів</w:t>
      </w:r>
      <w:proofErr w:type="spellEnd"/>
      <w:r w:rsidR="007C04B0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? (за твором </w:t>
      </w:r>
      <w:proofErr w:type="spellStart"/>
      <w:r w:rsidR="007C04B0" w:rsidRPr="0073442A">
        <w:rPr>
          <w:rFonts w:ascii="Times New Roman" w:hAnsi="Times New Roman" w:cs="Times New Roman"/>
          <w:sz w:val="24"/>
          <w:szCs w:val="24"/>
          <w:lang w:val="uk-UA"/>
        </w:rPr>
        <w:t>Еріка</w:t>
      </w:r>
      <w:proofErr w:type="spellEnd"/>
      <w:r w:rsidR="007C04B0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04B0" w:rsidRPr="0073442A">
        <w:rPr>
          <w:rFonts w:ascii="Times New Roman" w:hAnsi="Times New Roman" w:cs="Times New Roman"/>
          <w:sz w:val="24"/>
          <w:szCs w:val="24"/>
          <w:lang w:val="uk-UA"/>
        </w:rPr>
        <w:t>Сігела</w:t>
      </w:r>
      <w:proofErr w:type="spellEnd"/>
      <w:r w:rsidR="007C04B0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 «Історія одного кохання»?)</w:t>
      </w:r>
    </w:p>
    <w:p w:rsidR="007C04B0" w:rsidRPr="00F03360" w:rsidRDefault="007C04B0" w:rsidP="007344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3442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Відповіді</w:t>
      </w:r>
      <w:r w:rsidR="0073442A" w:rsidRPr="0073442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Pr="00F0336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Сучасні тенденції літератури періоду ХХ-ХХІ ст.</w:t>
      </w:r>
    </w:p>
    <w:p w:rsidR="007C04B0" w:rsidRPr="0073442A" w:rsidRDefault="007C04B0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По горизонталі:</w:t>
      </w:r>
    </w:p>
    <w:p w:rsidR="007C04B0" w:rsidRPr="0073442A" w:rsidRDefault="007C04B0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1.Преображенський 2.Фантастика 3. Взаємовідносини 4. </w:t>
      </w:r>
      <w:r w:rsidR="00F03360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Гіпофіз </w:t>
      </w:r>
      <w:r w:rsidRPr="0073442A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F03360"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Редлі </w:t>
      </w:r>
      <w:r w:rsidRPr="0073442A">
        <w:rPr>
          <w:rFonts w:ascii="Times New Roman" w:hAnsi="Times New Roman" w:cs="Times New Roman"/>
          <w:sz w:val="24"/>
          <w:szCs w:val="24"/>
          <w:lang w:val="uk-UA"/>
        </w:rPr>
        <w:t xml:space="preserve"> 6.</w:t>
      </w:r>
      <w:r w:rsidR="00F03360" w:rsidRPr="0073442A">
        <w:rPr>
          <w:rFonts w:ascii="Times New Roman" w:hAnsi="Times New Roman" w:cs="Times New Roman"/>
          <w:sz w:val="24"/>
          <w:szCs w:val="24"/>
          <w:lang w:val="uk-UA"/>
        </w:rPr>
        <w:t>Арончик</w:t>
      </w:r>
    </w:p>
    <w:p w:rsidR="00F03360" w:rsidRPr="0073442A" w:rsidRDefault="00F03360" w:rsidP="00F0336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По вертикалі:</w:t>
      </w:r>
    </w:p>
    <w:p w:rsidR="007C04B0" w:rsidRPr="0073442A" w:rsidRDefault="00F03360" w:rsidP="007C0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442A">
        <w:rPr>
          <w:rFonts w:ascii="Times New Roman" w:hAnsi="Times New Roman" w:cs="Times New Roman"/>
          <w:sz w:val="24"/>
          <w:szCs w:val="24"/>
          <w:lang w:val="uk-UA"/>
        </w:rPr>
        <w:t>7. Гумор 8.Гарвард  9.Шовінізм 10.Адвокат  11.Війна  12.Кошти</w:t>
      </w:r>
    </w:p>
    <w:sectPr w:rsidR="007C04B0" w:rsidRPr="0073442A" w:rsidSect="0000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38A"/>
    <w:rsid w:val="000037CE"/>
    <w:rsid w:val="000048EF"/>
    <w:rsid w:val="0003217E"/>
    <w:rsid w:val="0021207B"/>
    <w:rsid w:val="00237790"/>
    <w:rsid w:val="0039294E"/>
    <w:rsid w:val="003A3FEE"/>
    <w:rsid w:val="005D7055"/>
    <w:rsid w:val="006F592E"/>
    <w:rsid w:val="0073442A"/>
    <w:rsid w:val="0073680A"/>
    <w:rsid w:val="00763410"/>
    <w:rsid w:val="00774430"/>
    <w:rsid w:val="007C04B0"/>
    <w:rsid w:val="009464B3"/>
    <w:rsid w:val="00A90157"/>
    <w:rsid w:val="00C95531"/>
    <w:rsid w:val="00DA2E2E"/>
    <w:rsid w:val="00E4138A"/>
    <w:rsid w:val="00EC3FFA"/>
    <w:rsid w:val="00F0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66BCB-12EC-4FA3-B703-A0BEDF06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2018-05-19T10:57:00Z</dcterms:created>
  <dcterms:modified xsi:type="dcterms:W3CDTF">2018-07-20T18:00:00Z</dcterms:modified>
</cp:coreProperties>
</file>