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1" w:rsidRPr="00545F7F" w:rsidRDefault="004137D8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545F7F">
        <w:rPr>
          <w:rFonts w:ascii="Times New Roman" w:hAnsi="Times New Roman" w:cs="Times New Roman"/>
          <w:b/>
          <w:sz w:val="36"/>
          <w:szCs w:val="36"/>
          <w:lang w:val="uk-UA"/>
        </w:rPr>
        <w:t>Інтелектуальна гра «Найрозумніший»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Предмет: математика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Вікова категорія: 5 клас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Підготувала: вчитель математики Дорошенко Л.П.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-навчальна: закріпити та перевірити знання учнів з вивченого раніше матеріалу;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-розвивальна: розвивати логічне мислення, культуру мовлення, зорову та слухову </w:t>
      </w:r>
      <w:proofErr w:type="spellStart"/>
      <w:r w:rsidRPr="00545F7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545F7F">
        <w:rPr>
          <w:rFonts w:ascii="Times New Roman" w:hAnsi="Times New Roman" w:cs="Times New Roman"/>
          <w:sz w:val="28"/>
          <w:szCs w:val="28"/>
        </w:rPr>
        <w:t>`</w:t>
      </w:r>
      <w:r w:rsidRPr="00545F7F">
        <w:rPr>
          <w:rFonts w:ascii="Times New Roman" w:hAnsi="Times New Roman" w:cs="Times New Roman"/>
          <w:sz w:val="28"/>
          <w:szCs w:val="28"/>
          <w:lang w:val="uk-UA"/>
        </w:rPr>
        <w:t>ять;</w:t>
      </w:r>
    </w:p>
    <w:p w:rsidR="004137D8" w:rsidRPr="00545F7F" w:rsidRDefault="00413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-виховна: виховувати інтерес до</w:t>
      </w:r>
      <w:r w:rsidR="00752A94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математики, охайність, наполегливість</w:t>
      </w:r>
      <w:r w:rsidR="00F51078" w:rsidRPr="00545F7F">
        <w:rPr>
          <w:rFonts w:ascii="Times New Roman" w:hAnsi="Times New Roman" w:cs="Times New Roman"/>
          <w:sz w:val="28"/>
          <w:szCs w:val="28"/>
          <w:lang w:val="uk-UA"/>
        </w:rPr>
        <w:t>, рішучість</w:t>
      </w:r>
      <w:r w:rsidRPr="00545F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5F7F" w:rsidRPr="00545F7F" w:rsidRDefault="00545F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картки з завданнями, дошка, крейда, </w:t>
      </w:r>
      <w:proofErr w:type="spellStart"/>
      <w:r w:rsidRPr="00545F7F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545F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1078" w:rsidRPr="00545F7F" w:rsidRDefault="00F510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Сьогодні між собою позмагаються учні 5 класу.</w:t>
      </w:r>
    </w:p>
    <w:p w:rsidR="00F51078" w:rsidRPr="00545F7F" w:rsidRDefault="00F510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Гра складається з 3 етапів.</w:t>
      </w:r>
    </w:p>
    <w:p w:rsidR="005B740E" w:rsidRPr="00545F7F" w:rsidRDefault="00F510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>1 етап</w:t>
      </w:r>
    </w:p>
    <w:p w:rsidR="00F51078" w:rsidRPr="00545F7F" w:rsidRDefault="00F510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40E" w:rsidRPr="00545F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чні  отримують картки з завданнями, кожне завдання оцінюється 2 балами, </w:t>
      </w:r>
      <w:r w:rsidR="00C00BE5" w:rsidRPr="00545F7F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  12.</w:t>
      </w:r>
    </w:p>
    <w:p w:rsidR="00D25968" w:rsidRPr="00545F7F" w:rsidRDefault="005B740E" w:rsidP="00D2596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5F7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B7B95" w:rsidRPr="00545F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Яку цифру </w:t>
      </w:r>
      <w:proofErr w:type="spell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ідставити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замість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*, </w:t>
      </w:r>
      <w:proofErr w:type="spell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виконувалась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рівність</w:t>
      </w:r>
      <w:proofErr w:type="spellEnd"/>
      <w:r w:rsidR="00D25968" w:rsidRPr="00545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19,7 + *,* = 2*,5 ?</w:t>
      </w:r>
    </w:p>
    <w:p w:rsidR="00D25968" w:rsidRPr="00545F7F" w:rsidRDefault="00D25968" w:rsidP="00D25968">
      <w:pPr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 xml:space="preserve">2. </w:t>
      </w:r>
      <w:proofErr w:type="gram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З</w:t>
      </w:r>
      <w:proofErr w:type="gram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одного поля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зібрали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28,96 т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картопли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, а з другого - на 12,8 т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більше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.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Скільки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тонн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картоплі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зібрали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з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обох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полі</w:t>
      </w:r>
      <w:proofErr w:type="gram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в</w:t>
      </w:r>
      <w:proofErr w:type="spellEnd"/>
      <w:proofErr w:type="gram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разом? </w:t>
      </w:r>
    </w:p>
    <w:p w:rsidR="00D25968" w:rsidRPr="00545F7F" w:rsidRDefault="00D25968" w:rsidP="00D25968">
      <w:pPr>
        <w:tabs>
          <w:tab w:val="left" w:pos="1671"/>
        </w:tabs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 xml:space="preserve">3. </w:t>
      </w: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Сума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трьох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чисел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дорівнює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81.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Знайдіть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їх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середнє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арифметичне</w:t>
      </w:r>
      <w:proofErr w:type="spellEnd"/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.</w:t>
      </w:r>
    </w:p>
    <w:p w:rsidR="00D25968" w:rsidRPr="00545F7F" w:rsidRDefault="00D25968" w:rsidP="00D25968">
      <w:pPr>
        <w:tabs>
          <w:tab w:val="left" w:pos="1671"/>
        </w:tabs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>4. Порівняйте дроби 6</w:t>
      </w:r>
      <w:r w:rsidR="005B740E"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>/7 і 7/6.</w:t>
      </w:r>
    </w:p>
    <w:p w:rsidR="005B740E" w:rsidRPr="00545F7F" w:rsidRDefault="005B740E" w:rsidP="00D25968">
      <w:pPr>
        <w:tabs>
          <w:tab w:val="left" w:pos="1671"/>
        </w:tabs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>5.Знайдіть число 20% якого становить число 12.</w:t>
      </w:r>
    </w:p>
    <w:p w:rsidR="005B740E" w:rsidRPr="00545F7F" w:rsidRDefault="005B740E" w:rsidP="00D25968">
      <w:pPr>
        <w:tabs>
          <w:tab w:val="left" w:pos="1671"/>
        </w:tabs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  <w:t>6. Знайдіть 7% від числа 400.</w:t>
      </w:r>
    </w:p>
    <w:p w:rsidR="00C00BE5" w:rsidRPr="00545F7F" w:rsidRDefault="00C00BE5" w:rsidP="00D25968">
      <w:pPr>
        <w:tabs>
          <w:tab w:val="left" w:pos="1671"/>
        </w:tabs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>2 етап</w:t>
      </w:r>
    </w:p>
    <w:p w:rsidR="005B740E" w:rsidRPr="00545F7F" w:rsidRDefault="005B740E" w:rsidP="00D25968">
      <w:pPr>
        <w:tabs>
          <w:tab w:val="left" w:pos="1671"/>
        </w:tabs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 xml:space="preserve">Дошка розділена на дві частини, на одній частині зображені числа, а на іншій геометричні фігури. Вчитель відкриває дошку на 1 хвилину, а потім закриває. </w:t>
      </w:r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lastRenderedPageBreak/>
        <w:t xml:space="preserve">Учні повинні відтворити записи на </w:t>
      </w:r>
      <w:proofErr w:type="spellStart"/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>дошці.За</w:t>
      </w:r>
      <w:proofErr w:type="spellEnd"/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 xml:space="preserve"> кожне правильне записане число або фігуру учень отримує 1 бал,</w:t>
      </w:r>
      <w:r w:rsidR="00C00BE5"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 xml:space="preserve"> максимальна кількість балів 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00BE5" w:rsidRPr="00545F7F" w:rsidTr="00334284">
        <w:trPr>
          <w:trHeight w:val="3302"/>
        </w:trPr>
        <w:tc>
          <w:tcPr>
            <w:tcW w:w="4785" w:type="dxa"/>
          </w:tcPr>
          <w:p w:rsidR="00C00BE5" w:rsidRPr="00545F7F" w:rsidRDefault="00C00BE5" w:rsidP="00C00BE5">
            <w:pPr>
              <w:tabs>
                <w:tab w:val="left" w:pos="1671"/>
              </w:tabs>
              <w:rPr>
                <w:rFonts w:ascii="Times New Roman" w:hAnsi="Times New Roman" w:cs="Times New Roman"/>
                <w:bCs/>
                <w:color w:val="373A3C"/>
                <w:sz w:val="96"/>
                <w:szCs w:val="96"/>
                <w:shd w:val="clear" w:color="auto" w:fill="FFFFFF"/>
                <w:lang w:val="uk-UA"/>
              </w:rPr>
            </w:pPr>
            <w:r w:rsidRPr="00545F7F">
              <w:rPr>
                <w:rFonts w:ascii="Times New Roman" w:hAnsi="Times New Roman" w:cs="Times New Roman"/>
                <w:bCs/>
                <w:color w:val="E36C0A" w:themeColor="accent6" w:themeShade="BF"/>
                <w:sz w:val="96"/>
                <w:szCs w:val="96"/>
                <w:shd w:val="clear" w:color="auto" w:fill="FFFFFF"/>
                <w:lang w:val="uk-UA"/>
              </w:rPr>
              <w:t>12; 7; 15; 2; 9; 24</w:t>
            </w:r>
          </w:p>
        </w:tc>
        <w:tc>
          <w:tcPr>
            <w:tcW w:w="4786" w:type="dxa"/>
          </w:tcPr>
          <w:p w:rsidR="00C00BE5" w:rsidRPr="00545F7F" w:rsidRDefault="00C00BE5" w:rsidP="00D25968">
            <w:pPr>
              <w:tabs>
                <w:tab w:val="left" w:pos="1671"/>
              </w:tabs>
              <w:rPr>
                <w:rFonts w:ascii="Times New Roman" w:hAnsi="Times New Roman" w:cs="Times New Roman"/>
                <w:bCs/>
                <w:color w:val="373A3C"/>
                <w:sz w:val="28"/>
                <w:szCs w:val="28"/>
                <w:shd w:val="clear" w:color="auto" w:fill="FFFFFF"/>
                <w:lang w:val="uk-UA"/>
              </w:rPr>
            </w:pPr>
          </w:p>
          <w:p w:rsidR="00C00BE5" w:rsidRPr="00545F7F" w:rsidRDefault="00C00BE5" w:rsidP="00C00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BE5" w:rsidRPr="00545F7F" w:rsidRDefault="00334284" w:rsidP="00C00BE5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C62BB" wp14:editId="26546F49">
                  <wp:extent cx="939165" cy="9391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00BE5" w:rsidRPr="00545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00BE5"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E04B6" wp14:editId="36476EA5">
                  <wp:extent cx="939165" cy="6337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00BE5"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6C7014" wp14:editId="74149BAF">
                  <wp:extent cx="1085215" cy="93916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A5827B" wp14:editId="498B96E7">
                  <wp:extent cx="1073150" cy="1073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8FD2E" wp14:editId="3E857858">
                  <wp:extent cx="939165" cy="6337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45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545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66AF5F" wp14:editId="7B629C76">
                  <wp:extent cx="713105" cy="7131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284" w:rsidRPr="00545F7F" w:rsidRDefault="00334284" w:rsidP="00C00BE5">
      <w:pPr>
        <w:tabs>
          <w:tab w:val="left" w:pos="8491"/>
        </w:tabs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</w:pPr>
    </w:p>
    <w:p w:rsidR="00334284" w:rsidRPr="00545F7F" w:rsidRDefault="00334284" w:rsidP="00C00BE5">
      <w:pPr>
        <w:tabs>
          <w:tab w:val="left" w:pos="8491"/>
        </w:tabs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>3 етап</w:t>
      </w:r>
    </w:p>
    <w:p w:rsidR="00561BCB" w:rsidRPr="00545F7F" w:rsidRDefault="00561BCB" w:rsidP="00C00BE5">
      <w:pPr>
        <w:tabs>
          <w:tab w:val="left" w:pos="8491"/>
        </w:tabs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  <w:t>Розгадайте головоломки, кожна головоломка оцінюється 3 балами.</w:t>
      </w:r>
    </w:p>
    <w:p w:rsidR="00334284" w:rsidRPr="00545F7F" w:rsidRDefault="00334284" w:rsidP="00C00BE5">
      <w:pPr>
        <w:tabs>
          <w:tab w:val="left" w:pos="8491"/>
        </w:tabs>
        <w:rPr>
          <w:rFonts w:ascii="Times New Roman" w:hAnsi="Times New Roman" w:cs="Times New Roman"/>
          <w:bCs/>
          <w:color w:val="373A3C"/>
          <w:sz w:val="28"/>
          <w:szCs w:val="28"/>
          <w:shd w:val="clear" w:color="auto" w:fill="FFFFFF"/>
          <w:lang w:val="uk-UA"/>
        </w:rPr>
      </w:pPr>
    </w:p>
    <w:p w:rsidR="00C04CCF" w:rsidRPr="00545F7F" w:rsidRDefault="00C04CCF" w:rsidP="00C04CCF">
      <w:pPr>
        <w:pStyle w:val="1"/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545F7F">
        <w:rPr>
          <w:rFonts w:ascii="Times New Roman" w:hAnsi="Times New Roman" w:cs="Times New Roman"/>
          <w:bCs w:val="0"/>
          <w:color w:val="373A3C"/>
          <w:shd w:val="clear" w:color="auto" w:fill="FFFFFF"/>
          <w:lang w:val="uk-UA"/>
        </w:rPr>
        <w:t xml:space="preserve"> </w:t>
      </w:r>
      <w:proofErr w:type="spellStart"/>
      <w:r w:rsidRPr="00545F7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Математичні</w:t>
      </w:r>
      <w:proofErr w:type="spellEnd"/>
      <w:r w:rsidRPr="00545F7F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головоломки</w:t>
      </w:r>
    </w:p>
    <w:p w:rsidR="00C04CCF" w:rsidRPr="00C04CCF" w:rsidRDefault="003053A6" w:rsidP="00C04CCF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hyperlink r:id="rId12" w:history="1"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Який</w:t>
        </w:r>
        <w:proofErr w:type="spellEnd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знак </w:t>
        </w:r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поставити</w:t>
        </w:r>
        <w:proofErr w:type="spellEnd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?</w:t>
        </w:r>
      </w:hyperlink>
    </w:p>
    <w:p w:rsidR="00C04CCF" w:rsidRPr="00C04CCF" w:rsidRDefault="00C04CCF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 треба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записаними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цифрами 2 і 3,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="00EF0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F0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</w:t>
      </w:r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2, але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3?</w:t>
      </w:r>
    </w:p>
    <w:p w:rsidR="00C04CCF" w:rsidRPr="00C04CCF" w:rsidRDefault="003053A6" w:rsidP="00C04CCF">
      <w:pPr>
        <w:shd w:val="clear" w:color="auto" w:fill="FFFFFF"/>
        <w:spacing w:after="0" w:line="384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13" w:history="1"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Відповідь</w:t>
        </w:r>
        <w:proofErr w:type="spellEnd"/>
      </w:hyperlink>
    </w:p>
    <w:p w:rsidR="00C04CCF" w:rsidRPr="00C04CCF" w:rsidRDefault="00C04CCF" w:rsidP="00C04CCF">
      <w:pPr>
        <w:shd w:val="clear" w:color="auto" w:fill="FFFFFF"/>
        <w:spacing w:before="75"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Кому.</w:t>
      </w:r>
    </w:p>
    <w:p w:rsidR="00C04CCF" w:rsidRPr="00C04CCF" w:rsidRDefault="003053A6" w:rsidP="00C04CCF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hyperlink r:id="rId14" w:history="1"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10 </w:t>
        </w:r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апельсині</w:t>
        </w:r>
        <w:proofErr w:type="gram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в</w:t>
        </w:r>
        <w:proofErr w:type="spellEnd"/>
        <w:proofErr w:type="gramEnd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порівну</w:t>
        </w:r>
        <w:proofErr w:type="spellEnd"/>
      </w:hyperlink>
    </w:p>
    <w:p w:rsidR="00C04CCF" w:rsidRPr="00C04CCF" w:rsidRDefault="00C04CCF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Розділити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апельсинів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порівну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12-ма особами, при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умові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ізати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кожний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апельсин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на 3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рівні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4CCF" w:rsidRPr="00EF0577" w:rsidRDefault="003053A6" w:rsidP="00C04CCF">
      <w:pPr>
        <w:shd w:val="clear" w:color="auto" w:fill="FFFFFF"/>
        <w:spacing w:after="0" w:line="384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fldChar w:fldCharType="begin"/>
      </w:r>
      <w:r w:rsidRPr="003053A6">
        <w:rPr>
          <w:lang w:val="uk-UA"/>
        </w:rPr>
        <w:instrText xml:space="preserve"> </w:instrText>
      </w:r>
      <w:r>
        <w:instrText>HYPERLINK</w:instrText>
      </w:r>
      <w:r w:rsidRPr="003053A6">
        <w:rPr>
          <w:lang w:val="uk-UA"/>
        </w:rPr>
        <w:instrText xml:space="preserve"> "</w:instrText>
      </w:r>
      <w:r>
        <w:instrText>javascript</w:instrText>
      </w:r>
      <w:r w:rsidRPr="003053A6">
        <w:rPr>
          <w:lang w:val="uk-UA"/>
        </w:rPr>
        <w:instrText>:</w:instrText>
      </w:r>
      <w:r>
        <w:instrText>void</w:instrText>
      </w:r>
      <w:r w:rsidRPr="003053A6">
        <w:rPr>
          <w:lang w:val="uk-UA"/>
        </w:rPr>
        <w:instrText xml:space="preserve">(0)" </w:instrText>
      </w:r>
      <w:r>
        <w:fldChar w:fldCharType="separate"/>
      </w:r>
      <w:r w:rsidR="00C04CCF" w:rsidRPr="00EF0577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u w:val="single"/>
          <w:bdr w:val="none" w:sz="0" w:space="0" w:color="auto" w:frame="1"/>
          <w:lang w:val="uk-UA" w:eastAsia="ru-RU"/>
        </w:rPr>
        <w:t>Відповідь</w:t>
      </w:r>
      <w:r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u w:val="single"/>
          <w:bdr w:val="none" w:sz="0" w:space="0" w:color="auto" w:frame="1"/>
          <w:lang w:val="uk-UA" w:eastAsia="ru-RU"/>
        </w:rPr>
        <w:fldChar w:fldCharType="end"/>
      </w:r>
    </w:p>
    <w:p w:rsidR="00C04CCF" w:rsidRPr="00545F7F" w:rsidRDefault="00C04CCF" w:rsidP="00C04CCF">
      <w:pPr>
        <w:shd w:val="clear" w:color="auto" w:fill="FFFFFF"/>
        <w:spacing w:before="75"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05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 апельсинів ріжемо пополам, а кожний з решти — на 3 рівні частини, після чого даємо кожній особі по половині і одній третині апельсина.</w:t>
      </w:r>
    </w:p>
    <w:p w:rsidR="00C04CCF" w:rsidRPr="00C04CCF" w:rsidRDefault="00561BCB" w:rsidP="00561BCB">
      <w:pPr>
        <w:shd w:val="clear" w:color="auto" w:fill="FFFFFF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545F7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  <w:t xml:space="preserve">       </w:t>
      </w:r>
      <w:hyperlink r:id="rId15" w:history="1"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Яка вага щуки?</w:t>
        </w:r>
      </w:hyperlink>
    </w:p>
    <w:p w:rsidR="00C04CCF" w:rsidRPr="00C04CCF" w:rsidRDefault="00C04CCF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Щука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важить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ільки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важить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кілограм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півщуки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Яка вага щуки?</w:t>
      </w:r>
    </w:p>
    <w:p w:rsidR="00C04CCF" w:rsidRPr="00C04CCF" w:rsidRDefault="003053A6" w:rsidP="00C04CCF">
      <w:pPr>
        <w:shd w:val="clear" w:color="auto" w:fill="FFFFFF"/>
        <w:spacing w:after="0" w:line="384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hyperlink r:id="rId16" w:history="1"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Відповідь</w:t>
        </w:r>
        <w:proofErr w:type="spellEnd"/>
      </w:hyperlink>
      <w:r w:rsidR="00561BCB" w:rsidRPr="00545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: 2 кг.</w:t>
      </w:r>
    </w:p>
    <w:p w:rsidR="00C04CCF" w:rsidRPr="00C04CCF" w:rsidRDefault="003053A6" w:rsidP="00C04CCF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hyperlink r:id="rId17" w:history="1"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Яка </w:t>
        </w:r>
        <w:proofErr w:type="spellStart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вартість</w:t>
        </w:r>
        <w:proofErr w:type="spellEnd"/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барана?</w:t>
        </w:r>
      </w:hyperlink>
    </w:p>
    <w:p w:rsidR="00561BCB" w:rsidRPr="00545F7F" w:rsidRDefault="00C04CCF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</w:t>
      </w:r>
      <w:proofErr w:type="gram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proofErr w:type="gram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купують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барана.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кожний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5 монет, то не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вистачить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вартості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барана 45.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кожний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7, то не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вистачить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і яка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баран</w:t>
      </w:r>
    </w:p>
    <w:p w:rsidR="00C04CCF" w:rsidRPr="00C04CCF" w:rsidRDefault="00561BCB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45F7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uk-UA" w:eastAsia="ru-RU"/>
        </w:rPr>
        <w:t>Відповідь</w:t>
      </w:r>
      <w:r w:rsidRPr="00545F7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Нехай кількість людей - 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А вартість барана - 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Тоді складаємо систему рівнянь: 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- 5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= 45, 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- 7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= 3. Розв'язавши її, отримаємо відповідь: 21 чоловік, а баран коштує 150.</w:t>
      </w:r>
      <w:r w:rsidR="00C04CCF"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а?</w:t>
      </w:r>
    </w:p>
    <w:p w:rsidR="00C04CCF" w:rsidRPr="00C04CCF" w:rsidRDefault="003053A6" w:rsidP="00C04CCF">
      <w:pPr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hyperlink r:id="rId18" w:history="1">
        <w:r w:rsidR="00C04CCF" w:rsidRPr="00545F7F">
          <w:rPr>
            <w:rFonts w:ascii="Times New Roman" w:eastAsia="Times New Roman" w:hAnsi="Times New Roman" w:cs="Times New Roman"/>
            <w:b/>
            <w:bCs/>
            <w:color w:val="00AEEF"/>
            <w:sz w:val="28"/>
            <w:szCs w:val="28"/>
            <w:u w:val="single"/>
            <w:bdr w:val="none" w:sz="0" w:space="0" w:color="auto" w:frame="1"/>
            <w:lang w:eastAsia="ru-RU"/>
          </w:rPr>
          <w:t>Собака та кролик</w:t>
        </w:r>
      </w:hyperlink>
    </w:p>
    <w:p w:rsidR="00C04CCF" w:rsidRPr="00C04CCF" w:rsidRDefault="00C04CCF" w:rsidP="00C04CCF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Собака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женеться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кроликом,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знаходиться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150 футах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Вона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робить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стрибок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9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футів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щоразу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кролик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стрибає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7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футів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стрибків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собака,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наздогнати</w:t>
      </w:r>
      <w:proofErr w:type="spellEnd"/>
      <w:r w:rsidRPr="00C0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кролика?</w:t>
      </w:r>
      <w:proofErr w:type="gramEnd"/>
    </w:p>
    <w:p w:rsidR="00D25968" w:rsidRPr="00545F7F" w:rsidRDefault="00C04CCF" w:rsidP="00C04CCF">
      <w:pPr>
        <w:tabs>
          <w:tab w:val="left" w:pos="849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b/>
          <w:color w:val="8DB3E2" w:themeColor="text2" w:themeTint="66"/>
          <w:sz w:val="28"/>
          <w:szCs w:val="28"/>
          <w:shd w:val="clear" w:color="auto" w:fill="FFFFFF"/>
          <w:lang w:val="uk-UA"/>
        </w:rPr>
        <w:t>Відповідь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кожним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стрибком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собака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наближається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кролика на 9-7 = 2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фути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Тому,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пройти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відстань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150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футів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собаці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зробити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150/2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стрибки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Відповідь</w:t>
      </w:r>
      <w:proofErr w:type="spellEnd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75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стрибків</w:t>
      </w:r>
      <w:proofErr w:type="spellEnd"/>
    </w:p>
    <w:p w:rsidR="00561BCB" w:rsidRPr="00545F7F" w:rsidRDefault="00561BCB" w:rsidP="00C04CCF">
      <w:pPr>
        <w:tabs>
          <w:tab w:val="left" w:pos="8491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За кожен набраний бал учень отримує </w:t>
      </w:r>
      <w:proofErr w:type="spellStart"/>
      <w:r w:rsidRPr="0054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смайлик</w:t>
      </w:r>
      <w:proofErr w:type="spellEnd"/>
    </w:p>
    <w:p w:rsidR="00561BCB" w:rsidRPr="00545F7F" w:rsidRDefault="00561BCB" w:rsidP="00C04CCF">
      <w:pPr>
        <w:tabs>
          <w:tab w:val="left" w:pos="8491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D25968" w:rsidRPr="00D25968" w:rsidTr="00334284">
        <w:trPr>
          <w:trHeight w:val="45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968" w:rsidRPr="00D25968" w:rsidRDefault="00D25968" w:rsidP="0033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D2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51078" w:rsidRPr="00545F7F" w:rsidRDefault="003342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6F2E" w:rsidRPr="00545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9499D" wp14:editId="1229D17F">
            <wp:extent cx="2518913" cy="2432649"/>
            <wp:effectExtent l="0" t="0" r="0" b="6350"/>
            <wp:docPr id="16" name="Рисунок 16" descr="http://bipbap.ru/wp-content/uploads/2017/07/3b2435b942b6943be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pbap.ru/wp-content/uploads/2017/07/3b2435b942b6943beaa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36" cy="24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2E" w:rsidRPr="00545F7F" w:rsidRDefault="00786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Учень, який набрав найбільшу кількість </w:t>
      </w:r>
      <w:proofErr w:type="spellStart"/>
      <w:r w:rsidRPr="00545F7F">
        <w:rPr>
          <w:rFonts w:ascii="Times New Roman" w:hAnsi="Times New Roman" w:cs="Times New Roman"/>
          <w:sz w:val="28"/>
          <w:szCs w:val="28"/>
          <w:lang w:val="uk-UA"/>
        </w:rPr>
        <w:t>смайликів</w:t>
      </w:r>
      <w:proofErr w:type="spellEnd"/>
      <w:r w:rsidRPr="00545F7F">
        <w:rPr>
          <w:rFonts w:ascii="Times New Roman" w:hAnsi="Times New Roman" w:cs="Times New Roman"/>
          <w:sz w:val="28"/>
          <w:szCs w:val="28"/>
          <w:lang w:val="uk-UA"/>
        </w:rPr>
        <w:t xml:space="preserve"> отримує звання «Найрозумніший» учень 5 класу.</w:t>
      </w:r>
    </w:p>
    <w:sectPr w:rsidR="00786F2E" w:rsidRPr="00545F7F" w:rsidSect="00C00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827"/>
    <w:multiLevelType w:val="multilevel"/>
    <w:tmpl w:val="16B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BB"/>
    <w:rsid w:val="002235BB"/>
    <w:rsid w:val="002B3B51"/>
    <w:rsid w:val="003053A6"/>
    <w:rsid w:val="00334284"/>
    <w:rsid w:val="004137D8"/>
    <w:rsid w:val="00545F7F"/>
    <w:rsid w:val="00561BCB"/>
    <w:rsid w:val="005B740E"/>
    <w:rsid w:val="00752A94"/>
    <w:rsid w:val="00786F2E"/>
    <w:rsid w:val="00C00BE5"/>
    <w:rsid w:val="00C04CCF"/>
    <w:rsid w:val="00D25968"/>
    <w:rsid w:val="00DB7B95"/>
    <w:rsid w:val="00EF0577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4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4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formula.co.ua/uk/puzzle/20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formula.co.ua/uk/puzzle/4.html" TargetMode="External"/><Relationship Id="rId17" Type="http://schemas.openxmlformats.org/officeDocument/2006/relationships/hyperlink" Target="http://formula.co.ua/uk/puzzle/19.html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formula.co.ua/uk/puzzle/13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formula.co.ua/uk/puzzle/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mngr11</dc:creator>
  <cp:lastModifiedBy>Ярослав</cp:lastModifiedBy>
  <cp:revision>8</cp:revision>
  <cp:lastPrinted>2018-07-27T10:27:00Z</cp:lastPrinted>
  <dcterms:created xsi:type="dcterms:W3CDTF">2018-07-04T19:11:00Z</dcterms:created>
  <dcterms:modified xsi:type="dcterms:W3CDTF">2018-07-27T10:27:00Z</dcterms:modified>
</cp:coreProperties>
</file>