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B3" w:rsidRPr="005205A6" w:rsidRDefault="00571928" w:rsidP="005205A6">
      <w:pPr>
        <w:shd w:val="clear" w:color="auto" w:fill="FFFFFF"/>
        <w:spacing w:after="195" w:line="360" w:lineRule="auto"/>
        <w:textAlignment w:val="baseline"/>
        <w:outlineLvl w:val="0"/>
        <w:rPr>
          <w:rFonts w:ascii="inherit" w:eastAsia="Times New Roman" w:hAnsi="inherit" w:cs="Arial"/>
          <w:b/>
          <w:color w:val="444444"/>
          <w:spacing w:val="-19"/>
          <w:kern w:val="3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color w:val="444444"/>
          <w:spacing w:val="-19"/>
          <w:kern w:val="36"/>
          <w:sz w:val="28"/>
          <w:szCs w:val="28"/>
          <w:lang w:val="uk-UA" w:eastAsia="ru-RU"/>
        </w:rPr>
        <w:t>Міні – міс Україночка 2017</w:t>
      </w:r>
    </w:p>
    <w:p w:rsidR="00571928" w:rsidRPr="005205A6" w:rsidRDefault="00571928" w:rsidP="005205A6">
      <w:pPr>
        <w:shd w:val="clear" w:color="auto" w:fill="FFFFFF"/>
        <w:spacing w:after="195" w:line="360" w:lineRule="auto"/>
        <w:textAlignment w:val="baseline"/>
        <w:outlineLvl w:val="0"/>
        <w:rPr>
          <w:rFonts w:ascii="inherit" w:eastAsia="Times New Roman" w:hAnsi="inherit" w:cs="Arial"/>
          <w:b/>
          <w:color w:val="444444"/>
          <w:spacing w:val="-19"/>
          <w:kern w:val="3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color w:val="444444"/>
          <w:spacing w:val="-19"/>
          <w:kern w:val="36"/>
          <w:sz w:val="28"/>
          <w:szCs w:val="28"/>
          <w:lang w:val="uk-UA" w:eastAsia="ru-RU"/>
        </w:rPr>
        <w:t>Конкурсна програма для 1 -4 класів</w:t>
      </w:r>
    </w:p>
    <w:p w:rsidR="00571928" w:rsidRPr="005205A6" w:rsidRDefault="00571928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aps/>
          <w:color w:val="AAAAAA"/>
          <w:sz w:val="28"/>
          <w:szCs w:val="28"/>
          <w:lang w:eastAsia="ru-RU"/>
        </w:rPr>
      </w:pPr>
    </w:p>
    <w:p w:rsidR="00B118A1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Мета: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розвивати й зміцнювати в учнів почуття прекрасного в побуті, працьовитість, повагу до звичаїв і традицій </w:t>
      </w:r>
      <w:proofErr w:type="gramStart"/>
      <w:r w:rsidR="00571928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="00571928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ідного народу</w:t>
      </w:r>
      <w:r w:rsidR="00571928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.</w:t>
      </w:r>
    </w:p>
    <w:p w:rsidR="00B118A1" w:rsidRPr="005205A6" w:rsidRDefault="00B118A1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ab/>
        <w:t xml:space="preserve">          Хід  заходу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У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вс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іх людей одна святиня,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Куди не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глянь, де не спитай.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ідніша їм своя пустиня,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Аніж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земний в чужині рай.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їм красить все їх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ідний край.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Нема без кореня рослини,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А нас, людей, без батьківщини.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Наш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ідний край великий і гарний. Великий, бо простягається від величних Карпат аж до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ічки Дон і від боліт Полісся аж до берегів Чорного моря. Гарний, бо має і високі гори, вкриті зеленими лісами, і бистрі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іки, і широкі урожайні поля, і квітучі луги, і все, чого душа забажає.</w:t>
      </w:r>
    </w:p>
    <w:p w:rsidR="00571928" w:rsidRPr="005205A6" w:rsidRDefault="00571928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Ведучий </w:t>
      </w: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1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.</w:t>
      </w:r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Гарний наш </w:t>
      </w:r>
      <w:proofErr w:type="gramStart"/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ідний край ще й тому, що в ньому живуть прекрасні люди, які славляться своїми піснями, танцями, звичаями.</w:t>
      </w:r>
    </w:p>
    <w:p w:rsidR="00A0008D" w:rsidRPr="005205A6" w:rsidRDefault="00B118A1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Звучить пісня   «Де ще є така земля</w:t>
      </w:r>
      <w:r w:rsidR="00571928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2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Нема ніде такої вроди,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1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Нема дівочої краси, 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2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Вода – неначе чисті води, 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1.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Неначе крапельки роси.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Ведучий 2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Доброго дня, шановні друзі!</w:t>
      </w:r>
    </w:p>
    <w:p w:rsidR="00571928" w:rsidRPr="005205A6" w:rsidRDefault="00571928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1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.Ми раді вітати вас на </w:t>
      </w: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</w:t>
      </w:r>
      <w:proofErr w:type="spellEnd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-розважальній</w:t>
      </w:r>
      <w:proofErr w:type="spellEnd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програмі « Міс Україночка</w:t>
      </w:r>
      <w:r w:rsidRPr="00520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5205A6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71928" w:rsidRPr="005205A6" w:rsidRDefault="00571928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2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Україна славиться красунями здавна. Їм у всі віки були притаманні неповторна врода, світлий розум, працьовитість, багата фантазія і, звичайно ж, велика </w:t>
      </w: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шана</w:t>
      </w:r>
      <w:proofErr w:type="spellEnd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любов і повага до рідного краю.</w:t>
      </w:r>
    </w:p>
    <w:p w:rsidR="00A0008D" w:rsidRPr="005205A6" w:rsidRDefault="00571928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Ведучий 1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. Багатьма такими рисами наділені і наші сьогоднішні дівчатка, які будуть брати участь у конкурсі .</w:t>
      </w:r>
    </w:p>
    <w:p w:rsidR="00A0008D" w:rsidRPr="005205A6" w:rsidRDefault="00571928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2.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Отже, зустрічайте наших учасниць:  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старанна і чарівна - це в нас ,</w:t>
      </w:r>
    </w:p>
    <w:p w:rsidR="00A0008D" w:rsidRPr="005205A6" w:rsidRDefault="00B118A1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-н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аполеглива</w:t>
      </w:r>
      <w:proofErr w:type="spellEnd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мрійлива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A0008D" w:rsidRPr="005205A6" w:rsidRDefault="00B118A1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-с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импатична</w:t>
      </w:r>
      <w:proofErr w:type="spellEnd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старанна–</w:t>
      </w:r>
      <w:proofErr w:type="spellEnd"/>
    </w:p>
    <w:p w:rsidR="00A0008D" w:rsidRPr="005205A6" w:rsidRDefault="00B118A1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ружна і слухняна – </w:t>
      </w:r>
    </w:p>
    <w:p w:rsidR="00A0008D" w:rsidRPr="005205A6" w:rsidRDefault="00B118A1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-в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есела</w:t>
      </w:r>
      <w:proofErr w:type="spellEnd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розумниця наша – </w:t>
      </w:r>
    </w:p>
    <w:p w:rsidR="00B118A1" w:rsidRPr="005205A6" w:rsidRDefault="00B118A1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-м</w:t>
      </w:r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иловидна</w:t>
      </w:r>
      <w:proofErr w:type="spellEnd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0008D"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енергійна–</w:t>
      </w:r>
      <w:proofErr w:type="spellEnd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т.д.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Ще раз поаплодуємо їм всім!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1.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Отже настав  час познайомитися зі складом почесного ж</w:t>
      </w:r>
      <w:r w:rsidR="007D027B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урі………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2.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Дорогі дівчатка! Від щирого серця бажаємо кожній із вас успіху й перемоги. Ми за кожну із вас палко вболіваємо.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1.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Вкраїнська врода перед нами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У всій своїй красі цвіте.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І райдужними кольорами</w:t>
      </w:r>
    </w:p>
    <w:p w:rsidR="00A0008D" w:rsidRPr="005205A6" w:rsidRDefault="00A0008D" w:rsidP="005205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Фарбує,  прикрашає все!  </w:t>
      </w:r>
    </w:p>
    <w:p w:rsidR="00A0008D" w:rsidRPr="005205A6" w:rsidRDefault="00A0008D" w:rsidP="005205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2.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</w:t>
      </w: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</w:t>
      </w: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ближче познайомитися з учасницями нашого конкурсу, надаємо їм слово.</w:t>
      </w:r>
    </w:p>
    <w:p w:rsidR="00A0008D" w:rsidRPr="005205A6" w:rsidRDefault="00A0008D" w:rsidP="005205A6">
      <w:pPr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</w:t>
      </w:r>
      <w:proofErr w:type="spellEnd"/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1.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Адже</w:t>
      </w: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205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перший наш конкурс називається </w:t>
      </w:r>
      <w:r w:rsidRPr="005205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«Знайомство».</w:t>
      </w:r>
      <w:r w:rsidRPr="005205A6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6E0C6A" w:rsidRPr="005205A6" w:rsidRDefault="006E0C6A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 xml:space="preserve">Дівчатка розповідають </w:t>
      </w:r>
      <w:proofErr w:type="gramStart"/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>про</w:t>
      </w:r>
      <w:proofErr w:type="gramEnd"/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 xml:space="preserve"> </w:t>
      </w: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  <w:t>себе вірші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  Є слово, з яким людина не розлучається ніколи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І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ародиться дитина — до неї це слово приходить першим. Воно має бути дзвінким і красивим. Це ім’я тво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є.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Дитині ім’я дають батьки. Воно з’єднує нас з батьківською хатою,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ідною мовою і культурою, минулим і прийдешнім.</w:t>
      </w:r>
    </w:p>
    <w:p w:rsidR="008B21B3" w:rsidRPr="007D027B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 Не проста справа — обрати красиве і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м’я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Цьому зарадять гарні родинні традиції, приміром, називати сина чи доньку іменем батька чи матері, дідуся, бабусі. Пригадайте народне прислів’я: «Ім’я красить людину, а людина — ім’я». Послухайте про імена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наших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україночок. </w:t>
      </w:r>
    </w:p>
    <w:p w:rsidR="008B21B3" w:rsidRPr="005205A6" w:rsidRDefault="006E0C6A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2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 xml:space="preserve"> КОНКУРС «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Зачіска - 2017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З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давніх-давен матері-українки змалечку плекали коси своїх дочок: мили в запашних цілющих травах, старанно розчісували й заплітали, щоб голівонька була, як квіточка. А коли дівчина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п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ідростала, мати чи бабуся навчала її самому доглядати свою красу.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Як уміють це робити наші дівчатка, оцініть шановне журі, оглянувши зачіски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наших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красунь.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>Журі оглядає зачіски учасниці конкурсу</w:t>
      </w:r>
    </w:p>
    <w:p w:rsidR="008B21B3" w:rsidRPr="005205A6" w:rsidRDefault="006E0C6A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  </w:t>
      </w:r>
      <w:r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П</w:t>
      </w: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існя </w:t>
      </w:r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  <w:r w:rsidR="00B118A1" w:rsidRPr="005205A6">
        <w:rPr>
          <w:rFonts w:ascii="inherit" w:eastAsia="Times New Roman" w:hAnsi="inherit" w:cs="Arial" w:hint="eastAsia"/>
          <w:b/>
          <w:color w:val="666666"/>
          <w:sz w:val="28"/>
          <w:szCs w:val="28"/>
          <w:lang w:val="uk-UA" w:eastAsia="ru-RU"/>
        </w:rPr>
        <w:t>«</w:t>
      </w:r>
      <w:r w:rsidR="00B118A1" w:rsidRP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>Мамина коса</w:t>
      </w:r>
      <w:r w:rsidR="00B118A1" w:rsidRPr="005205A6">
        <w:rPr>
          <w:rFonts w:ascii="inherit" w:eastAsia="Times New Roman" w:hAnsi="inherit" w:cs="Arial" w:hint="eastAsia"/>
          <w:b/>
          <w:color w:val="666666"/>
          <w:sz w:val="28"/>
          <w:szCs w:val="28"/>
          <w:lang w:val="uk-UA" w:eastAsia="ru-RU"/>
        </w:rPr>
        <w:t>»</w:t>
      </w:r>
    </w:p>
    <w:p w:rsidR="008B21B3" w:rsidRPr="005205A6" w:rsidRDefault="006E0C6A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3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 xml:space="preserve"> 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КОНКУРС «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Декламація віршів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 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ідна мова — найважливіший, найбагатший і найміцніший зв’язок, що з’єднує минулі і прийдешні покоління в одне велике історичне ціле.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 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Раз мені казала мати: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— Можеш мов багато знати,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Кожну мову шанувати,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lastRenderedPageBreak/>
        <w:t>Та одну із мов усіх щоб у серці ти зберіг.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серці, ніжну і погідну,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Збережу я Мову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ідну!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ідною українською мовою написано багато віршів. Послуха</w:t>
      </w:r>
      <w:r w:rsidR="006E0C6A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ємо їх у виконанні конкурсанток</w:t>
      </w:r>
    </w:p>
    <w:p w:rsidR="008B21B3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>Вірші конкурсанток</w:t>
      </w:r>
    </w:p>
    <w:p w:rsidR="008B21B3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4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 xml:space="preserve"> КОНКУРС «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Н</w:t>
      </w:r>
      <w:r w:rsidR="00B118A1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u w:val="single"/>
          <w:lang w:val="uk-UA" w:eastAsia="ru-RU"/>
        </w:rPr>
        <w:t>а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йрозумніша</w:t>
      </w:r>
      <w:r w:rsidR="00B118A1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u w:val="single"/>
          <w:lang w:val="uk-UA" w:eastAsia="ru-RU"/>
        </w:rPr>
        <w:t>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  Володимир Сосюра писав: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«Любіть Україну, як сонце любіть,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Як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ітер, і трави, і води.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годину щасливу і в радості мить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Любіть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у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годину негоди».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   Вам потрібно якнайшвидше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дати в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ідповіді на запитання вікторини. Вам роздадуть однакові листки із запитаннями, а ви маєте чим скоріше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дати в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ідповіді на них. За кожну правильну відповідь – 1 бал і додатковий 1 бал за швидкість виконання.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ВІКТОРИНА</w:t>
      </w:r>
      <w:r w:rsid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(Додаток 1)</w:t>
      </w:r>
    </w:p>
    <w:p w:rsidR="008848FB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  <w:r w:rsidR="008848FB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4</w:t>
      </w:r>
      <w:r w:rsidR="009B559E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 xml:space="preserve"> КОНКУРС </w:t>
      </w:r>
      <w:r w:rsidR="009B559E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u w:val="single"/>
          <w:lang w:eastAsia="ru-RU"/>
        </w:rPr>
        <w:t>«</w:t>
      </w:r>
      <w:r w:rsidR="00B118A1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К</w:t>
      </w:r>
      <w:r w:rsidR="009B559E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оронний номер</w:t>
      </w:r>
      <w:r w:rsidR="008848FB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»</w:t>
      </w:r>
      <w:r w:rsidR="008848FB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 xml:space="preserve"> </w:t>
      </w:r>
    </w:p>
    <w:p w:rsidR="008848FB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 Люди отримують від Господа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ізні дари, тобто: життя, здоров’я, сили, здібності, науку.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Вс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 ці дари і розуміються під ім’ям талантів. Кожна людина талановита по-своєму: хто танцює, хто співає, хто малює, а хтось красиво декламує. І наші конкурсантки теж не промах! В кожної із них є своє захоплення, улюблена справа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у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вільний від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урок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ів час, і зараз ми про це дізнаємося від самих дівчат.</w:t>
      </w:r>
    </w:p>
    <w:p w:rsidR="008848FB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   Тому, шановні глядачі, дозвольте оголосити наступний, найбільш цікавий і захоплюючий конкурс із назвою</w:t>
      </w:r>
      <w:r w:rsidR="009B559E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 </w:t>
      </w:r>
      <w:r w:rsidR="009B559E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eastAsia="ru-RU"/>
        </w:rPr>
        <w:t>«</w:t>
      </w:r>
      <w:r w:rsidR="009B559E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Коронний номер</w:t>
      </w:r>
      <w:r w:rsidR="009B559E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eastAsia="ru-RU"/>
        </w:rPr>
        <w:t>»</w:t>
      </w:r>
    </w:p>
    <w:p w:rsidR="008848FB" w:rsidRPr="005205A6" w:rsidRDefault="008848FB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lastRenderedPageBreak/>
        <w:t>За умовами цього конкурсу, кожна конкурсантка повинна п</w:t>
      </w:r>
      <w:r w:rsidR="006374EF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родемонструвати для нас</w:t>
      </w:r>
      <w:r w:rsidR="006374EF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 </w:t>
      </w:r>
      <w:proofErr w:type="gramStart"/>
      <w:r w:rsidR="006374EF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п</w:t>
      </w:r>
      <w:proofErr w:type="gramEnd"/>
      <w:r w:rsidR="006374EF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існю або танець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 Отже, починаємо!</w:t>
      </w:r>
    </w:p>
    <w:p w:rsidR="008B21B3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 xml:space="preserve">Дівчата </w:t>
      </w: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  <w:t>співають або танцюють</w:t>
      </w:r>
    </w:p>
    <w:p w:rsidR="008848FB" w:rsidRPr="005205A6" w:rsidRDefault="008C499D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5 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КОНКУРС УБОЛІВАЛЬНИКІВ</w:t>
      </w:r>
    </w:p>
    <w:p w:rsidR="008848FB" w:rsidRPr="005205A6" w:rsidRDefault="008848FB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Впізнати уривки українських пісен</w:t>
      </w:r>
      <w:r w:rsidR="008C499D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ь</w:t>
      </w:r>
    </w:p>
    <w:p w:rsidR="008B21B3" w:rsidRPr="005205A6" w:rsidRDefault="008C499D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6</w:t>
      </w:r>
      <w:r w:rsidR="008848FB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конкурс 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 «Ой, хустина, хустинонька!».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“Ой, хустина, хустинонька! Мережана,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шита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…” Так говорив про хустку Тарас Шевченко у своєму вірші “Хустина”. Наш наступний конкурс пов’язаний з хусткою. Завдання: хто швидше зав’яже хустку? Хто найоригінальніше її пов’яже?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Мабуть, не було колись на Україні дівчини, яка б не вміла вишивати. Змалечку навчалась вона цього мистецтва, переймаючи в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матер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 та бабусі і узори, і техніку вишивання…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  Ще б пак! Адже кожна дівчина до свого весілля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мала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вишити рушник, вишити сорочку собі і, звичайно, своєму нареченому. А рушник вишиваний – це наш національний обері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г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, і символ гостинності, і окраса.</w:t>
      </w:r>
    </w:p>
    <w:p w:rsidR="008C499D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 Як ви вже здогадалися, наступний конкурс – вишивання.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</w:t>
      </w:r>
      <w:r w:rsidR="008C499D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 Але  учасниці наші маленькі зовсім, тому вишивати вони не будуть, а будуть     </w:t>
      </w:r>
      <w:r w:rsidR="005205A6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 заплі</w:t>
      </w:r>
      <w:r w:rsidR="009B559E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тати </w:t>
      </w:r>
      <w:r w:rsidR="005066A9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 косу з стрічок</w:t>
      </w:r>
      <w:r w:rsidR="008C499D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   </w:t>
      </w:r>
      <w:r w:rsidR="008C499D" w:rsidRPr="005205A6">
        <w:rPr>
          <w:rFonts w:ascii="inherit" w:eastAsia="Times New Roman" w:hAnsi="inherit" w:cs="Arial" w:hint="eastAsia"/>
          <w:color w:val="666666"/>
          <w:sz w:val="28"/>
          <w:szCs w:val="28"/>
          <w:lang w:val="uk-UA" w:eastAsia="ru-RU"/>
        </w:rPr>
        <w:t>………………</w:t>
      </w:r>
    </w:p>
    <w:p w:rsidR="008C499D" w:rsidRPr="005205A6" w:rsidRDefault="00B118A1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П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існя «ВИШИВАНКА»</w:t>
      </w: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у виконанні мам</w:t>
      </w:r>
    </w:p>
    <w:p w:rsidR="008B21B3" w:rsidRPr="005205A6" w:rsidRDefault="008C499D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7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 xml:space="preserve"> КОНКУРС «У ХАТІ, ЯК У ВІНОЧКУ»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Як відомо, українські господині споконвіку славляться охайністю, чепурністю, винахідливістю, умінням прикрасити свою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св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ітлицю.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У гарно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ї господині, кажуть, «у хаті, як у віночку».</w:t>
      </w:r>
    </w:p>
    <w:p w:rsidR="008C499D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А дівчата ще й розмальовували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п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іч квітами, півниками, голубами. Ось вам, дівчатка, два аркуші, на яких наведено контури печі. Ваше завдання – розмалювати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п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іч. А поки наші художниці працюватимуть </w:t>
      </w:r>
    </w:p>
    <w:p w:rsidR="008B21B3" w:rsidRPr="005205A6" w:rsidRDefault="009B559E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color w:val="666666"/>
          <w:sz w:val="28"/>
          <w:szCs w:val="28"/>
          <w:lang w:eastAsia="ru-RU"/>
        </w:rPr>
        <w:t>Конкурс</w:t>
      </w:r>
      <w:r w:rsidRP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>вболівальників</w:t>
      </w:r>
      <w:r w:rsidRPr="005205A6">
        <w:rPr>
          <w:rFonts w:ascii="inherit" w:eastAsia="Times New Roman" w:hAnsi="inherit" w:cs="Arial"/>
          <w:b/>
          <w:color w:val="666666"/>
          <w:sz w:val="28"/>
          <w:szCs w:val="28"/>
          <w:lang w:eastAsia="ru-RU"/>
        </w:rPr>
        <w:t xml:space="preserve"> </w:t>
      </w:r>
      <w:r w:rsid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>(Додаток 2</w:t>
      </w:r>
      <w:r w:rsidR="005205A6" w:rsidRP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>)</w:t>
      </w:r>
    </w:p>
    <w:p w:rsidR="008B21B3" w:rsidRPr="005205A6" w:rsidRDefault="008C499D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8</w:t>
      </w:r>
      <w:r w:rsidR="005205A6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 xml:space="preserve"> 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КОНКУРС «РОДИНА ТА УКРАЇНА»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lastRenderedPageBreak/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 Родина – це не тільки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ідні, родичі. Родина до родини – це наш український народ, великий, дружній, працьовитий. Як могутня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іка бере силу з маленьких джерел, так і наша українська культура збагачується маленькими родинами – сім’ями.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  А щоб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ічка була повноводною, а родина – великою і щасливою, треба шанувати батьків своїх. Це завжди було в традиціях нашого народу і відобразилося в прислів’ях. І зараз ваше завдання: відгадати кінцівку прислів’я. Хто знає відповідь – піднімає руку. За правильну відповідь – 1 бал.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Тож розпочинаємо</w:t>
      </w:r>
      <w:r w:rsidRPr="005205A6">
        <w:rPr>
          <w:rFonts w:ascii="inherit" w:eastAsia="Times New Roman" w:hAnsi="inherit" w:cs="Arial"/>
          <w:b/>
          <w:color w:val="666666"/>
          <w:sz w:val="28"/>
          <w:szCs w:val="28"/>
          <w:lang w:eastAsia="ru-RU"/>
        </w:rPr>
        <w:t>!</w:t>
      </w:r>
      <w:r w:rsidR="005205A6" w:rsidRPr="005205A6">
        <w:rPr>
          <w:rFonts w:ascii="inherit" w:eastAsia="Times New Roman" w:hAnsi="inherit" w:cs="Arial"/>
          <w:b/>
          <w:color w:val="666666"/>
          <w:sz w:val="28"/>
          <w:szCs w:val="28"/>
          <w:lang w:val="uk-UA" w:eastAsia="ru-RU"/>
        </w:rPr>
        <w:t xml:space="preserve"> (Додаток 3)</w:t>
      </w:r>
    </w:p>
    <w:p w:rsidR="008B21B3" w:rsidRPr="005205A6" w:rsidRDefault="008C499D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>9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ru-RU"/>
        </w:rPr>
        <w:t>  КОНКУРС «</w:t>
      </w:r>
      <w:r w:rsidR="005205A6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val="uk-UA" w:eastAsia="ru-RU"/>
        </w:rPr>
        <w:t xml:space="preserve"> Господарочка</w:t>
      </w:r>
      <w:r w:rsidR="005205A6" w:rsidRPr="005205A6"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u w:val="single"/>
          <w:lang w:val="uk-UA" w:eastAsia="ru-RU"/>
        </w:rPr>
        <w:t>»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З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давніх-давен жінка, мати, була берегинею дому, хранителькою сімейного вогнища, джерелом тепла і затишку. Адже недарма люди кажуть: «жінка тримає на собі три кути хати, а чолові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к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один». Ви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вс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 – майбутні господині, а вчитися бути ними треба вже відтепер.</w:t>
      </w:r>
    </w:p>
    <w:p w:rsidR="008C499D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 У наступному конкурсі братимуть участь усі учасни</w:t>
      </w:r>
      <w:r w:rsidR="008C499D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ці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Адже кожній із дівчат прийдеться стати колись господинею. А найперший обов’язок господині, звичайно ж, – нагодувати всю сі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м’ю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 Українки – неперевершені в приготуванні національних страв, серед яких першість займають…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Усі: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Вареники!</w:t>
      </w:r>
    </w:p>
    <w:p w:rsidR="005066A9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 xml:space="preserve">Ведучий </w:t>
      </w:r>
      <w:r w:rsidR="005066A9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Авжеж, вареники! </w:t>
      </w:r>
    </w:p>
    <w:p w:rsidR="008B21B3" w:rsidRPr="005205A6" w:rsidRDefault="005205A6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 xml:space="preserve">Пісня </w:t>
      </w:r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«</w:t>
      </w: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Ой, вареники</w:t>
      </w:r>
      <w:r w:rsidR="008B21B3"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».</w:t>
      </w:r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 Дівчатка, </w:t>
      </w:r>
      <w:proofErr w:type="gramStart"/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за</w:t>
      </w:r>
      <w:proofErr w:type="gramEnd"/>
      <w:r w:rsidR="008B21B3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роботу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!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Наші господині приготували для нас смачні українські вареники.</w:t>
      </w:r>
      <w:r w:rsidRPr="005205A6">
        <w:rPr>
          <w:rFonts w:ascii="inherit" w:eastAsia="Times New Roman" w:hAnsi="inherit" w:cs="Arial"/>
          <w:i/>
          <w:iCs/>
          <w:color w:val="666666"/>
          <w:sz w:val="28"/>
          <w:szCs w:val="28"/>
          <w:lang w:eastAsia="ru-RU"/>
        </w:rPr>
        <w:t> 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eastAsia="ru-RU"/>
        </w:rPr>
        <w:t xml:space="preserve">Дівчатка </w:t>
      </w:r>
      <w:r w:rsid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  <w:t>годують хлопчикі</w:t>
      </w:r>
      <w:proofErr w:type="gramStart"/>
      <w:r w:rsid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  <w:t>в</w:t>
      </w:r>
      <w:proofErr w:type="gramEnd"/>
      <w:r w:rsidR="005205A6">
        <w:rPr>
          <w:rFonts w:ascii="inherit" w:eastAsia="Times New Roman" w:hAnsi="inherit" w:cs="Arial"/>
          <w:b/>
          <w:bCs/>
          <w:iCs/>
          <w:color w:val="666666"/>
          <w:sz w:val="28"/>
          <w:szCs w:val="28"/>
          <w:lang w:val="uk-UA" w:eastAsia="ru-RU"/>
        </w:rPr>
        <w:t>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1.Їжте вареники картопляні, щоб ваші щічки були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рум’ян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2.Їжте вареники з капусти, щоб животи у вас були тлусті.</w:t>
      </w:r>
    </w:p>
    <w:p w:rsidR="008B21B3" w:rsidRPr="005205A6" w:rsidRDefault="008B21B3" w:rsidP="005205A6">
      <w:pPr>
        <w:numPr>
          <w:ilvl w:val="0"/>
          <w:numId w:val="30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Їжте вареники з гречки — не буде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іж вас суперечки.</w:t>
      </w:r>
    </w:p>
    <w:p w:rsidR="008B21B3" w:rsidRPr="005205A6" w:rsidRDefault="008B21B3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4.Їжте вареники з ревеню — не будете биті ременем.</w:t>
      </w:r>
    </w:p>
    <w:p w:rsidR="008B21B3" w:rsidRPr="005205A6" w:rsidRDefault="008B21B3" w:rsidP="005205A6">
      <w:pPr>
        <w:numPr>
          <w:ilvl w:val="0"/>
          <w:numId w:val="3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lastRenderedPageBreak/>
        <w:t>Їжте вареники з вишень — будете мати багато грошей.</w:t>
      </w:r>
    </w:p>
    <w:p w:rsidR="008B21B3" w:rsidRPr="005205A6" w:rsidRDefault="008B21B3" w:rsidP="005205A6">
      <w:pPr>
        <w:numPr>
          <w:ilvl w:val="0"/>
          <w:numId w:val="32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Їжте вареники з грибами, щоб були ви багаті кумами.</w:t>
      </w:r>
    </w:p>
    <w:p w:rsidR="008B21B3" w:rsidRPr="005205A6" w:rsidRDefault="008B21B3" w:rsidP="005205A6">
      <w:pPr>
        <w:numPr>
          <w:ilvl w:val="0"/>
          <w:numId w:val="33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Вареники з маком — їжте їх зі смаком.</w:t>
      </w:r>
    </w:p>
    <w:p w:rsidR="008B21B3" w:rsidRPr="007D027B" w:rsidRDefault="008B21B3" w:rsidP="007D027B">
      <w:pPr>
        <w:numPr>
          <w:ilvl w:val="0"/>
          <w:numId w:val="34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Вареники з сиром — з добром вас і миром.</w:t>
      </w:r>
      <w:proofErr w:type="gramEnd"/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Ми переконались, що є у нас справжні красуні, талановиті, розумні, кмітливі, працьовиті. Сподіваємось, що у майбутньому вони прославлять на весь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св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іт наші національні і культурні традиції, красу української Берегині!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. Перед тим, як вислухати вердикт журі, запам’ятайте: «Перемога показу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є,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що людина може, а поразка – чого вона варта». І те, що ви виступили на цій сце</w:t>
      </w:r>
      <w:r w:rsidR="008848FB"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ні, вже вартуєте звання «</w:t>
      </w:r>
      <w:r w:rsidR="008848FB" w:rsidRPr="005205A6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Справжні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україночки».</w:t>
      </w:r>
    </w:p>
    <w:p w:rsidR="00AD4785" w:rsidRPr="005205A6" w:rsidRDefault="008B21B3" w:rsidP="005205A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СЛОВО ЖУРІ</w:t>
      </w:r>
      <w:r w:rsid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</w:t>
      </w:r>
      <w:r w:rsidR="00AD4785" w:rsidRPr="005205A6">
        <w:rPr>
          <w:rFonts w:ascii="Times New Roman" w:hAnsi="Times New Roman" w:cs="Times New Roman"/>
          <w:sz w:val="28"/>
          <w:szCs w:val="28"/>
        </w:rPr>
        <w:t xml:space="preserve">Міс </w:t>
      </w:r>
      <w:r w:rsidR="00AD4785" w:rsidRPr="005205A6">
        <w:rPr>
          <w:rFonts w:ascii="Times New Roman" w:hAnsi="Times New Roman" w:cs="Times New Roman"/>
          <w:sz w:val="28"/>
          <w:szCs w:val="28"/>
          <w:lang w:val="uk-UA"/>
        </w:rPr>
        <w:t>Україночка</w:t>
      </w:r>
      <w:r w:rsidR="00AD4785" w:rsidRPr="005205A6">
        <w:rPr>
          <w:rFonts w:ascii="Times New Roman" w:hAnsi="Times New Roman" w:cs="Times New Roman"/>
          <w:sz w:val="28"/>
          <w:szCs w:val="28"/>
        </w:rPr>
        <w:t>- 201</w:t>
      </w:r>
      <w:r w:rsidR="00AD4785" w:rsidRPr="005205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4785" w:rsidRPr="005205A6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</w:t>
      </w:r>
      <w:r w:rsidR="00BB58F0" w:rsidRPr="007D027B">
        <w:rPr>
          <w:rFonts w:ascii="Times New Roman" w:hAnsi="Times New Roman" w:cs="Times New Roman"/>
          <w:sz w:val="24"/>
          <w:szCs w:val="24"/>
        </w:rPr>
        <w:t>я “Міс г</w:t>
      </w:r>
      <w:proofErr w:type="spellStart"/>
      <w:r w:rsidR="00BB58F0" w:rsidRPr="007D027B">
        <w:rPr>
          <w:rFonts w:ascii="Times New Roman" w:hAnsi="Times New Roman" w:cs="Times New Roman"/>
          <w:sz w:val="24"/>
          <w:szCs w:val="24"/>
          <w:lang w:val="uk-UA"/>
        </w:rPr>
        <w:t>лядацьких</w:t>
      </w:r>
      <w:proofErr w:type="spellEnd"/>
      <w:r w:rsidR="00BB58F0" w:rsidRPr="007D027B">
        <w:rPr>
          <w:rFonts w:ascii="Times New Roman" w:hAnsi="Times New Roman" w:cs="Times New Roman"/>
          <w:sz w:val="24"/>
          <w:szCs w:val="24"/>
          <w:lang w:val="uk-UA"/>
        </w:rPr>
        <w:t xml:space="preserve"> симпатій</w:t>
      </w:r>
      <w:r w:rsidRPr="007D027B">
        <w:rPr>
          <w:rFonts w:ascii="Times New Roman" w:hAnsi="Times New Roman" w:cs="Times New Roman"/>
          <w:sz w:val="24"/>
          <w:szCs w:val="24"/>
        </w:rPr>
        <w:t>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</w:t>
      </w:r>
      <w:r w:rsidR="00BB58F0" w:rsidRPr="007D027B">
        <w:rPr>
          <w:rFonts w:ascii="Times New Roman" w:hAnsi="Times New Roman" w:cs="Times New Roman"/>
          <w:sz w:val="24"/>
          <w:szCs w:val="24"/>
        </w:rPr>
        <w:t>м нагороджується “Мі</w:t>
      </w:r>
      <w:proofErr w:type="gramStart"/>
      <w:r w:rsidR="00BB58F0" w:rsidRPr="007D02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58F0" w:rsidRPr="007D027B">
        <w:rPr>
          <w:rFonts w:ascii="Times New Roman" w:hAnsi="Times New Roman" w:cs="Times New Roman"/>
          <w:sz w:val="24"/>
          <w:szCs w:val="24"/>
        </w:rPr>
        <w:t xml:space="preserve"> </w:t>
      </w:r>
      <w:r w:rsidR="00BB58F0" w:rsidRPr="007D027B">
        <w:rPr>
          <w:rFonts w:ascii="Times New Roman" w:hAnsi="Times New Roman" w:cs="Times New Roman"/>
          <w:sz w:val="24"/>
          <w:szCs w:val="24"/>
          <w:lang w:val="uk-UA"/>
        </w:rPr>
        <w:t>королева зачіски</w:t>
      </w:r>
      <w:r w:rsidRPr="007D027B">
        <w:rPr>
          <w:rFonts w:ascii="Times New Roman" w:hAnsi="Times New Roman" w:cs="Times New Roman"/>
          <w:sz w:val="24"/>
          <w:szCs w:val="24"/>
        </w:rPr>
        <w:t>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Граціозність”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Талант”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Чарівність”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Грація”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Ерудиція”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Фантазія”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Ніжність”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“Міс Вишуканість”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титулом нагороджується “</w:t>
      </w:r>
      <w:proofErr w:type="gramStart"/>
      <w:r w:rsidRPr="007D02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D027B">
        <w:rPr>
          <w:rFonts w:ascii="Times New Roman" w:hAnsi="Times New Roman" w:cs="Times New Roman"/>
          <w:sz w:val="24"/>
          <w:szCs w:val="24"/>
        </w:rPr>
        <w:t>іс Винахідливість”</w:t>
      </w:r>
    </w:p>
    <w:p w:rsidR="00AD4785" w:rsidRPr="007D027B" w:rsidRDefault="00AD4785" w:rsidP="005205A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27B">
        <w:rPr>
          <w:rFonts w:ascii="Times New Roman" w:hAnsi="Times New Roman" w:cs="Times New Roman"/>
          <w:sz w:val="24"/>
          <w:szCs w:val="24"/>
        </w:rPr>
        <w:t>Дипломом із ти</w:t>
      </w:r>
      <w:r w:rsidR="00BB58F0" w:rsidRPr="007D027B">
        <w:rPr>
          <w:rFonts w:ascii="Times New Roman" w:hAnsi="Times New Roman" w:cs="Times New Roman"/>
          <w:sz w:val="24"/>
          <w:szCs w:val="24"/>
        </w:rPr>
        <w:t xml:space="preserve">тулом нагороджується “Міс </w:t>
      </w:r>
      <w:r w:rsidR="00BB58F0" w:rsidRPr="007D027B">
        <w:rPr>
          <w:rFonts w:ascii="Times New Roman" w:hAnsi="Times New Roman" w:cs="Times New Roman"/>
          <w:sz w:val="24"/>
          <w:szCs w:val="24"/>
          <w:lang w:val="uk-UA"/>
        </w:rPr>
        <w:t>розумниця</w:t>
      </w:r>
      <w:r w:rsidRPr="007D027B">
        <w:rPr>
          <w:rFonts w:ascii="Times New Roman" w:hAnsi="Times New Roman" w:cs="Times New Roman"/>
          <w:sz w:val="24"/>
          <w:szCs w:val="24"/>
        </w:rPr>
        <w:t>”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1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. Шановні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наш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і україночки! Ми вітаємо вас </w:t>
      </w:r>
      <w:proofErr w:type="gramStart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вс</w:t>
      </w:r>
      <w:proofErr w:type="gramEnd"/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іх. У вас – велике майбутнє. Попереду нові сцени і п’єдестали наступних конкурсів.</w:t>
      </w:r>
    </w:p>
    <w:p w:rsidR="008B21B3" w:rsidRPr="005205A6" w:rsidRDefault="008B21B3" w:rsidP="005205A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5205A6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Ведучий 2.</w:t>
      </w:r>
      <w:r w:rsidRPr="005205A6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Нехай щастить вам у житті, чистих рос вам, мудрої думки, краси і нев’янучої вроди. Будьте завжди впевнені у собі і знайте, що кожна з вас – найкраща.</w:t>
      </w:r>
    </w:p>
    <w:p w:rsidR="008B21B3" w:rsidRDefault="005205A6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П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ІСНЯ «</w:t>
      </w: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Я маленька україночка</w:t>
      </w:r>
      <w:r w:rsidR="008B21B3" w:rsidRPr="00547883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»</w:t>
      </w:r>
    </w:p>
    <w:p w:rsidR="005205A6" w:rsidRDefault="005205A6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</w:p>
    <w:p w:rsidR="005205A6" w:rsidRDefault="007D027B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lastRenderedPageBreak/>
        <w:t>Список використаних джерел:</w:t>
      </w:r>
    </w:p>
    <w:p w:rsidR="007D027B" w:rsidRDefault="007D027B" w:rsidP="007D027B">
      <w:pPr>
        <w:pStyle w:val="a9"/>
        <w:numPr>
          <w:ilvl w:val="1"/>
          <w:numId w:val="3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Інтернет – ресурси</w:t>
      </w:r>
    </w:p>
    <w:p w:rsidR="007D027B" w:rsidRDefault="007D027B" w:rsidP="007D027B">
      <w:pPr>
        <w:pStyle w:val="a9"/>
        <w:numPr>
          <w:ilvl w:val="1"/>
          <w:numId w:val="3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Журнал </w:t>
      </w:r>
      <w:r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«</w:t>
      </w: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Розкажіть онуку</w:t>
      </w:r>
      <w:r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»</w:t>
      </w:r>
    </w:p>
    <w:p w:rsidR="007D027B" w:rsidRDefault="007D027B" w:rsidP="007D027B">
      <w:pPr>
        <w:pStyle w:val="a9"/>
        <w:numPr>
          <w:ilvl w:val="1"/>
          <w:numId w:val="3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Журнал </w:t>
      </w:r>
      <w:r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«</w:t>
      </w: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Класний керівник</w:t>
      </w:r>
      <w:r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»</w:t>
      </w:r>
    </w:p>
    <w:p w:rsidR="005205A6" w:rsidRPr="007D027B" w:rsidRDefault="007D027B" w:rsidP="008B21B3">
      <w:pPr>
        <w:pStyle w:val="a9"/>
        <w:numPr>
          <w:ilvl w:val="1"/>
          <w:numId w:val="30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Відкриті виховні години</w:t>
      </w:r>
      <w:r>
        <w:rPr>
          <w:rFonts w:ascii="inherit" w:eastAsia="Times New Roman" w:hAnsi="inherit" w:cs="Arial" w:hint="eastAsia"/>
          <w:b/>
          <w:bCs/>
          <w:color w:val="666666"/>
          <w:sz w:val="28"/>
          <w:szCs w:val="28"/>
          <w:lang w:val="uk-UA" w:eastAsia="ru-RU"/>
        </w:rPr>
        <w:t>»</w:t>
      </w:r>
    </w:p>
    <w:p w:rsidR="005205A6" w:rsidRPr="007D027B" w:rsidRDefault="005205A6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</w:p>
    <w:p w:rsidR="00B118A1" w:rsidRPr="007D027B" w:rsidRDefault="005205A6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Додаток 1</w:t>
      </w:r>
    </w:p>
    <w:p w:rsidR="00B118A1" w:rsidRPr="007D027B" w:rsidRDefault="00B118A1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</w:p>
    <w:p w:rsidR="005205A6" w:rsidRPr="007D027B" w:rsidRDefault="005205A6" w:rsidP="005205A6">
      <w:pPr>
        <w:numPr>
          <w:ilvl w:val="0"/>
          <w:numId w:val="8"/>
        </w:numPr>
        <w:shd w:val="clear" w:color="auto" w:fill="FFFFFF"/>
        <w:spacing w:after="0" w:line="360" w:lineRule="auto"/>
        <w:ind w:left="779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  <w:t>Назвіть дерево, що є одним із символів України і має лікувальні властивості?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(Верба)</w:t>
      </w:r>
    </w:p>
    <w:p w:rsidR="005205A6" w:rsidRPr="007D027B" w:rsidRDefault="005205A6" w:rsidP="005205A6">
      <w:pPr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 називається сні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п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, який ставлять під образами на Святий вечір? (Дід, Дідух)</w:t>
      </w:r>
    </w:p>
    <w:p w:rsidR="005205A6" w:rsidRPr="007D027B" w:rsidRDefault="005205A6" w:rsidP="005205A6">
      <w:pPr>
        <w:numPr>
          <w:ilvl w:val="0"/>
          <w:numId w:val="10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 називається хліб, випечений і оздоблений на весілля? (Коровай)</w:t>
      </w:r>
    </w:p>
    <w:p w:rsidR="005205A6" w:rsidRPr="007D027B" w:rsidRDefault="005205A6" w:rsidP="005205A6">
      <w:pPr>
        <w:numPr>
          <w:ilvl w:val="0"/>
          <w:numId w:val="11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Яка книга починається словами «Реве та стогне Дні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пр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широкий»? («Кобзар» Т. Шевченко)</w:t>
      </w:r>
    </w:p>
    <w:p w:rsidR="005205A6" w:rsidRPr="007D027B" w:rsidRDefault="005205A6" w:rsidP="005205A6">
      <w:pPr>
        <w:numPr>
          <w:ilvl w:val="0"/>
          <w:numId w:val="12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 називали українського воїна у XVII – XVIII століттях?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(Козак)</w:t>
      </w:r>
    </w:p>
    <w:p w:rsidR="005205A6" w:rsidRPr="007D027B" w:rsidRDefault="005205A6" w:rsidP="005205A6">
      <w:pPr>
        <w:numPr>
          <w:ilvl w:val="0"/>
          <w:numId w:val="13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Яка головна страва на Святий вечі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? (Кутя)</w:t>
      </w:r>
    </w:p>
    <w:p w:rsidR="005205A6" w:rsidRPr="007D027B" w:rsidRDefault="005205A6" w:rsidP="005205A6">
      <w:pPr>
        <w:numPr>
          <w:ilvl w:val="0"/>
          <w:numId w:val="14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Рослина, яка в українському фольклорі є символом дівочої вроди, вірності й ніжності. (Калина)</w:t>
      </w:r>
    </w:p>
    <w:p w:rsidR="005205A6" w:rsidRPr="007D027B" w:rsidRDefault="005205A6" w:rsidP="005205A6">
      <w:pPr>
        <w:numPr>
          <w:ilvl w:val="0"/>
          <w:numId w:val="15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Вітаючись, знімати шапку – це звичай чи традиція? (Звичай).</w:t>
      </w:r>
    </w:p>
    <w:p w:rsidR="005205A6" w:rsidRPr="007D027B" w:rsidRDefault="005205A6" w:rsidP="005205A6">
      <w:pPr>
        <w:numPr>
          <w:ilvl w:val="0"/>
          <w:numId w:val="16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Мальовничі гори на заході України? (Карпати).</w:t>
      </w:r>
    </w:p>
    <w:p w:rsidR="005205A6" w:rsidRPr="007D027B" w:rsidRDefault="005205A6" w:rsidP="005205A6">
      <w:pPr>
        <w:numPr>
          <w:ilvl w:val="0"/>
          <w:numId w:val="17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Який птах приносить щастя і є улюбленим в українців? (Лелека).</w:t>
      </w:r>
    </w:p>
    <w:p w:rsidR="005205A6" w:rsidRPr="007D027B" w:rsidRDefault="005205A6" w:rsidP="005205A6">
      <w:pPr>
        <w:numPr>
          <w:ilvl w:val="0"/>
          <w:numId w:val="18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В яке із зимових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свят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дівчата займаються ворожінням? (На Андрія)</w:t>
      </w:r>
    </w:p>
    <w:p w:rsidR="005205A6" w:rsidRPr="007D027B" w:rsidRDefault="005205A6" w:rsidP="005205A6">
      <w:pPr>
        <w:numPr>
          <w:ilvl w:val="0"/>
          <w:numId w:val="19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Назв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іть ім’я князя, якого називали «Мудрим»? (Ярослав)</w:t>
      </w:r>
    </w:p>
    <w:p w:rsidR="005205A6" w:rsidRPr="007D027B" w:rsidRDefault="005205A6" w:rsidP="005205A6">
      <w:pPr>
        <w:numPr>
          <w:ilvl w:val="0"/>
          <w:numId w:val="20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Хто заснував Київ? (Кий, Щек, Хорив та Либідь)</w:t>
      </w:r>
    </w:p>
    <w:p w:rsidR="005205A6" w:rsidRPr="007D027B" w:rsidRDefault="005205A6" w:rsidP="005205A6">
      <w:pPr>
        <w:numPr>
          <w:ilvl w:val="0"/>
          <w:numId w:val="21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Яку прикрасу не має права одягати заміжня жінка, а тільки дівчина? (Вінок)</w:t>
      </w:r>
    </w:p>
    <w:p w:rsidR="005205A6" w:rsidRPr="007D027B" w:rsidRDefault="005205A6" w:rsidP="005205A6">
      <w:pPr>
        <w:numPr>
          <w:ilvl w:val="0"/>
          <w:numId w:val="22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Назв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іть ім’я найвідомішого гетьмана України.( Богдан Хмельницький)</w:t>
      </w:r>
    </w:p>
    <w:p w:rsidR="005205A6" w:rsidRPr="007D027B" w:rsidRDefault="005205A6" w:rsidP="005205A6">
      <w:pPr>
        <w:numPr>
          <w:ilvl w:val="0"/>
          <w:numId w:val="23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Які ти знаєш національні символи України? (Державний прапор, герб,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г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імн)</w:t>
      </w:r>
    </w:p>
    <w:p w:rsidR="005205A6" w:rsidRPr="007D027B" w:rsidRDefault="005205A6" w:rsidP="005205A6">
      <w:pPr>
        <w:numPr>
          <w:ilvl w:val="0"/>
          <w:numId w:val="24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lastRenderedPageBreak/>
        <w:t>Коли ми святкуємо День незалежності? (24 серпня)</w:t>
      </w:r>
    </w:p>
    <w:p w:rsidR="005205A6" w:rsidRPr="007D027B" w:rsidRDefault="005205A6" w:rsidP="005205A6">
      <w:pPr>
        <w:numPr>
          <w:ilvl w:val="0"/>
          <w:numId w:val="25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 називається найвища вершина Карпат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?(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Говерла)</w:t>
      </w:r>
    </w:p>
    <w:p w:rsidR="005205A6" w:rsidRPr="007D027B" w:rsidRDefault="005205A6" w:rsidP="005205A6">
      <w:pPr>
        <w:numPr>
          <w:ilvl w:val="0"/>
          <w:numId w:val="26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Коли на Україні святкують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іздво?(7 січня)</w:t>
      </w:r>
    </w:p>
    <w:p w:rsidR="00B118A1" w:rsidRPr="007D027B" w:rsidRDefault="005205A6" w:rsidP="007D027B">
      <w:pPr>
        <w:numPr>
          <w:ilvl w:val="0"/>
          <w:numId w:val="27"/>
        </w:numPr>
        <w:shd w:val="clear" w:color="auto" w:fill="FFFFFF"/>
        <w:spacing w:after="0" w:line="360" w:lineRule="auto"/>
        <w:ind w:left="779" w:hanging="36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Що символізує наш прапор? (Блакитний колі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– небо, жовтий – стиглу пшеницю)</w:t>
      </w:r>
    </w:p>
    <w:p w:rsidR="00B118A1" w:rsidRPr="007D027B" w:rsidRDefault="00B118A1" w:rsidP="008B21B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 w:eastAsia="ru-RU"/>
        </w:rPr>
      </w:pPr>
      <w:r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Додаток </w:t>
      </w:r>
      <w:r w:rsidR="005205A6"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2</w:t>
      </w:r>
    </w:p>
    <w:p w:rsidR="00B118A1" w:rsidRPr="007D027B" w:rsidRDefault="00B118A1" w:rsidP="00B118A1">
      <w:pPr>
        <w:spacing w:line="240" w:lineRule="auto"/>
        <w:rPr>
          <w:rStyle w:val="FontStyle53"/>
          <w:rFonts w:ascii="Times New Roman" w:hAnsi="Times New Roman" w:cs="Times New Roman"/>
          <w:sz w:val="28"/>
          <w:szCs w:val="28"/>
          <w:lang w:eastAsia="uk-UA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D027B">
        <w:rPr>
          <w:rStyle w:val="FontStyle53"/>
          <w:sz w:val="28"/>
          <w:szCs w:val="28"/>
          <w:lang w:val="uk-UA" w:eastAsia="uk-UA"/>
        </w:rPr>
        <w:t>Ой набридло на віконці все на сонечку сидіть.</w:t>
      </w:r>
    </w:p>
    <w:p w:rsidR="00B118A1" w:rsidRPr="007D027B" w:rsidRDefault="00B118A1" w:rsidP="00B118A1">
      <w:pPr>
        <w:spacing w:line="240" w:lineRule="auto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Я візьму і покочуся, щоб побачити весь світ.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(Колобок)</w:t>
      </w:r>
    </w:p>
    <w:p w:rsidR="00B118A1" w:rsidRPr="007D027B" w:rsidRDefault="00B118A1" w:rsidP="00B118A1">
      <w:pPr>
        <w:spacing w:line="240" w:lineRule="auto"/>
        <w:rPr>
          <w:rStyle w:val="FontStyle53"/>
          <w:rFonts w:ascii="Times New Roman" w:hAnsi="Times New Roman" w:cs="Times New Roman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Прийшла вона із довгим віником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На бесіду із нашим півником.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Схопила півня на обід </w:t>
      </w:r>
    </w:p>
    <w:p w:rsidR="00B118A1" w:rsidRPr="007D027B" w:rsidRDefault="00B118A1" w:rsidP="00B118A1">
      <w:pPr>
        <w:spacing w:line="240" w:lineRule="auto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Та й замела мітлою слід.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(Лисичка)</w:t>
      </w:r>
    </w:p>
    <w:p w:rsidR="00B118A1" w:rsidRPr="007D027B" w:rsidRDefault="00B118A1" w:rsidP="00B118A1">
      <w:pPr>
        <w:spacing w:line="240" w:lineRule="auto"/>
        <w:rPr>
          <w:rStyle w:val="FontStyle53"/>
          <w:rFonts w:ascii="Times New Roman" w:hAnsi="Times New Roman" w:cs="Times New Roman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Вигнав дід козу із хати </w:t>
      </w:r>
      <w:r w:rsidRPr="007D027B">
        <w:rPr>
          <w:rStyle w:val="FontStyle53"/>
          <w:sz w:val="28"/>
          <w:szCs w:val="28"/>
          <w:lang w:eastAsia="uk-UA"/>
        </w:rPr>
        <w:t xml:space="preserve">—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>Та й пішла вона блукати.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 В зайця хатку відібрала.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>Всі козу ту виганяли.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 Рак козуню ущипнув </w:t>
      </w:r>
      <w:r w:rsidRPr="007D027B">
        <w:rPr>
          <w:rStyle w:val="FontStyle53"/>
          <w:sz w:val="28"/>
          <w:szCs w:val="28"/>
          <w:lang w:eastAsia="uk-UA"/>
        </w:rPr>
        <w:t xml:space="preserve">— </w:t>
      </w:r>
    </w:p>
    <w:p w:rsidR="00B118A1" w:rsidRPr="007D027B" w:rsidRDefault="00B118A1" w:rsidP="00B118A1">
      <w:pPr>
        <w:spacing w:line="240" w:lineRule="auto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Зайцю хатку повернув.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(Коза-Дереза)</w:t>
      </w:r>
    </w:p>
    <w:p w:rsidR="00B118A1" w:rsidRPr="007D027B" w:rsidRDefault="00B118A1" w:rsidP="00B118A1">
      <w:pPr>
        <w:spacing w:line="240" w:lineRule="auto"/>
        <w:rPr>
          <w:rStyle w:val="FontStyle53"/>
          <w:rFonts w:ascii="Times New Roman" w:hAnsi="Times New Roman" w:cs="Times New Roman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Сидить дівчина в корзині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На ведмежій дужій спині.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А чому вона сховалась </w:t>
      </w:r>
    </w:p>
    <w:p w:rsidR="00B118A1" w:rsidRPr="007D027B" w:rsidRDefault="00B118A1" w:rsidP="00B118A1">
      <w:pPr>
        <w:spacing w:line="240" w:lineRule="auto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До ведмедя, не призналась. </w:t>
      </w:r>
      <w:r w:rsidRPr="007D027B">
        <w:rPr>
          <w:rStyle w:val="FontStyle54"/>
          <w:rFonts w:ascii="Times New Roman" w:hAnsi="Times New Roman" w:cs="Times New Roman"/>
          <w:sz w:val="28"/>
          <w:szCs w:val="28"/>
        </w:rPr>
        <w:t xml:space="preserve">(Маша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/>
        </w:rPr>
        <w:t>і ведмідь)</w:t>
      </w:r>
    </w:p>
    <w:p w:rsidR="00B118A1" w:rsidRPr="007D027B" w:rsidRDefault="00B118A1" w:rsidP="00B118A1">
      <w:pPr>
        <w:spacing w:line="240" w:lineRule="auto"/>
        <w:rPr>
          <w:rStyle w:val="FontStyle53"/>
          <w:rFonts w:ascii="Times New Roman" w:hAnsi="Times New Roman" w:cs="Times New Roman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Онде наша діва,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Онде наша </w:t>
      </w:r>
      <w:proofErr w:type="spellStart"/>
      <w:r w:rsidRPr="007D027B">
        <w:rPr>
          <w:rStyle w:val="FontStyle53"/>
          <w:sz w:val="28"/>
          <w:szCs w:val="28"/>
          <w:lang w:val="uk-UA" w:eastAsia="uk-UA"/>
        </w:rPr>
        <w:t>іва</w:t>
      </w:r>
      <w:proofErr w:type="spellEnd"/>
      <w:r w:rsidRPr="007D027B">
        <w:rPr>
          <w:rStyle w:val="FontStyle53"/>
          <w:sz w:val="28"/>
          <w:szCs w:val="28"/>
          <w:lang w:val="uk-UA" w:eastAsia="uk-UA"/>
        </w:rPr>
        <w:t xml:space="preserve">.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На метеному </w:t>
      </w:r>
      <w:proofErr w:type="spellStart"/>
      <w:r w:rsidRPr="007D027B">
        <w:rPr>
          <w:rStyle w:val="FontStyle53"/>
          <w:sz w:val="28"/>
          <w:szCs w:val="28"/>
          <w:lang w:val="uk-UA" w:eastAsia="uk-UA"/>
        </w:rPr>
        <w:t>дворці</w:t>
      </w:r>
      <w:proofErr w:type="spellEnd"/>
      <w:r w:rsidRPr="007D027B">
        <w:rPr>
          <w:rStyle w:val="FontStyle53"/>
          <w:sz w:val="28"/>
          <w:szCs w:val="28"/>
          <w:lang w:val="uk-UA" w:eastAsia="uk-UA"/>
        </w:rPr>
        <w:t xml:space="preserve">,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На тесаному стовпці. 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>Кужілочка шумить,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>Веретенце дзвенить.</w:t>
      </w:r>
    </w:p>
    <w:p w:rsidR="00B118A1" w:rsidRPr="007D027B" w:rsidRDefault="00B118A1" w:rsidP="00B118A1">
      <w:pPr>
        <w:spacing w:line="240" w:lineRule="auto"/>
        <w:rPr>
          <w:rStyle w:val="FontStyle53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lastRenderedPageBreak/>
        <w:t xml:space="preserve"> Скиньмо по пір'ячку, </w:t>
      </w:r>
    </w:p>
    <w:p w:rsidR="00B118A1" w:rsidRPr="007D027B" w:rsidRDefault="00B118A1" w:rsidP="00B118A1">
      <w:pPr>
        <w:spacing w:line="240" w:lineRule="auto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Нехай летить з нами.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(Табун каченят із казки «Кривенька качечка»)</w:t>
      </w:r>
    </w:p>
    <w:p w:rsidR="00B118A1" w:rsidRPr="007D027B" w:rsidRDefault="00B118A1" w:rsidP="00B118A1">
      <w:pPr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«Мій котику, мій братику, несе мене лиска за крутії гори, за </w:t>
      </w:r>
      <w:proofErr w:type="spellStart"/>
      <w:r w:rsidRPr="007D027B">
        <w:rPr>
          <w:rStyle w:val="FontStyle53"/>
          <w:sz w:val="28"/>
          <w:szCs w:val="28"/>
          <w:lang w:val="uk-UA" w:eastAsia="uk-UA"/>
        </w:rPr>
        <w:t>бистрії</w:t>
      </w:r>
      <w:proofErr w:type="spellEnd"/>
      <w:r w:rsidRPr="007D027B">
        <w:rPr>
          <w:rStyle w:val="FontStyle53"/>
          <w:sz w:val="28"/>
          <w:szCs w:val="28"/>
          <w:lang w:val="uk-UA" w:eastAsia="uk-UA"/>
        </w:rPr>
        <w:t xml:space="preserve"> води. По</w:t>
      </w:r>
      <w:r w:rsidRPr="007D027B">
        <w:rPr>
          <w:rStyle w:val="FontStyle53"/>
          <w:sz w:val="28"/>
          <w:szCs w:val="28"/>
          <w:lang w:val="uk-UA" w:eastAsia="uk-UA"/>
        </w:rPr>
        <w:softHyphen/>
        <w:t>рятуй мене!»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(Півник із казки «Котик та Півник»)</w:t>
      </w:r>
    </w:p>
    <w:p w:rsidR="00B118A1" w:rsidRPr="007D027B" w:rsidRDefault="00B118A1" w:rsidP="00B118A1">
      <w:pPr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«Ходи, Мишко, не лежи, Витягти ріпку допоможи!»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 xml:space="preserve">(Киця Варварка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eastAsia="uk-UA"/>
        </w:rPr>
        <w:t xml:space="preserve">—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«Ріпка»)</w:t>
      </w:r>
    </w:p>
    <w:p w:rsidR="00B118A1" w:rsidRPr="007D027B" w:rsidRDefault="00B118A1" w:rsidP="00B118A1">
      <w:pPr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«Круглий, свіжий і рум'яний </w:t>
      </w:r>
      <w:r w:rsidRPr="007D027B">
        <w:rPr>
          <w:rStyle w:val="FontStyle53"/>
          <w:sz w:val="28"/>
          <w:szCs w:val="28"/>
          <w:lang w:eastAsia="uk-UA"/>
        </w:rPr>
        <w:t xml:space="preserve">— </w:t>
      </w:r>
      <w:r w:rsidRPr="007D027B">
        <w:rPr>
          <w:rStyle w:val="FontStyle53"/>
          <w:sz w:val="28"/>
          <w:szCs w:val="28"/>
          <w:lang w:val="uk-UA" w:eastAsia="uk-UA"/>
        </w:rPr>
        <w:t>я тільки що з печі. Втік від діда, втік від ба</w:t>
      </w:r>
      <w:r w:rsidRPr="007D027B">
        <w:rPr>
          <w:rStyle w:val="FontStyle53"/>
          <w:sz w:val="28"/>
          <w:szCs w:val="28"/>
          <w:lang w:val="uk-UA" w:eastAsia="uk-UA"/>
        </w:rPr>
        <w:softHyphen/>
        <w:t xml:space="preserve">би, втечу і від тебе».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(«Колобок»)</w:t>
      </w:r>
    </w:p>
    <w:p w:rsidR="00B118A1" w:rsidRPr="007D027B" w:rsidRDefault="00B118A1" w:rsidP="00B118A1">
      <w:pPr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«Гуси, гуси, гусенята, Візьміть мене на крилята...»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Телесик</w:t>
      </w:r>
      <w:proofErr w:type="spellEnd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 xml:space="preserve"> із казки «</w:t>
      </w:r>
      <w:proofErr w:type="spellStart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Івасик-</w:t>
      </w:r>
      <w:proofErr w:type="spellEnd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Телесик</w:t>
      </w:r>
      <w:proofErr w:type="spellEnd"/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»)</w:t>
      </w:r>
    </w:p>
    <w:p w:rsidR="005205A6" w:rsidRPr="007D027B" w:rsidRDefault="00B118A1" w:rsidP="00B118A1">
      <w:pPr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</w:pPr>
      <w:r w:rsidRPr="007D027B">
        <w:rPr>
          <w:rStyle w:val="FontStyle53"/>
          <w:sz w:val="28"/>
          <w:szCs w:val="28"/>
          <w:lang w:val="uk-UA" w:eastAsia="uk-UA"/>
        </w:rPr>
        <w:t xml:space="preserve">«Я бичок-третячок, Смолений в мене бочок. Із соломи дід зробив, Бік смолою засмолив». </w:t>
      </w:r>
      <w:r w:rsidRPr="007D027B">
        <w:rPr>
          <w:rStyle w:val="FontStyle54"/>
          <w:rFonts w:ascii="Times New Roman" w:hAnsi="Times New Roman" w:cs="Times New Roman"/>
          <w:sz w:val="28"/>
          <w:szCs w:val="28"/>
          <w:lang w:val="uk-UA" w:eastAsia="uk-UA"/>
        </w:rPr>
        <w:t>(«Солом'яний бичок»)</w:t>
      </w:r>
    </w:p>
    <w:p w:rsidR="00B118A1" w:rsidRPr="007D027B" w:rsidRDefault="005205A6" w:rsidP="00B118A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</w:pPr>
      <w:r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Додаток 3   </w:t>
      </w:r>
      <w:proofErr w:type="spellStart"/>
      <w:r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>Прислів</w:t>
      </w:r>
      <w:proofErr w:type="spellEnd"/>
      <w:r w:rsidRPr="007D027B">
        <w:rPr>
          <w:rFonts w:ascii="inherit" w:eastAsia="Times New Roman" w:hAnsi="inherit" w:cs="Arial"/>
          <w:b/>
          <w:bCs/>
          <w:color w:val="666666"/>
          <w:sz w:val="28"/>
          <w:szCs w:val="28"/>
          <w:lang w:val="uk-UA" w:eastAsia="ru-RU"/>
        </w:rPr>
        <w:t xml:space="preserve"> я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Зробив діло – ….                                    (гуляй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см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іло)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Сім раз відмі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р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,….                                  (а раз відріж)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Не кажи гоп ….                                     (доки не перестрибнеш)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Не плюй в криницю,…..                       (бо доведеться води напитись)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Хто спішить,….                                     (той людей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см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ішить)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Готуй сани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вл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ітку,….                            (а віз зимою)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Не копай ями іншому – …                     (сам 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неї попадеш)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Який кущ, така і калина, яка мати –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   .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(така і дитина)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Яка гребля, такий тин,….</w:t>
      </w:r>
      <w:proofErr w:type="gramStart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 xml:space="preserve"> .</w:t>
      </w:r>
      <w:proofErr w:type="gramEnd"/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                   (який батько, такий син)</w:t>
      </w:r>
    </w:p>
    <w:p w:rsidR="005205A6" w:rsidRPr="007D027B" w:rsidRDefault="005205A6" w:rsidP="005205A6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7D027B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Без верби і калини                                (нема України)</w:t>
      </w:r>
    </w:p>
    <w:p w:rsidR="001F34D6" w:rsidRPr="00547883" w:rsidRDefault="001F34D6">
      <w:pPr>
        <w:rPr>
          <w:sz w:val="28"/>
          <w:szCs w:val="28"/>
        </w:rPr>
      </w:pPr>
    </w:p>
    <w:sectPr w:rsidR="001F34D6" w:rsidRPr="00547883" w:rsidSect="001F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4BCC"/>
    <w:multiLevelType w:val="multilevel"/>
    <w:tmpl w:val="2E862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23B6"/>
    <w:multiLevelType w:val="multilevel"/>
    <w:tmpl w:val="4890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118E0"/>
    <w:multiLevelType w:val="multilevel"/>
    <w:tmpl w:val="E9002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inherit" w:eastAsia="Times New Roman" w:hAnsi="inherit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47001"/>
    <w:multiLevelType w:val="multilevel"/>
    <w:tmpl w:val="291EB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0795"/>
    <w:multiLevelType w:val="multilevel"/>
    <w:tmpl w:val="073E4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8473B"/>
    <w:multiLevelType w:val="multilevel"/>
    <w:tmpl w:val="C5A8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0E5B"/>
    <w:multiLevelType w:val="multilevel"/>
    <w:tmpl w:val="FC421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84078"/>
    <w:multiLevelType w:val="multilevel"/>
    <w:tmpl w:val="08920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7370C"/>
    <w:multiLevelType w:val="multilevel"/>
    <w:tmpl w:val="EF2C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20AE1"/>
    <w:multiLevelType w:val="multilevel"/>
    <w:tmpl w:val="3B98A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E138D"/>
    <w:multiLevelType w:val="multilevel"/>
    <w:tmpl w:val="605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D477C"/>
    <w:multiLevelType w:val="multilevel"/>
    <w:tmpl w:val="389C4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33F06"/>
    <w:multiLevelType w:val="hybridMultilevel"/>
    <w:tmpl w:val="35E2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F1B86"/>
    <w:multiLevelType w:val="multilevel"/>
    <w:tmpl w:val="EE1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8"/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B21B3"/>
    <w:rsid w:val="00066F15"/>
    <w:rsid w:val="001629AA"/>
    <w:rsid w:val="001F34D6"/>
    <w:rsid w:val="00404D13"/>
    <w:rsid w:val="004A0CCA"/>
    <w:rsid w:val="005066A9"/>
    <w:rsid w:val="00517461"/>
    <w:rsid w:val="005205A6"/>
    <w:rsid w:val="00547883"/>
    <w:rsid w:val="00571928"/>
    <w:rsid w:val="005744DD"/>
    <w:rsid w:val="006374EF"/>
    <w:rsid w:val="006E0C6A"/>
    <w:rsid w:val="0078428D"/>
    <w:rsid w:val="007D027B"/>
    <w:rsid w:val="00804DC7"/>
    <w:rsid w:val="008848FB"/>
    <w:rsid w:val="008B21B3"/>
    <w:rsid w:val="008C499D"/>
    <w:rsid w:val="009B559E"/>
    <w:rsid w:val="00A0008D"/>
    <w:rsid w:val="00A13E5C"/>
    <w:rsid w:val="00AA6A5B"/>
    <w:rsid w:val="00AD0B3B"/>
    <w:rsid w:val="00AD4785"/>
    <w:rsid w:val="00B118A1"/>
    <w:rsid w:val="00BB58F0"/>
    <w:rsid w:val="00F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D6"/>
  </w:style>
  <w:style w:type="paragraph" w:styleId="1">
    <w:name w:val="heading 1"/>
    <w:basedOn w:val="a"/>
    <w:link w:val="10"/>
    <w:uiPriority w:val="9"/>
    <w:qFormat/>
    <w:rsid w:val="008B2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description">
    <w:name w:val="site-description"/>
    <w:basedOn w:val="a"/>
    <w:rsid w:val="008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1B3"/>
    <w:rPr>
      <w:color w:val="0000FF"/>
      <w:u w:val="single"/>
    </w:rPr>
  </w:style>
  <w:style w:type="paragraph" w:customStyle="1" w:styleId="post-byline">
    <w:name w:val="post-byline"/>
    <w:basedOn w:val="a"/>
    <w:rsid w:val="008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1B3"/>
    <w:rPr>
      <w:b/>
      <w:bCs/>
    </w:rPr>
  </w:style>
  <w:style w:type="character" w:styleId="a6">
    <w:name w:val="Emphasis"/>
    <w:basedOn w:val="a0"/>
    <w:uiPriority w:val="20"/>
    <w:qFormat/>
    <w:rsid w:val="008B21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B3"/>
    <w:rPr>
      <w:rFonts w:ascii="Tahoma" w:hAnsi="Tahoma" w:cs="Tahoma"/>
      <w:sz w:val="16"/>
      <w:szCs w:val="16"/>
    </w:rPr>
  </w:style>
  <w:style w:type="character" w:customStyle="1" w:styleId="FontStyle53">
    <w:name w:val="Font Style53"/>
    <w:basedOn w:val="a0"/>
    <w:rsid w:val="005744DD"/>
    <w:rPr>
      <w:rFonts w:ascii="Arial" w:hAnsi="Arial" w:cs="Arial" w:hint="default"/>
      <w:sz w:val="16"/>
      <w:szCs w:val="16"/>
    </w:rPr>
  </w:style>
  <w:style w:type="character" w:customStyle="1" w:styleId="FontStyle54">
    <w:name w:val="Font Style54"/>
    <w:basedOn w:val="a0"/>
    <w:rsid w:val="005744DD"/>
    <w:rPr>
      <w:rFonts w:ascii="Arial" w:hAnsi="Arial" w:cs="Arial" w:hint="default"/>
      <w:b/>
      <w:bCs/>
      <w:i/>
      <w:iCs/>
      <w:sz w:val="16"/>
      <w:szCs w:val="16"/>
    </w:rPr>
  </w:style>
  <w:style w:type="paragraph" w:styleId="a9">
    <w:name w:val="List Paragraph"/>
    <w:basedOn w:val="a"/>
    <w:uiPriority w:val="34"/>
    <w:qFormat/>
    <w:rsid w:val="00AD4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5531">
                          <w:marLeft w:val="195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4051">
                                          <w:marLeft w:val="0"/>
                                          <w:marRight w:val="389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18</cp:revision>
  <dcterms:created xsi:type="dcterms:W3CDTF">2017-11-11T17:24:00Z</dcterms:created>
  <dcterms:modified xsi:type="dcterms:W3CDTF">2017-12-04T05:48:00Z</dcterms:modified>
</cp:coreProperties>
</file>