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B71" w:rsidRPr="00540D4D" w:rsidRDefault="00540D4D" w:rsidP="00724B7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540D4D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 xml:space="preserve">Тема: </w:t>
      </w:r>
      <w:r w:rsidRPr="00540D4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Природні умови Італії та виникнення міста Рим</w:t>
      </w:r>
    </w:p>
    <w:p w:rsidR="00070488" w:rsidRDefault="00070488" w:rsidP="00D33F09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70488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Мета</w:t>
      </w:r>
      <w:r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.</w:t>
      </w:r>
      <w:r w:rsidR="009B342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 xml:space="preserve"> </w:t>
      </w:r>
      <w:r w:rsidR="009B34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</w:t>
      </w:r>
      <w:r w:rsidR="00540D4D" w:rsidRPr="00540D4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’ясувати</w:t>
      </w:r>
      <w:r w:rsidR="009B34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540D4D" w:rsidRPr="00540D4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особливості </w:t>
      </w:r>
      <w:r w:rsidR="00540D4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географічного положення та природних умов</w:t>
      </w:r>
      <w:r w:rsidR="00540D4D" w:rsidRPr="00540D4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Італії, вдосконалювати навички роботи з історичною </w:t>
      </w:r>
      <w:r w:rsidR="00E95F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та географічною </w:t>
      </w:r>
      <w:r w:rsidR="00540D4D" w:rsidRPr="00540D4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карт</w:t>
      </w:r>
      <w:r w:rsidR="00E95F3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ами</w:t>
      </w:r>
      <w:r w:rsidR="00540D4D" w:rsidRPr="00540D4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історичними документами, роботи в групі, засвоїти нові поняття: «патриції», «плебеї», «сенат». Розкрити особливості початкового етапу розвитку римської держави; розвивати вміння п</w:t>
      </w:r>
      <w:r w:rsidR="00D33F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орівнювати історичну інформацію; розвивати логічне мислення та кмітливість.</w:t>
      </w:r>
    </w:p>
    <w:p w:rsidR="00D33F09" w:rsidRPr="00D05ED9" w:rsidRDefault="00D33F09" w:rsidP="00D33F09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33F0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Обладнання:</w:t>
      </w:r>
      <w:r w:rsidRPr="00D33F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Всесвітня історія. Історія України: підруч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ник</w:t>
      </w:r>
      <w:r w:rsidRPr="00D33F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для 6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-го</w:t>
      </w:r>
      <w:r w:rsidRPr="00D33F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класу загальноосвітніх навчальних закладів/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О.Г.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Бандровський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В.С. Власов. – К.: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Генеза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2014. – 272 с.; історичні та географічні карти; ТЗН (пре</w:t>
      </w:r>
      <w:r w:rsidR="00D05ED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зентація); роздатковий матеріал, географічні атласи для 6 класу</w:t>
      </w:r>
    </w:p>
    <w:p w:rsidR="00D33F09" w:rsidRPr="00D33F09" w:rsidRDefault="00D33F09" w:rsidP="00D33F09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33F0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 xml:space="preserve">Тип уроку: </w:t>
      </w:r>
      <w:r w:rsidR="00AD634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інтегр</w:t>
      </w:r>
      <w:r w:rsidR="001C120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ний урок </w:t>
      </w:r>
      <w:r w:rsidR="006A4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 географії та історії, </w:t>
      </w:r>
      <w:r w:rsidR="006A48E7" w:rsidRPr="006A48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засвоєння нових знань та вмінь.</w:t>
      </w:r>
    </w:p>
    <w:p w:rsidR="00D33F09" w:rsidRDefault="00D33F09" w:rsidP="00D33F09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33F0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 xml:space="preserve">Основні поняття: </w:t>
      </w:r>
      <w:r w:rsidRPr="00D33F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«патриції», «плебеї», «сенат»</w:t>
      </w:r>
      <w:r w:rsidR="00D05ED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«півострівне положення», «держави-карлики».</w:t>
      </w:r>
    </w:p>
    <w:p w:rsidR="00D33F09" w:rsidRPr="00D33F09" w:rsidRDefault="00D33F09" w:rsidP="00D33F09">
      <w:pPr>
        <w:widowControl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D33F0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Очікувані результати</w:t>
      </w:r>
      <w:r w:rsidR="006A48E7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:</w:t>
      </w:r>
    </w:p>
    <w:p w:rsidR="00D33F09" w:rsidRDefault="00D33F09" w:rsidP="00D33F09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33F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Після цього уроку учні зможуть:</w:t>
      </w:r>
    </w:p>
    <w:p w:rsidR="00D33F09" w:rsidRDefault="00D33F09" w:rsidP="00567700">
      <w:pPr>
        <w:pStyle w:val="ab"/>
        <w:widowControl/>
        <w:numPr>
          <w:ilvl w:val="0"/>
          <w:numId w:val="21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6770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вміти аналізувати географічне положення та природні умови Італії</w:t>
      </w:r>
      <w:r w:rsidR="0056770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567700" w:rsidRDefault="00567700" w:rsidP="00567700">
      <w:pPr>
        <w:pStyle w:val="ab"/>
        <w:widowControl/>
        <w:numPr>
          <w:ilvl w:val="0"/>
          <w:numId w:val="21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називати хронологічні межі заснування Риму;</w:t>
      </w:r>
    </w:p>
    <w:p w:rsidR="006A48E7" w:rsidRPr="006A48E7" w:rsidRDefault="006A48E7" w:rsidP="006A48E7">
      <w:pPr>
        <w:pStyle w:val="ab"/>
        <w:widowControl/>
        <w:numPr>
          <w:ilvl w:val="0"/>
          <w:numId w:val="21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вміти аналізувати історичний документ;</w:t>
      </w:r>
    </w:p>
    <w:p w:rsidR="00567700" w:rsidRPr="00567700" w:rsidRDefault="00567700" w:rsidP="00567700">
      <w:pPr>
        <w:pStyle w:val="ab"/>
        <w:widowControl/>
        <w:numPr>
          <w:ilvl w:val="0"/>
          <w:numId w:val="21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6770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застосовувати та пояснювати на прикладах поняття: «патриції», «плебеї», «сенат»;</w:t>
      </w:r>
    </w:p>
    <w:p w:rsidR="00567700" w:rsidRDefault="00567700" w:rsidP="00567700">
      <w:pPr>
        <w:pStyle w:val="ab"/>
        <w:widowControl/>
        <w:numPr>
          <w:ilvl w:val="0"/>
          <w:numId w:val="21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6770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порівнювати становище патриціїв та плебеїв;</w:t>
      </w:r>
    </w:p>
    <w:p w:rsidR="006A48E7" w:rsidRPr="00E037B6" w:rsidRDefault="006A48E7" w:rsidP="00E037B6">
      <w:pPr>
        <w:pStyle w:val="ab"/>
        <w:widowControl/>
        <w:numPr>
          <w:ilvl w:val="0"/>
          <w:numId w:val="21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вміти порівнювати діяльність органів влади у стародавньому Римі.</w:t>
      </w:r>
    </w:p>
    <w:p w:rsidR="00A24AB3" w:rsidRPr="00A24AB3" w:rsidRDefault="00A24AB3" w:rsidP="00A24AB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A24AB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Структура уроку</w:t>
      </w:r>
    </w:p>
    <w:p w:rsidR="00A24AB3" w:rsidRPr="00A24AB3" w:rsidRDefault="00A24AB3" w:rsidP="00A24AB3">
      <w:pPr>
        <w:pStyle w:val="ab"/>
        <w:widowControl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4AB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Організаційний момент. </w:t>
      </w:r>
    </w:p>
    <w:p w:rsidR="00A24AB3" w:rsidRPr="00A24AB3" w:rsidRDefault="00A24AB3" w:rsidP="00A24AB3">
      <w:pPr>
        <w:pStyle w:val="ab"/>
        <w:widowControl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4AB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Мотивація навчальної діяльності. </w:t>
      </w:r>
    </w:p>
    <w:p w:rsidR="00A24AB3" w:rsidRPr="00A24AB3" w:rsidRDefault="00A24AB3" w:rsidP="00A24AB3">
      <w:pPr>
        <w:pStyle w:val="ab"/>
        <w:widowControl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4AB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Актуалізація опорних знань, умінь учнів. </w:t>
      </w:r>
    </w:p>
    <w:p w:rsidR="00A24AB3" w:rsidRPr="00A24AB3" w:rsidRDefault="00A24AB3" w:rsidP="00A24AB3">
      <w:pPr>
        <w:pStyle w:val="ab"/>
        <w:widowControl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4AB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Засвоєння нових знань та вмінь. </w:t>
      </w:r>
    </w:p>
    <w:p w:rsidR="00A24AB3" w:rsidRPr="00A24AB3" w:rsidRDefault="00F47472" w:rsidP="00A24AB3">
      <w:pPr>
        <w:pStyle w:val="ab"/>
        <w:widowControl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Закріплення знань учнів</w:t>
      </w:r>
      <w:r w:rsidR="00A24AB3" w:rsidRPr="00A24AB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</w:p>
    <w:p w:rsidR="00A24AB3" w:rsidRPr="00A24AB3" w:rsidRDefault="00A24AB3" w:rsidP="00A24AB3">
      <w:pPr>
        <w:pStyle w:val="ab"/>
        <w:widowControl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4AB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Домашнє завдання. </w:t>
      </w:r>
    </w:p>
    <w:p w:rsidR="006A48E7" w:rsidRPr="006A48E7" w:rsidRDefault="006A48E7" w:rsidP="0044494F">
      <w:pPr>
        <w:pStyle w:val="ab"/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6A48E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Хід уроку</w:t>
      </w:r>
    </w:p>
    <w:p w:rsidR="004441C3" w:rsidRDefault="006A48E7" w:rsidP="0044494F">
      <w:pPr>
        <w:spacing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6A48E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І.  Організаційний момент</w:t>
      </w:r>
    </w:p>
    <w:p w:rsidR="004441C3" w:rsidRPr="006A48E7" w:rsidRDefault="004441C3" w:rsidP="0044494F">
      <w:pPr>
        <w:spacing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6A48E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ІІ.  Мотивація навчальної діяльності</w:t>
      </w:r>
    </w:p>
    <w:p w:rsidR="004441C3" w:rsidRPr="007137E7" w:rsidRDefault="004441C3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137E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Учитель повідомляє учням тему уроку, його завдання та інформує про основні форми роботи.</w:t>
      </w:r>
    </w:p>
    <w:p w:rsidR="004441C3" w:rsidRDefault="004441C3" w:rsidP="0044494F">
      <w:pPr>
        <w:spacing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6A48E7" w:rsidRPr="006A48E7" w:rsidRDefault="006A48E7" w:rsidP="0044494F">
      <w:pPr>
        <w:spacing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6A48E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ІІ</w:t>
      </w:r>
      <w:r w:rsidR="004441C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І</w:t>
      </w:r>
      <w:r w:rsidRPr="006A48E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 Актуалізація опорних знань</w:t>
      </w:r>
    </w:p>
    <w:p w:rsidR="006A48E7" w:rsidRDefault="006A48E7" w:rsidP="0044494F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05ED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Використовуючи метод «Мозкового штурму», спираючись на знання, яких набули учні попередньо на </w:t>
      </w:r>
      <w:proofErr w:type="spellStart"/>
      <w:r w:rsidR="004449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уроках</w:t>
      </w:r>
      <w:proofErr w:type="spellEnd"/>
      <w:r w:rsidRPr="00D05ED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історії та географії, учні дають характеристику географічному положенню і природно-кліматичним умовам Італії.</w:t>
      </w:r>
    </w:p>
    <w:p w:rsidR="0044494F" w:rsidRDefault="0044494F" w:rsidP="0044494F">
      <w:pPr>
        <w:spacing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A24AB3" w:rsidRPr="00300755" w:rsidRDefault="00A24AB3" w:rsidP="0044494F">
      <w:pPr>
        <w:spacing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30075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ІV. Вивчення нового матеріалу </w:t>
      </w:r>
    </w:p>
    <w:p w:rsidR="00A24AB3" w:rsidRPr="00EC7DE5" w:rsidRDefault="00F47F6D" w:rsidP="0044494F">
      <w:pPr>
        <w:pStyle w:val="ab"/>
        <w:numPr>
          <w:ilvl w:val="0"/>
          <w:numId w:val="24"/>
        </w:numPr>
        <w:spacing w:line="360" w:lineRule="auto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Географічне положення та п</w:t>
      </w:r>
      <w:r w:rsidR="00A24AB3" w:rsidRPr="00EC7DE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риродно-клі</w:t>
      </w:r>
      <w:r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 xml:space="preserve">матичні умови Італії </w:t>
      </w:r>
    </w:p>
    <w:p w:rsidR="00F47F6D" w:rsidRPr="00F47F6D" w:rsidRDefault="00F47F6D" w:rsidP="0044494F">
      <w:pPr>
        <w:pStyle w:val="ab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F6D">
        <w:rPr>
          <w:rFonts w:ascii="Times New Roman" w:hAnsi="Times New Roman" w:cs="Times New Roman"/>
          <w:i/>
          <w:sz w:val="28"/>
          <w:szCs w:val="28"/>
        </w:rPr>
        <w:t>Розповідь вчителя географії</w:t>
      </w:r>
    </w:p>
    <w:p w:rsidR="00F47F6D" w:rsidRPr="00F47F6D" w:rsidRDefault="00F47F6D" w:rsidP="004449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F6D">
        <w:rPr>
          <w:rFonts w:ascii="Times New Roman" w:hAnsi="Times New Roman" w:cs="Times New Roman"/>
          <w:sz w:val="28"/>
          <w:szCs w:val="28"/>
        </w:rPr>
        <w:t>Італія</w:t>
      </w:r>
      <w:r w:rsidR="00D51482" w:rsidRPr="00F44BCC">
        <w:rPr>
          <w:rFonts w:ascii="Times New Roman" w:hAnsi="Times New Roman" w:cs="Times New Roman"/>
          <w:sz w:val="28"/>
          <w:szCs w:val="28"/>
        </w:rPr>
        <w:t xml:space="preserve"> </w:t>
      </w:r>
      <w:r w:rsidR="00D51482">
        <w:rPr>
          <w:rFonts w:ascii="Times New Roman" w:hAnsi="Times New Roman" w:cs="Times New Roman"/>
          <w:sz w:val="28"/>
          <w:szCs w:val="28"/>
        </w:rPr>
        <w:t>–</w:t>
      </w:r>
      <w:r w:rsidRPr="00F47F6D">
        <w:rPr>
          <w:rFonts w:ascii="Times New Roman" w:hAnsi="Times New Roman" w:cs="Times New Roman"/>
          <w:sz w:val="28"/>
          <w:szCs w:val="28"/>
        </w:rPr>
        <w:t xml:space="preserve"> це</w:t>
      </w:r>
      <w:r w:rsidR="00D51482" w:rsidRPr="00F44BCC">
        <w:rPr>
          <w:rFonts w:ascii="Times New Roman" w:hAnsi="Times New Roman" w:cs="Times New Roman"/>
          <w:sz w:val="28"/>
          <w:szCs w:val="28"/>
        </w:rPr>
        <w:t xml:space="preserve"> </w:t>
      </w:r>
      <w:r w:rsidRPr="00F47F6D">
        <w:rPr>
          <w:rFonts w:ascii="Times New Roman" w:hAnsi="Times New Roman" w:cs="Times New Roman"/>
          <w:sz w:val="28"/>
          <w:szCs w:val="28"/>
        </w:rPr>
        <w:t>країна, що розташована на півдні Європи.</w:t>
      </w:r>
    </w:p>
    <w:p w:rsidR="00F47F6D" w:rsidRPr="00F47F6D" w:rsidRDefault="00F47F6D" w:rsidP="004449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F6D">
        <w:rPr>
          <w:rFonts w:ascii="Times New Roman" w:hAnsi="Times New Roman" w:cs="Times New Roman"/>
          <w:sz w:val="28"/>
          <w:szCs w:val="28"/>
        </w:rPr>
        <w:t>Синє море, лазурне небо, яскрава субтропічна зелень, мальовничі,</w:t>
      </w:r>
      <w:r w:rsidR="00D94F94" w:rsidRPr="00D94F94">
        <w:rPr>
          <w:rFonts w:ascii="Times New Roman" w:hAnsi="Times New Roman" w:cs="Times New Roman"/>
          <w:sz w:val="28"/>
          <w:szCs w:val="28"/>
        </w:rPr>
        <w:t xml:space="preserve"> </w:t>
      </w:r>
      <w:r w:rsidRPr="00F47F6D">
        <w:rPr>
          <w:rFonts w:ascii="Times New Roman" w:hAnsi="Times New Roman" w:cs="Times New Roman"/>
          <w:sz w:val="28"/>
          <w:szCs w:val="28"/>
        </w:rPr>
        <w:t xml:space="preserve">оповиті плющем, античні руїни, мелодійні неаполітанські пісні </w:t>
      </w:r>
      <w:r w:rsidR="00F44BCC">
        <w:rPr>
          <w:rFonts w:ascii="Times New Roman" w:hAnsi="Times New Roman" w:cs="Times New Roman"/>
          <w:sz w:val="28"/>
          <w:szCs w:val="28"/>
        </w:rPr>
        <w:t>–</w:t>
      </w:r>
      <w:r w:rsidRPr="00F47F6D">
        <w:rPr>
          <w:rFonts w:ascii="Times New Roman" w:hAnsi="Times New Roman" w:cs="Times New Roman"/>
          <w:sz w:val="28"/>
          <w:szCs w:val="28"/>
        </w:rPr>
        <w:t xml:space="preserve"> такою</w:t>
      </w:r>
      <w:r w:rsidR="00F44BCC" w:rsidRPr="00F44BCC">
        <w:rPr>
          <w:rFonts w:ascii="Times New Roman" w:hAnsi="Times New Roman" w:cs="Times New Roman"/>
          <w:sz w:val="28"/>
          <w:szCs w:val="28"/>
        </w:rPr>
        <w:t xml:space="preserve"> </w:t>
      </w:r>
      <w:r w:rsidRPr="00F47F6D">
        <w:rPr>
          <w:rFonts w:ascii="Times New Roman" w:hAnsi="Times New Roman" w:cs="Times New Roman"/>
          <w:sz w:val="28"/>
          <w:szCs w:val="28"/>
        </w:rPr>
        <w:t>була Італія у минулі століття. Сучасне ж обличчя країни доповнюють модні курорти в Альпах, автомобілі «</w:t>
      </w:r>
      <w:proofErr w:type="spellStart"/>
      <w:r w:rsidRPr="00F47F6D">
        <w:rPr>
          <w:rFonts w:ascii="Times New Roman" w:hAnsi="Times New Roman" w:cs="Times New Roman"/>
          <w:sz w:val="28"/>
          <w:szCs w:val="28"/>
        </w:rPr>
        <w:t>Фіат</w:t>
      </w:r>
      <w:proofErr w:type="spellEnd"/>
      <w:r w:rsidRPr="00F47F6D">
        <w:rPr>
          <w:rFonts w:ascii="Times New Roman" w:hAnsi="Times New Roman" w:cs="Times New Roman"/>
          <w:sz w:val="28"/>
          <w:szCs w:val="28"/>
        </w:rPr>
        <w:t>» та «</w:t>
      </w:r>
      <w:proofErr w:type="spellStart"/>
      <w:r w:rsidRPr="00F47F6D">
        <w:rPr>
          <w:rFonts w:ascii="Times New Roman" w:hAnsi="Times New Roman" w:cs="Times New Roman"/>
          <w:sz w:val="28"/>
          <w:szCs w:val="28"/>
        </w:rPr>
        <w:t>Ферарі</w:t>
      </w:r>
      <w:proofErr w:type="spellEnd"/>
      <w:r w:rsidRPr="00F47F6D">
        <w:rPr>
          <w:rFonts w:ascii="Times New Roman" w:hAnsi="Times New Roman" w:cs="Times New Roman"/>
          <w:sz w:val="28"/>
          <w:szCs w:val="28"/>
        </w:rPr>
        <w:t xml:space="preserve">», популярні у світі італійський одяг, взуття, піца, паста, оливки і сонячний настрій. </w:t>
      </w:r>
    </w:p>
    <w:p w:rsidR="00F47F6D" w:rsidRPr="00F47F6D" w:rsidRDefault="00F47F6D" w:rsidP="004449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F6D">
        <w:rPr>
          <w:rFonts w:ascii="Times New Roman" w:hAnsi="Times New Roman" w:cs="Times New Roman"/>
          <w:sz w:val="28"/>
          <w:szCs w:val="28"/>
        </w:rPr>
        <w:t xml:space="preserve">На території  Італії можна виділити 3 частини: материкову, півострівну – </w:t>
      </w:r>
      <w:proofErr w:type="spellStart"/>
      <w:r w:rsidRPr="00F47F6D">
        <w:rPr>
          <w:rFonts w:ascii="Times New Roman" w:hAnsi="Times New Roman" w:cs="Times New Roman"/>
          <w:sz w:val="28"/>
          <w:szCs w:val="28"/>
        </w:rPr>
        <w:t>Апенінський</w:t>
      </w:r>
      <w:proofErr w:type="spellEnd"/>
      <w:r w:rsidRPr="00F47F6D">
        <w:rPr>
          <w:rFonts w:ascii="Times New Roman" w:hAnsi="Times New Roman" w:cs="Times New Roman"/>
          <w:sz w:val="28"/>
          <w:szCs w:val="28"/>
        </w:rPr>
        <w:t xml:space="preserve"> півострів</w:t>
      </w:r>
      <w:r w:rsidR="00D94F94" w:rsidRPr="00D94F94">
        <w:rPr>
          <w:rFonts w:ascii="Times New Roman" w:hAnsi="Times New Roman" w:cs="Times New Roman"/>
          <w:sz w:val="28"/>
          <w:szCs w:val="28"/>
        </w:rPr>
        <w:t xml:space="preserve"> </w:t>
      </w:r>
      <w:r w:rsidR="00D94F94">
        <w:rPr>
          <w:rFonts w:ascii="Times New Roman" w:hAnsi="Times New Roman" w:cs="Times New Roman"/>
          <w:sz w:val="28"/>
          <w:szCs w:val="28"/>
        </w:rPr>
        <w:t>–</w:t>
      </w:r>
      <w:r w:rsidRPr="00F47F6D">
        <w:rPr>
          <w:rFonts w:ascii="Times New Roman" w:hAnsi="Times New Roman" w:cs="Times New Roman"/>
          <w:sz w:val="28"/>
          <w:szCs w:val="28"/>
        </w:rPr>
        <w:t xml:space="preserve"> чобіток</w:t>
      </w:r>
      <w:r w:rsidR="00D94F94" w:rsidRPr="00D94F94">
        <w:rPr>
          <w:rFonts w:ascii="Times New Roman" w:hAnsi="Times New Roman" w:cs="Times New Roman"/>
          <w:sz w:val="28"/>
          <w:szCs w:val="28"/>
        </w:rPr>
        <w:t xml:space="preserve"> </w:t>
      </w:r>
      <w:r w:rsidRPr="00F47F6D">
        <w:rPr>
          <w:rFonts w:ascii="Times New Roman" w:hAnsi="Times New Roman" w:cs="Times New Roman"/>
          <w:sz w:val="28"/>
          <w:szCs w:val="28"/>
        </w:rPr>
        <w:t xml:space="preserve">й острівну – острови Сицилія, Сардинія та інші. Це морська держава, близько 80% її кордонів – морські. Береги Італії омивають п’ять морів: Лігурійське, </w:t>
      </w:r>
      <w:proofErr w:type="spellStart"/>
      <w:r w:rsidRPr="00F47F6D">
        <w:rPr>
          <w:rFonts w:ascii="Times New Roman" w:hAnsi="Times New Roman" w:cs="Times New Roman"/>
          <w:sz w:val="28"/>
          <w:szCs w:val="28"/>
        </w:rPr>
        <w:t>Тіренське</w:t>
      </w:r>
      <w:proofErr w:type="spellEnd"/>
      <w:r w:rsidRPr="00F47F6D">
        <w:rPr>
          <w:rFonts w:ascii="Times New Roman" w:hAnsi="Times New Roman" w:cs="Times New Roman"/>
          <w:sz w:val="28"/>
          <w:szCs w:val="28"/>
        </w:rPr>
        <w:t>, Середземне, Іонічне та Адріатичне. Всі вони належать басейну Атлантичного океану.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F6D">
        <w:rPr>
          <w:rFonts w:ascii="Times New Roman" w:hAnsi="Times New Roman" w:cs="Times New Roman"/>
          <w:sz w:val="28"/>
          <w:szCs w:val="28"/>
        </w:rPr>
        <w:t>Рельєф Італії переважно гірський. На півночі –</w:t>
      </w:r>
      <w:r w:rsidR="006249D6" w:rsidRPr="006249D6">
        <w:rPr>
          <w:rFonts w:ascii="Times New Roman" w:hAnsi="Times New Roman" w:cs="Times New Roman"/>
          <w:sz w:val="28"/>
          <w:szCs w:val="28"/>
        </w:rPr>
        <w:t xml:space="preserve"> </w:t>
      </w:r>
      <w:r w:rsidRPr="00F47F6D">
        <w:rPr>
          <w:rFonts w:ascii="Times New Roman" w:hAnsi="Times New Roman" w:cs="Times New Roman"/>
          <w:sz w:val="28"/>
          <w:szCs w:val="28"/>
        </w:rPr>
        <w:t xml:space="preserve">Альпи, на півдні – </w:t>
      </w:r>
      <w:proofErr w:type="spellStart"/>
      <w:r w:rsidRPr="00F47F6D">
        <w:rPr>
          <w:rFonts w:ascii="Times New Roman" w:hAnsi="Times New Roman" w:cs="Times New Roman"/>
          <w:sz w:val="28"/>
          <w:szCs w:val="28"/>
        </w:rPr>
        <w:t>Апеніни</w:t>
      </w:r>
      <w:proofErr w:type="spellEnd"/>
      <w:r w:rsidRPr="00F47F6D">
        <w:rPr>
          <w:rFonts w:ascii="Times New Roman" w:hAnsi="Times New Roman" w:cs="Times New Roman"/>
          <w:sz w:val="28"/>
          <w:szCs w:val="28"/>
        </w:rPr>
        <w:t>. Гори є молодими, тому мають високу сейсмічну активність та наявність діючих вулканів. Серед них Везувій, Етна, Стромболі.</w:t>
      </w:r>
    </w:p>
    <w:p w:rsidR="00F47F6D" w:rsidRPr="00F47F6D" w:rsidRDefault="00F47F6D" w:rsidP="004449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F6D">
        <w:rPr>
          <w:rFonts w:ascii="Times New Roman" w:hAnsi="Times New Roman" w:cs="Times New Roman"/>
          <w:sz w:val="28"/>
          <w:szCs w:val="28"/>
        </w:rPr>
        <w:t>Везувій – діючий вулкан, що знаходиться на півдні Італії. Його катастрофічне виверження знищило в 79 році три міста.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F6D">
        <w:rPr>
          <w:rFonts w:ascii="Times New Roman" w:hAnsi="Times New Roman" w:cs="Times New Roman"/>
          <w:sz w:val="28"/>
          <w:szCs w:val="28"/>
        </w:rPr>
        <w:t xml:space="preserve">Етна – найгарячіша </w:t>
      </w:r>
      <w:r w:rsidRPr="00F47F6D">
        <w:rPr>
          <w:rFonts w:ascii="Times New Roman" w:hAnsi="Times New Roman" w:cs="Times New Roman"/>
          <w:sz w:val="28"/>
          <w:szCs w:val="28"/>
        </w:rPr>
        <w:lastRenderedPageBreak/>
        <w:t>точка Сицилії і найвищий діючий вулкан Європи.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F6D">
        <w:rPr>
          <w:rFonts w:ascii="Times New Roman" w:hAnsi="Times New Roman" w:cs="Times New Roman"/>
          <w:sz w:val="28"/>
          <w:szCs w:val="28"/>
        </w:rPr>
        <w:t xml:space="preserve">Стромболі – вулкан маятник, відомий своїми постійними невеликими </w:t>
      </w:r>
      <w:proofErr w:type="spellStart"/>
      <w:r w:rsidRPr="00F47F6D">
        <w:rPr>
          <w:rFonts w:ascii="Times New Roman" w:hAnsi="Times New Roman" w:cs="Times New Roman"/>
          <w:sz w:val="28"/>
          <w:szCs w:val="28"/>
        </w:rPr>
        <w:t>виверженнями</w:t>
      </w:r>
      <w:proofErr w:type="spellEnd"/>
      <w:r w:rsidRPr="00F47F6D">
        <w:rPr>
          <w:rFonts w:ascii="Times New Roman" w:hAnsi="Times New Roman" w:cs="Times New Roman"/>
          <w:sz w:val="28"/>
          <w:szCs w:val="28"/>
        </w:rPr>
        <w:t>.</w:t>
      </w:r>
    </w:p>
    <w:p w:rsidR="00F47F6D" w:rsidRPr="00F47F6D" w:rsidRDefault="00F47F6D" w:rsidP="004449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F6D">
        <w:rPr>
          <w:rFonts w:ascii="Times New Roman" w:hAnsi="Times New Roman" w:cs="Times New Roman"/>
          <w:sz w:val="28"/>
          <w:szCs w:val="28"/>
        </w:rPr>
        <w:t xml:space="preserve">Клімат переважної частини країни є субтропічним середземноморським із спекотним сухим літом та вологою </w:t>
      </w:r>
      <w:proofErr w:type="spellStart"/>
      <w:r w:rsidRPr="00F47F6D">
        <w:rPr>
          <w:rFonts w:ascii="Times New Roman" w:hAnsi="Times New Roman" w:cs="Times New Roman"/>
          <w:sz w:val="28"/>
          <w:szCs w:val="28"/>
        </w:rPr>
        <w:t>помірно</w:t>
      </w:r>
      <w:proofErr w:type="spellEnd"/>
      <w:r w:rsidRPr="00F47F6D">
        <w:rPr>
          <w:rFonts w:ascii="Times New Roman" w:hAnsi="Times New Roman" w:cs="Times New Roman"/>
          <w:sz w:val="28"/>
          <w:szCs w:val="28"/>
        </w:rPr>
        <w:t>-теплою зимою.  Що показано на кліматичній діаграмі.</w:t>
      </w:r>
    </w:p>
    <w:p w:rsidR="00F47F6D" w:rsidRPr="00F47F6D" w:rsidRDefault="00F47F6D" w:rsidP="004449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F6D">
        <w:rPr>
          <w:rFonts w:ascii="Times New Roman" w:hAnsi="Times New Roman" w:cs="Times New Roman"/>
          <w:sz w:val="28"/>
          <w:szCs w:val="28"/>
        </w:rPr>
        <w:t xml:space="preserve">Італійські річки короткі та стрімкі. Беруть початок в горах і стікають в море. Найбільшою та </w:t>
      </w:r>
      <w:proofErr w:type="spellStart"/>
      <w:r w:rsidRPr="00F47F6D">
        <w:rPr>
          <w:rFonts w:ascii="Times New Roman" w:hAnsi="Times New Roman" w:cs="Times New Roman"/>
          <w:sz w:val="28"/>
          <w:szCs w:val="28"/>
        </w:rPr>
        <w:t>найповноводнішою</w:t>
      </w:r>
      <w:proofErr w:type="spellEnd"/>
      <w:r w:rsidRPr="00F47F6D">
        <w:rPr>
          <w:rFonts w:ascii="Times New Roman" w:hAnsi="Times New Roman" w:cs="Times New Roman"/>
          <w:sz w:val="28"/>
          <w:szCs w:val="28"/>
        </w:rPr>
        <w:t xml:space="preserve"> річкою Італії є річка По.</w:t>
      </w:r>
    </w:p>
    <w:p w:rsidR="007137E7" w:rsidRDefault="00F47F6D" w:rsidP="0044494F">
      <w:pPr>
        <w:spacing w:line="36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47F6D">
        <w:rPr>
          <w:rFonts w:ascii="Times New Roman" w:hAnsi="Times New Roman" w:cs="Times New Roman"/>
          <w:sz w:val="28"/>
          <w:szCs w:val="28"/>
        </w:rPr>
        <w:t>Ви уважно слухали і щоб перейти до наступного питання, ми пропонуємо  нашим командам розгадати кросворд і назвати ключове слово. І так починаємо.</w:t>
      </w:r>
    </w:p>
    <w:p w:rsidR="006249D6" w:rsidRPr="00E037B6" w:rsidRDefault="006249D6" w:rsidP="0044494F">
      <w:pPr>
        <w:spacing w:line="36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F47F6D" w:rsidRPr="00F47F6D" w:rsidRDefault="00A373FC" w:rsidP="0044494F">
      <w:pPr>
        <w:pStyle w:val="ab"/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EC7DE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Виникнення міста Рим та його населення.</w:t>
      </w:r>
    </w:p>
    <w:p w:rsidR="00C12FBA" w:rsidRPr="004F0B58" w:rsidRDefault="00C12FBA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4F0B58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Робота з історичним джерелом</w:t>
      </w:r>
    </w:p>
    <w:p w:rsidR="00C12FBA" w:rsidRPr="00C12FBA" w:rsidRDefault="00C12FBA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12FB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Учні опрацьовують зміст легенди про </w:t>
      </w:r>
      <w:proofErr w:type="spellStart"/>
      <w:r w:rsidRPr="00C12FB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Ромула</w:t>
      </w:r>
      <w:proofErr w:type="spellEnd"/>
      <w:r w:rsidRPr="00C12FB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і Рема та про заснування Рима та дають відповіді на запитання</w:t>
      </w:r>
      <w:r w:rsidR="0065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C12FBA" w:rsidRDefault="00C12FBA" w:rsidP="0044494F">
      <w:pPr>
        <w:pStyle w:val="ab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12FB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 якому столітті було засновано місто Рим?</w:t>
      </w:r>
    </w:p>
    <w:p w:rsidR="00C12FBA" w:rsidRPr="00C12FBA" w:rsidRDefault="00C12FBA" w:rsidP="0044494F">
      <w:pPr>
        <w:pStyle w:val="ab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12FB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Підрахуйте, скільки років відділяють нас від дати заснування Рима.</w:t>
      </w:r>
    </w:p>
    <w:p w:rsidR="00C12FBA" w:rsidRPr="00C12FBA" w:rsidRDefault="00C12FBA" w:rsidP="0044494F">
      <w:pPr>
        <w:pStyle w:val="ab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12FB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Хто вважається засновником Рима?</w:t>
      </w:r>
    </w:p>
    <w:p w:rsidR="00C12FBA" w:rsidRPr="00C12FBA" w:rsidRDefault="00C12FBA" w:rsidP="0044494F">
      <w:pPr>
        <w:pStyle w:val="ab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12FB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Хто, згідно з давньоримською легендою, вважається матір’ю </w:t>
      </w:r>
      <w:proofErr w:type="spellStart"/>
      <w:r w:rsidRPr="00C12FB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Ромула</w:t>
      </w:r>
      <w:proofErr w:type="spellEnd"/>
      <w:r w:rsidRPr="00C12FB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?</w:t>
      </w:r>
    </w:p>
    <w:p w:rsidR="00C12FBA" w:rsidRPr="00C12FBA" w:rsidRDefault="00C12FBA" w:rsidP="0044494F">
      <w:pPr>
        <w:pStyle w:val="ab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12FB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Капітолійському пагорбі у Римі встановлена статуя вовчиці. На згадку про які події було встановлено цю статую? </w:t>
      </w:r>
    </w:p>
    <w:p w:rsidR="00654C3B" w:rsidRDefault="00654C3B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EC7DE5" w:rsidRDefault="004F0B58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Перегляд відеоролика про заснування міста Рим.</w:t>
      </w:r>
    </w:p>
    <w:p w:rsidR="004F0B58" w:rsidRDefault="004F0B58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Ознайомлення </w:t>
      </w:r>
      <w:r w:rsidR="00724B7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учнів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 поняттями «патриції» та «плебеї».</w:t>
      </w:r>
    </w:p>
    <w:p w:rsidR="004F0B58" w:rsidRDefault="004F0B58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Робота в групах:</w:t>
      </w:r>
      <w:r w:rsidR="0044494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 </w:t>
      </w:r>
      <w:r w:rsidR="00652F1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«Розбери пошту». Дві групи учнів повинні відібрати окремо характеристики патриціїв та плебеїв.</w:t>
      </w:r>
    </w:p>
    <w:p w:rsidR="00652F15" w:rsidRDefault="00652F15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Учні самостійно перевіряють правильність виконання завдання групою суперників, звіряючись з вірними відповідями.</w:t>
      </w:r>
    </w:p>
    <w:p w:rsidR="00DC036A" w:rsidRDefault="00DC036A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C036A" w:rsidRPr="00DC036A" w:rsidRDefault="00DC036A" w:rsidP="0044494F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 xml:space="preserve">Патриції (Від </w:t>
      </w:r>
      <w:proofErr w:type="spellStart"/>
      <w:r w:rsidRPr="00DC036A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pater</w:t>
      </w:r>
      <w:proofErr w:type="spellEnd"/>
      <w:r w:rsidRPr="00DC036A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 xml:space="preserve"> – батько)</w:t>
      </w:r>
    </w:p>
    <w:p w:rsidR="00DC036A" w:rsidRPr="00DC036A" w:rsidRDefault="00DC036A" w:rsidP="0044494F">
      <w:pPr>
        <w:pStyle w:val="ab"/>
        <w:widowControl/>
        <w:numPr>
          <w:ilvl w:val="0"/>
          <w:numId w:val="28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Найдавніша римська знать.</w:t>
      </w:r>
    </w:p>
    <w:p w:rsidR="00DC036A" w:rsidRPr="00DC036A" w:rsidRDefault="00DC036A" w:rsidP="0044494F">
      <w:pPr>
        <w:pStyle w:val="ab"/>
        <w:widowControl/>
        <w:numPr>
          <w:ilvl w:val="0"/>
          <w:numId w:val="28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Це були представники сенатських сімей царської епохи.</w:t>
      </w:r>
    </w:p>
    <w:p w:rsidR="00DC036A" w:rsidRPr="00DC036A" w:rsidRDefault="00DC036A" w:rsidP="0044494F">
      <w:pPr>
        <w:pStyle w:val="ab"/>
        <w:widowControl/>
        <w:numPr>
          <w:ilvl w:val="0"/>
          <w:numId w:val="28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Це споконвічні римські громадяни.</w:t>
      </w:r>
    </w:p>
    <w:p w:rsidR="00DC036A" w:rsidRPr="00DC036A" w:rsidRDefault="00DC036A" w:rsidP="0044494F">
      <w:pPr>
        <w:pStyle w:val="ab"/>
        <w:widowControl/>
        <w:numPr>
          <w:ilvl w:val="0"/>
          <w:numId w:val="28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Належали до повноправного населення.</w:t>
      </w:r>
    </w:p>
    <w:p w:rsidR="00DC036A" w:rsidRPr="00DC036A" w:rsidRDefault="00DC036A" w:rsidP="0044494F">
      <w:pPr>
        <w:pStyle w:val="ab"/>
        <w:widowControl/>
        <w:numPr>
          <w:ilvl w:val="0"/>
          <w:numId w:val="28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Виконували управлінські та жрецькі обов’язки.</w:t>
      </w:r>
    </w:p>
    <w:p w:rsidR="00DC036A" w:rsidRPr="00DC036A" w:rsidRDefault="00DC036A" w:rsidP="0044494F">
      <w:pPr>
        <w:pStyle w:val="ab"/>
        <w:widowControl/>
        <w:numPr>
          <w:ilvl w:val="0"/>
          <w:numId w:val="28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Володіли громадськими землями.</w:t>
      </w:r>
    </w:p>
    <w:p w:rsidR="00DC036A" w:rsidRPr="00DC036A" w:rsidRDefault="00DC036A" w:rsidP="0044494F">
      <w:pPr>
        <w:pStyle w:val="ab"/>
        <w:widowControl/>
        <w:numPr>
          <w:ilvl w:val="0"/>
          <w:numId w:val="28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Мали всю повноту влади.</w:t>
      </w:r>
    </w:p>
    <w:p w:rsidR="00DC036A" w:rsidRPr="00DC036A" w:rsidRDefault="00DC036A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C036A" w:rsidRPr="00DC036A" w:rsidRDefault="00DC036A" w:rsidP="0044494F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Плебеї</w:t>
      </w:r>
    </w:p>
    <w:p w:rsidR="00DC036A" w:rsidRPr="00DC036A" w:rsidRDefault="00DC036A" w:rsidP="0044494F">
      <w:pPr>
        <w:pStyle w:val="ab"/>
        <w:widowControl/>
        <w:numPr>
          <w:ilvl w:val="0"/>
          <w:numId w:val="29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Вільне, нерівноправне, другорядне населення.</w:t>
      </w:r>
    </w:p>
    <w:p w:rsidR="00DC036A" w:rsidRPr="00DC036A" w:rsidRDefault="00DC036A" w:rsidP="0044494F">
      <w:pPr>
        <w:pStyle w:val="ab"/>
        <w:widowControl/>
        <w:numPr>
          <w:ilvl w:val="0"/>
          <w:numId w:val="29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Це жителі Риму, які були вихідцями з сусідніх, підкорених і приєднаних до Риму територій.</w:t>
      </w:r>
    </w:p>
    <w:p w:rsidR="00DC036A" w:rsidRPr="00DC036A" w:rsidRDefault="00DC036A" w:rsidP="0044494F">
      <w:pPr>
        <w:pStyle w:val="ab"/>
        <w:widowControl/>
        <w:numPr>
          <w:ilvl w:val="0"/>
          <w:numId w:val="29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Вони не мали жодних політичних прав.</w:t>
      </w:r>
    </w:p>
    <w:p w:rsidR="00DC036A" w:rsidRPr="00DC036A" w:rsidRDefault="00DC036A" w:rsidP="0044494F">
      <w:pPr>
        <w:pStyle w:val="ab"/>
        <w:widowControl/>
        <w:numPr>
          <w:ilvl w:val="0"/>
          <w:numId w:val="29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 мали доступу до общинної землі. Володіли невеликими ділянками землі навколо Риму.</w:t>
      </w:r>
    </w:p>
    <w:p w:rsidR="00DC036A" w:rsidRPr="00DC036A" w:rsidRDefault="00DC036A" w:rsidP="0044494F">
      <w:pPr>
        <w:pStyle w:val="ab"/>
        <w:widowControl/>
        <w:numPr>
          <w:ilvl w:val="0"/>
          <w:numId w:val="29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Сплачували податки.</w:t>
      </w:r>
    </w:p>
    <w:p w:rsidR="00DC036A" w:rsidRPr="00DC036A" w:rsidRDefault="00DC036A" w:rsidP="0044494F">
      <w:pPr>
        <w:pStyle w:val="ab"/>
        <w:widowControl/>
        <w:numPr>
          <w:ilvl w:val="0"/>
          <w:numId w:val="29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Служили у війську.</w:t>
      </w:r>
    </w:p>
    <w:p w:rsidR="00DC036A" w:rsidRPr="00DC036A" w:rsidRDefault="00DC036A" w:rsidP="0044494F">
      <w:pPr>
        <w:pStyle w:val="ab"/>
        <w:widowControl/>
        <w:numPr>
          <w:ilvl w:val="0"/>
          <w:numId w:val="29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Їх не обирали на жодні громадські посади.</w:t>
      </w:r>
    </w:p>
    <w:p w:rsidR="00652F15" w:rsidRDefault="00652F15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2E557F" w:rsidRPr="00652F15" w:rsidRDefault="00A373FC" w:rsidP="0044494F">
      <w:pPr>
        <w:pStyle w:val="ab"/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652F1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Управління Римом в царський період.</w:t>
      </w:r>
    </w:p>
    <w:p w:rsidR="00652F15" w:rsidRDefault="00DC036A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Учитель ознайомлює учнів з періодами історії стародавнього Риму за допомогою схеми на слайді.</w:t>
      </w:r>
      <w:bookmarkStart w:id="0" w:name="_GoBack"/>
      <w:bookmarkEnd w:id="0"/>
    </w:p>
    <w:p w:rsidR="00DC036A" w:rsidRDefault="00DC036A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Учні ознайомлюються з системою управління Римом в царський період.</w:t>
      </w:r>
    </w:p>
    <w:p w:rsidR="00DC036A" w:rsidRDefault="00DC036A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Учні, які отримали випереджальне завдання, ознайомлюють інших з повноваженнями царя, сенату та народних зборів.</w:t>
      </w:r>
    </w:p>
    <w:p w:rsidR="00DC036A" w:rsidRDefault="00DC036A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C036A" w:rsidRPr="00DC036A" w:rsidRDefault="00DC036A" w:rsidP="0044494F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Цар (вождь)</w:t>
      </w:r>
    </w:p>
    <w:p w:rsidR="00DC036A" w:rsidRPr="00DC036A" w:rsidRDefault="00DC036A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Очолював римський народ.</w:t>
      </w:r>
    </w:p>
    <w:p w:rsidR="00DC036A" w:rsidRPr="00DC036A" w:rsidRDefault="00DC036A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Посада була не спадкова, а виборна.</w:t>
      </w:r>
    </w:p>
    <w:p w:rsidR="00DC036A" w:rsidRPr="00DC036A" w:rsidRDefault="00DC036A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Обирали царя на Народних зборах, очевидно, на все життя.</w:t>
      </w:r>
    </w:p>
    <w:p w:rsidR="00DC036A" w:rsidRPr="00DC036A" w:rsidRDefault="00DC036A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Народні збори в будь-який момент могли зняти царя з посади, притягнути до відповідальності.</w:t>
      </w:r>
    </w:p>
    <w:p w:rsidR="00DC036A" w:rsidRDefault="00DC036A" w:rsidP="0044494F">
      <w:pPr>
        <w:pStyle w:val="ab"/>
        <w:widowControl/>
        <w:numPr>
          <w:ilvl w:val="0"/>
          <w:numId w:val="31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Цар (</w:t>
      </w:r>
      <w:proofErr w:type="spellStart"/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Rex</w:t>
      </w:r>
      <w:proofErr w:type="spellEnd"/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 одночасно виконував функції воєначальника, верховного жреця, судді.</w:t>
      </w:r>
    </w:p>
    <w:p w:rsidR="00DC036A" w:rsidRPr="00DC036A" w:rsidRDefault="00DC036A" w:rsidP="0044494F">
      <w:pPr>
        <w:pStyle w:val="ab"/>
        <w:widowControl/>
        <w:numPr>
          <w:ilvl w:val="0"/>
          <w:numId w:val="31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Здійснював управління суспільством.</w:t>
      </w:r>
    </w:p>
    <w:p w:rsidR="00DC036A" w:rsidRPr="00DC036A" w:rsidRDefault="00DC036A" w:rsidP="0044494F">
      <w:pPr>
        <w:pStyle w:val="ab"/>
        <w:widowControl/>
        <w:numPr>
          <w:ilvl w:val="0"/>
          <w:numId w:val="31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Розв’язував різні суперечки, конфлікти тощо.</w:t>
      </w:r>
    </w:p>
    <w:p w:rsidR="00DC036A" w:rsidRPr="00DC036A" w:rsidRDefault="00DC036A" w:rsidP="0044494F">
      <w:pPr>
        <w:pStyle w:val="ab"/>
        <w:widowControl/>
        <w:numPr>
          <w:ilvl w:val="0"/>
          <w:numId w:val="31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Цар не мав необмеженої влади. Над ним стояли Народні збори, а нарівні з ним – сенат. Тобто, цар не був абсолютним монархом.</w:t>
      </w:r>
    </w:p>
    <w:p w:rsidR="00DC036A" w:rsidRPr="00654C3B" w:rsidRDefault="00DC036A" w:rsidP="0044494F">
      <w:pPr>
        <w:spacing w:line="360" w:lineRule="auto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654C3B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Зовнішні відмітні знаки царя:</w:t>
      </w:r>
    </w:p>
    <w:p w:rsidR="00DC036A" w:rsidRPr="00DC036A" w:rsidRDefault="00DC036A" w:rsidP="0044494F">
      <w:pPr>
        <w:pStyle w:val="ab"/>
        <w:widowControl/>
        <w:numPr>
          <w:ilvl w:val="0"/>
          <w:numId w:val="30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пурпурова мантія;</w:t>
      </w:r>
    </w:p>
    <w:p w:rsidR="00DC036A" w:rsidRPr="00DC036A" w:rsidRDefault="00DC036A" w:rsidP="0044494F">
      <w:pPr>
        <w:pStyle w:val="ab"/>
        <w:widowControl/>
        <w:numPr>
          <w:ilvl w:val="0"/>
          <w:numId w:val="30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золота діадема;</w:t>
      </w:r>
    </w:p>
    <w:p w:rsidR="00DC036A" w:rsidRPr="00DC036A" w:rsidRDefault="00DC036A" w:rsidP="0044494F">
      <w:pPr>
        <w:pStyle w:val="ab"/>
        <w:widowControl/>
        <w:numPr>
          <w:ilvl w:val="0"/>
          <w:numId w:val="30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скіпетр з орлом;</w:t>
      </w:r>
    </w:p>
    <w:p w:rsidR="00DC036A" w:rsidRPr="00447ABE" w:rsidRDefault="00DC036A" w:rsidP="0044494F">
      <w:pPr>
        <w:pStyle w:val="ab"/>
        <w:widowControl/>
        <w:numPr>
          <w:ilvl w:val="0"/>
          <w:numId w:val="30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крісло зі слонової кістки.</w:t>
      </w:r>
    </w:p>
    <w:p w:rsidR="00654C3B" w:rsidRDefault="00654C3B" w:rsidP="0044494F">
      <w:pPr>
        <w:pStyle w:val="ab"/>
        <w:spacing w:line="360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</w:p>
    <w:p w:rsidR="00DC036A" w:rsidRPr="00DC036A" w:rsidRDefault="00DC036A" w:rsidP="0044494F">
      <w:pPr>
        <w:pStyle w:val="ab"/>
        <w:spacing w:line="360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Сенат</w:t>
      </w:r>
    </w:p>
    <w:p w:rsidR="00DC036A" w:rsidRPr="00DC036A" w:rsidRDefault="00DC036A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Це дорадчий орган при цареві.</w:t>
      </w:r>
    </w:p>
    <w:p w:rsidR="00DC036A" w:rsidRPr="00DC036A" w:rsidRDefault="00DC036A" w:rsidP="0044494F">
      <w:pPr>
        <w:pStyle w:val="ab"/>
        <w:widowControl/>
        <w:numPr>
          <w:ilvl w:val="0"/>
          <w:numId w:val="32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Сенат узгоджував з царем усі важливі питання.</w:t>
      </w:r>
    </w:p>
    <w:p w:rsidR="00DC036A" w:rsidRPr="00DC036A" w:rsidRDefault="00DC036A" w:rsidP="0044494F">
      <w:pPr>
        <w:pStyle w:val="ab"/>
        <w:widowControl/>
        <w:numPr>
          <w:ilvl w:val="0"/>
          <w:numId w:val="32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сенаті обговорювали усі основні питання, що розглядали Народні збори і вносили свої пропозиції.</w:t>
      </w:r>
    </w:p>
    <w:p w:rsidR="00DC036A" w:rsidRPr="00DC036A" w:rsidRDefault="00DC036A" w:rsidP="0044494F">
      <w:pPr>
        <w:pStyle w:val="ab"/>
        <w:widowControl/>
        <w:numPr>
          <w:ilvl w:val="0"/>
          <w:numId w:val="32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Усі рішення Народних зборів повинні були бути схвалені сенатом.</w:t>
      </w:r>
    </w:p>
    <w:p w:rsidR="00DC036A" w:rsidRPr="00DC036A" w:rsidRDefault="00DC036A" w:rsidP="0044494F">
      <w:pPr>
        <w:pStyle w:val="ab"/>
        <w:widowControl/>
        <w:numPr>
          <w:ilvl w:val="0"/>
          <w:numId w:val="32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Сенат мав значний вплив на обрання царя.</w:t>
      </w:r>
    </w:p>
    <w:p w:rsidR="00DC036A" w:rsidRPr="00DC036A" w:rsidRDefault="00DC036A" w:rsidP="0044494F">
      <w:pPr>
        <w:pStyle w:val="ab"/>
        <w:widowControl/>
        <w:numPr>
          <w:ilvl w:val="0"/>
          <w:numId w:val="32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Брав участь у справах управління.</w:t>
      </w:r>
    </w:p>
    <w:p w:rsidR="00DC036A" w:rsidRPr="00447ABE" w:rsidRDefault="00DC036A" w:rsidP="0044494F">
      <w:pPr>
        <w:pStyle w:val="ab"/>
        <w:widowControl/>
        <w:numPr>
          <w:ilvl w:val="0"/>
          <w:numId w:val="32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Мав право укладати мир.</w:t>
      </w:r>
    </w:p>
    <w:p w:rsidR="00654C3B" w:rsidRDefault="00654C3B" w:rsidP="0044494F">
      <w:pPr>
        <w:pStyle w:val="ab"/>
        <w:widowControl/>
        <w:spacing w:line="360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</w:p>
    <w:p w:rsidR="00DC036A" w:rsidRPr="00DC036A" w:rsidRDefault="00DC036A" w:rsidP="0044494F">
      <w:pPr>
        <w:pStyle w:val="ab"/>
        <w:widowControl/>
        <w:spacing w:line="360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Народні збори</w:t>
      </w:r>
    </w:p>
    <w:p w:rsidR="00DC036A" w:rsidRPr="00DC036A" w:rsidRDefault="00DC036A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них брали участь усі дорослі повноправні громадяни чоловіки.</w:t>
      </w:r>
    </w:p>
    <w:p w:rsidR="00DC036A" w:rsidRPr="00DC036A" w:rsidRDefault="00DC036A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 мали права входити до Народних зборів:</w:t>
      </w:r>
    </w:p>
    <w:p w:rsidR="00DC036A" w:rsidRPr="00DC036A" w:rsidRDefault="00DC036A" w:rsidP="0044494F">
      <w:pPr>
        <w:pStyle w:val="ab"/>
        <w:widowControl/>
        <w:numPr>
          <w:ilvl w:val="0"/>
          <w:numId w:val="33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жінки;</w:t>
      </w:r>
    </w:p>
    <w:p w:rsidR="00DC036A" w:rsidRPr="00DC036A" w:rsidRDefault="00DC036A" w:rsidP="0044494F">
      <w:pPr>
        <w:pStyle w:val="ab"/>
        <w:widowControl/>
        <w:numPr>
          <w:ilvl w:val="0"/>
          <w:numId w:val="33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діти;</w:t>
      </w:r>
    </w:p>
    <w:p w:rsidR="00DC036A" w:rsidRPr="00DC036A" w:rsidRDefault="00DC036A" w:rsidP="0044494F">
      <w:pPr>
        <w:pStyle w:val="ab"/>
        <w:widowControl/>
        <w:numPr>
          <w:ilvl w:val="0"/>
          <w:numId w:val="33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плебеї;</w:t>
      </w:r>
    </w:p>
    <w:p w:rsidR="00DC036A" w:rsidRPr="00DC036A" w:rsidRDefault="00DC036A" w:rsidP="0044494F">
      <w:pPr>
        <w:pStyle w:val="ab"/>
        <w:widowControl/>
        <w:numPr>
          <w:ilvl w:val="0"/>
          <w:numId w:val="33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чужинці;</w:t>
      </w:r>
    </w:p>
    <w:p w:rsidR="00DC036A" w:rsidRPr="00DC036A" w:rsidRDefault="00DC036A" w:rsidP="0044494F">
      <w:pPr>
        <w:pStyle w:val="ab"/>
        <w:widowControl/>
        <w:numPr>
          <w:ilvl w:val="0"/>
          <w:numId w:val="33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раби;</w:t>
      </w:r>
    </w:p>
    <w:p w:rsidR="0044494F" w:rsidRDefault="0044494F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C036A" w:rsidRPr="00DC036A" w:rsidRDefault="00DC036A" w:rsidP="0044494F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Народні збори вирішували питання:</w:t>
      </w:r>
    </w:p>
    <w:p w:rsidR="00DC036A" w:rsidRPr="00DC036A" w:rsidRDefault="00DC036A" w:rsidP="0044494F">
      <w:pPr>
        <w:pStyle w:val="ab"/>
        <w:widowControl/>
        <w:numPr>
          <w:ilvl w:val="0"/>
          <w:numId w:val="34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Війни і миру.</w:t>
      </w:r>
    </w:p>
    <w:p w:rsidR="00DC036A" w:rsidRPr="00DC036A" w:rsidRDefault="00DC036A" w:rsidP="0044494F">
      <w:pPr>
        <w:pStyle w:val="ab"/>
        <w:widowControl/>
        <w:numPr>
          <w:ilvl w:val="0"/>
          <w:numId w:val="34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Обирали службових осіб і вождя.</w:t>
      </w:r>
    </w:p>
    <w:p w:rsidR="00DC036A" w:rsidRPr="00DC036A" w:rsidRDefault="00DC036A" w:rsidP="0044494F">
      <w:pPr>
        <w:pStyle w:val="ab"/>
        <w:widowControl/>
        <w:numPr>
          <w:ilvl w:val="0"/>
          <w:numId w:val="34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Питання спорудження нових храмів і громадських будівель.</w:t>
      </w:r>
    </w:p>
    <w:p w:rsidR="00DC036A" w:rsidRPr="00DC036A" w:rsidRDefault="00DC036A" w:rsidP="0044494F">
      <w:pPr>
        <w:pStyle w:val="ab"/>
        <w:widowControl/>
        <w:numPr>
          <w:ilvl w:val="0"/>
          <w:numId w:val="34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Могли судити громадян, звинувачених у скоєнні тяжких злочинів.</w:t>
      </w:r>
    </w:p>
    <w:p w:rsidR="00DC036A" w:rsidRPr="00DC036A" w:rsidRDefault="00DC036A" w:rsidP="0044494F">
      <w:pPr>
        <w:pStyle w:val="ab"/>
        <w:widowControl/>
        <w:numPr>
          <w:ilvl w:val="0"/>
          <w:numId w:val="34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Розглядали скарги громадян, засуджених до смертної кари.</w:t>
      </w:r>
    </w:p>
    <w:p w:rsidR="00DC036A" w:rsidRPr="00DC036A" w:rsidRDefault="00DC036A" w:rsidP="0044494F">
      <w:pPr>
        <w:pStyle w:val="ab"/>
        <w:widowControl/>
        <w:numPr>
          <w:ilvl w:val="0"/>
          <w:numId w:val="34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Затверджували усиновлення та заповіти.</w:t>
      </w:r>
    </w:p>
    <w:p w:rsidR="00724B74" w:rsidRPr="00447ABE" w:rsidRDefault="00DC036A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C036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Рішення приймалося більшістю голосів. Але голосування проводилося не так як в Греції (кожен особисто сам за себе). Голосування проводилося по куріях. Їх було 30. Кожна курія мала свій голос (а в кожній курії рішення приймали більшістю голосів).</w:t>
      </w:r>
    </w:p>
    <w:p w:rsidR="00447ABE" w:rsidRDefault="00F47472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Учні роблять висновки про систему управління в стародавньому Римі.</w:t>
      </w:r>
    </w:p>
    <w:p w:rsidR="002A3931" w:rsidRDefault="002A3931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E92650" w:rsidRPr="00447ABE" w:rsidRDefault="00447ABE" w:rsidP="0044494F">
      <w:pPr>
        <w:spacing w:line="36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447ABE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 xml:space="preserve">4. </w:t>
      </w:r>
      <w:r w:rsidR="00E92650" w:rsidRPr="00447ABE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Перегляд слайдів з ці</w:t>
      </w:r>
      <w:r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кавими фактами про стародавній Рим і   сучасну Італію</w:t>
      </w:r>
      <w:r w:rsidR="00E92650" w:rsidRPr="00447ABE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.</w:t>
      </w:r>
    </w:p>
    <w:p w:rsidR="00F47472" w:rsidRPr="00447ABE" w:rsidRDefault="00F47472" w:rsidP="0044494F">
      <w:pPr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F47472" w:rsidRPr="00F47472" w:rsidRDefault="00F47472" w:rsidP="0044494F">
      <w:pPr>
        <w:pStyle w:val="ab"/>
        <w:widowControl/>
        <w:numPr>
          <w:ilvl w:val="0"/>
          <w:numId w:val="35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4747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Закріплення знань учнів. </w:t>
      </w:r>
    </w:p>
    <w:p w:rsidR="00F47472" w:rsidRDefault="00F47472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DC036A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Робота в групах: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Кожна група отримує картку з завданням вставити в речення пропущені слова:</w:t>
      </w:r>
    </w:p>
    <w:p w:rsidR="002A3931" w:rsidRDefault="002A3931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47472" w:rsidRPr="00F47472" w:rsidRDefault="00F47472" w:rsidP="0044494F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ru-RU"/>
        </w:rPr>
      </w:pPr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ru-RU"/>
        </w:rPr>
        <w:t>1 група</w:t>
      </w:r>
    </w:p>
    <w:p w:rsidR="00F47472" w:rsidRPr="00F47472" w:rsidRDefault="00F47472" w:rsidP="0044494F">
      <w:pPr>
        <w:pStyle w:val="ab"/>
        <w:widowControl/>
        <w:numPr>
          <w:ilvl w:val="0"/>
          <w:numId w:val="36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Італія розташована на _______________ півострові.</w:t>
      </w:r>
    </w:p>
    <w:p w:rsidR="00F47472" w:rsidRPr="00F47472" w:rsidRDefault="00F47472" w:rsidP="0044494F">
      <w:pPr>
        <w:pStyle w:val="ab"/>
        <w:widowControl/>
        <w:numPr>
          <w:ilvl w:val="0"/>
          <w:numId w:val="36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Найбільший острів Італії має назву ________________.</w:t>
      </w:r>
    </w:p>
    <w:p w:rsidR="00F47472" w:rsidRPr="00F47472" w:rsidRDefault="00F47472" w:rsidP="0044494F">
      <w:pPr>
        <w:pStyle w:val="ab"/>
        <w:widowControl/>
        <w:numPr>
          <w:ilvl w:val="0"/>
          <w:numId w:val="36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Місто Рим </w:t>
      </w:r>
      <w:proofErr w:type="spellStart"/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виникло</w:t>
      </w:r>
      <w:proofErr w:type="spellEnd"/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__________ році.</w:t>
      </w:r>
    </w:p>
    <w:p w:rsidR="00F47472" w:rsidRPr="00F47472" w:rsidRDefault="00F47472" w:rsidP="0044494F">
      <w:pPr>
        <w:pStyle w:val="ab"/>
        <w:widowControl/>
        <w:numPr>
          <w:ilvl w:val="0"/>
          <w:numId w:val="36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Легендарним засновником міста Рим був ___________.</w:t>
      </w:r>
    </w:p>
    <w:p w:rsidR="00F47472" w:rsidRDefault="00F47472" w:rsidP="0044494F">
      <w:pPr>
        <w:pStyle w:val="ab"/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47472" w:rsidRPr="00F47472" w:rsidRDefault="00F47472" w:rsidP="0044494F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ru-RU"/>
        </w:rPr>
      </w:pPr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ru-RU"/>
        </w:rPr>
        <w:t>2 група</w:t>
      </w:r>
    </w:p>
    <w:p w:rsidR="00F47472" w:rsidRPr="00F47472" w:rsidRDefault="00F47472" w:rsidP="0044494F">
      <w:pPr>
        <w:pStyle w:val="ab"/>
        <w:widowControl/>
        <w:numPr>
          <w:ilvl w:val="0"/>
          <w:numId w:val="37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Від Європи Італію відділяють гори _____________.</w:t>
      </w:r>
    </w:p>
    <w:p w:rsidR="00F47472" w:rsidRPr="00F47472" w:rsidRDefault="00F47472" w:rsidP="0044494F">
      <w:pPr>
        <w:pStyle w:val="ab"/>
        <w:widowControl/>
        <w:numPr>
          <w:ilvl w:val="0"/>
          <w:numId w:val="37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Уздовж усього півострова тягнуться невеликі гори – ____________.</w:t>
      </w:r>
    </w:p>
    <w:p w:rsidR="00F47472" w:rsidRPr="00F47472" w:rsidRDefault="00F47472" w:rsidP="0044494F">
      <w:pPr>
        <w:pStyle w:val="ab"/>
        <w:widowControl/>
        <w:numPr>
          <w:ilvl w:val="0"/>
          <w:numId w:val="37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Символом міста Рим є ________________.</w:t>
      </w:r>
    </w:p>
    <w:p w:rsidR="00F47472" w:rsidRPr="00F47472" w:rsidRDefault="00F47472" w:rsidP="0044494F">
      <w:pPr>
        <w:pStyle w:val="ab"/>
        <w:widowControl/>
        <w:numPr>
          <w:ilvl w:val="0"/>
          <w:numId w:val="37"/>
        </w:numPr>
        <w:spacing w:line="360" w:lineRule="auto"/>
        <w:ind w:left="426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Місто Рим </w:t>
      </w:r>
      <w:proofErr w:type="spellStart"/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виникло</w:t>
      </w:r>
      <w:proofErr w:type="spellEnd"/>
      <w:r w:rsidRPr="00F474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 ________________ пагорбі.</w:t>
      </w:r>
    </w:p>
    <w:p w:rsidR="00F47472" w:rsidRPr="00F044FA" w:rsidRDefault="00F044FA" w:rsidP="0044494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F044FA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lastRenderedPageBreak/>
        <w:t>Рішення історичних задач:</w:t>
      </w:r>
    </w:p>
    <w:p w:rsidR="00F044FA" w:rsidRDefault="00F044FA" w:rsidP="0044494F">
      <w:pPr>
        <w:pStyle w:val="ab"/>
        <w:numPr>
          <w:ilvl w:val="0"/>
          <w:numId w:val="38"/>
        </w:numPr>
        <w:spacing w:line="360" w:lineRule="auto"/>
        <w:ind w:left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044F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Скільки часу минуло від легендарного заснування міста Рим до наших днів?</w:t>
      </w:r>
    </w:p>
    <w:p w:rsidR="00F044FA" w:rsidRDefault="00F044FA" w:rsidP="0044494F">
      <w:pPr>
        <w:pStyle w:val="ab"/>
        <w:numPr>
          <w:ilvl w:val="0"/>
          <w:numId w:val="38"/>
        </w:numPr>
        <w:spacing w:line="360" w:lineRule="auto"/>
        <w:ind w:left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044F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Що було раніше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–</w:t>
      </w:r>
      <w:r w:rsidRPr="00F044F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початок</w:t>
      </w:r>
      <w:r w:rsidR="00E037B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F044F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Олімпійських ігор чи заснування міста Рим, на скільки раніше?</w:t>
      </w:r>
    </w:p>
    <w:p w:rsidR="00F044FA" w:rsidRPr="00F044FA" w:rsidRDefault="00F044FA" w:rsidP="0044494F">
      <w:pPr>
        <w:pStyle w:val="ab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044FA" w:rsidRDefault="00F47F6D" w:rsidP="0044494F">
      <w:pPr>
        <w:pStyle w:val="ab"/>
        <w:widowControl/>
        <w:numPr>
          <w:ilvl w:val="0"/>
          <w:numId w:val="35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Домашнє завдання</w:t>
      </w:r>
    </w:p>
    <w:p w:rsidR="00F47F6D" w:rsidRPr="00F044FA" w:rsidRDefault="00F47F6D" w:rsidP="0044494F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з історії</w:t>
      </w:r>
      <w:r w:rsidR="00654C3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:</w:t>
      </w:r>
    </w:p>
    <w:p w:rsidR="00F47472" w:rsidRDefault="00F47F6D" w:rsidP="0044494F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1.</w:t>
      </w:r>
      <w:r w:rsidR="0065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F044F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Опрацювати матеріал </w:t>
      </w:r>
      <w:r w:rsidR="002C69B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підручника з історії </w:t>
      </w:r>
      <w:r w:rsidR="00F044F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§42.</w:t>
      </w:r>
    </w:p>
    <w:p w:rsidR="002C69B1" w:rsidRDefault="00F47F6D" w:rsidP="0044494F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</w:t>
      </w:r>
      <w:r w:rsidR="0065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2C69B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Скласти міні-твір на тему: «Один день з життя патриція (плебея)».</w:t>
      </w:r>
    </w:p>
    <w:p w:rsidR="00654C3B" w:rsidRDefault="00F47F6D" w:rsidP="0044494F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</w:r>
    </w:p>
    <w:p w:rsidR="00F47F6D" w:rsidRPr="00F47F6D" w:rsidRDefault="00F47F6D" w:rsidP="0044494F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47F6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з географії</w:t>
      </w:r>
      <w:r w:rsidR="00654C3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:</w:t>
      </w:r>
    </w:p>
    <w:p w:rsidR="00F47472" w:rsidRDefault="00F47F6D" w:rsidP="0044494F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1.</w:t>
      </w:r>
      <w:r w:rsidR="0065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Повторити матеріал підручника з географії §44.</w:t>
      </w:r>
    </w:p>
    <w:p w:rsidR="00F47F6D" w:rsidRDefault="00F47F6D" w:rsidP="0044494F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 Нанести на контурну карту «Світовий океан» об’єкти, що характеризують географічне положення Італії.</w:t>
      </w:r>
    </w:p>
    <w:p w:rsidR="00F47F6D" w:rsidRPr="00652F15" w:rsidRDefault="00F47F6D" w:rsidP="0044494F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="0065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037B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Для бажаючих скласти ребуси з теми «Італія»</w:t>
      </w:r>
      <w:r w:rsidR="00654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sectPr w:rsidR="00F47F6D" w:rsidRPr="00652F15" w:rsidSect="0044494F">
      <w:footerReference w:type="even" r:id="rId8"/>
      <w:footerReference w:type="default" r:id="rId9"/>
      <w:pgSz w:w="11906" w:h="16838"/>
      <w:pgMar w:top="851" w:right="851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1ED" w:rsidRDefault="003151ED">
      <w:r>
        <w:separator/>
      </w:r>
    </w:p>
  </w:endnote>
  <w:endnote w:type="continuationSeparator" w:id="0">
    <w:p w:rsidR="003151ED" w:rsidRDefault="00315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2DB" w:rsidRDefault="004366C3" w:rsidP="00297BA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472D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472DB" w:rsidRDefault="001472D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2DB" w:rsidRDefault="004366C3" w:rsidP="00297BA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472D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A4919">
      <w:rPr>
        <w:rStyle w:val="aa"/>
        <w:noProof/>
      </w:rPr>
      <w:t>5</w:t>
    </w:r>
    <w:r>
      <w:rPr>
        <w:rStyle w:val="aa"/>
      </w:rPr>
      <w:fldChar w:fldCharType="end"/>
    </w:r>
  </w:p>
  <w:p w:rsidR="001472DB" w:rsidRDefault="001472D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1ED" w:rsidRDefault="003151ED">
      <w:r>
        <w:separator/>
      </w:r>
    </w:p>
  </w:footnote>
  <w:footnote w:type="continuationSeparator" w:id="0">
    <w:p w:rsidR="003151ED" w:rsidRDefault="00315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upperRoman"/>
      <w:lvlText w:val="%1."/>
      <w:lvlJc w:val="left"/>
      <w:rPr>
        <w:rFonts w:ascii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upperRoman"/>
      <w:lvlText w:val="%1."/>
      <w:lvlJc w:val="left"/>
      <w:rPr>
        <w:rFonts w:ascii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upperRoman"/>
      <w:lvlText w:val="%1."/>
      <w:lvlJc w:val="left"/>
      <w:rPr>
        <w:rFonts w:ascii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upperRoman"/>
      <w:lvlText w:val="%1."/>
      <w:lvlJc w:val="left"/>
      <w:rPr>
        <w:rFonts w:ascii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upperRoman"/>
      <w:lvlText w:val="%1."/>
      <w:lvlJc w:val="left"/>
      <w:rPr>
        <w:rFonts w:ascii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upperRoman"/>
      <w:lvlText w:val="%1."/>
      <w:lvlJc w:val="left"/>
      <w:rPr>
        <w:rFonts w:ascii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upperRoman"/>
      <w:lvlText w:val="%1."/>
      <w:lvlJc w:val="left"/>
      <w:rPr>
        <w:rFonts w:ascii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upperRoman"/>
      <w:lvlText w:val="%1."/>
      <w:lvlJc w:val="left"/>
      <w:rPr>
        <w:rFonts w:ascii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3"/>
    <w:multiLevelType w:val="multilevel"/>
    <w:tmpl w:val="20689C5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1BD5921"/>
    <w:multiLevelType w:val="hybridMultilevel"/>
    <w:tmpl w:val="0BA4E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D06AC"/>
    <w:multiLevelType w:val="hybridMultilevel"/>
    <w:tmpl w:val="3D08CAA4"/>
    <w:lvl w:ilvl="0" w:tplc="96D4DF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588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6A5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96E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C4E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A2FF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8EB7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92E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225E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1E060FC"/>
    <w:multiLevelType w:val="hybridMultilevel"/>
    <w:tmpl w:val="B9C0A00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2CA0FD1"/>
    <w:multiLevelType w:val="hybridMultilevel"/>
    <w:tmpl w:val="E4481B2C"/>
    <w:lvl w:ilvl="0" w:tplc="616ABAC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8D2386"/>
    <w:multiLevelType w:val="hybridMultilevel"/>
    <w:tmpl w:val="F1226F68"/>
    <w:lvl w:ilvl="0" w:tplc="4662A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A8E8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30BF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BE75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20C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8CB3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1CF5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600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62B6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7233E2"/>
    <w:multiLevelType w:val="hybridMultilevel"/>
    <w:tmpl w:val="7A4084FE"/>
    <w:lvl w:ilvl="0" w:tplc="BE3806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20F2C"/>
    <w:multiLevelType w:val="hybridMultilevel"/>
    <w:tmpl w:val="84041B3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1991184B"/>
    <w:multiLevelType w:val="hybridMultilevel"/>
    <w:tmpl w:val="48487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53A62"/>
    <w:multiLevelType w:val="hybridMultilevel"/>
    <w:tmpl w:val="FA5E713E"/>
    <w:lvl w:ilvl="0" w:tplc="D196FE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2B6062"/>
    <w:multiLevelType w:val="hybridMultilevel"/>
    <w:tmpl w:val="9CF25B32"/>
    <w:lvl w:ilvl="0" w:tplc="4D38C3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9B745A"/>
    <w:multiLevelType w:val="hybridMultilevel"/>
    <w:tmpl w:val="C82E2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00BC1"/>
    <w:multiLevelType w:val="multilevel"/>
    <w:tmpl w:val="00000002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8" w15:restartNumberingAfterBreak="0">
    <w:nsid w:val="2F8C4666"/>
    <w:multiLevelType w:val="hybridMultilevel"/>
    <w:tmpl w:val="0308C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52AAA"/>
    <w:multiLevelType w:val="hybridMultilevel"/>
    <w:tmpl w:val="E2A453C8"/>
    <w:lvl w:ilvl="0" w:tplc="D196FEC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808F6"/>
    <w:multiLevelType w:val="hybridMultilevel"/>
    <w:tmpl w:val="C756BF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D43979"/>
    <w:multiLevelType w:val="hybridMultilevel"/>
    <w:tmpl w:val="3A982D2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51B5F5B"/>
    <w:multiLevelType w:val="hybridMultilevel"/>
    <w:tmpl w:val="43403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71407"/>
    <w:multiLevelType w:val="hybridMultilevel"/>
    <w:tmpl w:val="7A4084FE"/>
    <w:lvl w:ilvl="0" w:tplc="BE380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E1155"/>
    <w:multiLevelType w:val="hybridMultilevel"/>
    <w:tmpl w:val="54049F58"/>
    <w:lvl w:ilvl="0" w:tplc="804A1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413016"/>
    <w:multiLevelType w:val="hybridMultilevel"/>
    <w:tmpl w:val="0D141F18"/>
    <w:lvl w:ilvl="0" w:tplc="52D29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1AC7801"/>
    <w:multiLevelType w:val="hybridMultilevel"/>
    <w:tmpl w:val="E90052FC"/>
    <w:lvl w:ilvl="0" w:tplc="04190013">
      <w:start w:val="1"/>
      <w:numFmt w:val="upperRoman"/>
      <w:lvlText w:val="%1."/>
      <w:lvlJc w:val="right"/>
      <w:pPr>
        <w:tabs>
          <w:tab w:val="num" w:pos="840"/>
        </w:tabs>
        <w:ind w:left="840" w:hanging="180"/>
      </w:pPr>
    </w:lvl>
    <w:lvl w:ilvl="1" w:tplc="04190011">
      <w:start w:val="1"/>
      <w:numFmt w:val="decimal"/>
      <w:lvlText w:val="%2)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5258438C"/>
    <w:multiLevelType w:val="hybridMultilevel"/>
    <w:tmpl w:val="43403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B5A56"/>
    <w:multiLevelType w:val="hybridMultilevel"/>
    <w:tmpl w:val="A300A8A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F353C2D"/>
    <w:multiLevelType w:val="hybridMultilevel"/>
    <w:tmpl w:val="8C4E22C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464E6C"/>
    <w:multiLevelType w:val="hybridMultilevel"/>
    <w:tmpl w:val="D2360C74"/>
    <w:lvl w:ilvl="0" w:tplc="4D38C3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D01E53"/>
    <w:multiLevelType w:val="hybridMultilevel"/>
    <w:tmpl w:val="FA506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033B98"/>
    <w:multiLevelType w:val="hybridMultilevel"/>
    <w:tmpl w:val="0CC2DD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51578"/>
    <w:multiLevelType w:val="hybridMultilevel"/>
    <w:tmpl w:val="8948F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A03CD7"/>
    <w:multiLevelType w:val="hybridMultilevel"/>
    <w:tmpl w:val="90E2D25C"/>
    <w:lvl w:ilvl="0" w:tplc="9D2AC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1AC4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58A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381E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B62A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AEEA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A42E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16C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D4FD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B14D2F"/>
    <w:multiLevelType w:val="hybridMultilevel"/>
    <w:tmpl w:val="2918CC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843A6"/>
    <w:multiLevelType w:val="hybridMultilevel"/>
    <w:tmpl w:val="D006083A"/>
    <w:lvl w:ilvl="0" w:tplc="20EC5838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B581E"/>
    <w:multiLevelType w:val="hybridMultilevel"/>
    <w:tmpl w:val="5AF268B4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26"/>
  </w:num>
  <w:num w:numId="4">
    <w:abstractNumId w:val="17"/>
  </w:num>
  <w:num w:numId="5">
    <w:abstractNumId w:val="2"/>
  </w:num>
  <w:num w:numId="6">
    <w:abstractNumId w:val="37"/>
  </w:num>
  <w:num w:numId="7">
    <w:abstractNumId w:val="12"/>
  </w:num>
  <w:num w:numId="8">
    <w:abstractNumId w:val="3"/>
  </w:num>
  <w:num w:numId="9">
    <w:abstractNumId w:val="21"/>
  </w:num>
  <w:num w:numId="10">
    <w:abstractNumId w:val="4"/>
  </w:num>
  <w:num w:numId="11">
    <w:abstractNumId w:val="28"/>
  </w:num>
  <w:num w:numId="12">
    <w:abstractNumId w:val="5"/>
  </w:num>
  <w:num w:numId="13">
    <w:abstractNumId w:val="8"/>
  </w:num>
  <w:num w:numId="14">
    <w:abstractNumId w:val="9"/>
  </w:num>
  <w:num w:numId="15">
    <w:abstractNumId w:val="20"/>
  </w:num>
  <w:num w:numId="16">
    <w:abstractNumId w:val="25"/>
  </w:num>
  <w:num w:numId="17">
    <w:abstractNumId w:val="29"/>
  </w:num>
  <w:num w:numId="18">
    <w:abstractNumId w:val="7"/>
  </w:num>
  <w:num w:numId="19">
    <w:abstractNumId w:val="24"/>
  </w:num>
  <w:num w:numId="20">
    <w:abstractNumId w:val="6"/>
  </w:num>
  <w:num w:numId="21">
    <w:abstractNumId w:val="15"/>
  </w:num>
  <w:num w:numId="22">
    <w:abstractNumId w:val="30"/>
  </w:num>
  <w:num w:numId="23">
    <w:abstractNumId w:val="35"/>
  </w:num>
  <w:num w:numId="24">
    <w:abstractNumId w:val="11"/>
  </w:num>
  <w:num w:numId="25">
    <w:abstractNumId w:val="34"/>
  </w:num>
  <w:num w:numId="26">
    <w:abstractNumId w:val="23"/>
  </w:num>
  <w:num w:numId="27">
    <w:abstractNumId w:val="10"/>
  </w:num>
  <w:num w:numId="28">
    <w:abstractNumId w:val="33"/>
  </w:num>
  <w:num w:numId="29">
    <w:abstractNumId w:val="18"/>
  </w:num>
  <w:num w:numId="30">
    <w:abstractNumId w:val="14"/>
  </w:num>
  <w:num w:numId="31">
    <w:abstractNumId w:val="13"/>
  </w:num>
  <w:num w:numId="32">
    <w:abstractNumId w:val="16"/>
  </w:num>
  <w:num w:numId="33">
    <w:abstractNumId w:val="19"/>
  </w:num>
  <w:num w:numId="34">
    <w:abstractNumId w:val="31"/>
  </w:num>
  <w:num w:numId="35">
    <w:abstractNumId w:val="36"/>
  </w:num>
  <w:num w:numId="36">
    <w:abstractNumId w:val="22"/>
  </w:num>
  <w:num w:numId="37">
    <w:abstractNumId w:val="27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0E"/>
    <w:rsid w:val="00000855"/>
    <w:rsid w:val="00022BB0"/>
    <w:rsid w:val="000351A6"/>
    <w:rsid w:val="00070488"/>
    <w:rsid w:val="00081665"/>
    <w:rsid w:val="000852D9"/>
    <w:rsid w:val="000A05C3"/>
    <w:rsid w:val="000A3870"/>
    <w:rsid w:val="000D3EE5"/>
    <w:rsid w:val="0010600E"/>
    <w:rsid w:val="00115C32"/>
    <w:rsid w:val="00125AA5"/>
    <w:rsid w:val="001472DB"/>
    <w:rsid w:val="0015720B"/>
    <w:rsid w:val="001843D4"/>
    <w:rsid w:val="001A4919"/>
    <w:rsid w:val="001B0383"/>
    <w:rsid w:val="001B2CDF"/>
    <w:rsid w:val="001C1205"/>
    <w:rsid w:val="001D5B8A"/>
    <w:rsid w:val="001F5BE4"/>
    <w:rsid w:val="002170DA"/>
    <w:rsid w:val="00223352"/>
    <w:rsid w:val="00235436"/>
    <w:rsid w:val="0029372D"/>
    <w:rsid w:val="00296447"/>
    <w:rsid w:val="00297BA7"/>
    <w:rsid w:val="002A3931"/>
    <w:rsid w:val="002C2B2F"/>
    <w:rsid w:val="002C4C25"/>
    <w:rsid w:val="002C62CB"/>
    <w:rsid w:val="002C69B1"/>
    <w:rsid w:val="002E557F"/>
    <w:rsid w:val="00300755"/>
    <w:rsid w:val="00302235"/>
    <w:rsid w:val="00310B09"/>
    <w:rsid w:val="00311BD0"/>
    <w:rsid w:val="003151ED"/>
    <w:rsid w:val="00326BA8"/>
    <w:rsid w:val="00334C8C"/>
    <w:rsid w:val="00356A8D"/>
    <w:rsid w:val="0036784B"/>
    <w:rsid w:val="003923D6"/>
    <w:rsid w:val="003A21D6"/>
    <w:rsid w:val="003B588C"/>
    <w:rsid w:val="003E4892"/>
    <w:rsid w:val="00404F1A"/>
    <w:rsid w:val="00422082"/>
    <w:rsid w:val="0043147F"/>
    <w:rsid w:val="004366C3"/>
    <w:rsid w:val="004441C3"/>
    <w:rsid w:val="0044494F"/>
    <w:rsid w:val="00447ABE"/>
    <w:rsid w:val="0048275E"/>
    <w:rsid w:val="00486BCB"/>
    <w:rsid w:val="004978A5"/>
    <w:rsid w:val="004C6BE6"/>
    <w:rsid w:val="004E54F6"/>
    <w:rsid w:val="004F0B58"/>
    <w:rsid w:val="004F260A"/>
    <w:rsid w:val="005027E8"/>
    <w:rsid w:val="00512DEB"/>
    <w:rsid w:val="00531FC8"/>
    <w:rsid w:val="00540D4D"/>
    <w:rsid w:val="00545619"/>
    <w:rsid w:val="00546B3A"/>
    <w:rsid w:val="00567700"/>
    <w:rsid w:val="005773E3"/>
    <w:rsid w:val="005834EE"/>
    <w:rsid w:val="005A23D7"/>
    <w:rsid w:val="00617464"/>
    <w:rsid w:val="006249D6"/>
    <w:rsid w:val="00634AEA"/>
    <w:rsid w:val="00644D46"/>
    <w:rsid w:val="00646DFD"/>
    <w:rsid w:val="00652F15"/>
    <w:rsid w:val="00654C3B"/>
    <w:rsid w:val="006679C4"/>
    <w:rsid w:val="00686408"/>
    <w:rsid w:val="006A48E7"/>
    <w:rsid w:val="006B0C0C"/>
    <w:rsid w:val="006C0610"/>
    <w:rsid w:val="006C1023"/>
    <w:rsid w:val="006C5055"/>
    <w:rsid w:val="006E1B5D"/>
    <w:rsid w:val="006E6061"/>
    <w:rsid w:val="007137E7"/>
    <w:rsid w:val="007222B4"/>
    <w:rsid w:val="00724B74"/>
    <w:rsid w:val="007275C3"/>
    <w:rsid w:val="00737B83"/>
    <w:rsid w:val="00744DFA"/>
    <w:rsid w:val="00745C75"/>
    <w:rsid w:val="00774FAE"/>
    <w:rsid w:val="00786C9A"/>
    <w:rsid w:val="007E2EBA"/>
    <w:rsid w:val="00811AD7"/>
    <w:rsid w:val="00840725"/>
    <w:rsid w:val="0084192A"/>
    <w:rsid w:val="00844762"/>
    <w:rsid w:val="00847C0D"/>
    <w:rsid w:val="008C541A"/>
    <w:rsid w:val="00902E2F"/>
    <w:rsid w:val="009155F9"/>
    <w:rsid w:val="0095701B"/>
    <w:rsid w:val="00957AD3"/>
    <w:rsid w:val="00972FE7"/>
    <w:rsid w:val="009731A6"/>
    <w:rsid w:val="00986C94"/>
    <w:rsid w:val="009A5599"/>
    <w:rsid w:val="009B0644"/>
    <w:rsid w:val="009B3420"/>
    <w:rsid w:val="009C42C9"/>
    <w:rsid w:val="009D07F7"/>
    <w:rsid w:val="009F6020"/>
    <w:rsid w:val="00A0018B"/>
    <w:rsid w:val="00A03424"/>
    <w:rsid w:val="00A06D6C"/>
    <w:rsid w:val="00A24AB3"/>
    <w:rsid w:val="00A345A2"/>
    <w:rsid w:val="00A373FC"/>
    <w:rsid w:val="00A54445"/>
    <w:rsid w:val="00A5520D"/>
    <w:rsid w:val="00A62DEA"/>
    <w:rsid w:val="00A765D4"/>
    <w:rsid w:val="00AA2276"/>
    <w:rsid w:val="00AA7EF1"/>
    <w:rsid w:val="00AB4B0E"/>
    <w:rsid w:val="00AD6349"/>
    <w:rsid w:val="00B128AE"/>
    <w:rsid w:val="00B16430"/>
    <w:rsid w:val="00B23CF7"/>
    <w:rsid w:val="00B83CC5"/>
    <w:rsid w:val="00B94102"/>
    <w:rsid w:val="00BD5F79"/>
    <w:rsid w:val="00C12FBA"/>
    <w:rsid w:val="00C31636"/>
    <w:rsid w:val="00C64C26"/>
    <w:rsid w:val="00C70F90"/>
    <w:rsid w:val="00C72325"/>
    <w:rsid w:val="00C83F04"/>
    <w:rsid w:val="00C8514B"/>
    <w:rsid w:val="00CA40E9"/>
    <w:rsid w:val="00CA7EF9"/>
    <w:rsid w:val="00CD5E27"/>
    <w:rsid w:val="00CD7B71"/>
    <w:rsid w:val="00CF3EC7"/>
    <w:rsid w:val="00CF6D66"/>
    <w:rsid w:val="00D021D9"/>
    <w:rsid w:val="00D05ED9"/>
    <w:rsid w:val="00D33F09"/>
    <w:rsid w:val="00D51482"/>
    <w:rsid w:val="00D54D15"/>
    <w:rsid w:val="00D638DC"/>
    <w:rsid w:val="00D76497"/>
    <w:rsid w:val="00D94F94"/>
    <w:rsid w:val="00DC036A"/>
    <w:rsid w:val="00DE5EA0"/>
    <w:rsid w:val="00E037B6"/>
    <w:rsid w:val="00E10766"/>
    <w:rsid w:val="00E17D52"/>
    <w:rsid w:val="00E32FD5"/>
    <w:rsid w:val="00E34B6E"/>
    <w:rsid w:val="00E351D0"/>
    <w:rsid w:val="00E5337F"/>
    <w:rsid w:val="00E63411"/>
    <w:rsid w:val="00E92650"/>
    <w:rsid w:val="00E937AF"/>
    <w:rsid w:val="00E95F37"/>
    <w:rsid w:val="00EC0E97"/>
    <w:rsid w:val="00EC3C99"/>
    <w:rsid w:val="00EC40DB"/>
    <w:rsid w:val="00EC7DE5"/>
    <w:rsid w:val="00F044FA"/>
    <w:rsid w:val="00F11C0E"/>
    <w:rsid w:val="00F44BCC"/>
    <w:rsid w:val="00F47472"/>
    <w:rsid w:val="00F4791B"/>
    <w:rsid w:val="00F47F6D"/>
    <w:rsid w:val="00F633DB"/>
    <w:rsid w:val="00FC7E30"/>
    <w:rsid w:val="00FE707C"/>
    <w:rsid w:val="00FF0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3C99EC-58C0-4C18-8CB3-D031CF7B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B0E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B4B0E"/>
    <w:rPr>
      <w:rFonts w:ascii="Franklin Gothic Heavy" w:hAnsi="Franklin Gothic Heavy"/>
      <w:sz w:val="21"/>
      <w:szCs w:val="21"/>
      <w:lang w:bidi="ar-SA"/>
    </w:rPr>
  </w:style>
  <w:style w:type="character" w:customStyle="1" w:styleId="3">
    <w:name w:val="Основной текст (3)_"/>
    <w:link w:val="31"/>
    <w:rsid w:val="00AB4B0E"/>
    <w:rPr>
      <w:rFonts w:ascii="Franklin Gothic Heavy" w:hAnsi="Franklin Gothic Heavy"/>
      <w:sz w:val="17"/>
      <w:szCs w:val="17"/>
      <w:lang w:bidi="ar-SA"/>
    </w:rPr>
  </w:style>
  <w:style w:type="character" w:customStyle="1" w:styleId="30">
    <w:name w:val="Основной текст (3) + Полужирный"/>
    <w:rsid w:val="00AB4B0E"/>
    <w:rPr>
      <w:rFonts w:ascii="Franklin Gothic Heavy" w:hAnsi="Franklin Gothic Heavy"/>
      <w:b/>
      <w:bCs/>
      <w:sz w:val="17"/>
      <w:szCs w:val="17"/>
      <w:lang w:bidi="ar-SA"/>
    </w:rPr>
  </w:style>
  <w:style w:type="paragraph" w:customStyle="1" w:styleId="20">
    <w:name w:val="Основной текст (2)"/>
    <w:basedOn w:val="a"/>
    <w:link w:val="2"/>
    <w:rsid w:val="00AB4B0E"/>
    <w:pPr>
      <w:shd w:val="clear" w:color="auto" w:fill="FFFFFF"/>
      <w:spacing w:after="120" w:line="240" w:lineRule="atLeast"/>
      <w:jc w:val="center"/>
    </w:pPr>
    <w:rPr>
      <w:rFonts w:ascii="Franklin Gothic Heavy" w:eastAsia="Times New Roman" w:hAnsi="Franklin Gothic Heavy" w:cs="Times New Roman"/>
      <w:color w:val="auto"/>
      <w:sz w:val="21"/>
      <w:szCs w:val="21"/>
      <w:lang w:val="ru-RU" w:eastAsia="ru-RU"/>
    </w:rPr>
  </w:style>
  <w:style w:type="paragraph" w:customStyle="1" w:styleId="31">
    <w:name w:val="Основной текст (3)1"/>
    <w:basedOn w:val="a"/>
    <w:link w:val="3"/>
    <w:rsid w:val="00AB4B0E"/>
    <w:pPr>
      <w:shd w:val="clear" w:color="auto" w:fill="FFFFFF"/>
      <w:spacing w:before="120" w:line="202" w:lineRule="exact"/>
      <w:ind w:hanging="1320"/>
      <w:jc w:val="both"/>
    </w:pPr>
    <w:rPr>
      <w:rFonts w:ascii="Franklin Gothic Heavy" w:eastAsia="Times New Roman" w:hAnsi="Franklin Gothic Heavy" w:cs="Times New Roman"/>
      <w:color w:val="auto"/>
      <w:sz w:val="17"/>
      <w:szCs w:val="17"/>
      <w:lang w:val="ru-RU" w:eastAsia="ru-RU"/>
    </w:rPr>
  </w:style>
  <w:style w:type="character" w:customStyle="1" w:styleId="4">
    <w:name w:val="Основной текст (4)_"/>
    <w:link w:val="40"/>
    <w:rsid w:val="000A3870"/>
    <w:rPr>
      <w:rFonts w:ascii="Franklin Gothic Heavy" w:hAnsi="Franklin Gothic Heavy"/>
      <w:b/>
      <w:bCs/>
      <w:sz w:val="17"/>
      <w:szCs w:val="17"/>
      <w:lang w:bidi="ar-SA"/>
    </w:rPr>
  </w:style>
  <w:style w:type="character" w:customStyle="1" w:styleId="5">
    <w:name w:val="Основной текст (5)_"/>
    <w:link w:val="51"/>
    <w:rsid w:val="000A3870"/>
    <w:rPr>
      <w:rFonts w:ascii="Century Schoolbook" w:hAnsi="Century Schoolbook"/>
      <w:i/>
      <w:iCs/>
      <w:lang w:bidi="ar-SA"/>
    </w:rPr>
  </w:style>
  <w:style w:type="character" w:customStyle="1" w:styleId="a3">
    <w:name w:val="Основной текст Знак"/>
    <w:link w:val="a4"/>
    <w:rsid w:val="000A3870"/>
    <w:rPr>
      <w:rFonts w:ascii="Century Schoolbook" w:hAnsi="Century Schoolbook"/>
      <w:lang w:bidi="ar-SA"/>
    </w:rPr>
  </w:style>
  <w:style w:type="paragraph" w:styleId="a4">
    <w:name w:val="Body Text"/>
    <w:basedOn w:val="a"/>
    <w:link w:val="a3"/>
    <w:rsid w:val="000A3870"/>
    <w:pPr>
      <w:shd w:val="clear" w:color="auto" w:fill="FFFFFF"/>
      <w:spacing w:before="60" w:line="222" w:lineRule="exact"/>
      <w:ind w:hanging="400"/>
      <w:jc w:val="both"/>
    </w:pPr>
    <w:rPr>
      <w:rFonts w:ascii="Century Schoolbook" w:eastAsia="Times New Roman" w:hAnsi="Century Schoolbook" w:cs="Times New Roman"/>
      <w:color w:val="auto"/>
      <w:sz w:val="20"/>
      <w:szCs w:val="20"/>
      <w:lang w:val="ru-RU" w:eastAsia="ru-RU"/>
    </w:rPr>
  </w:style>
  <w:style w:type="paragraph" w:customStyle="1" w:styleId="40">
    <w:name w:val="Основной текст (4)"/>
    <w:basedOn w:val="a"/>
    <w:link w:val="4"/>
    <w:rsid w:val="000A3870"/>
    <w:pPr>
      <w:shd w:val="clear" w:color="auto" w:fill="FFFFFF"/>
      <w:spacing w:line="414" w:lineRule="exact"/>
      <w:ind w:hanging="1320"/>
      <w:jc w:val="both"/>
    </w:pPr>
    <w:rPr>
      <w:rFonts w:ascii="Franklin Gothic Heavy" w:eastAsia="Times New Roman" w:hAnsi="Franklin Gothic Heavy" w:cs="Times New Roman"/>
      <w:b/>
      <w:bCs/>
      <w:color w:val="auto"/>
      <w:sz w:val="17"/>
      <w:szCs w:val="17"/>
      <w:lang w:val="ru-RU" w:eastAsia="ru-RU"/>
    </w:rPr>
  </w:style>
  <w:style w:type="paragraph" w:customStyle="1" w:styleId="51">
    <w:name w:val="Основной текст (5)1"/>
    <w:basedOn w:val="a"/>
    <w:link w:val="5"/>
    <w:rsid w:val="000A3870"/>
    <w:pPr>
      <w:shd w:val="clear" w:color="auto" w:fill="FFFFFF"/>
      <w:spacing w:after="60" w:line="240" w:lineRule="atLeast"/>
      <w:jc w:val="both"/>
    </w:pPr>
    <w:rPr>
      <w:rFonts w:ascii="Century Schoolbook" w:eastAsia="Times New Roman" w:hAnsi="Century Schoolbook" w:cs="Times New Roman"/>
      <w:i/>
      <w:iCs/>
      <w:color w:val="auto"/>
      <w:sz w:val="20"/>
      <w:szCs w:val="20"/>
      <w:lang w:val="ru-RU" w:eastAsia="ru-RU"/>
    </w:rPr>
  </w:style>
  <w:style w:type="character" w:customStyle="1" w:styleId="a5">
    <w:name w:val="Подпись к таблице_"/>
    <w:link w:val="a6"/>
    <w:rsid w:val="000A3870"/>
    <w:rPr>
      <w:rFonts w:ascii="Century Schoolbook" w:hAnsi="Century Schoolbook"/>
      <w:lang w:bidi="ar-SA"/>
    </w:rPr>
  </w:style>
  <w:style w:type="paragraph" w:customStyle="1" w:styleId="a6">
    <w:name w:val="Подпись к таблице"/>
    <w:basedOn w:val="a"/>
    <w:link w:val="a5"/>
    <w:rsid w:val="000A3870"/>
    <w:pPr>
      <w:shd w:val="clear" w:color="auto" w:fill="FFFFFF"/>
      <w:spacing w:line="240" w:lineRule="atLeast"/>
    </w:pPr>
    <w:rPr>
      <w:rFonts w:ascii="Century Schoolbook" w:eastAsia="Times New Roman" w:hAnsi="Century Schoolbook" w:cs="Times New Roman"/>
      <w:color w:val="auto"/>
      <w:sz w:val="20"/>
      <w:szCs w:val="20"/>
      <w:lang w:val="ru-RU" w:eastAsia="ru-RU"/>
    </w:rPr>
  </w:style>
  <w:style w:type="character" w:customStyle="1" w:styleId="a7">
    <w:name w:val="Основной текст + Курсив"/>
    <w:rsid w:val="00296447"/>
    <w:rPr>
      <w:rFonts w:ascii="Century Schoolbook" w:hAnsi="Century Schoolbook" w:cs="Century Schoolbook"/>
      <w:i/>
      <w:iCs/>
      <w:sz w:val="20"/>
      <w:szCs w:val="20"/>
      <w:u w:val="none"/>
      <w:lang w:bidi="ar-SA"/>
    </w:rPr>
  </w:style>
  <w:style w:type="character" w:customStyle="1" w:styleId="50">
    <w:name w:val="Основной текст (5)"/>
    <w:rsid w:val="004978A5"/>
    <w:rPr>
      <w:rFonts w:ascii="Century Schoolbook" w:hAnsi="Century Schoolbook" w:cs="Century Schoolbook"/>
      <w:i w:val="0"/>
      <w:iCs w:val="0"/>
      <w:sz w:val="20"/>
      <w:szCs w:val="20"/>
      <w:u w:val="none"/>
      <w:lang w:bidi="ar-SA"/>
    </w:rPr>
  </w:style>
  <w:style w:type="character" w:customStyle="1" w:styleId="2pt">
    <w:name w:val="Подпись к таблице + Интервал 2 pt"/>
    <w:rsid w:val="004978A5"/>
    <w:rPr>
      <w:rFonts w:ascii="Century Schoolbook" w:hAnsi="Century Schoolbook" w:cs="Century Schoolbook"/>
      <w:spacing w:val="40"/>
      <w:sz w:val="20"/>
      <w:szCs w:val="20"/>
      <w:u w:val="none"/>
      <w:lang w:bidi="ar-SA"/>
    </w:rPr>
  </w:style>
  <w:style w:type="table" w:styleId="a8">
    <w:name w:val="Table Grid"/>
    <w:basedOn w:val="a1"/>
    <w:rsid w:val="00F11C0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rsid w:val="00F11C0E"/>
    <w:rPr>
      <w:rFonts w:ascii="Century Schoolbook" w:hAnsi="Century Schoolbook" w:cs="Century Schoolbook"/>
      <w:sz w:val="18"/>
      <w:szCs w:val="18"/>
      <w:u w:val="none"/>
      <w:lang w:bidi="ar-SA"/>
    </w:rPr>
  </w:style>
  <w:style w:type="character" w:customStyle="1" w:styleId="32">
    <w:name w:val="Основной текст (3)"/>
    <w:rsid w:val="00644D46"/>
    <w:rPr>
      <w:rFonts w:ascii="Franklin Gothic Heavy" w:hAnsi="Franklin Gothic Heavy" w:cs="Franklin Gothic Heavy"/>
      <w:sz w:val="17"/>
      <w:szCs w:val="17"/>
      <w:u w:val="none"/>
      <w:lang w:bidi="ar-SA"/>
    </w:rPr>
  </w:style>
  <w:style w:type="character" w:customStyle="1" w:styleId="6">
    <w:name w:val="Основной текст (6)_"/>
    <w:link w:val="60"/>
    <w:rsid w:val="00644D46"/>
    <w:rPr>
      <w:rFonts w:ascii="Century Schoolbook" w:hAnsi="Century Schoolbook"/>
      <w:sz w:val="18"/>
      <w:szCs w:val="18"/>
      <w:lang w:bidi="ar-SA"/>
    </w:rPr>
  </w:style>
  <w:style w:type="paragraph" w:customStyle="1" w:styleId="60">
    <w:name w:val="Основной текст (6)"/>
    <w:basedOn w:val="a"/>
    <w:link w:val="6"/>
    <w:rsid w:val="00644D46"/>
    <w:pPr>
      <w:shd w:val="clear" w:color="auto" w:fill="FFFFFF"/>
      <w:spacing w:before="120" w:line="213" w:lineRule="exact"/>
      <w:ind w:firstLine="260"/>
      <w:jc w:val="both"/>
    </w:pPr>
    <w:rPr>
      <w:rFonts w:ascii="Century Schoolbook" w:eastAsia="Times New Roman" w:hAnsi="Century Schoolbook" w:cs="Times New Roman"/>
      <w:color w:val="auto"/>
      <w:sz w:val="18"/>
      <w:szCs w:val="18"/>
      <w:lang w:val="ru-RU" w:eastAsia="ru-RU"/>
    </w:rPr>
  </w:style>
  <w:style w:type="character" w:customStyle="1" w:styleId="1">
    <w:name w:val="Заголовок №1_"/>
    <w:link w:val="10"/>
    <w:rsid w:val="001B0383"/>
    <w:rPr>
      <w:rFonts w:ascii="Franklin Gothic Heavy" w:hAnsi="Franklin Gothic Heavy"/>
      <w:sz w:val="19"/>
      <w:szCs w:val="19"/>
      <w:lang w:bidi="ar-SA"/>
    </w:rPr>
  </w:style>
  <w:style w:type="paragraph" w:customStyle="1" w:styleId="10">
    <w:name w:val="Заголовок №1"/>
    <w:basedOn w:val="a"/>
    <w:link w:val="1"/>
    <w:rsid w:val="001B0383"/>
    <w:pPr>
      <w:shd w:val="clear" w:color="auto" w:fill="FFFFFF"/>
      <w:spacing w:before="120" w:after="120" w:line="240" w:lineRule="atLeast"/>
      <w:outlineLvl w:val="0"/>
    </w:pPr>
    <w:rPr>
      <w:rFonts w:ascii="Franklin Gothic Heavy" w:eastAsia="Times New Roman" w:hAnsi="Franklin Gothic Heavy" w:cs="Times New Roman"/>
      <w:color w:val="auto"/>
      <w:sz w:val="19"/>
      <w:szCs w:val="19"/>
      <w:lang w:val="ru-RU" w:eastAsia="ru-RU"/>
    </w:rPr>
  </w:style>
  <w:style w:type="character" w:customStyle="1" w:styleId="2pt0">
    <w:name w:val="Основной текст + Интервал 2 pt"/>
    <w:rsid w:val="00745C75"/>
    <w:rPr>
      <w:rFonts w:ascii="Century Schoolbook" w:hAnsi="Century Schoolbook" w:cs="Century Schoolbook"/>
      <w:spacing w:val="40"/>
      <w:sz w:val="20"/>
      <w:szCs w:val="20"/>
      <w:u w:val="none"/>
      <w:lang w:bidi="ar-SA"/>
    </w:rPr>
  </w:style>
  <w:style w:type="paragraph" w:styleId="a9">
    <w:name w:val="footer"/>
    <w:basedOn w:val="a"/>
    <w:rsid w:val="002170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170DA"/>
  </w:style>
  <w:style w:type="paragraph" w:styleId="ab">
    <w:name w:val="List Paragraph"/>
    <w:basedOn w:val="a"/>
    <w:uiPriority w:val="34"/>
    <w:qFormat/>
    <w:rsid w:val="00567700"/>
    <w:pPr>
      <w:ind w:left="720"/>
      <w:contextualSpacing/>
    </w:pPr>
  </w:style>
  <w:style w:type="paragraph" w:styleId="ac">
    <w:name w:val="header"/>
    <w:basedOn w:val="a"/>
    <w:link w:val="ad"/>
    <w:rsid w:val="00724B7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724B74"/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e">
    <w:name w:val="Balloon Text"/>
    <w:basedOn w:val="a"/>
    <w:link w:val="af"/>
    <w:semiHidden/>
    <w:unhideWhenUsed/>
    <w:rsid w:val="001C120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1C1205"/>
    <w:rPr>
      <w:rFonts w:ascii="Segoe UI" w:eastAsia="Courier New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24871">
          <w:marLeft w:val="720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1362">
          <w:marLeft w:val="720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4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2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03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542A-555C-4946-9739-AF1221E8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№ 8</vt:lpstr>
    </vt:vector>
  </TitlesOfParts>
  <Company>Microsoft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№ 8</dc:title>
  <dc:subject/>
  <dc:creator>UserXP</dc:creator>
  <cp:keywords/>
  <dc:description/>
  <cp:lastModifiedBy>Admin</cp:lastModifiedBy>
  <cp:revision>4</cp:revision>
  <cp:lastPrinted>2018-04-11T09:47:00Z</cp:lastPrinted>
  <dcterms:created xsi:type="dcterms:W3CDTF">2018-08-13T18:37:00Z</dcterms:created>
  <dcterms:modified xsi:type="dcterms:W3CDTF">2018-08-13T18:46:00Z</dcterms:modified>
</cp:coreProperties>
</file>