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67E74" w:rsidRPr="0004444E" w:rsidRDefault="00D67E74" w:rsidP="0004444E">
      <w:pPr>
        <w:ind w:firstLine="709"/>
        <w:jc w:val="center"/>
        <w:rPr>
          <w:rFonts w:ascii="Monotype Corsiva" w:hAnsi="Monotype Corsiva" w:cs="Times New Roman"/>
          <w:b/>
          <w:sz w:val="72"/>
          <w:szCs w:val="72"/>
          <w:lang w:val="uk-UA"/>
        </w:rPr>
      </w:pPr>
      <w:r w:rsidRPr="0004444E">
        <w:rPr>
          <w:rFonts w:ascii="Monotype Corsiva" w:hAnsi="Monotype Corsiva" w:cs="Times New Roman"/>
          <w:b/>
          <w:sz w:val="72"/>
          <w:szCs w:val="72"/>
          <w:lang w:val="uk-UA"/>
        </w:rPr>
        <w:t xml:space="preserve">Голгофа Степана </w:t>
      </w:r>
      <w:proofErr w:type="spellStart"/>
      <w:r w:rsidRPr="0004444E">
        <w:rPr>
          <w:rFonts w:ascii="Monotype Corsiva" w:hAnsi="Monotype Corsiva" w:cs="Times New Roman"/>
          <w:b/>
          <w:sz w:val="72"/>
          <w:szCs w:val="72"/>
          <w:lang w:val="uk-UA"/>
        </w:rPr>
        <w:t>Мазурця</w:t>
      </w:r>
      <w:proofErr w:type="spellEnd"/>
    </w:p>
    <w:p w:rsidR="00CA5559" w:rsidRDefault="00CA5559"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Пеленою часу покрите наше минуле, наша історія державотворення. Український народ поніс багато жертв продовж століть. Пломенем любові горіли серця полеглих за волю і незалежність України. Серед полум’яних борців був і провідник юнацтва з Західної України, член Проводу ОУН 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Сьогодні ми з вами полинемо у той нелегкий для України час і згадаємо про життя і незламну волю героям.</w:t>
      </w:r>
    </w:p>
    <w:p w:rsidR="00CA5559" w:rsidRDefault="00CA5559" w:rsidP="00C349D0">
      <w:pPr>
        <w:ind w:firstLine="709"/>
        <w:jc w:val="both"/>
        <w:rPr>
          <w:rFonts w:ascii="Times New Roman" w:hAnsi="Times New Roman" w:cs="Times New Roman"/>
          <w:sz w:val="28"/>
          <w:szCs w:val="28"/>
          <w:lang w:val="uk-UA"/>
        </w:rPr>
      </w:pP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Степан Федорович народився 19 серпня 1915 року в сім’ї селян в селі Прилуцькому. Важка доля випала на сім’ю </w:t>
      </w:r>
      <w:proofErr w:type="spellStart"/>
      <w:r>
        <w:rPr>
          <w:rFonts w:ascii="Times New Roman" w:hAnsi="Times New Roman" w:cs="Times New Roman"/>
          <w:sz w:val="28"/>
          <w:szCs w:val="28"/>
          <w:lang w:val="uk-UA"/>
        </w:rPr>
        <w:t>Мазурців</w:t>
      </w:r>
      <w:proofErr w:type="spellEnd"/>
      <w:r>
        <w:rPr>
          <w:rFonts w:ascii="Times New Roman" w:hAnsi="Times New Roman" w:cs="Times New Roman"/>
          <w:sz w:val="28"/>
          <w:szCs w:val="28"/>
          <w:lang w:val="uk-UA"/>
        </w:rPr>
        <w:t>.</w:t>
      </w:r>
    </w:p>
    <w:p w:rsidR="00CA5559" w:rsidRPr="004E7A2B" w:rsidRDefault="00CA5559" w:rsidP="00C349D0">
      <w:pPr>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Вже в 1916 році вони були змушеною виїхати в біженці на Кавказ у зв’язку з Першою Світовою війною. Оселилася сім’я на станції </w:t>
      </w:r>
      <w:proofErr w:type="spellStart"/>
      <w:r>
        <w:rPr>
          <w:rFonts w:ascii="Times New Roman" w:hAnsi="Times New Roman" w:cs="Times New Roman"/>
          <w:sz w:val="28"/>
          <w:szCs w:val="28"/>
          <w:lang w:val="uk-UA"/>
        </w:rPr>
        <w:t>Прохладна</w:t>
      </w:r>
      <w:proofErr w:type="spellEnd"/>
      <w:r>
        <w:rPr>
          <w:rFonts w:ascii="Times New Roman" w:hAnsi="Times New Roman" w:cs="Times New Roman"/>
          <w:sz w:val="28"/>
          <w:szCs w:val="28"/>
          <w:lang w:val="uk-UA"/>
        </w:rPr>
        <w:t>.</w:t>
      </w:r>
    </w:p>
    <w:p w:rsidR="004E7A2B" w:rsidRPr="004E7A2B" w:rsidRDefault="004E7A2B" w:rsidP="004E7A2B">
      <w:pPr>
        <w:ind w:firstLine="709"/>
        <w:rPr>
          <w:rFonts w:ascii="Times New Roman" w:hAnsi="Times New Roman" w:cs="Times New Roman"/>
          <w:sz w:val="28"/>
          <w:szCs w:val="28"/>
        </w:rPr>
      </w:pPr>
      <w:r>
        <w:rPr>
          <w:rFonts w:ascii="Times New Roman" w:hAnsi="Times New Roman" w:cs="Times New Roman"/>
          <w:sz w:val="28"/>
          <w:szCs w:val="28"/>
          <w:lang w:val="en-US"/>
        </w:rPr>
        <w:t xml:space="preserve">                                     </w:t>
      </w:r>
      <w:r>
        <w:rPr>
          <w:rFonts w:ascii="Times New Roman" w:hAnsi="Times New Roman" w:cs="Times New Roman"/>
          <w:noProof/>
          <w:sz w:val="28"/>
          <w:szCs w:val="28"/>
          <w:lang w:eastAsia="ru-RU"/>
        </w:rPr>
        <w:drawing>
          <wp:inline distT="0" distB="0" distL="0" distR="0">
            <wp:extent cx="1461102" cy="2323644"/>
            <wp:effectExtent l="19050" t="0" r="5748" b="0"/>
            <wp:docPr id="1" name="Рисунок 1" descr="E:\2015\мазурець с,ф\DSC_0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2015\мазурець с,ф\DSC_0838.jpg"/>
                    <pic:cNvPicPr>
                      <a:picLocks noChangeAspect="1" noChangeArrowheads="1"/>
                    </pic:cNvPicPr>
                  </pic:nvPicPr>
                  <pic:blipFill>
                    <a:blip r:embed="rId5" cstate="print"/>
                    <a:srcRect/>
                    <a:stretch>
                      <a:fillRect/>
                    </a:stretch>
                  </pic:blipFill>
                  <pic:spPr bwMode="auto">
                    <a:xfrm>
                      <a:off x="0" y="0"/>
                      <a:ext cx="1463230" cy="2327029"/>
                    </a:xfrm>
                    <a:prstGeom prst="rect">
                      <a:avLst/>
                    </a:prstGeom>
                    <a:noFill/>
                    <a:ln w="9525">
                      <a:noFill/>
                      <a:miter lim="800000"/>
                      <a:headEnd/>
                      <a:tailEnd/>
                    </a:ln>
                  </pic:spPr>
                </pic:pic>
              </a:graphicData>
            </a:graphic>
          </wp:inline>
        </w:drawing>
      </w:r>
    </w:p>
    <w:p w:rsidR="00CA5559" w:rsidRDefault="00CA5559"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Мама – Феодосія Микитівна, 1885 року народження, працювала черговою на станції. Малий Степан не раз ходив із нею на роботу і шапкою махав, щоб зупинити поїзд. Бувало мама насварить хлопця за щось, він помовчить, </w:t>
      </w:r>
      <w:proofErr w:type="spellStart"/>
      <w:r>
        <w:rPr>
          <w:rFonts w:ascii="Times New Roman" w:hAnsi="Times New Roman" w:cs="Times New Roman"/>
          <w:sz w:val="28"/>
          <w:szCs w:val="28"/>
          <w:lang w:val="uk-UA"/>
        </w:rPr>
        <w:t>попереживає</w:t>
      </w:r>
      <w:proofErr w:type="spellEnd"/>
      <w:r>
        <w:rPr>
          <w:rFonts w:ascii="Times New Roman" w:hAnsi="Times New Roman" w:cs="Times New Roman"/>
          <w:sz w:val="28"/>
          <w:szCs w:val="28"/>
          <w:lang w:val="uk-UA"/>
        </w:rPr>
        <w:t xml:space="preserve"> трохи, а тоді як блисне очима: «От поїду на Січ до козаків!».</w:t>
      </w:r>
    </w:p>
    <w:p w:rsidR="00CA5559" w:rsidRDefault="00CA5559"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Повернувшись до дому після революції, малий Степан мав світлу і розумну голову. Він навчився читати і був активним учасником хати-читальні,</w:t>
      </w:r>
      <w:r w:rsidR="00C349D0">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якою керував Зіновій </w:t>
      </w:r>
      <w:proofErr w:type="spellStart"/>
      <w:r>
        <w:rPr>
          <w:rFonts w:ascii="Times New Roman" w:hAnsi="Times New Roman" w:cs="Times New Roman"/>
          <w:sz w:val="28"/>
          <w:szCs w:val="28"/>
          <w:lang w:val="uk-UA"/>
        </w:rPr>
        <w:t>Синюк</w:t>
      </w:r>
      <w:proofErr w:type="spellEnd"/>
      <w:r w:rsidR="00C349D0">
        <w:rPr>
          <w:rFonts w:ascii="Times New Roman" w:hAnsi="Times New Roman" w:cs="Times New Roman"/>
          <w:sz w:val="28"/>
          <w:szCs w:val="28"/>
          <w:lang w:val="uk-UA"/>
        </w:rPr>
        <w:t>.</w:t>
      </w:r>
    </w:p>
    <w:p w:rsidR="006C2DC6" w:rsidRDefault="006C2DC6"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     </w:t>
      </w:r>
      <w:r w:rsidR="0004444E">
        <w:rPr>
          <w:rFonts w:ascii="Times New Roman" w:hAnsi="Times New Roman" w:cs="Times New Roman"/>
          <w:sz w:val="28"/>
          <w:szCs w:val="28"/>
          <w:lang w:val="en-US"/>
        </w:rPr>
        <w:t xml:space="preserve">                  </w:t>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2790625" cy="1858777"/>
            <wp:effectExtent l="19050" t="0" r="0" b="0"/>
            <wp:docPr id="9" name="Рисунок 9" descr="E:\2015\школа\осінь\DSC_08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2015\школа\осінь\DSC_0851.jpg"/>
                    <pic:cNvPicPr>
                      <a:picLocks noChangeAspect="1" noChangeArrowheads="1"/>
                    </pic:cNvPicPr>
                  </pic:nvPicPr>
                  <pic:blipFill>
                    <a:blip r:embed="rId6" cstate="print"/>
                    <a:srcRect/>
                    <a:stretch>
                      <a:fillRect/>
                    </a:stretch>
                  </pic:blipFill>
                  <pic:spPr bwMode="auto">
                    <a:xfrm>
                      <a:off x="0" y="0"/>
                      <a:ext cx="2827909" cy="1883611"/>
                    </a:xfrm>
                    <a:prstGeom prst="rect">
                      <a:avLst/>
                    </a:prstGeom>
                    <a:noFill/>
                    <a:ln w="9525">
                      <a:noFill/>
                      <a:miter lim="800000"/>
                      <a:headEnd/>
                      <a:tailEnd/>
                    </a:ln>
                  </pic:spPr>
                </pic:pic>
              </a:graphicData>
            </a:graphic>
          </wp:inline>
        </w:drawing>
      </w:r>
    </w:p>
    <w:p w:rsidR="00C349D0" w:rsidRPr="00113AD5" w:rsidRDefault="00C349D0" w:rsidP="00C349D0">
      <w:pPr>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Хлопцеві мало б виповнитися лише 6 років, коли він сказав, що піде в школу. Школа знаходилася по-сусідству у хаті Івана </w:t>
      </w:r>
      <w:proofErr w:type="spellStart"/>
      <w:r>
        <w:rPr>
          <w:rFonts w:ascii="Times New Roman" w:hAnsi="Times New Roman" w:cs="Times New Roman"/>
          <w:sz w:val="28"/>
          <w:szCs w:val="28"/>
          <w:lang w:val="uk-UA"/>
        </w:rPr>
        <w:t>Мисковця</w:t>
      </w:r>
      <w:proofErr w:type="spellEnd"/>
      <w:r>
        <w:rPr>
          <w:rFonts w:ascii="Times New Roman" w:hAnsi="Times New Roman" w:cs="Times New Roman"/>
          <w:sz w:val="28"/>
          <w:szCs w:val="28"/>
          <w:lang w:val="uk-UA"/>
        </w:rPr>
        <w:t xml:space="preserve">. За пів року Степан вивчив все напам’ять і вчителька </w:t>
      </w:r>
      <w:proofErr w:type="spellStart"/>
      <w:r>
        <w:rPr>
          <w:rFonts w:ascii="Times New Roman" w:hAnsi="Times New Roman" w:cs="Times New Roman"/>
          <w:sz w:val="28"/>
          <w:szCs w:val="28"/>
          <w:lang w:val="uk-UA"/>
        </w:rPr>
        <w:t>Долінська</w:t>
      </w:r>
      <w:proofErr w:type="spellEnd"/>
      <w:r>
        <w:rPr>
          <w:rFonts w:ascii="Times New Roman" w:hAnsi="Times New Roman" w:cs="Times New Roman"/>
          <w:sz w:val="28"/>
          <w:szCs w:val="28"/>
          <w:lang w:val="uk-UA"/>
        </w:rPr>
        <w:t xml:space="preserve"> перевила його в другий клас. Та й тут за пів року він освоїв всю програму. Його перевили в третій клас, а потім у четвертий. У дев’ять років Степан закінчив чотирикласну школу. Батьки відправили його до Луцької Української гімназії. Дуже дорого коштувало навчання та батьки складали копійку до копійки, щоб вивчити сина. Тай хлопець прагнув до знань. Він щодня пішки ходив до Луцька. За короткий час вивчив декілька мов: німецьку, англійську, французьку, чеську, польську, латину. </w:t>
      </w:r>
    </w:p>
    <w:p w:rsidR="004E7A2B" w:rsidRPr="00113AD5" w:rsidRDefault="004E7A2B" w:rsidP="00C349D0">
      <w:pPr>
        <w:ind w:firstLine="709"/>
        <w:jc w:val="both"/>
        <w:rPr>
          <w:rFonts w:ascii="Times New Roman" w:hAnsi="Times New Roman" w:cs="Times New Roman"/>
          <w:sz w:val="28"/>
          <w:szCs w:val="28"/>
        </w:rPr>
      </w:pPr>
      <w:r w:rsidRPr="00113AD5">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extent cx="1627838" cy="1935480"/>
            <wp:effectExtent l="19050" t="0" r="0" b="0"/>
            <wp:docPr id="3" name="Рисунок 3" descr="E:\2015\мазурець с,ф\DSC_08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2015\мазурець с,ф\DSC_0834.jpg"/>
                    <pic:cNvPicPr>
                      <a:picLocks noChangeAspect="1" noChangeArrowheads="1"/>
                    </pic:cNvPicPr>
                  </pic:nvPicPr>
                  <pic:blipFill>
                    <a:blip r:embed="rId7" cstate="print"/>
                    <a:srcRect/>
                    <a:stretch>
                      <a:fillRect/>
                    </a:stretch>
                  </pic:blipFill>
                  <pic:spPr bwMode="auto">
                    <a:xfrm>
                      <a:off x="0" y="0"/>
                      <a:ext cx="1627838" cy="1935480"/>
                    </a:xfrm>
                    <a:prstGeom prst="rect">
                      <a:avLst/>
                    </a:prstGeom>
                    <a:noFill/>
                    <a:ln w="9525">
                      <a:noFill/>
                      <a:miter lim="800000"/>
                      <a:headEnd/>
                      <a:tailEnd/>
                    </a:ln>
                  </pic:spPr>
                </pic:pic>
              </a:graphicData>
            </a:graphic>
          </wp:inline>
        </w:drawing>
      </w:r>
      <w:r w:rsidRPr="00113AD5">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extent cx="1513183" cy="1932321"/>
            <wp:effectExtent l="19050" t="0" r="0" b="0"/>
            <wp:docPr id="2" name="Рисунок 2" descr="E:\2015\мазурець с,ф\DSC_08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2015\мазурець с,ф\DSC_0843.jpg"/>
                    <pic:cNvPicPr>
                      <a:picLocks noChangeAspect="1" noChangeArrowheads="1"/>
                    </pic:cNvPicPr>
                  </pic:nvPicPr>
                  <pic:blipFill>
                    <a:blip r:embed="rId8" cstate="print"/>
                    <a:srcRect/>
                    <a:stretch>
                      <a:fillRect/>
                    </a:stretch>
                  </pic:blipFill>
                  <pic:spPr bwMode="auto">
                    <a:xfrm>
                      <a:off x="0" y="0"/>
                      <a:ext cx="1513856" cy="1933181"/>
                    </a:xfrm>
                    <a:prstGeom prst="rect">
                      <a:avLst/>
                    </a:prstGeom>
                    <a:noFill/>
                    <a:ln w="9525">
                      <a:noFill/>
                      <a:miter lim="800000"/>
                      <a:headEnd/>
                      <a:tailEnd/>
                    </a:ln>
                  </pic:spPr>
                </pic:pic>
              </a:graphicData>
            </a:graphic>
          </wp:inline>
        </w:drawing>
      </w:r>
    </w:p>
    <w:p w:rsidR="00C349D0" w:rsidRDefault="00C349D0"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Довчитися, нажаль, не вдалося. Батько захворів на пневмонію і в 1927 році помер. Мама тягнулася із всіх сил, щоб син закінчив гімназію, але він сказав: «Ні, мамо. Ще Ганю і Віру на ноги треба поставити. Мушу вам допомагати, а вчитися можна і без гімназії». </w:t>
      </w:r>
    </w:p>
    <w:p w:rsidR="00C349D0" w:rsidRPr="00113AD5" w:rsidRDefault="00C349D0" w:rsidP="00C349D0">
      <w:pPr>
        <w:ind w:firstLine="709"/>
        <w:jc w:val="both"/>
        <w:rPr>
          <w:rFonts w:ascii="Times New Roman" w:hAnsi="Times New Roman" w:cs="Times New Roman"/>
          <w:sz w:val="28"/>
          <w:szCs w:val="28"/>
        </w:rPr>
      </w:pPr>
      <w:r>
        <w:rPr>
          <w:rFonts w:ascii="Times New Roman" w:hAnsi="Times New Roman" w:cs="Times New Roman"/>
          <w:sz w:val="28"/>
          <w:szCs w:val="28"/>
          <w:lang w:val="uk-UA"/>
        </w:rPr>
        <w:t>Хлопець займався господарством, посадив сад. Разом з тим став активним учасником «Просвіти».</w:t>
      </w:r>
    </w:p>
    <w:p w:rsidR="004E7A2B" w:rsidRPr="004E7A2B" w:rsidRDefault="004E00DE" w:rsidP="00C349D0">
      <w:pPr>
        <w:ind w:firstLine="709"/>
        <w:jc w:val="both"/>
        <w:rPr>
          <w:rFonts w:ascii="Times New Roman" w:hAnsi="Times New Roman" w:cs="Times New Roman"/>
          <w:sz w:val="28"/>
          <w:szCs w:val="28"/>
          <w:lang w:val="en-US"/>
        </w:rPr>
      </w:pPr>
      <w:r w:rsidRPr="00113AD5">
        <w:rPr>
          <w:rFonts w:ascii="Times New Roman" w:hAnsi="Times New Roman" w:cs="Times New Roman"/>
          <w:sz w:val="28"/>
          <w:szCs w:val="28"/>
        </w:rPr>
        <w:lastRenderedPageBreak/>
        <w:t xml:space="preserve">                </w:t>
      </w:r>
      <w:r w:rsidR="004E7A2B">
        <w:rPr>
          <w:rFonts w:ascii="Times New Roman" w:hAnsi="Times New Roman" w:cs="Times New Roman"/>
          <w:noProof/>
          <w:sz w:val="28"/>
          <w:szCs w:val="28"/>
          <w:lang w:eastAsia="ru-RU"/>
        </w:rPr>
        <w:drawing>
          <wp:inline distT="0" distB="0" distL="0" distR="0">
            <wp:extent cx="3475355" cy="2494867"/>
            <wp:effectExtent l="19050" t="0" r="0" b="0"/>
            <wp:docPr id="4" name="Рисунок 4" descr="E:\2015\мазурець с,ф\DSC_0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2015\мазурець с,ф\DSC_0840.jpg"/>
                    <pic:cNvPicPr>
                      <a:picLocks noChangeAspect="1" noChangeArrowheads="1"/>
                    </pic:cNvPicPr>
                  </pic:nvPicPr>
                  <pic:blipFill>
                    <a:blip r:embed="rId9" cstate="print"/>
                    <a:srcRect/>
                    <a:stretch>
                      <a:fillRect/>
                    </a:stretch>
                  </pic:blipFill>
                  <pic:spPr bwMode="auto">
                    <a:xfrm>
                      <a:off x="0" y="0"/>
                      <a:ext cx="3473124" cy="2493266"/>
                    </a:xfrm>
                    <a:prstGeom prst="rect">
                      <a:avLst/>
                    </a:prstGeom>
                    <a:noFill/>
                    <a:ln w="9525">
                      <a:noFill/>
                      <a:miter lim="800000"/>
                      <a:headEnd/>
                      <a:tailEnd/>
                    </a:ln>
                  </pic:spPr>
                </pic:pic>
              </a:graphicData>
            </a:graphic>
          </wp:inline>
        </w:drawing>
      </w:r>
    </w:p>
    <w:p w:rsidR="00C349D0" w:rsidRDefault="00C349D0"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В 1933 році польська влада захотіла, щоб вчилися на польській мові</w:t>
      </w:r>
      <w:r w:rsidR="0096457C">
        <w:rPr>
          <w:rFonts w:ascii="Times New Roman" w:hAnsi="Times New Roman" w:cs="Times New Roman"/>
          <w:sz w:val="28"/>
          <w:szCs w:val="28"/>
          <w:lang w:val="uk-UA"/>
        </w:rPr>
        <w:t>. Та люди були проти і в знак протесту повибивали в школі вікна.</w:t>
      </w:r>
    </w:p>
    <w:p w:rsidR="0096457C" w:rsidRDefault="0096457C"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Почалися арешти. Хтось доніс і Степана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Його арештували. Просидів юнак 23 дні, але ніяких доказів не знайшли і відпустили. Не забулися записати його у список не благонадійних. Після того, як  у Варшаві вбили польського міністра Броніслава </w:t>
      </w:r>
      <w:proofErr w:type="spellStart"/>
      <w:r>
        <w:rPr>
          <w:rFonts w:ascii="Times New Roman" w:hAnsi="Times New Roman" w:cs="Times New Roman"/>
          <w:sz w:val="28"/>
          <w:szCs w:val="28"/>
          <w:lang w:val="uk-UA"/>
        </w:rPr>
        <w:t>П’єрацького</w:t>
      </w:r>
      <w:proofErr w:type="spellEnd"/>
      <w:r>
        <w:rPr>
          <w:rFonts w:ascii="Times New Roman" w:hAnsi="Times New Roman" w:cs="Times New Roman"/>
          <w:sz w:val="28"/>
          <w:szCs w:val="28"/>
          <w:lang w:val="uk-UA"/>
        </w:rPr>
        <w:t xml:space="preserve">, з </w:t>
      </w:r>
      <w:proofErr w:type="spellStart"/>
      <w:r>
        <w:rPr>
          <w:rFonts w:ascii="Times New Roman" w:hAnsi="Times New Roman" w:cs="Times New Roman"/>
          <w:sz w:val="28"/>
          <w:szCs w:val="28"/>
          <w:lang w:val="uk-UA"/>
        </w:rPr>
        <w:t>Новоарешти</w:t>
      </w:r>
      <w:proofErr w:type="spellEnd"/>
      <w:r>
        <w:rPr>
          <w:rFonts w:ascii="Times New Roman" w:hAnsi="Times New Roman" w:cs="Times New Roman"/>
          <w:sz w:val="28"/>
          <w:szCs w:val="28"/>
          <w:lang w:val="uk-UA"/>
        </w:rPr>
        <w:t xml:space="preserve">. В той же час вбили Гната Притулу в селі </w:t>
      </w:r>
      <w:proofErr w:type="spellStart"/>
      <w:r>
        <w:rPr>
          <w:rFonts w:ascii="Times New Roman" w:hAnsi="Times New Roman" w:cs="Times New Roman"/>
          <w:sz w:val="28"/>
          <w:szCs w:val="28"/>
          <w:lang w:val="uk-UA"/>
        </w:rPr>
        <w:t>Ківерці</w:t>
      </w:r>
      <w:proofErr w:type="spellEnd"/>
      <w:r>
        <w:rPr>
          <w:rFonts w:ascii="Times New Roman" w:hAnsi="Times New Roman" w:cs="Times New Roman"/>
          <w:sz w:val="28"/>
          <w:szCs w:val="28"/>
          <w:lang w:val="uk-UA"/>
        </w:rPr>
        <w:t xml:space="preserve">, а в </w:t>
      </w:r>
      <w:proofErr w:type="spellStart"/>
      <w:r>
        <w:rPr>
          <w:rFonts w:ascii="Times New Roman" w:hAnsi="Times New Roman" w:cs="Times New Roman"/>
          <w:sz w:val="28"/>
          <w:szCs w:val="28"/>
          <w:lang w:val="uk-UA"/>
        </w:rPr>
        <w:t>Піддубцях</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священника</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П’ятаченка</w:t>
      </w:r>
      <w:proofErr w:type="spellEnd"/>
      <w:r>
        <w:rPr>
          <w:rFonts w:ascii="Times New Roman" w:hAnsi="Times New Roman" w:cs="Times New Roman"/>
          <w:sz w:val="28"/>
          <w:szCs w:val="28"/>
          <w:lang w:val="uk-UA"/>
        </w:rPr>
        <w:t>. Забрали Степана</w:t>
      </w:r>
      <w:r w:rsidR="006C14D9">
        <w:rPr>
          <w:rFonts w:ascii="Times New Roman" w:hAnsi="Times New Roman" w:cs="Times New Roman"/>
          <w:sz w:val="28"/>
          <w:szCs w:val="28"/>
          <w:lang w:val="uk-UA"/>
        </w:rPr>
        <w:t xml:space="preserve">. Просидів хлопець 46 днів. Знову не знайшли підстав і відпустили. Пізніше з’ясувалось, що Притулу вбив Мефодій </w:t>
      </w:r>
      <w:proofErr w:type="spellStart"/>
      <w:r w:rsidR="006C14D9">
        <w:rPr>
          <w:rFonts w:ascii="Times New Roman" w:hAnsi="Times New Roman" w:cs="Times New Roman"/>
          <w:sz w:val="28"/>
          <w:szCs w:val="28"/>
          <w:lang w:val="uk-UA"/>
        </w:rPr>
        <w:t>Микитюк</w:t>
      </w:r>
      <w:proofErr w:type="spellEnd"/>
      <w:r w:rsidR="006C14D9">
        <w:rPr>
          <w:rFonts w:ascii="Times New Roman" w:hAnsi="Times New Roman" w:cs="Times New Roman"/>
          <w:sz w:val="28"/>
          <w:szCs w:val="28"/>
          <w:lang w:val="uk-UA"/>
        </w:rPr>
        <w:t xml:space="preserve">, а </w:t>
      </w:r>
      <w:proofErr w:type="spellStart"/>
      <w:r w:rsidR="006C14D9">
        <w:rPr>
          <w:rFonts w:ascii="Times New Roman" w:hAnsi="Times New Roman" w:cs="Times New Roman"/>
          <w:sz w:val="28"/>
          <w:szCs w:val="28"/>
          <w:lang w:val="uk-UA"/>
        </w:rPr>
        <w:t>священника</w:t>
      </w:r>
      <w:proofErr w:type="spellEnd"/>
      <w:r w:rsidR="006C14D9">
        <w:rPr>
          <w:rFonts w:ascii="Times New Roman" w:hAnsi="Times New Roman" w:cs="Times New Roman"/>
          <w:sz w:val="28"/>
          <w:szCs w:val="28"/>
          <w:lang w:val="uk-UA"/>
        </w:rPr>
        <w:t xml:space="preserve"> – Степан </w:t>
      </w:r>
      <w:proofErr w:type="spellStart"/>
      <w:r w:rsidR="006C14D9">
        <w:rPr>
          <w:rFonts w:ascii="Times New Roman" w:hAnsi="Times New Roman" w:cs="Times New Roman"/>
          <w:sz w:val="28"/>
          <w:szCs w:val="28"/>
          <w:lang w:val="uk-UA"/>
        </w:rPr>
        <w:t>Сілюк</w:t>
      </w:r>
      <w:proofErr w:type="spellEnd"/>
      <w:r w:rsidR="006C14D9">
        <w:rPr>
          <w:rFonts w:ascii="Times New Roman" w:hAnsi="Times New Roman" w:cs="Times New Roman"/>
          <w:sz w:val="28"/>
          <w:szCs w:val="28"/>
          <w:lang w:val="uk-UA"/>
        </w:rPr>
        <w:t xml:space="preserve"> з </w:t>
      </w:r>
      <w:proofErr w:type="spellStart"/>
      <w:r w:rsidR="006C14D9">
        <w:rPr>
          <w:rFonts w:ascii="Times New Roman" w:hAnsi="Times New Roman" w:cs="Times New Roman"/>
          <w:sz w:val="28"/>
          <w:szCs w:val="28"/>
          <w:lang w:val="uk-UA"/>
        </w:rPr>
        <w:t>Жидичина</w:t>
      </w:r>
      <w:proofErr w:type="spellEnd"/>
      <w:r w:rsidR="006C14D9">
        <w:rPr>
          <w:rFonts w:ascii="Times New Roman" w:hAnsi="Times New Roman" w:cs="Times New Roman"/>
          <w:sz w:val="28"/>
          <w:szCs w:val="28"/>
          <w:lang w:val="uk-UA"/>
        </w:rPr>
        <w:t>.</w:t>
      </w:r>
    </w:p>
    <w:p w:rsidR="006C2DC6" w:rsidRDefault="006C2DC6" w:rsidP="00C349D0">
      <w:pPr>
        <w:ind w:firstLine="709"/>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4197350" cy="2800763"/>
            <wp:effectExtent l="19050" t="0" r="0" b="0"/>
            <wp:docPr id="10" name="Рисунок 10" descr="E:\2015\школа\осінь\DSC_08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2015\школа\осінь\DSC_0854.jpg"/>
                    <pic:cNvPicPr>
                      <a:picLocks noChangeAspect="1" noChangeArrowheads="1"/>
                    </pic:cNvPicPr>
                  </pic:nvPicPr>
                  <pic:blipFill>
                    <a:blip r:embed="rId10" cstate="print"/>
                    <a:srcRect/>
                    <a:stretch>
                      <a:fillRect/>
                    </a:stretch>
                  </pic:blipFill>
                  <pic:spPr bwMode="auto">
                    <a:xfrm>
                      <a:off x="0" y="0"/>
                      <a:ext cx="4205700" cy="2806335"/>
                    </a:xfrm>
                    <a:prstGeom prst="rect">
                      <a:avLst/>
                    </a:prstGeom>
                    <a:noFill/>
                    <a:ln w="9525">
                      <a:noFill/>
                      <a:miter lim="800000"/>
                      <a:headEnd/>
                      <a:tailEnd/>
                    </a:ln>
                  </pic:spPr>
                </pic:pic>
              </a:graphicData>
            </a:graphic>
          </wp:inline>
        </w:drawing>
      </w:r>
    </w:p>
    <w:p w:rsidR="006C14D9" w:rsidRDefault="006C14D9"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Пройшло 2 роки. В травні 1935 року приїхало в село дві підводи міліції на чолі з </w:t>
      </w:r>
      <w:proofErr w:type="spellStart"/>
      <w:r>
        <w:rPr>
          <w:rFonts w:ascii="Times New Roman" w:hAnsi="Times New Roman" w:cs="Times New Roman"/>
          <w:sz w:val="28"/>
          <w:szCs w:val="28"/>
          <w:lang w:val="uk-UA"/>
        </w:rPr>
        <w:t>Матушевичем</w:t>
      </w:r>
      <w:proofErr w:type="spellEnd"/>
      <w:r>
        <w:rPr>
          <w:rFonts w:ascii="Times New Roman" w:hAnsi="Times New Roman" w:cs="Times New Roman"/>
          <w:sz w:val="28"/>
          <w:szCs w:val="28"/>
          <w:lang w:val="uk-UA"/>
        </w:rPr>
        <w:t xml:space="preserve">. Він наказав Степану </w:t>
      </w:r>
      <w:proofErr w:type="spellStart"/>
      <w:r>
        <w:rPr>
          <w:rFonts w:ascii="Times New Roman" w:hAnsi="Times New Roman" w:cs="Times New Roman"/>
          <w:sz w:val="28"/>
          <w:szCs w:val="28"/>
          <w:lang w:val="uk-UA"/>
        </w:rPr>
        <w:t>Мазурцю</w:t>
      </w:r>
      <w:proofErr w:type="spellEnd"/>
      <w:r>
        <w:rPr>
          <w:rFonts w:ascii="Times New Roman" w:hAnsi="Times New Roman" w:cs="Times New Roman"/>
          <w:sz w:val="28"/>
          <w:szCs w:val="28"/>
          <w:lang w:val="uk-UA"/>
        </w:rPr>
        <w:t xml:space="preserve"> запрягати коні і їхати з ним. Хлопець поїхав, а в цей час один поліцай почав удома у нього розбирати стріху на хаті, клуні, викидати одяг із скрині, обливаючи його </w:t>
      </w:r>
      <w:r>
        <w:rPr>
          <w:rFonts w:ascii="Times New Roman" w:hAnsi="Times New Roman" w:cs="Times New Roman"/>
          <w:sz w:val="28"/>
          <w:szCs w:val="28"/>
          <w:lang w:val="uk-UA"/>
        </w:rPr>
        <w:lastRenderedPageBreak/>
        <w:t xml:space="preserve">кислим молоком. Побили, </w:t>
      </w:r>
      <w:proofErr w:type="spellStart"/>
      <w:r>
        <w:rPr>
          <w:rFonts w:ascii="Times New Roman" w:hAnsi="Times New Roman" w:cs="Times New Roman"/>
          <w:sz w:val="28"/>
          <w:szCs w:val="28"/>
          <w:lang w:val="uk-UA"/>
        </w:rPr>
        <w:t>порозкидали</w:t>
      </w:r>
      <w:proofErr w:type="spellEnd"/>
      <w:r>
        <w:rPr>
          <w:rFonts w:ascii="Times New Roman" w:hAnsi="Times New Roman" w:cs="Times New Roman"/>
          <w:sz w:val="28"/>
          <w:szCs w:val="28"/>
          <w:lang w:val="uk-UA"/>
        </w:rPr>
        <w:t xml:space="preserve"> усе. </w:t>
      </w:r>
      <w:proofErr w:type="spellStart"/>
      <w:r>
        <w:rPr>
          <w:rFonts w:ascii="Times New Roman" w:hAnsi="Times New Roman" w:cs="Times New Roman"/>
          <w:sz w:val="28"/>
          <w:szCs w:val="28"/>
          <w:lang w:val="uk-UA"/>
        </w:rPr>
        <w:t>Матушевич</w:t>
      </w:r>
      <w:proofErr w:type="spellEnd"/>
      <w:r>
        <w:rPr>
          <w:rFonts w:ascii="Times New Roman" w:hAnsi="Times New Roman" w:cs="Times New Roman"/>
          <w:sz w:val="28"/>
          <w:szCs w:val="28"/>
          <w:lang w:val="uk-UA"/>
        </w:rPr>
        <w:t xml:space="preserve"> підійшов до Феодосії Микитівни і сказав: «Говори де льох мурований». На що жінка відповіла: «Льоха в мене немає, ви все розмурували. Діти, ставайте на коліна». Так нічим покинули обійстя поліцаї. Тоді мала Віра побігла до солтиса, щоб взнати де брат. Коли прибігла, то побачила, що ведуть його в наручниках. Дівчина сказала брату, що вдома все поламане. Пізніше невідомий чоловік привів коні. Забрали Степана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до в’язниці разом з великою групою членів ОУН. Арештували Федора </w:t>
      </w:r>
      <w:proofErr w:type="spellStart"/>
      <w:r>
        <w:rPr>
          <w:rFonts w:ascii="Times New Roman" w:hAnsi="Times New Roman" w:cs="Times New Roman"/>
          <w:sz w:val="28"/>
          <w:szCs w:val="28"/>
          <w:lang w:val="uk-UA"/>
        </w:rPr>
        <w:t>Мисковця</w:t>
      </w:r>
      <w:proofErr w:type="spellEnd"/>
      <w:r>
        <w:rPr>
          <w:rFonts w:ascii="Times New Roman" w:hAnsi="Times New Roman" w:cs="Times New Roman"/>
          <w:sz w:val="28"/>
          <w:szCs w:val="28"/>
          <w:lang w:val="uk-UA"/>
        </w:rPr>
        <w:t xml:space="preserve">, Микиту </w:t>
      </w:r>
      <w:proofErr w:type="spellStart"/>
      <w:r>
        <w:rPr>
          <w:rFonts w:ascii="Times New Roman" w:hAnsi="Times New Roman" w:cs="Times New Roman"/>
          <w:sz w:val="28"/>
          <w:szCs w:val="28"/>
          <w:lang w:val="uk-UA"/>
        </w:rPr>
        <w:t>Друздюка</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Афіяна</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Крупського</w:t>
      </w:r>
      <w:proofErr w:type="spellEnd"/>
      <w:r w:rsidR="00376906">
        <w:rPr>
          <w:rFonts w:ascii="Times New Roman" w:hAnsi="Times New Roman" w:cs="Times New Roman"/>
          <w:sz w:val="28"/>
          <w:szCs w:val="28"/>
          <w:lang w:val="uk-UA"/>
        </w:rPr>
        <w:t xml:space="preserve">, Никанора </w:t>
      </w:r>
      <w:proofErr w:type="spellStart"/>
      <w:r w:rsidR="00376906">
        <w:rPr>
          <w:rFonts w:ascii="Times New Roman" w:hAnsi="Times New Roman" w:cs="Times New Roman"/>
          <w:sz w:val="28"/>
          <w:szCs w:val="28"/>
          <w:lang w:val="uk-UA"/>
        </w:rPr>
        <w:t>Корнелюка</w:t>
      </w:r>
      <w:proofErr w:type="spellEnd"/>
      <w:r w:rsidR="00376906">
        <w:rPr>
          <w:rFonts w:ascii="Times New Roman" w:hAnsi="Times New Roman" w:cs="Times New Roman"/>
          <w:sz w:val="28"/>
          <w:szCs w:val="28"/>
          <w:lang w:val="uk-UA"/>
        </w:rPr>
        <w:t xml:space="preserve">, Єгора </w:t>
      </w:r>
      <w:proofErr w:type="spellStart"/>
      <w:r w:rsidR="00376906">
        <w:rPr>
          <w:rFonts w:ascii="Times New Roman" w:hAnsi="Times New Roman" w:cs="Times New Roman"/>
          <w:sz w:val="28"/>
          <w:szCs w:val="28"/>
          <w:lang w:val="uk-UA"/>
        </w:rPr>
        <w:t>Корнелюка</w:t>
      </w:r>
      <w:proofErr w:type="spellEnd"/>
      <w:r w:rsidR="00376906">
        <w:rPr>
          <w:rFonts w:ascii="Times New Roman" w:hAnsi="Times New Roman" w:cs="Times New Roman"/>
          <w:sz w:val="28"/>
          <w:szCs w:val="28"/>
          <w:lang w:val="uk-UA"/>
        </w:rPr>
        <w:t xml:space="preserve">, Кіндрата Швеця. Тримали його спочатку в підвалі, що знаходиться нині в Луцьку на вулиці Парковій. Протримали з червня по 5 грудня 1935 року. Був суд. Головний гріх, злочин молодих людей полягав в тому, що вони хотіли незалежної України і боролися за неї. Кіндрат Швець дістав 10 років, Степан – 8, інші по 6. Пізніше з’ясувалось, що їх продав Клин </w:t>
      </w:r>
      <w:proofErr w:type="spellStart"/>
      <w:r w:rsidR="00376906">
        <w:rPr>
          <w:rFonts w:ascii="Times New Roman" w:hAnsi="Times New Roman" w:cs="Times New Roman"/>
          <w:sz w:val="28"/>
          <w:szCs w:val="28"/>
          <w:lang w:val="uk-UA"/>
        </w:rPr>
        <w:t>Крупський</w:t>
      </w:r>
      <w:proofErr w:type="spellEnd"/>
      <w:r w:rsidR="00376906">
        <w:rPr>
          <w:rFonts w:ascii="Times New Roman" w:hAnsi="Times New Roman" w:cs="Times New Roman"/>
          <w:sz w:val="28"/>
          <w:szCs w:val="28"/>
          <w:lang w:val="uk-UA"/>
        </w:rPr>
        <w:t xml:space="preserve">. </w:t>
      </w:r>
    </w:p>
    <w:p w:rsidR="006C2DC6" w:rsidRDefault="006C2DC6" w:rsidP="00C349D0">
      <w:pPr>
        <w:ind w:firstLine="709"/>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4298950" cy="2868558"/>
            <wp:effectExtent l="19050" t="0" r="6350" b="0"/>
            <wp:docPr id="11" name="Рисунок 11" descr="E:\2015\школа\осінь\DSC_08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2015\школа\осінь\DSC_0855.jpg"/>
                    <pic:cNvPicPr>
                      <a:picLocks noChangeAspect="1" noChangeArrowheads="1"/>
                    </pic:cNvPicPr>
                  </pic:nvPicPr>
                  <pic:blipFill>
                    <a:blip r:embed="rId11" cstate="print"/>
                    <a:srcRect/>
                    <a:stretch>
                      <a:fillRect/>
                    </a:stretch>
                  </pic:blipFill>
                  <pic:spPr bwMode="auto">
                    <a:xfrm>
                      <a:off x="0" y="0"/>
                      <a:ext cx="4288815" cy="2861795"/>
                    </a:xfrm>
                    <a:prstGeom prst="rect">
                      <a:avLst/>
                    </a:prstGeom>
                    <a:noFill/>
                    <a:ln w="9525">
                      <a:noFill/>
                      <a:miter lim="800000"/>
                      <a:headEnd/>
                      <a:tailEnd/>
                    </a:ln>
                  </pic:spPr>
                </pic:pic>
              </a:graphicData>
            </a:graphic>
          </wp:inline>
        </w:drawing>
      </w:r>
    </w:p>
    <w:p w:rsidR="00376906" w:rsidRDefault="00376906"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 «Щомісячному ситуаційному звіті відділу безпеки Волинського Воєводського управління за березень 1935 року» зафіксовано матеріали допиту від 20 березня  слідчим Олександром </w:t>
      </w:r>
      <w:proofErr w:type="spellStart"/>
      <w:r>
        <w:rPr>
          <w:rFonts w:ascii="Times New Roman" w:hAnsi="Times New Roman" w:cs="Times New Roman"/>
          <w:sz w:val="28"/>
          <w:szCs w:val="28"/>
          <w:lang w:val="uk-UA"/>
        </w:rPr>
        <w:t>Матушевичем</w:t>
      </w:r>
      <w:proofErr w:type="spellEnd"/>
      <w:r>
        <w:rPr>
          <w:rFonts w:ascii="Times New Roman" w:hAnsi="Times New Roman" w:cs="Times New Roman"/>
          <w:sz w:val="28"/>
          <w:szCs w:val="28"/>
          <w:lang w:val="uk-UA"/>
        </w:rPr>
        <w:t xml:space="preserve">. Юнак заперечує, що належить до ОУН, твердить що його ніхто не агітував вступати в партію, не давав читати і розповсюджувати, з членами ОУН близьких стосунків, мовляв, немає і не знає, чи є такі у селі </w:t>
      </w:r>
      <w:proofErr w:type="spellStart"/>
      <w:r>
        <w:rPr>
          <w:rFonts w:ascii="Times New Roman" w:hAnsi="Times New Roman" w:cs="Times New Roman"/>
          <w:sz w:val="28"/>
          <w:szCs w:val="28"/>
          <w:lang w:val="uk-UA"/>
        </w:rPr>
        <w:t>Ківерці</w:t>
      </w:r>
      <w:proofErr w:type="spellEnd"/>
      <w:r>
        <w:rPr>
          <w:rFonts w:ascii="Times New Roman" w:hAnsi="Times New Roman" w:cs="Times New Roman"/>
          <w:sz w:val="28"/>
          <w:szCs w:val="28"/>
          <w:lang w:val="uk-UA"/>
        </w:rPr>
        <w:t>. Заперечує і свою причетність до анти шкільної: мовляв не знаємо хто таким займається.</w:t>
      </w:r>
    </w:p>
    <w:p w:rsidR="00267B06" w:rsidRDefault="00376906"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На аналогічні запитання до здавача давали заперечні відповіді і інші хлопці: Ігор </w:t>
      </w:r>
      <w:proofErr w:type="spellStart"/>
      <w:r>
        <w:rPr>
          <w:rFonts w:ascii="Times New Roman" w:hAnsi="Times New Roman" w:cs="Times New Roman"/>
          <w:sz w:val="28"/>
          <w:szCs w:val="28"/>
          <w:lang w:val="uk-UA"/>
        </w:rPr>
        <w:t>Корнелюк</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Мифодій</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Микитюк</w:t>
      </w:r>
      <w:proofErr w:type="spellEnd"/>
      <w:r>
        <w:rPr>
          <w:rFonts w:ascii="Times New Roman" w:hAnsi="Times New Roman" w:cs="Times New Roman"/>
          <w:sz w:val="28"/>
          <w:szCs w:val="28"/>
          <w:lang w:val="uk-UA"/>
        </w:rPr>
        <w:t xml:space="preserve">, Іван Ткачук, Клим </w:t>
      </w:r>
      <w:proofErr w:type="spellStart"/>
      <w:r>
        <w:rPr>
          <w:rFonts w:ascii="Times New Roman" w:hAnsi="Times New Roman" w:cs="Times New Roman"/>
          <w:sz w:val="28"/>
          <w:szCs w:val="28"/>
          <w:lang w:val="uk-UA"/>
        </w:rPr>
        <w:t>Крупський</w:t>
      </w:r>
      <w:proofErr w:type="spellEnd"/>
      <w:r>
        <w:rPr>
          <w:rFonts w:ascii="Times New Roman" w:hAnsi="Times New Roman" w:cs="Times New Roman"/>
          <w:sz w:val="28"/>
          <w:szCs w:val="28"/>
          <w:lang w:val="uk-UA"/>
        </w:rPr>
        <w:t xml:space="preserve">, Степан </w:t>
      </w:r>
      <w:proofErr w:type="spellStart"/>
      <w:r>
        <w:rPr>
          <w:rFonts w:ascii="Times New Roman" w:hAnsi="Times New Roman" w:cs="Times New Roman"/>
          <w:sz w:val="28"/>
          <w:szCs w:val="28"/>
          <w:lang w:val="uk-UA"/>
        </w:rPr>
        <w:t>Сілюк</w:t>
      </w:r>
      <w:proofErr w:type="spellEnd"/>
      <w:r>
        <w:rPr>
          <w:rFonts w:ascii="Times New Roman" w:hAnsi="Times New Roman" w:cs="Times New Roman"/>
          <w:sz w:val="28"/>
          <w:szCs w:val="28"/>
          <w:lang w:val="uk-UA"/>
        </w:rPr>
        <w:t xml:space="preserve">, Петро </w:t>
      </w:r>
      <w:proofErr w:type="spellStart"/>
      <w:r>
        <w:rPr>
          <w:rFonts w:ascii="Times New Roman" w:hAnsi="Times New Roman" w:cs="Times New Roman"/>
          <w:sz w:val="28"/>
          <w:szCs w:val="28"/>
          <w:lang w:val="uk-UA"/>
        </w:rPr>
        <w:t>Подригуля</w:t>
      </w:r>
      <w:proofErr w:type="spellEnd"/>
      <w:r>
        <w:rPr>
          <w:rFonts w:ascii="Times New Roman" w:hAnsi="Times New Roman" w:cs="Times New Roman"/>
          <w:sz w:val="28"/>
          <w:szCs w:val="28"/>
          <w:lang w:val="uk-UA"/>
        </w:rPr>
        <w:t>. Декому з них</w:t>
      </w:r>
      <w:r w:rsidR="00267B06">
        <w:rPr>
          <w:rFonts w:ascii="Times New Roman" w:hAnsi="Times New Roman" w:cs="Times New Roman"/>
          <w:sz w:val="28"/>
          <w:szCs w:val="28"/>
          <w:lang w:val="uk-UA"/>
        </w:rPr>
        <w:t xml:space="preserve"> називали прізвища Назара </w:t>
      </w:r>
      <w:proofErr w:type="spellStart"/>
      <w:r w:rsidR="00267B06">
        <w:rPr>
          <w:rFonts w:ascii="Times New Roman" w:hAnsi="Times New Roman" w:cs="Times New Roman"/>
          <w:sz w:val="28"/>
          <w:szCs w:val="28"/>
          <w:lang w:val="uk-UA"/>
        </w:rPr>
        <w:t>Дрозди</w:t>
      </w:r>
      <w:r>
        <w:rPr>
          <w:rFonts w:ascii="Times New Roman" w:hAnsi="Times New Roman" w:cs="Times New Roman"/>
          <w:sz w:val="28"/>
          <w:szCs w:val="28"/>
          <w:lang w:val="uk-UA"/>
        </w:rPr>
        <w:t>нського</w:t>
      </w:r>
      <w:proofErr w:type="spellEnd"/>
      <w:r w:rsidR="00267B06">
        <w:rPr>
          <w:rFonts w:ascii="Times New Roman" w:hAnsi="Times New Roman" w:cs="Times New Roman"/>
          <w:sz w:val="28"/>
          <w:szCs w:val="28"/>
          <w:lang w:val="uk-UA"/>
        </w:rPr>
        <w:t xml:space="preserve">, як от </w:t>
      </w:r>
      <w:proofErr w:type="spellStart"/>
      <w:r w:rsidR="00267B06">
        <w:rPr>
          <w:rFonts w:ascii="Times New Roman" w:hAnsi="Times New Roman" w:cs="Times New Roman"/>
          <w:sz w:val="28"/>
          <w:szCs w:val="28"/>
          <w:lang w:val="uk-UA"/>
        </w:rPr>
        <w:t>Корнелюку</w:t>
      </w:r>
      <w:proofErr w:type="spellEnd"/>
      <w:r w:rsidR="00267B06">
        <w:rPr>
          <w:rFonts w:ascii="Times New Roman" w:hAnsi="Times New Roman" w:cs="Times New Roman"/>
          <w:sz w:val="28"/>
          <w:szCs w:val="28"/>
          <w:lang w:val="uk-UA"/>
        </w:rPr>
        <w:t xml:space="preserve">: чи </w:t>
      </w:r>
      <w:proofErr w:type="spellStart"/>
      <w:r w:rsidR="00267B06">
        <w:rPr>
          <w:rFonts w:ascii="Times New Roman" w:hAnsi="Times New Roman" w:cs="Times New Roman"/>
          <w:sz w:val="28"/>
          <w:szCs w:val="28"/>
          <w:lang w:val="uk-UA"/>
        </w:rPr>
        <w:t>нечув</w:t>
      </w:r>
      <w:proofErr w:type="spellEnd"/>
      <w:r w:rsidR="00267B06">
        <w:rPr>
          <w:rFonts w:ascii="Times New Roman" w:hAnsi="Times New Roman" w:cs="Times New Roman"/>
          <w:sz w:val="28"/>
          <w:szCs w:val="28"/>
          <w:lang w:val="uk-UA"/>
        </w:rPr>
        <w:t xml:space="preserve"> </w:t>
      </w:r>
      <w:proofErr w:type="spellStart"/>
      <w:r w:rsidR="00267B06">
        <w:rPr>
          <w:rFonts w:ascii="Times New Roman" w:hAnsi="Times New Roman" w:cs="Times New Roman"/>
          <w:sz w:val="28"/>
          <w:szCs w:val="28"/>
          <w:lang w:val="uk-UA"/>
        </w:rPr>
        <w:t>прол</w:t>
      </w:r>
      <w:proofErr w:type="spellEnd"/>
      <w:r w:rsidR="00267B06">
        <w:rPr>
          <w:rFonts w:ascii="Times New Roman" w:hAnsi="Times New Roman" w:cs="Times New Roman"/>
          <w:sz w:val="28"/>
          <w:szCs w:val="28"/>
          <w:lang w:val="uk-UA"/>
        </w:rPr>
        <w:t xml:space="preserve"> ОУН від нього?. </w:t>
      </w:r>
      <w:proofErr w:type="spellStart"/>
      <w:r w:rsidR="00267B06">
        <w:rPr>
          <w:rFonts w:ascii="Times New Roman" w:hAnsi="Times New Roman" w:cs="Times New Roman"/>
          <w:sz w:val="28"/>
          <w:szCs w:val="28"/>
          <w:lang w:val="uk-UA"/>
        </w:rPr>
        <w:t>Никитюк</w:t>
      </w:r>
      <w:proofErr w:type="spellEnd"/>
      <w:r w:rsidR="00267B06">
        <w:rPr>
          <w:rFonts w:ascii="Times New Roman" w:hAnsi="Times New Roman" w:cs="Times New Roman"/>
          <w:sz w:val="28"/>
          <w:szCs w:val="28"/>
          <w:lang w:val="uk-UA"/>
        </w:rPr>
        <w:t xml:space="preserve"> </w:t>
      </w:r>
      <w:r w:rsidR="00267B06">
        <w:rPr>
          <w:rFonts w:ascii="Times New Roman" w:hAnsi="Times New Roman" w:cs="Times New Roman"/>
          <w:sz w:val="28"/>
          <w:szCs w:val="28"/>
          <w:lang w:val="uk-UA"/>
        </w:rPr>
        <w:lastRenderedPageBreak/>
        <w:t xml:space="preserve">найближчим </w:t>
      </w:r>
      <w:proofErr w:type="spellStart"/>
      <w:r w:rsidR="00267B06">
        <w:rPr>
          <w:rFonts w:ascii="Times New Roman" w:hAnsi="Times New Roman" w:cs="Times New Roman"/>
          <w:sz w:val="28"/>
          <w:szCs w:val="28"/>
          <w:lang w:val="uk-UA"/>
        </w:rPr>
        <w:t>товарищем</w:t>
      </w:r>
      <w:proofErr w:type="spellEnd"/>
      <w:r w:rsidR="00267B06">
        <w:rPr>
          <w:rFonts w:ascii="Times New Roman" w:hAnsi="Times New Roman" w:cs="Times New Roman"/>
          <w:sz w:val="28"/>
          <w:szCs w:val="28"/>
          <w:lang w:val="uk-UA"/>
        </w:rPr>
        <w:t xml:space="preserve"> назвав </w:t>
      </w:r>
      <w:proofErr w:type="spellStart"/>
      <w:r w:rsidR="00267B06">
        <w:rPr>
          <w:rFonts w:ascii="Times New Roman" w:hAnsi="Times New Roman" w:cs="Times New Roman"/>
          <w:sz w:val="28"/>
          <w:szCs w:val="28"/>
          <w:lang w:val="uk-UA"/>
        </w:rPr>
        <w:t>Неконора</w:t>
      </w:r>
      <w:proofErr w:type="spellEnd"/>
      <w:r w:rsidR="00267B06">
        <w:rPr>
          <w:rFonts w:ascii="Times New Roman" w:hAnsi="Times New Roman" w:cs="Times New Roman"/>
          <w:sz w:val="28"/>
          <w:szCs w:val="28"/>
          <w:lang w:val="uk-UA"/>
        </w:rPr>
        <w:t xml:space="preserve"> </w:t>
      </w:r>
      <w:proofErr w:type="spellStart"/>
      <w:r w:rsidR="00267B06">
        <w:rPr>
          <w:rFonts w:ascii="Times New Roman" w:hAnsi="Times New Roman" w:cs="Times New Roman"/>
          <w:sz w:val="28"/>
          <w:szCs w:val="28"/>
          <w:lang w:val="uk-UA"/>
        </w:rPr>
        <w:t>Корнелюка</w:t>
      </w:r>
      <w:proofErr w:type="spellEnd"/>
      <w:r w:rsidR="00267B06">
        <w:rPr>
          <w:rFonts w:ascii="Times New Roman" w:hAnsi="Times New Roman" w:cs="Times New Roman"/>
          <w:sz w:val="28"/>
          <w:szCs w:val="28"/>
          <w:lang w:val="uk-UA"/>
        </w:rPr>
        <w:t>, але сказав, що про ОУН мови з ним ніколи не було. Те саме сказав і Ткачук назвавши найкращим другом Гуменюка.</w:t>
      </w:r>
    </w:p>
    <w:p w:rsidR="00376906" w:rsidRDefault="00267B06" w:rsidP="00C349D0">
      <w:pPr>
        <w:ind w:firstLine="709"/>
        <w:jc w:val="both"/>
        <w:rPr>
          <w:rFonts w:ascii="Times New Roman" w:hAnsi="Times New Roman" w:cs="Times New Roman"/>
          <w:sz w:val="28"/>
          <w:szCs w:val="28"/>
          <w:lang w:val="en-US"/>
        </w:rPr>
      </w:pPr>
      <w:r>
        <w:rPr>
          <w:rFonts w:ascii="Times New Roman" w:hAnsi="Times New Roman" w:cs="Times New Roman"/>
          <w:sz w:val="28"/>
          <w:szCs w:val="28"/>
          <w:lang w:val="uk-UA"/>
        </w:rPr>
        <w:t>Хоч і сидить Степан у тюрмі, та все ж цікавиться життям села.  До нього на побачення приходить мати з дочкою Вірою. Чергові не дозволяли ув’язненим розмовляти з ким-небудь, та на мале дівча не звертали уваги. Віра розказувала Степану всі новини.</w:t>
      </w:r>
    </w:p>
    <w:p w:rsidR="004E00DE" w:rsidRPr="004E00DE" w:rsidRDefault="004E00DE" w:rsidP="00C349D0">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Pr>
          <w:rFonts w:ascii="Times New Roman" w:hAnsi="Times New Roman" w:cs="Times New Roman"/>
          <w:noProof/>
          <w:sz w:val="28"/>
          <w:szCs w:val="28"/>
          <w:lang w:eastAsia="ru-RU"/>
        </w:rPr>
        <w:drawing>
          <wp:inline distT="0" distB="0" distL="0" distR="0">
            <wp:extent cx="2725433" cy="2298695"/>
            <wp:effectExtent l="19050" t="0" r="0" b="0"/>
            <wp:docPr id="5" name="Рисунок 5" descr="E:\2015\мазурець с,ф\DSC_08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2015\мазурець с,ф\DSC_0850.jpg"/>
                    <pic:cNvPicPr>
                      <a:picLocks noChangeAspect="1" noChangeArrowheads="1"/>
                    </pic:cNvPicPr>
                  </pic:nvPicPr>
                  <pic:blipFill>
                    <a:blip r:embed="rId12" cstate="print"/>
                    <a:srcRect/>
                    <a:stretch>
                      <a:fillRect/>
                    </a:stretch>
                  </pic:blipFill>
                  <pic:spPr bwMode="auto">
                    <a:xfrm>
                      <a:off x="0" y="0"/>
                      <a:ext cx="2723326" cy="2296918"/>
                    </a:xfrm>
                    <a:prstGeom prst="rect">
                      <a:avLst/>
                    </a:prstGeom>
                    <a:noFill/>
                    <a:ln w="9525">
                      <a:noFill/>
                      <a:miter lim="800000"/>
                      <a:headEnd/>
                      <a:tailEnd/>
                    </a:ln>
                  </pic:spPr>
                </pic:pic>
              </a:graphicData>
            </a:graphic>
          </wp:inline>
        </w:drawing>
      </w:r>
    </w:p>
    <w:p w:rsidR="00267B06" w:rsidRPr="00113AD5" w:rsidRDefault="00267B06" w:rsidP="00C349D0">
      <w:pPr>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В 1938 році у тюрмі відбувся бунт. Наглядачі не змогли нічого зробити з ув’язненими і поливали їх водою. Бунт придушили. Та хтось доніс. Що організував його Степан Федорович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Хлопця відправили у в’язницю суворого режиму у Польському місці Тарну. Там були дуже жахливі умови перебування: холод, бруд, зі стелі капала вода. Також можна було одержувати тільки один лист у рік, а передач не дозволяли. Пробув у цій в’язниці Степан 1 рік і 1 місяць. Попав під амністію в 1939 році. До дому вернувся весною і дуже виснажений. Замість вродливого хлопця односельчани побачили скелет обтягнутий шкірою. Сусід сказав хлопцю: «Тепер вже будеш вільний» на що той відповів: «Шкода, що пулі собі в лоб не пустив, бо був чорт, а зараз диявол</w:t>
      </w:r>
      <w:r w:rsidR="005154A8">
        <w:rPr>
          <w:rFonts w:ascii="Times New Roman" w:hAnsi="Times New Roman" w:cs="Times New Roman"/>
          <w:sz w:val="28"/>
          <w:szCs w:val="28"/>
          <w:lang w:val="uk-UA"/>
        </w:rPr>
        <w:t>».</w:t>
      </w:r>
    </w:p>
    <w:p w:rsidR="004E00DE" w:rsidRPr="004E00DE" w:rsidRDefault="004E00DE" w:rsidP="00C349D0">
      <w:pPr>
        <w:ind w:firstLine="709"/>
        <w:jc w:val="both"/>
        <w:rPr>
          <w:rFonts w:ascii="Times New Roman" w:hAnsi="Times New Roman" w:cs="Times New Roman"/>
          <w:sz w:val="28"/>
          <w:szCs w:val="28"/>
          <w:lang w:val="en-US"/>
        </w:rPr>
      </w:pPr>
      <w:r w:rsidRPr="00113AD5">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extent cx="3212465" cy="2108288"/>
            <wp:effectExtent l="19050" t="0" r="6985" b="0"/>
            <wp:docPr id="6" name="Рисунок 6" descr="E:\2015\мазурець с,ф\DSC_0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2015\мазурець с,ф\DSC_0832.jpg"/>
                    <pic:cNvPicPr>
                      <a:picLocks noChangeAspect="1" noChangeArrowheads="1"/>
                    </pic:cNvPicPr>
                  </pic:nvPicPr>
                  <pic:blipFill>
                    <a:blip r:embed="rId13" cstate="print"/>
                    <a:srcRect/>
                    <a:stretch>
                      <a:fillRect/>
                    </a:stretch>
                  </pic:blipFill>
                  <pic:spPr bwMode="auto">
                    <a:xfrm>
                      <a:off x="0" y="0"/>
                      <a:ext cx="3210406" cy="2106937"/>
                    </a:xfrm>
                    <a:prstGeom prst="rect">
                      <a:avLst/>
                    </a:prstGeom>
                    <a:noFill/>
                    <a:ln w="9525">
                      <a:noFill/>
                      <a:miter lim="800000"/>
                      <a:headEnd/>
                      <a:tailEnd/>
                    </a:ln>
                  </pic:spPr>
                </pic:pic>
              </a:graphicData>
            </a:graphic>
          </wp:inline>
        </w:drawing>
      </w:r>
    </w:p>
    <w:p w:rsidR="00BD0AD8" w:rsidRDefault="00BD0AD8"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Невдовзі приїхав велосипедом </w:t>
      </w:r>
      <w:proofErr w:type="spellStart"/>
      <w:r>
        <w:rPr>
          <w:rFonts w:ascii="Times New Roman" w:hAnsi="Times New Roman" w:cs="Times New Roman"/>
          <w:sz w:val="28"/>
          <w:szCs w:val="28"/>
          <w:lang w:val="uk-UA"/>
        </w:rPr>
        <w:t>поліціянт</w:t>
      </w:r>
      <w:proofErr w:type="spellEnd"/>
      <w:r>
        <w:rPr>
          <w:rFonts w:ascii="Times New Roman" w:hAnsi="Times New Roman" w:cs="Times New Roman"/>
          <w:sz w:val="28"/>
          <w:szCs w:val="28"/>
          <w:lang w:val="uk-UA"/>
        </w:rPr>
        <w:t xml:space="preserve"> арештувати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Віра обманула його, сказавши, що брата немає вдома. Тим часом Степан вдягнув спідницю, хустку і через вікно втік в поля. </w:t>
      </w:r>
    </w:p>
    <w:p w:rsidR="00BD0AD8" w:rsidRDefault="00BD0AD8"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Тоді в Березу Тартуську забрали Левка </w:t>
      </w:r>
      <w:proofErr w:type="spellStart"/>
      <w:r>
        <w:rPr>
          <w:rFonts w:ascii="Times New Roman" w:hAnsi="Times New Roman" w:cs="Times New Roman"/>
          <w:sz w:val="28"/>
          <w:szCs w:val="28"/>
          <w:lang w:val="uk-UA"/>
        </w:rPr>
        <w:t>Ліхтанського</w:t>
      </w:r>
      <w:proofErr w:type="spellEnd"/>
      <w:r>
        <w:rPr>
          <w:rFonts w:ascii="Times New Roman" w:hAnsi="Times New Roman" w:cs="Times New Roman"/>
          <w:sz w:val="28"/>
          <w:szCs w:val="28"/>
          <w:lang w:val="uk-UA"/>
        </w:rPr>
        <w:t xml:space="preserve"> і Прокопа </w:t>
      </w:r>
      <w:proofErr w:type="spellStart"/>
      <w:r>
        <w:rPr>
          <w:rFonts w:ascii="Times New Roman" w:hAnsi="Times New Roman" w:cs="Times New Roman"/>
          <w:sz w:val="28"/>
          <w:szCs w:val="28"/>
          <w:lang w:val="uk-UA"/>
        </w:rPr>
        <w:t>Пилипюка</w:t>
      </w:r>
      <w:proofErr w:type="spellEnd"/>
      <w:r>
        <w:rPr>
          <w:rFonts w:ascii="Times New Roman" w:hAnsi="Times New Roman" w:cs="Times New Roman"/>
          <w:sz w:val="28"/>
          <w:szCs w:val="28"/>
          <w:lang w:val="uk-UA"/>
        </w:rPr>
        <w:t>.</w:t>
      </w:r>
    </w:p>
    <w:p w:rsidR="00BD0AD8" w:rsidRDefault="00BD0AD8"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 селі було багато патріотів, та й </w:t>
      </w:r>
      <w:proofErr w:type="spellStart"/>
      <w:r>
        <w:rPr>
          <w:rFonts w:ascii="Times New Roman" w:hAnsi="Times New Roman" w:cs="Times New Roman"/>
          <w:sz w:val="28"/>
          <w:szCs w:val="28"/>
          <w:lang w:val="uk-UA"/>
        </w:rPr>
        <w:t>душопродавців</w:t>
      </w:r>
      <w:proofErr w:type="spellEnd"/>
      <w:r>
        <w:rPr>
          <w:rFonts w:ascii="Times New Roman" w:hAnsi="Times New Roman" w:cs="Times New Roman"/>
          <w:sz w:val="28"/>
          <w:szCs w:val="28"/>
          <w:lang w:val="uk-UA"/>
        </w:rPr>
        <w:t xml:space="preserve"> не бракувало.</w:t>
      </w:r>
    </w:p>
    <w:p w:rsidR="00BD0AD8" w:rsidRDefault="00BD0AD8"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Настала осінь 1939 року. Прийшла радянська влада. У селі відбулися збори. На них Степан не пішов та його обирають керівником комсомолу. Також сказали що треба три кандидати в район. Обрали Степана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Левка </w:t>
      </w:r>
      <w:proofErr w:type="spellStart"/>
      <w:r>
        <w:rPr>
          <w:rFonts w:ascii="Times New Roman" w:hAnsi="Times New Roman" w:cs="Times New Roman"/>
          <w:sz w:val="28"/>
          <w:szCs w:val="28"/>
          <w:lang w:val="uk-UA"/>
        </w:rPr>
        <w:t>Лехтанського</w:t>
      </w:r>
      <w:proofErr w:type="spellEnd"/>
      <w:r>
        <w:rPr>
          <w:rFonts w:ascii="Times New Roman" w:hAnsi="Times New Roman" w:cs="Times New Roman"/>
          <w:sz w:val="28"/>
          <w:szCs w:val="28"/>
          <w:lang w:val="uk-UA"/>
        </w:rPr>
        <w:t xml:space="preserve"> і </w:t>
      </w:r>
      <w:proofErr w:type="spellStart"/>
      <w:r>
        <w:rPr>
          <w:rFonts w:ascii="Times New Roman" w:hAnsi="Times New Roman" w:cs="Times New Roman"/>
          <w:sz w:val="28"/>
          <w:szCs w:val="28"/>
          <w:lang w:val="uk-UA"/>
        </w:rPr>
        <w:t>Пилипюка</w:t>
      </w:r>
      <w:proofErr w:type="spellEnd"/>
      <w:r>
        <w:rPr>
          <w:rFonts w:ascii="Times New Roman" w:hAnsi="Times New Roman" w:cs="Times New Roman"/>
          <w:sz w:val="28"/>
          <w:szCs w:val="28"/>
          <w:lang w:val="uk-UA"/>
        </w:rPr>
        <w:t>. Та в районі хлопці сказали, що вони в «Просвіті» і їх не взяли.</w:t>
      </w:r>
    </w:p>
    <w:p w:rsidR="00BD0AD8" w:rsidRDefault="00BD0AD8"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Тоді роблять схід селян, щоб обрати голову і секретаря сільської ради. Головою обрали </w:t>
      </w:r>
      <w:proofErr w:type="spellStart"/>
      <w:r>
        <w:rPr>
          <w:rFonts w:ascii="Times New Roman" w:hAnsi="Times New Roman" w:cs="Times New Roman"/>
          <w:sz w:val="28"/>
          <w:szCs w:val="28"/>
          <w:lang w:val="uk-UA"/>
        </w:rPr>
        <w:t>Нетепчука</w:t>
      </w:r>
      <w:proofErr w:type="spellEnd"/>
      <w:r>
        <w:rPr>
          <w:rFonts w:ascii="Times New Roman" w:hAnsi="Times New Roman" w:cs="Times New Roman"/>
          <w:sz w:val="28"/>
          <w:szCs w:val="28"/>
          <w:lang w:val="uk-UA"/>
        </w:rPr>
        <w:t xml:space="preserve"> зі </w:t>
      </w:r>
      <w:proofErr w:type="spellStart"/>
      <w:r>
        <w:rPr>
          <w:rFonts w:ascii="Times New Roman" w:hAnsi="Times New Roman" w:cs="Times New Roman"/>
          <w:sz w:val="28"/>
          <w:szCs w:val="28"/>
          <w:lang w:val="uk-UA"/>
        </w:rPr>
        <w:t>Звірова</w:t>
      </w:r>
      <w:proofErr w:type="spellEnd"/>
      <w:r>
        <w:rPr>
          <w:rFonts w:ascii="Times New Roman" w:hAnsi="Times New Roman" w:cs="Times New Roman"/>
          <w:sz w:val="28"/>
          <w:szCs w:val="28"/>
          <w:lang w:val="uk-UA"/>
        </w:rPr>
        <w:t xml:space="preserve">, а секретарем –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Через деякий час голова </w:t>
      </w:r>
      <w:proofErr w:type="spellStart"/>
      <w:r>
        <w:rPr>
          <w:rFonts w:ascii="Times New Roman" w:hAnsi="Times New Roman" w:cs="Times New Roman"/>
          <w:sz w:val="28"/>
          <w:szCs w:val="28"/>
          <w:lang w:val="uk-UA"/>
        </w:rPr>
        <w:t>сіліради</w:t>
      </w:r>
      <w:proofErr w:type="spellEnd"/>
      <w:r>
        <w:rPr>
          <w:rFonts w:ascii="Times New Roman" w:hAnsi="Times New Roman" w:cs="Times New Roman"/>
          <w:sz w:val="28"/>
          <w:szCs w:val="28"/>
          <w:lang w:val="uk-UA"/>
        </w:rPr>
        <w:t xml:space="preserve">, залишившись на одинці зі Степаном, говорить йому: «Втікай, хлопче, бо таких як ти арештовувати будуть». Хлопець написав заяву, що хоче вчителювати. Йому дають посаду в </w:t>
      </w:r>
      <w:proofErr w:type="spellStart"/>
      <w:r>
        <w:rPr>
          <w:rFonts w:ascii="Times New Roman" w:hAnsi="Times New Roman" w:cs="Times New Roman"/>
          <w:sz w:val="28"/>
          <w:szCs w:val="28"/>
          <w:lang w:val="uk-UA"/>
        </w:rPr>
        <w:t>Піддубцях</w:t>
      </w:r>
      <w:proofErr w:type="spellEnd"/>
      <w:r>
        <w:rPr>
          <w:rFonts w:ascii="Times New Roman" w:hAnsi="Times New Roman" w:cs="Times New Roman"/>
          <w:sz w:val="28"/>
          <w:szCs w:val="28"/>
          <w:lang w:val="uk-UA"/>
        </w:rPr>
        <w:t xml:space="preserve">. Та туди він не поїхав. </w:t>
      </w:r>
    </w:p>
    <w:p w:rsidR="00E60BEA" w:rsidRDefault="00BD0AD8"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Час був зрадливий. Іван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сказав </w:t>
      </w:r>
      <w:proofErr w:type="spellStart"/>
      <w:r>
        <w:rPr>
          <w:rFonts w:ascii="Times New Roman" w:hAnsi="Times New Roman" w:cs="Times New Roman"/>
          <w:sz w:val="28"/>
          <w:szCs w:val="28"/>
          <w:lang w:val="uk-UA"/>
        </w:rPr>
        <w:t>Мазурцю</w:t>
      </w:r>
      <w:proofErr w:type="spellEnd"/>
      <w:r>
        <w:rPr>
          <w:rFonts w:ascii="Times New Roman" w:hAnsi="Times New Roman" w:cs="Times New Roman"/>
          <w:sz w:val="28"/>
          <w:szCs w:val="28"/>
          <w:lang w:val="uk-UA"/>
        </w:rPr>
        <w:t xml:space="preserve">: «За твою голову дають 10 тисяч тому хто тебе здасть». На що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відповів: «А скільки за твою  голову дадуть?»</w:t>
      </w:r>
      <w:r w:rsidR="00E60BEA">
        <w:rPr>
          <w:rFonts w:ascii="Times New Roman" w:hAnsi="Times New Roman" w:cs="Times New Roman"/>
          <w:sz w:val="28"/>
          <w:szCs w:val="28"/>
          <w:lang w:val="uk-UA"/>
        </w:rPr>
        <w:t>. Знайшлися і такі що зрадили Степана.</w:t>
      </w:r>
    </w:p>
    <w:p w:rsidR="00BD0AD8" w:rsidRDefault="00E60BEA" w:rsidP="00C349D0">
      <w:pPr>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Ось що писав</w:t>
      </w:r>
      <w:r w:rsidR="00BD0AD8">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Полікарп </w:t>
      </w:r>
      <w:proofErr w:type="spellStart"/>
      <w:r>
        <w:rPr>
          <w:rFonts w:ascii="Times New Roman" w:hAnsi="Times New Roman" w:cs="Times New Roman"/>
          <w:sz w:val="28"/>
          <w:szCs w:val="28"/>
          <w:lang w:val="uk-UA"/>
        </w:rPr>
        <w:t>Шафета</w:t>
      </w:r>
      <w:proofErr w:type="spellEnd"/>
      <w:r>
        <w:rPr>
          <w:rFonts w:ascii="Times New Roman" w:hAnsi="Times New Roman" w:cs="Times New Roman"/>
          <w:sz w:val="28"/>
          <w:szCs w:val="28"/>
          <w:lang w:val="uk-UA"/>
        </w:rPr>
        <w:t xml:space="preserve">: «Як по вашому, Григорію Івановичу, обласним проводом ОУН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керує? Іван Митрофанович Білоцерківський, начальник обласного управління державної безпеки, повільно відкинувся на спинку рипливого стільця і підняв на </w:t>
      </w:r>
      <w:proofErr w:type="spellStart"/>
      <w:r>
        <w:rPr>
          <w:rFonts w:ascii="Times New Roman" w:hAnsi="Times New Roman" w:cs="Times New Roman"/>
          <w:sz w:val="28"/>
          <w:szCs w:val="28"/>
          <w:lang w:val="uk-UA"/>
        </w:rPr>
        <w:t>Сафонова</w:t>
      </w:r>
      <w:proofErr w:type="spellEnd"/>
      <w:r>
        <w:rPr>
          <w:rFonts w:ascii="Times New Roman" w:hAnsi="Times New Roman" w:cs="Times New Roman"/>
          <w:sz w:val="28"/>
          <w:szCs w:val="28"/>
          <w:lang w:val="uk-UA"/>
        </w:rPr>
        <w:t xml:space="preserve">, свого заступника, стомлені очі. Згадка про </w:t>
      </w:r>
      <w:proofErr w:type="spellStart"/>
      <w:r>
        <w:rPr>
          <w:rFonts w:ascii="Times New Roman" w:hAnsi="Times New Roman" w:cs="Times New Roman"/>
          <w:sz w:val="28"/>
          <w:szCs w:val="28"/>
          <w:lang w:val="uk-UA"/>
        </w:rPr>
        <w:t>Скоп’юка</w:t>
      </w:r>
      <w:proofErr w:type="spellEnd"/>
      <w:r>
        <w:rPr>
          <w:rFonts w:ascii="Times New Roman" w:hAnsi="Times New Roman" w:cs="Times New Roman"/>
          <w:sz w:val="28"/>
          <w:szCs w:val="28"/>
          <w:lang w:val="uk-UA"/>
        </w:rPr>
        <w:t xml:space="preserve"> гострою неприязністю відбилася в нього на обличчі і  він спохмурнів.</w:t>
      </w:r>
    </w:p>
    <w:p w:rsidR="00E60BEA" w:rsidRDefault="00E60BEA" w:rsidP="00E60BEA">
      <w:pPr>
        <w:pStyle w:val="a3"/>
        <w:numPr>
          <w:ilvl w:val="0"/>
          <w:numId w:val="1"/>
        </w:numPr>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Він звичайно. Тільки ж, мабуть, не один. 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з ним. Наче б його молодіжний заступник.</w:t>
      </w:r>
    </w:p>
    <w:p w:rsidR="00E60BEA" w:rsidRDefault="00E60BEA" w:rsidP="00E60BEA">
      <w:pPr>
        <w:pStyle w:val="a3"/>
        <w:numPr>
          <w:ilvl w:val="0"/>
          <w:numId w:val="1"/>
        </w:numPr>
        <w:jc w:val="both"/>
        <w:rPr>
          <w:rFonts w:ascii="Times New Roman" w:hAnsi="Times New Roman" w:cs="Times New Roman"/>
          <w:sz w:val="28"/>
          <w:szCs w:val="28"/>
          <w:lang w:val="uk-UA"/>
        </w:rPr>
      </w:pPr>
      <w:r>
        <w:rPr>
          <w:rFonts w:ascii="Times New Roman" w:hAnsi="Times New Roman" w:cs="Times New Roman"/>
          <w:sz w:val="28"/>
          <w:szCs w:val="28"/>
          <w:lang w:val="uk-UA"/>
        </w:rPr>
        <w:t>Є нові підтвердження?</w:t>
      </w:r>
    </w:p>
    <w:p w:rsidR="00E60BEA" w:rsidRDefault="00E60BEA" w:rsidP="00E60BEA">
      <w:pPr>
        <w:pStyle w:val="a3"/>
        <w:numPr>
          <w:ilvl w:val="0"/>
          <w:numId w:val="1"/>
        </w:numPr>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Я вчора знайомився зі свідченнями «Кульбаби». Сумніви відпали. </w:t>
      </w:r>
      <w:proofErr w:type="spellStart"/>
      <w:r>
        <w:rPr>
          <w:rFonts w:ascii="Times New Roman" w:hAnsi="Times New Roman" w:cs="Times New Roman"/>
          <w:sz w:val="28"/>
          <w:szCs w:val="28"/>
          <w:lang w:val="uk-UA"/>
        </w:rPr>
        <w:t>Принаймі</w:t>
      </w:r>
      <w:proofErr w:type="spellEnd"/>
      <w:r>
        <w:rPr>
          <w:rFonts w:ascii="Times New Roman" w:hAnsi="Times New Roman" w:cs="Times New Roman"/>
          <w:sz w:val="28"/>
          <w:szCs w:val="28"/>
          <w:lang w:val="uk-UA"/>
        </w:rPr>
        <w:t xml:space="preserve"> у мене.</w:t>
      </w:r>
    </w:p>
    <w:p w:rsidR="00E60BEA" w:rsidRDefault="00E60BEA" w:rsidP="00E60BEA">
      <w:pPr>
        <w:tabs>
          <w:tab w:val="left" w:pos="851"/>
        </w:tabs>
        <w:ind w:firstLine="851"/>
        <w:jc w:val="both"/>
        <w:rPr>
          <w:rFonts w:ascii="Times New Roman" w:hAnsi="Times New Roman" w:cs="Times New Roman"/>
          <w:sz w:val="28"/>
          <w:szCs w:val="28"/>
          <w:lang w:val="uk-UA"/>
        </w:rPr>
      </w:pPr>
      <w:r w:rsidRPr="00E60BEA">
        <w:rPr>
          <w:rFonts w:ascii="Times New Roman" w:hAnsi="Times New Roman" w:cs="Times New Roman"/>
          <w:sz w:val="28"/>
          <w:szCs w:val="28"/>
          <w:lang w:val="uk-UA"/>
        </w:rPr>
        <w:t>Білоцер</w:t>
      </w:r>
      <w:r>
        <w:rPr>
          <w:rFonts w:ascii="Times New Roman" w:hAnsi="Times New Roman" w:cs="Times New Roman"/>
          <w:sz w:val="28"/>
          <w:szCs w:val="28"/>
          <w:lang w:val="uk-UA"/>
        </w:rPr>
        <w:t>ківський зосереджено дивився на розкриту на столі папку, але по тому, як стурбованість тьмяніла його обличчя, Сазонов зрозумів, що він зараз не бачить літер над оперативних донесення, а думає про щось своє…</w:t>
      </w:r>
    </w:p>
    <w:p w:rsidR="00E60BEA" w:rsidRDefault="00E60BEA" w:rsidP="00E60BEA">
      <w:pPr>
        <w:pStyle w:val="a3"/>
        <w:numPr>
          <w:ilvl w:val="0"/>
          <w:numId w:val="1"/>
        </w:numPr>
        <w:jc w:val="both"/>
        <w:rPr>
          <w:rFonts w:ascii="Times New Roman" w:hAnsi="Times New Roman" w:cs="Times New Roman"/>
          <w:sz w:val="28"/>
          <w:szCs w:val="28"/>
          <w:lang w:val="uk-UA"/>
        </w:rPr>
      </w:pPr>
      <w:r w:rsidRPr="00E60BEA">
        <w:rPr>
          <w:rFonts w:ascii="Times New Roman" w:hAnsi="Times New Roman" w:cs="Times New Roman"/>
          <w:sz w:val="28"/>
          <w:szCs w:val="28"/>
          <w:lang w:val="uk-UA"/>
        </w:rPr>
        <w:lastRenderedPageBreak/>
        <w:t>Як ми їх не спіймали?</w:t>
      </w:r>
      <w:r>
        <w:rPr>
          <w:rFonts w:ascii="Times New Roman" w:hAnsi="Times New Roman" w:cs="Times New Roman"/>
          <w:sz w:val="28"/>
          <w:szCs w:val="28"/>
          <w:lang w:val="uk-UA"/>
        </w:rPr>
        <w:t xml:space="preserve"> – Білоцерківський підняв голову і його погляд засвітився нерішучою непримиренністю. – Вони в </w:t>
      </w:r>
      <w:proofErr w:type="spellStart"/>
      <w:r>
        <w:rPr>
          <w:rFonts w:ascii="Times New Roman" w:hAnsi="Times New Roman" w:cs="Times New Roman"/>
          <w:sz w:val="28"/>
          <w:szCs w:val="28"/>
          <w:lang w:val="uk-UA"/>
        </w:rPr>
        <w:t>Жидичині</w:t>
      </w:r>
      <w:proofErr w:type="spellEnd"/>
      <w:r>
        <w:rPr>
          <w:rFonts w:ascii="Times New Roman" w:hAnsi="Times New Roman" w:cs="Times New Roman"/>
          <w:sz w:val="28"/>
          <w:szCs w:val="28"/>
          <w:lang w:val="uk-UA"/>
        </w:rPr>
        <w:t xml:space="preserve"> були під самісіньким боком. Не можу собі простити. </w:t>
      </w:r>
    </w:p>
    <w:p w:rsidR="00E60BEA" w:rsidRDefault="00E60BEA" w:rsidP="00E60BEA">
      <w:pPr>
        <w:pStyle w:val="a3"/>
        <w:numPr>
          <w:ilvl w:val="0"/>
          <w:numId w:val="1"/>
        </w:numPr>
        <w:jc w:val="both"/>
        <w:rPr>
          <w:rFonts w:ascii="Times New Roman" w:hAnsi="Times New Roman" w:cs="Times New Roman"/>
          <w:sz w:val="28"/>
          <w:szCs w:val="28"/>
          <w:lang w:val="uk-UA"/>
        </w:rPr>
      </w:pPr>
      <w:r>
        <w:rPr>
          <w:rFonts w:ascii="Times New Roman" w:hAnsi="Times New Roman" w:cs="Times New Roman"/>
          <w:sz w:val="28"/>
          <w:szCs w:val="28"/>
          <w:lang w:val="uk-UA"/>
        </w:rPr>
        <w:t>Нікуди він не вт</w:t>
      </w:r>
      <w:r w:rsidR="00301647">
        <w:rPr>
          <w:rFonts w:ascii="Times New Roman" w:hAnsi="Times New Roman" w:cs="Times New Roman"/>
          <w:sz w:val="28"/>
          <w:szCs w:val="28"/>
          <w:lang w:val="uk-UA"/>
        </w:rPr>
        <w:t>е</w:t>
      </w:r>
      <w:r>
        <w:rPr>
          <w:rFonts w:ascii="Times New Roman" w:hAnsi="Times New Roman" w:cs="Times New Roman"/>
          <w:sz w:val="28"/>
          <w:szCs w:val="28"/>
          <w:lang w:val="uk-UA"/>
        </w:rPr>
        <w:t xml:space="preserve">че, </w:t>
      </w:r>
      <w:r w:rsidR="00301647">
        <w:rPr>
          <w:rFonts w:ascii="Times New Roman" w:hAnsi="Times New Roman" w:cs="Times New Roman"/>
          <w:sz w:val="28"/>
          <w:szCs w:val="28"/>
          <w:lang w:val="uk-UA"/>
        </w:rPr>
        <w:t xml:space="preserve">той «Сатана». – Постійна упевненість тримала обличчя </w:t>
      </w:r>
      <w:proofErr w:type="spellStart"/>
      <w:r w:rsidR="00301647">
        <w:rPr>
          <w:rFonts w:ascii="Times New Roman" w:hAnsi="Times New Roman" w:cs="Times New Roman"/>
          <w:sz w:val="28"/>
          <w:szCs w:val="28"/>
          <w:lang w:val="uk-UA"/>
        </w:rPr>
        <w:t>Сафонова</w:t>
      </w:r>
      <w:proofErr w:type="spellEnd"/>
      <w:r w:rsidR="00301647">
        <w:rPr>
          <w:rFonts w:ascii="Times New Roman" w:hAnsi="Times New Roman" w:cs="Times New Roman"/>
          <w:sz w:val="28"/>
          <w:szCs w:val="28"/>
          <w:lang w:val="uk-UA"/>
        </w:rPr>
        <w:t xml:space="preserve"> у спокої. – З 39 року ховається, але… знайдемо».</w:t>
      </w:r>
    </w:p>
    <w:p w:rsidR="00D67E74" w:rsidRDefault="00301647" w:rsidP="00301647">
      <w:pPr>
        <w:ind w:firstLine="851"/>
        <w:jc w:val="both"/>
        <w:rPr>
          <w:rFonts w:ascii="Times New Roman" w:hAnsi="Times New Roman" w:cs="Times New Roman"/>
          <w:noProof/>
          <w:sz w:val="28"/>
          <w:szCs w:val="28"/>
          <w:lang w:val="uk-UA" w:eastAsia="ru-RU"/>
        </w:rPr>
      </w:pPr>
      <w:r>
        <w:rPr>
          <w:rFonts w:ascii="Times New Roman" w:hAnsi="Times New Roman" w:cs="Times New Roman"/>
          <w:sz w:val="28"/>
          <w:szCs w:val="28"/>
          <w:lang w:val="uk-UA"/>
        </w:rPr>
        <w:t xml:space="preserve">Невдовзі до кабінету зайшов молодий чекіст Валентин Бондаренко і доповів, що він приїхав з </w:t>
      </w:r>
      <w:proofErr w:type="spellStart"/>
      <w:r>
        <w:rPr>
          <w:rFonts w:ascii="Times New Roman" w:hAnsi="Times New Roman" w:cs="Times New Roman"/>
          <w:sz w:val="28"/>
          <w:szCs w:val="28"/>
          <w:lang w:val="uk-UA"/>
        </w:rPr>
        <w:t>Милуш</w:t>
      </w:r>
      <w:proofErr w:type="spellEnd"/>
      <w:r>
        <w:rPr>
          <w:rFonts w:ascii="Times New Roman" w:hAnsi="Times New Roman" w:cs="Times New Roman"/>
          <w:sz w:val="28"/>
          <w:szCs w:val="28"/>
          <w:lang w:val="uk-UA"/>
        </w:rPr>
        <w:t xml:space="preserve"> і йому там сказали, що 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і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будуть в хаті </w:t>
      </w:r>
      <w:proofErr w:type="spellStart"/>
      <w:r>
        <w:rPr>
          <w:rFonts w:ascii="Times New Roman" w:hAnsi="Times New Roman" w:cs="Times New Roman"/>
          <w:sz w:val="28"/>
          <w:szCs w:val="28"/>
          <w:lang w:val="uk-UA"/>
        </w:rPr>
        <w:t>священника</w:t>
      </w:r>
      <w:proofErr w:type="spellEnd"/>
      <w:r>
        <w:rPr>
          <w:rFonts w:ascii="Times New Roman" w:hAnsi="Times New Roman" w:cs="Times New Roman"/>
          <w:sz w:val="28"/>
          <w:szCs w:val="28"/>
          <w:lang w:val="uk-UA"/>
        </w:rPr>
        <w:t xml:space="preserve"> Юрія </w:t>
      </w:r>
      <w:proofErr w:type="spellStart"/>
      <w:r>
        <w:rPr>
          <w:rFonts w:ascii="Times New Roman" w:hAnsi="Times New Roman" w:cs="Times New Roman"/>
          <w:sz w:val="28"/>
          <w:szCs w:val="28"/>
          <w:lang w:val="uk-UA"/>
        </w:rPr>
        <w:t>Скоп’юка</w:t>
      </w:r>
      <w:proofErr w:type="spellEnd"/>
      <w:r>
        <w:rPr>
          <w:rFonts w:ascii="Times New Roman" w:hAnsi="Times New Roman" w:cs="Times New Roman"/>
          <w:sz w:val="28"/>
          <w:szCs w:val="28"/>
          <w:lang w:val="uk-UA"/>
        </w:rPr>
        <w:t xml:space="preserve"> в Заборолі.</w:t>
      </w:r>
      <w:r w:rsidR="00D67E74" w:rsidRPr="00D67E74">
        <w:rPr>
          <w:rFonts w:ascii="Times New Roman" w:hAnsi="Times New Roman" w:cs="Times New Roman"/>
          <w:noProof/>
          <w:sz w:val="28"/>
          <w:szCs w:val="28"/>
          <w:lang w:val="uk-UA" w:eastAsia="ru-RU"/>
        </w:rPr>
        <w:t xml:space="preserve"> </w:t>
      </w:r>
      <w:r w:rsidR="00D67E74">
        <w:rPr>
          <w:rFonts w:ascii="Times New Roman" w:hAnsi="Times New Roman" w:cs="Times New Roman"/>
          <w:noProof/>
          <w:sz w:val="28"/>
          <w:szCs w:val="28"/>
          <w:lang w:val="uk-UA" w:eastAsia="ru-RU"/>
        </w:rPr>
        <w:t xml:space="preserve">                  </w:t>
      </w:r>
    </w:p>
    <w:p w:rsidR="00301647" w:rsidRPr="00D67E74" w:rsidRDefault="00D67E74" w:rsidP="00301647">
      <w:pPr>
        <w:ind w:firstLine="851"/>
        <w:jc w:val="both"/>
        <w:rPr>
          <w:rFonts w:ascii="Times New Roman" w:hAnsi="Times New Roman" w:cs="Times New Roman"/>
          <w:sz w:val="28"/>
          <w:szCs w:val="28"/>
          <w:lang w:val="uk-UA"/>
        </w:rPr>
      </w:pPr>
      <w:r>
        <w:rPr>
          <w:rFonts w:ascii="Times New Roman" w:hAnsi="Times New Roman" w:cs="Times New Roman"/>
          <w:noProof/>
          <w:sz w:val="28"/>
          <w:szCs w:val="28"/>
          <w:lang w:val="uk-UA" w:eastAsia="ru-RU"/>
        </w:rPr>
        <w:t xml:space="preserve">                  </w:t>
      </w:r>
      <w:r w:rsidRPr="00D67E74">
        <w:rPr>
          <w:rFonts w:ascii="Times New Roman" w:hAnsi="Times New Roman" w:cs="Times New Roman"/>
          <w:noProof/>
          <w:sz w:val="28"/>
          <w:szCs w:val="28"/>
          <w:lang w:eastAsia="ru-RU"/>
        </w:rPr>
        <w:drawing>
          <wp:inline distT="0" distB="0" distL="0" distR="0">
            <wp:extent cx="2541270" cy="3813629"/>
            <wp:effectExtent l="19050" t="0" r="0" b="0"/>
            <wp:docPr id="19" name="Рисунок 15" descr="E:\2015\школа\осінь\DSC_08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2015\школа\осінь\DSC_0859.jpg"/>
                    <pic:cNvPicPr>
                      <a:picLocks noChangeAspect="1" noChangeArrowheads="1"/>
                    </pic:cNvPicPr>
                  </pic:nvPicPr>
                  <pic:blipFill>
                    <a:blip r:embed="rId14" cstate="print"/>
                    <a:srcRect/>
                    <a:stretch>
                      <a:fillRect/>
                    </a:stretch>
                  </pic:blipFill>
                  <pic:spPr bwMode="auto">
                    <a:xfrm>
                      <a:off x="0" y="0"/>
                      <a:ext cx="2555072" cy="3834341"/>
                    </a:xfrm>
                    <a:prstGeom prst="rect">
                      <a:avLst/>
                    </a:prstGeom>
                    <a:noFill/>
                    <a:ln w="9525">
                      <a:noFill/>
                      <a:miter lim="800000"/>
                      <a:headEnd/>
                      <a:tailEnd/>
                    </a:ln>
                  </pic:spPr>
                </pic:pic>
              </a:graphicData>
            </a:graphic>
          </wp:inline>
        </w:drawing>
      </w:r>
    </w:p>
    <w:p w:rsidR="00D67E74" w:rsidRDefault="00301647"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Про це розповідав відомий в’язень сумління радянських таборів з села Буяни Луцького району, який дивом вижив під час розстрілу в Луцькій тюрмі Микола Куделя: «6 січня 1941 року на Святвечір у селі </w:t>
      </w:r>
      <w:proofErr w:type="spellStart"/>
      <w:r>
        <w:rPr>
          <w:rFonts w:ascii="Times New Roman" w:hAnsi="Times New Roman" w:cs="Times New Roman"/>
          <w:sz w:val="28"/>
          <w:szCs w:val="28"/>
          <w:lang w:val="uk-UA"/>
        </w:rPr>
        <w:t>Забороль</w:t>
      </w:r>
      <w:proofErr w:type="spellEnd"/>
      <w:r>
        <w:rPr>
          <w:rFonts w:ascii="Times New Roman" w:hAnsi="Times New Roman" w:cs="Times New Roman"/>
          <w:sz w:val="28"/>
          <w:szCs w:val="28"/>
          <w:lang w:val="uk-UA"/>
        </w:rPr>
        <w:t xml:space="preserve">, що біля Луцька, на квартирі отця Юрія </w:t>
      </w:r>
      <w:proofErr w:type="spellStart"/>
      <w:r>
        <w:rPr>
          <w:rFonts w:ascii="Times New Roman" w:hAnsi="Times New Roman" w:cs="Times New Roman"/>
          <w:sz w:val="28"/>
          <w:szCs w:val="28"/>
          <w:lang w:val="uk-UA"/>
        </w:rPr>
        <w:t>Скоп’юка</w:t>
      </w:r>
      <w:proofErr w:type="spellEnd"/>
      <w:r>
        <w:rPr>
          <w:rFonts w:ascii="Times New Roman" w:hAnsi="Times New Roman" w:cs="Times New Roman"/>
          <w:sz w:val="28"/>
          <w:szCs w:val="28"/>
          <w:lang w:val="uk-UA"/>
        </w:rPr>
        <w:t xml:space="preserve">, здався живим в руки НКВД Іван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зі своїм другом Степаном </w:t>
      </w:r>
      <w:proofErr w:type="spellStart"/>
      <w:r>
        <w:rPr>
          <w:rFonts w:ascii="Times New Roman" w:hAnsi="Times New Roman" w:cs="Times New Roman"/>
          <w:sz w:val="28"/>
          <w:szCs w:val="28"/>
          <w:lang w:val="uk-UA"/>
        </w:rPr>
        <w:t>Мазурцем</w:t>
      </w:r>
      <w:proofErr w:type="spellEnd"/>
      <w:r>
        <w:rPr>
          <w:rFonts w:ascii="Times New Roman" w:hAnsi="Times New Roman" w:cs="Times New Roman"/>
          <w:sz w:val="28"/>
          <w:szCs w:val="28"/>
          <w:lang w:val="uk-UA"/>
        </w:rPr>
        <w:t xml:space="preserve"> з </w:t>
      </w:r>
      <w:proofErr w:type="spellStart"/>
      <w:r>
        <w:rPr>
          <w:rFonts w:ascii="Times New Roman" w:hAnsi="Times New Roman" w:cs="Times New Roman"/>
          <w:sz w:val="28"/>
          <w:szCs w:val="28"/>
          <w:lang w:val="uk-UA"/>
        </w:rPr>
        <w:t>Ківерцем</w:t>
      </w:r>
      <w:proofErr w:type="spellEnd"/>
      <w:r>
        <w:rPr>
          <w:rFonts w:ascii="Times New Roman" w:hAnsi="Times New Roman" w:cs="Times New Roman"/>
          <w:sz w:val="28"/>
          <w:szCs w:val="28"/>
          <w:lang w:val="uk-UA"/>
        </w:rPr>
        <w:t xml:space="preserve">» Іван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 рідний брат отця Юрія був на той час провідником ОУН Волинської і Рівненської областей. 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був його заступником, очолював юнацьку мережу ОУН у цих областях. Вже пізніше в тюрмі, Іван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розповідав Миколі Куделі, що при них були гранати, пістолети і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хотів боронитися, але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йому заборонив. Іван підняв руки вгору. Як їх доставили у в’язницю 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з першого дня замовк, від нього не могли добути навіть слово, і від цього моменту він оголосив </w:t>
      </w:r>
      <w:proofErr w:type="spellStart"/>
      <w:r>
        <w:rPr>
          <w:rFonts w:ascii="Times New Roman" w:hAnsi="Times New Roman" w:cs="Times New Roman"/>
          <w:sz w:val="28"/>
          <w:szCs w:val="28"/>
          <w:lang w:val="uk-UA"/>
        </w:rPr>
        <w:t>голодівку</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Натоміст</w:t>
      </w:r>
      <w:proofErr w:type="spellEnd"/>
      <w:r>
        <w:rPr>
          <w:rFonts w:ascii="Times New Roman" w:hAnsi="Times New Roman" w:cs="Times New Roman"/>
          <w:sz w:val="28"/>
          <w:szCs w:val="28"/>
          <w:lang w:val="uk-UA"/>
        </w:rPr>
        <w:t xml:space="preserve"> Іван </w:t>
      </w:r>
      <w:proofErr w:type="spellStart"/>
      <w:r>
        <w:rPr>
          <w:rFonts w:ascii="Times New Roman" w:hAnsi="Times New Roman" w:cs="Times New Roman"/>
          <w:sz w:val="28"/>
          <w:szCs w:val="28"/>
          <w:lang w:val="uk-UA"/>
        </w:rPr>
        <w:t>Скоп’юк</w:t>
      </w:r>
      <w:proofErr w:type="spellEnd"/>
      <w:r>
        <w:rPr>
          <w:rFonts w:ascii="Times New Roman" w:hAnsi="Times New Roman" w:cs="Times New Roman"/>
          <w:sz w:val="28"/>
          <w:szCs w:val="28"/>
          <w:lang w:val="uk-UA"/>
        </w:rPr>
        <w:t xml:space="preserve">, опинившись в руках катів, не взяв мученицького </w:t>
      </w:r>
      <w:r>
        <w:rPr>
          <w:rFonts w:ascii="Times New Roman" w:hAnsi="Times New Roman" w:cs="Times New Roman"/>
          <w:sz w:val="28"/>
          <w:szCs w:val="28"/>
          <w:lang w:val="uk-UA"/>
        </w:rPr>
        <w:lastRenderedPageBreak/>
        <w:t xml:space="preserve">хреста на свої плечі, щоб чесно нести його на Голгофу, як поніс 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Він прийняв іншу тактику , неймовірну, нікому незрозумілу.</w:t>
      </w:r>
      <w:r w:rsidR="00115AF0">
        <w:rPr>
          <w:rFonts w:ascii="Times New Roman" w:hAnsi="Times New Roman" w:cs="Times New Roman"/>
          <w:sz w:val="28"/>
          <w:szCs w:val="28"/>
          <w:lang w:val="uk-UA"/>
        </w:rPr>
        <w:t xml:space="preserve"> Вирішив співпрацювати з органами НКВД, метою чого було ліквідувати, розпустити ОУН на Волині…»</w:t>
      </w:r>
    </w:p>
    <w:p w:rsidR="00115AF0" w:rsidRDefault="00D67E74"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115AF0">
        <w:rPr>
          <w:rFonts w:ascii="Times New Roman" w:hAnsi="Times New Roman" w:cs="Times New Roman"/>
          <w:sz w:val="28"/>
          <w:szCs w:val="28"/>
          <w:lang w:val="uk-UA"/>
        </w:rPr>
        <w:t xml:space="preserve"> Сім’ю Степана </w:t>
      </w:r>
      <w:proofErr w:type="spellStart"/>
      <w:r w:rsidR="00115AF0">
        <w:rPr>
          <w:rFonts w:ascii="Times New Roman" w:hAnsi="Times New Roman" w:cs="Times New Roman"/>
          <w:sz w:val="28"/>
          <w:szCs w:val="28"/>
          <w:lang w:val="uk-UA"/>
        </w:rPr>
        <w:t>Мазурця</w:t>
      </w:r>
      <w:proofErr w:type="spellEnd"/>
      <w:r w:rsidR="00115AF0">
        <w:rPr>
          <w:rFonts w:ascii="Times New Roman" w:hAnsi="Times New Roman" w:cs="Times New Roman"/>
          <w:sz w:val="28"/>
          <w:szCs w:val="28"/>
          <w:lang w:val="uk-UA"/>
        </w:rPr>
        <w:t xml:space="preserve"> вивезли 22 травня 1941 року на Сибір. Про долю Степана вони не знали нічого.  Та й тут, на </w:t>
      </w:r>
      <w:proofErr w:type="spellStart"/>
      <w:r w:rsidR="00115AF0">
        <w:rPr>
          <w:rFonts w:ascii="Times New Roman" w:hAnsi="Times New Roman" w:cs="Times New Roman"/>
          <w:sz w:val="28"/>
          <w:szCs w:val="28"/>
          <w:lang w:val="uk-UA"/>
        </w:rPr>
        <w:t>Обській</w:t>
      </w:r>
      <w:proofErr w:type="spellEnd"/>
      <w:r w:rsidR="00115AF0">
        <w:rPr>
          <w:rFonts w:ascii="Times New Roman" w:hAnsi="Times New Roman" w:cs="Times New Roman"/>
          <w:sz w:val="28"/>
          <w:szCs w:val="28"/>
          <w:lang w:val="uk-UA"/>
        </w:rPr>
        <w:t xml:space="preserve"> губі, шляхи сім’ї і зрадника перетнулись. На той час Віра працювала в торгівлі і приїхав її перевіряти Іван </w:t>
      </w:r>
      <w:proofErr w:type="spellStart"/>
      <w:r w:rsidR="00115AF0">
        <w:rPr>
          <w:rFonts w:ascii="Times New Roman" w:hAnsi="Times New Roman" w:cs="Times New Roman"/>
          <w:sz w:val="28"/>
          <w:szCs w:val="28"/>
          <w:lang w:val="uk-UA"/>
        </w:rPr>
        <w:t>Скоп’юк</w:t>
      </w:r>
      <w:proofErr w:type="spellEnd"/>
      <w:r w:rsidR="00115AF0">
        <w:rPr>
          <w:rFonts w:ascii="Times New Roman" w:hAnsi="Times New Roman" w:cs="Times New Roman"/>
          <w:sz w:val="28"/>
          <w:szCs w:val="28"/>
          <w:lang w:val="uk-UA"/>
        </w:rPr>
        <w:t xml:space="preserve">. Хоч був він під прізвищем Сазонов. Дівчина зробила вигляд , що не впізнала його. І довго не признавалися про цю зустріч. </w:t>
      </w:r>
    </w:p>
    <w:p w:rsidR="00115AF0" w:rsidRDefault="00115AF0"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Тим часом почалася війна. Односельчанин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Лев </w:t>
      </w:r>
      <w:proofErr w:type="spellStart"/>
      <w:r>
        <w:rPr>
          <w:rFonts w:ascii="Times New Roman" w:hAnsi="Times New Roman" w:cs="Times New Roman"/>
          <w:sz w:val="28"/>
          <w:szCs w:val="28"/>
          <w:lang w:val="uk-UA"/>
        </w:rPr>
        <w:t>Ліхтанський</w:t>
      </w:r>
      <w:proofErr w:type="spellEnd"/>
      <w:r>
        <w:rPr>
          <w:rFonts w:ascii="Times New Roman" w:hAnsi="Times New Roman" w:cs="Times New Roman"/>
          <w:sz w:val="28"/>
          <w:szCs w:val="28"/>
          <w:lang w:val="uk-UA"/>
        </w:rPr>
        <w:t xml:space="preserve"> згадував, що у неділю 22 червня, коли в’язні згідно з приписами, ще спали, почались над Луцьком рватись бомби. В’язні зустріли ці відгуки бомбових розривів з радістю. О 10год. ранку  впала бомба на в’язничну канцелярію. Повилітали вікна, двері. Усі в’язні повиходили на коридор, а дехто й на подвір’я. У цьому хаосі вони шукали своїх близьких, приятелів і рідних. Левко пішов по камерах і знайшов всіх ківерцівських в’язнів. Вітання були справді щирі, від самого серця. </w:t>
      </w:r>
      <w:r w:rsidR="00231D14">
        <w:rPr>
          <w:rFonts w:ascii="Times New Roman" w:hAnsi="Times New Roman" w:cs="Times New Roman"/>
          <w:sz w:val="28"/>
          <w:szCs w:val="28"/>
          <w:lang w:val="uk-UA"/>
        </w:rPr>
        <w:t xml:space="preserve">Це ж віталися люди, що колись спільно працювали, а пізніше разом терпіли і під тортурами не зрадили один одного. Усі були веселі і лічили хвилини, коли вийдуть на волю і будуть працювати для батьківщини, без милосердя для ворогів України. </w:t>
      </w:r>
    </w:p>
    <w:p w:rsidR="00D67E74" w:rsidRDefault="00D67E74" w:rsidP="00301647">
      <w:pPr>
        <w:ind w:firstLine="851"/>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4210051" cy="2806700"/>
            <wp:effectExtent l="19050" t="0" r="0" b="0"/>
            <wp:docPr id="18" name="Рисунок 18" descr="E:\2015\тюрма\DSC_0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2015\тюрма\DSC_0324.jpg"/>
                    <pic:cNvPicPr>
                      <a:picLocks noChangeAspect="1" noChangeArrowheads="1"/>
                    </pic:cNvPicPr>
                  </pic:nvPicPr>
                  <pic:blipFill>
                    <a:blip r:embed="rId15" cstate="print"/>
                    <a:srcRect/>
                    <a:stretch>
                      <a:fillRect/>
                    </a:stretch>
                  </pic:blipFill>
                  <pic:spPr bwMode="auto">
                    <a:xfrm>
                      <a:off x="0" y="0"/>
                      <a:ext cx="4226018" cy="2817344"/>
                    </a:xfrm>
                    <a:prstGeom prst="rect">
                      <a:avLst/>
                    </a:prstGeom>
                    <a:noFill/>
                    <a:ln w="9525">
                      <a:noFill/>
                      <a:miter lim="800000"/>
                      <a:headEnd/>
                      <a:tailEnd/>
                    </a:ln>
                  </pic:spPr>
                </pic:pic>
              </a:graphicData>
            </a:graphic>
          </wp:inline>
        </w:drawing>
      </w:r>
    </w:p>
    <w:p w:rsidR="00231D14" w:rsidRDefault="00231D14" w:rsidP="00301647">
      <w:pPr>
        <w:ind w:firstLine="851"/>
        <w:jc w:val="both"/>
        <w:rPr>
          <w:rFonts w:ascii="Times New Roman" w:hAnsi="Times New Roman" w:cs="Times New Roman"/>
          <w:sz w:val="28"/>
          <w:szCs w:val="28"/>
          <w:lang w:val="uk-UA"/>
        </w:rPr>
      </w:pPr>
      <w:proofErr w:type="spellStart"/>
      <w:r>
        <w:rPr>
          <w:rFonts w:ascii="Times New Roman" w:hAnsi="Times New Roman" w:cs="Times New Roman"/>
          <w:sz w:val="28"/>
          <w:szCs w:val="28"/>
          <w:lang w:val="uk-UA"/>
        </w:rPr>
        <w:t>Ліхтанський</w:t>
      </w:r>
      <w:proofErr w:type="spellEnd"/>
      <w:r>
        <w:rPr>
          <w:rFonts w:ascii="Times New Roman" w:hAnsi="Times New Roman" w:cs="Times New Roman"/>
          <w:sz w:val="28"/>
          <w:szCs w:val="28"/>
          <w:lang w:val="uk-UA"/>
        </w:rPr>
        <w:t xml:space="preserve"> з Притулою Іваном пішли відвідати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Степана, що лежав у шпиталі. З ним була дуже сумна зустріч: всі сподівалися волі, а ця молода людина… догасала. Під час першого слідства, яке відбулося на </w:t>
      </w:r>
      <w:proofErr w:type="spellStart"/>
      <w:r>
        <w:rPr>
          <w:rFonts w:ascii="Times New Roman" w:hAnsi="Times New Roman" w:cs="Times New Roman"/>
          <w:sz w:val="28"/>
          <w:szCs w:val="28"/>
          <w:lang w:val="uk-UA"/>
        </w:rPr>
        <w:t>прикінці</w:t>
      </w:r>
      <w:proofErr w:type="spellEnd"/>
      <w:r>
        <w:rPr>
          <w:rFonts w:ascii="Times New Roman" w:hAnsi="Times New Roman" w:cs="Times New Roman"/>
          <w:sz w:val="28"/>
          <w:szCs w:val="28"/>
          <w:lang w:val="uk-UA"/>
        </w:rPr>
        <w:t xml:space="preserve"> січня 1941 року, його без милосердя катували, після чого він почав </w:t>
      </w:r>
      <w:proofErr w:type="spellStart"/>
      <w:r>
        <w:rPr>
          <w:rFonts w:ascii="Times New Roman" w:hAnsi="Times New Roman" w:cs="Times New Roman"/>
          <w:sz w:val="28"/>
          <w:szCs w:val="28"/>
          <w:lang w:val="uk-UA"/>
        </w:rPr>
        <w:lastRenderedPageBreak/>
        <w:t>голодівку</w:t>
      </w:r>
      <w:proofErr w:type="spellEnd"/>
      <w:r>
        <w:rPr>
          <w:rFonts w:ascii="Times New Roman" w:hAnsi="Times New Roman" w:cs="Times New Roman"/>
          <w:sz w:val="28"/>
          <w:szCs w:val="28"/>
          <w:lang w:val="uk-UA"/>
        </w:rPr>
        <w:t xml:space="preserve"> і мовчанку. </w:t>
      </w:r>
      <w:proofErr w:type="spellStart"/>
      <w:r>
        <w:rPr>
          <w:rFonts w:ascii="Times New Roman" w:hAnsi="Times New Roman" w:cs="Times New Roman"/>
          <w:sz w:val="28"/>
          <w:szCs w:val="28"/>
          <w:lang w:val="uk-UA"/>
        </w:rPr>
        <w:t>Голодівка</w:t>
      </w:r>
      <w:proofErr w:type="spellEnd"/>
      <w:r>
        <w:rPr>
          <w:rFonts w:ascii="Times New Roman" w:hAnsi="Times New Roman" w:cs="Times New Roman"/>
          <w:sz w:val="28"/>
          <w:szCs w:val="28"/>
          <w:lang w:val="uk-UA"/>
        </w:rPr>
        <w:t xml:space="preserve"> тривала до 22 червня. Кормили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штучно. Говорити зі Степаном довго хлопці не могли, бо був він дуже безсилий і просив, щоб його самого у в’язниці не лишали, як будуть іти додому. У всіх була надія, що його вдаст</w:t>
      </w:r>
      <w:r w:rsidR="00113AD5">
        <w:rPr>
          <w:rFonts w:ascii="Times New Roman" w:hAnsi="Times New Roman" w:cs="Times New Roman"/>
          <w:sz w:val="28"/>
          <w:szCs w:val="28"/>
          <w:lang w:val="uk-UA"/>
        </w:rPr>
        <w:t>ь</w:t>
      </w:r>
      <w:r>
        <w:rPr>
          <w:rFonts w:ascii="Times New Roman" w:hAnsi="Times New Roman" w:cs="Times New Roman"/>
          <w:sz w:val="28"/>
          <w:szCs w:val="28"/>
          <w:lang w:val="uk-UA"/>
        </w:rPr>
        <w:t>ся врятувати. Ця зустріч відбулася 23 червня о 9год ранку. На той час з тюремної адміністрації нікого не було і в’язні вільно ходили з камери в камеру, про втечу ніхто не думав, бо в’язниця була кругом обставлена військом.</w:t>
      </w:r>
    </w:p>
    <w:p w:rsidR="00231D14" w:rsidRDefault="00231D14"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передав </w:t>
      </w:r>
      <w:proofErr w:type="spellStart"/>
      <w:r>
        <w:rPr>
          <w:rFonts w:ascii="Times New Roman" w:hAnsi="Times New Roman" w:cs="Times New Roman"/>
          <w:sz w:val="28"/>
          <w:szCs w:val="28"/>
          <w:lang w:val="uk-UA"/>
        </w:rPr>
        <w:t>Ліхтанському</w:t>
      </w:r>
      <w:proofErr w:type="spellEnd"/>
      <w:r>
        <w:rPr>
          <w:rFonts w:ascii="Times New Roman" w:hAnsi="Times New Roman" w:cs="Times New Roman"/>
          <w:sz w:val="28"/>
          <w:szCs w:val="28"/>
          <w:lang w:val="uk-UA"/>
        </w:rPr>
        <w:t xml:space="preserve"> заповіт, у якому просив, щоб після смерті йому поставили пам’ятник</w:t>
      </w:r>
      <w:r w:rsidR="00113AD5">
        <w:rPr>
          <w:rFonts w:ascii="Times New Roman" w:hAnsi="Times New Roman" w:cs="Times New Roman"/>
          <w:sz w:val="28"/>
          <w:szCs w:val="28"/>
          <w:lang w:val="uk-UA"/>
        </w:rPr>
        <w:t xml:space="preserve"> в рідному селі </w:t>
      </w:r>
      <w:proofErr w:type="spellStart"/>
      <w:r w:rsidR="00113AD5">
        <w:rPr>
          <w:rFonts w:ascii="Times New Roman" w:hAnsi="Times New Roman" w:cs="Times New Roman"/>
          <w:sz w:val="28"/>
          <w:szCs w:val="28"/>
          <w:lang w:val="uk-UA"/>
        </w:rPr>
        <w:t>Ківерці</w:t>
      </w:r>
      <w:proofErr w:type="spellEnd"/>
      <w:r w:rsidR="00113AD5">
        <w:rPr>
          <w:rFonts w:ascii="Times New Roman" w:hAnsi="Times New Roman" w:cs="Times New Roman"/>
          <w:sz w:val="28"/>
          <w:szCs w:val="28"/>
          <w:lang w:val="uk-UA"/>
        </w:rPr>
        <w:t xml:space="preserve"> з написо</w:t>
      </w:r>
      <w:r>
        <w:rPr>
          <w:rFonts w:ascii="Times New Roman" w:hAnsi="Times New Roman" w:cs="Times New Roman"/>
          <w:sz w:val="28"/>
          <w:szCs w:val="28"/>
          <w:lang w:val="uk-UA"/>
        </w:rPr>
        <w:t>м «Провідник юнацтва Західної України, член Проводу ОУН, який загинув за волю України».</w:t>
      </w:r>
    </w:p>
    <w:p w:rsidR="0004444E" w:rsidRDefault="00231D14" w:rsidP="0004444E">
      <w:pPr>
        <w:ind w:firstLine="851"/>
        <w:jc w:val="both"/>
        <w:rPr>
          <w:rFonts w:ascii="Times New Roman" w:hAnsi="Times New Roman" w:cs="Times New Roman"/>
          <w:sz w:val="28"/>
          <w:szCs w:val="28"/>
          <w:lang w:val="en-US"/>
        </w:rPr>
      </w:pPr>
      <w:r>
        <w:rPr>
          <w:rFonts w:ascii="Times New Roman" w:hAnsi="Times New Roman" w:cs="Times New Roman"/>
          <w:sz w:val="28"/>
          <w:szCs w:val="28"/>
          <w:lang w:val="uk-UA"/>
        </w:rPr>
        <w:t>О 10год з’</w:t>
      </w:r>
      <w:r w:rsidR="00952CED">
        <w:rPr>
          <w:rFonts w:ascii="Times New Roman" w:hAnsi="Times New Roman" w:cs="Times New Roman"/>
          <w:sz w:val="28"/>
          <w:szCs w:val="28"/>
          <w:lang w:val="uk-UA"/>
        </w:rPr>
        <w:t xml:space="preserve">явились </w:t>
      </w:r>
      <w:proofErr w:type="spellStart"/>
      <w:r w:rsidR="00952CED">
        <w:rPr>
          <w:rFonts w:ascii="Times New Roman" w:hAnsi="Times New Roman" w:cs="Times New Roman"/>
          <w:sz w:val="28"/>
          <w:szCs w:val="28"/>
          <w:lang w:val="uk-UA"/>
        </w:rPr>
        <w:t>е</w:t>
      </w:r>
      <w:r>
        <w:rPr>
          <w:rFonts w:ascii="Times New Roman" w:hAnsi="Times New Roman" w:cs="Times New Roman"/>
          <w:sz w:val="28"/>
          <w:szCs w:val="28"/>
          <w:lang w:val="uk-UA"/>
        </w:rPr>
        <w:t>нкаведисти</w:t>
      </w:r>
      <w:proofErr w:type="spellEnd"/>
      <w:r w:rsidR="00952CED">
        <w:rPr>
          <w:rFonts w:ascii="Times New Roman" w:hAnsi="Times New Roman" w:cs="Times New Roman"/>
          <w:sz w:val="28"/>
          <w:szCs w:val="28"/>
          <w:lang w:val="uk-UA"/>
        </w:rPr>
        <w:t>. Кількох в’язнів вони вбили в коридорі, а решту розігнали по камерах. Через годину було наказано всім виходити на подвір’я. Тим хто засуджений за статтею 54,2,11 – на одне подвір’я, інших – на друге.</w:t>
      </w:r>
    </w:p>
    <w:p w:rsidR="00231D14" w:rsidRPr="0004444E" w:rsidRDefault="006C2DC6" w:rsidP="0004444E">
      <w:pPr>
        <w:ind w:firstLine="851"/>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rPr>
      </w:pPr>
      <w:r w:rsidRPr="006C2DC6">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04444E">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rPr>
        <w:t xml:space="preserve">                            </w:t>
      </w:r>
      <w:r w:rsidR="0004444E">
        <w:rPr>
          <w:rFonts w:ascii="Times New Roman" w:eastAsia="Times New Roman" w:hAnsi="Times New Roman" w:cs="Times New Roman"/>
          <w:snapToGrid w:val="0"/>
          <w:color w:val="000000"/>
          <w:w w:val="0"/>
          <w:sz w:val="0"/>
          <w:szCs w:val="0"/>
          <w:u w:color="000000"/>
          <w:bdr w:val="none" w:sz="0" w:space="0" w:color="000000"/>
          <w:shd w:val="clear" w:color="000000" w:fill="000000"/>
          <w:lang w:val="en-US"/>
        </w:rPr>
        <w:t xml:space="preserve">  </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rPr>
        <w:t xml:space="preserve">              </w:t>
      </w:r>
      <w:r>
        <w:rPr>
          <w:rFonts w:ascii="Times New Roman" w:hAnsi="Times New Roman" w:cs="Times New Roman"/>
          <w:noProof/>
          <w:sz w:val="28"/>
          <w:szCs w:val="28"/>
          <w:lang w:eastAsia="ru-RU"/>
        </w:rPr>
        <w:drawing>
          <wp:inline distT="0" distB="0" distL="0" distR="0">
            <wp:extent cx="3996886" cy="2667000"/>
            <wp:effectExtent l="19050" t="0" r="3614" b="0"/>
            <wp:docPr id="13" name="Рисунок 13" descr="E:\2015\школа\осінь\DSC_08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2015\школа\осінь\DSC_0862.jpg"/>
                    <pic:cNvPicPr>
                      <a:picLocks noChangeAspect="1" noChangeArrowheads="1"/>
                    </pic:cNvPicPr>
                  </pic:nvPicPr>
                  <pic:blipFill>
                    <a:blip r:embed="rId16" cstate="print"/>
                    <a:srcRect/>
                    <a:stretch>
                      <a:fillRect/>
                    </a:stretch>
                  </pic:blipFill>
                  <pic:spPr bwMode="auto">
                    <a:xfrm>
                      <a:off x="0" y="0"/>
                      <a:ext cx="3998363" cy="2667985"/>
                    </a:xfrm>
                    <a:prstGeom prst="rect">
                      <a:avLst/>
                    </a:prstGeom>
                    <a:noFill/>
                    <a:ln w="9525">
                      <a:noFill/>
                      <a:miter lim="800000"/>
                      <a:headEnd/>
                      <a:tailEnd/>
                    </a:ln>
                  </pic:spPr>
                </pic:pic>
              </a:graphicData>
            </a:graphic>
          </wp:inline>
        </w:drawing>
      </w:r>
    </w:p>
    <w:p w:rsidR="00952CED" w:rsidRDefault="00952CED"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 ту ж мить, як грім з ясного неба, - вибух. Рвались гранати, строчили кулемети, від вибухів і страшного зойку тряслася земля, шматки одягу, шапки, розірвані тіла викидало вище тюрми. Через 10 – 15 хвилин теж саме почалося на західному подвір’ї, яке було встелене трупами. Кати увесь час стріляли по людях, які бігали туди-сюди, наче загнані олені, збиваючи з ніг одні одних, рятуючись від смерті. Поранені благали добити їх. Убивць було з десяток. Кожний з них спритно підбігав до пораненого і пускав кулю в лоб. Живим казали підвестися і обіцяли не розстрілювати. Та тільки хто піднімався – убивали. </w:t>
      </w:r>
    </w:p>
    <w:p w:rsidR="00952CED" w:rsidRDefault="00952CED"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Степан </w:t>
      </w:r>
      <w:proofErr w:type="spellStart"/>
      <w:r>
        <w:rPr>
          <w:rFonts w:ascii="Times New Roman" w:hAnsi="Times New Roman" w:cs="Times New Roman"/>
          <w:sz w:val="28"/>
          <w:szCs w:val="28"/>
          <w:lang w:val="uk-UA"/>
        </w:rPr>
        <w:t>Мазурець</w:t>
      </w:r>
      <w:proofErr w:type="spellEnd"/>
      <w:r>
        <w:rPr>
          <w:rFonts w:ascii="Times New Roman" w:hAnsi="Times New Roman" w:cs="Times New Roman"/>
          <w:sz w:val="28"/>
          <w:szCs w:val="28"/>
          <w:lang w:val="uk-UA"/>
        </w:rPr>
        <w:t xml:space="preserve"> не міг вже самостійно ходити. Тож й</w:t>
      </w:r>
      <w:r w:rsidR="00C44144">
        <w:rPr>
          <w:rFonts w:ascii="Times New Roman" w:hAnsi="Times New Roman" w:cs="Times New Roman"/>
          <w:sz w:val="28"/>
          <w:szCs w:val="28"/>
          <w:lang w:val="uk-UA"/>
        </w:rPr>
        <w:t>ого загорнули у ковдру і понесли</w:t>
      </w:r>
      <w:r w:rsidR="004E00DE">
        <w:rPr>
          <w:rFonts w:ascii="Times New Roman" w:hAnsi="Times New Roman" w:cs="Times New Roman"/>
          <w:sz w:val="28"/>
          <w:szCs w:val="28"/>
          <w:lang w:val="uk-UA"/>
        </w:rPr>
        <w:t xml:space="preserve"> у стайню, де вже було замо</w:t>
      </w:r>
      <w:r>
        <w:rPr>
          <w:rFonts w:ascii="Times New Roman" w:hAnsi="Times New Roman" w:cs="Times New Roman"/>
          <w:sz w:val="28"/>
          <w:szCs w:val="28"/>
          <w:lang w:val="uk-UA"/>
        </w:rPr>
        <w:t>рдовано 73 смертники. Навіть кулі пожаліли кати. Вони закололи штиками.</w:t>
      </w:r>
    </w:p>
    <w:p w:rsidR="00952CED" w:rsidRDefault="00952CED"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У той де</w:t>
      </w:r>
      <w:r w:rsidR="004E00DE">
        <w:rPr>
          <w:rFonts w:ascii="Times New Roman" w:hAnsi="Times New Roman" w:cs="Times New Roman"/>
          <w:sz w:val="28"/>
          <w:szCs w:val="28"/>
          <w:lang w:val="uk-UA"/>
        </w:rPr>
        <w:t>нь сотні людей були вбиті і замо</w:t>
      </w:r>
      <w:r>
        <w:rPr>
          <w:rFonts w:ascii="Times New Roman" w:hAnsi="Times New Roman" w:cs="Times New Roman"/>
          <w:sz w:val="28"/>
          <w:szCs w:val="28"/>
          <w:lang w:val="uk-UA"/>
        </w:rPr>
        <w:t>рдовані, про що відзвітувався начальник тюремного відділення НКВД у Волинській області.</w:t>
      </w:r>
    </w:p>
    <w:p w:rsidR="00952CED" w:rsidRDefault="00952CED"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Похорон останків жертв закінчився а</w:t>
      </w:r>
      <w:r w:rsidR="00C44144">
        <w:rPr>
          <w:rFonts w:ascii="Times New Roman" w:hAnsi="Times New Roman" w:cs="Times New Roman"/>
          <w:sz w:val="28"/>
          <w:szCs w:val="28"/>
          <w:lang w:val="uk-UA"/>
        </w:rPr>
        <w:t>ж 24 червня. Такого побоїща Луцьк не бачив за всю свою історію.</w:t>
      </w:r>
    </w:p>
    <w:p w:rsidR="004E00DE" w:rsidRDefault="004E00DE"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2981618" cy="1988285"/>
            <wp:effectExtent l="19050" t="0" r="9232" b="0"/>
            <wp:docPr id="7" name="Рисунок 7" descr="E:\2015\мазурець с,ф\DSC_0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2015\мазурець с,ф\DSC_0795.jpg"/>
                    <pic:cNvPicPr>
                      <a:picLocks noChangeAspect="1" noChangeArrowheads="1"/>
                    </pic:cNvPicPr>
                  </pic:nvPicPr>
                  <pic:blipFill>
                    <a:blip r:embed="rId17" cstate="print"/>
                    <a:srcRect/>
                    <a:stretch>
                      <a:fillRect/>
                    </a:stretch>
                  </pic:blipFill>
                  <pic:spPr bwMode="auto">
                    <a:xfrm>
                      <a:off x="0" y="0"/>
                      <a:ext cx="2980834" cy="1987762"/>
                    </a:xfrm>
                    <a:prstGeom prst="rect">
                      <a:avLst/>
                    </a:prstGeom>
                    <a:noFill/>
                    <a:ln w="9525">
                      <a:noFill/>
                      <a:miter lim="800000"/>
                      <a:headEnd/>
                      <a:tailEnd/>
                    </a:ln>
                  </pic:spPr>
                </pic:pic>
              </a:graphicData>
            </a:graphic>
          </wp:inline>
        </w:drawing>
      </w:r>
    </w:p>
    <w:p w:rsidR="00C44144" w:rsidRDefault="00C44144"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«Коли хоронили вас у темну могилу , від болю земля заніміла» - це слова з пісні про найкращих дітей України. На місті чотирьох поховань було насипано могили і поставлено хрести з табличками «Тут поховано 1800 в’язнів, 800, 1200, 300». </w:t>
      </w:r>
    </w:p>
    <w:p w:rsidR="00C44144" w:rsidRDefault="00C44144"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 перший день Великодня 1944 року хрести знищили і могили також. Нині поставили пам’ятники загиблим у тюрмі. </w:t>
      </w:r>
    </w:p>
    <w:p w:rsidR="00C44144" w:rsidRDefault="00C44144"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Цього року і учні нашого класу приєдналися до вшанування загиблих у тюрмі.</w:t>
      </w:r>
    </w:p>
    <w:p w:rsidR="00D67E74" w:rsidRDefault="00D67E74" w:rsidP="00D67E74">
      <w:pPr>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2769063" cy="1844040"/>
            <wp:effectExtent l="19050" t="0" r="0" b="0"/>
            <wp:docPr id="16" name="Рисунок 16" descr="E:\2015\тюрма\DSC_03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2015\тюрма\DSC_0343.jpg"/>
                    <pic:cNvPicPr>
                      <a:picLocks noChangeAspect="1" noChangeArrowheads="1"/>
                    </pic:cNvPicPr>
                  </pic:nvPicPr>
                  <pic:blipFill>
                    <a:blip r:embed="rId18" cstate="print"/>
                    <a:srcRect/>
                    <a:stretch>
                      <a:fillRect/>
                    </a:stretch>
                  </pic:blipFill>
                  <pic:spPr bwMode="auto">
                    <a:xfrm>
                      <a:off x="0" y="0"/>
                      <a:ext cx="2778220" cy="1850138"/>
                    </a:xfrm>
                    <a:prstGeom prst="rect">
                      <a:avLst/>
                    </a:prstGeom>
                    <a:noFill/>
                    <a:ln w="9525">
                      <a:noFill/>
                      <a:miter lim="800000"/>
                      <a:headEnd/>
                      <a:tailEnd/>
                    </a:ln>
                  </pic:spPr>
                </pic:pic>
              </a:graphicData>
            </a:graphic>
          </wp:inline>
        </w:drawing>
      </w:r>
      <w:r>
        <w:rPr>
          <w:rFonts w:ascii="Times New Roman" w:hAnsi="Times New Roman" w:cs="Times New Roman"/>
          <w:sz w:val="28"/>
          <w:szCs w:val="28"/>
          <w:lang w:val="uk-UA"/>
        </w:rPr>
        <w:t xml:space="preserve">     </w:t>
      </w:r>
      <w:r>
        <w:rPr>
          <w:rFonts w:ascii="Times New Roman" w:hAnsi="Times New Roman" w:cs="Times New Roman"/>
          <w:noProof/>
          <w:sz w:val="28"/>
          <w:szCs w:val="28"/>
          <w:lang w:eastAsia="ru-RU"/>
        </w:rPr>
        <w:drawing>
          <wp:inline distT="0" distB="0" distL="0" distR="0">
            <wp:extent cx="2837718" cy="1889760"/>
            <wp:effectExtent l="19050" t="0" r="732" b="0"/>
            <wp:docPr id="17" name="Рисунок 17" descr="E:\2015\тюрма\DSC_0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2015\тюрма\DSC_0303.jpg"/>
                    <pic:cNvPicPr>
                      <a:picLocks noChangeAspect="1" noChangeArrowheads="1"/>
                    </pic:cNvPicPr>
                  </pic:nvPicPr>
                  <pic:blipFill>
                    <a:blip r:embed="rId19" cstate="print"/>
                    <a:srcRect/>
                    <a:stretch>
                      <a:fillRect/>
                    </a:stretch>
                  </pic:blipFill>
                  <pic:spPr bwMode="auto">
                    <a:xfrm>
                      <a:off x="0" y="0"/>
                      <a:ext cx="2833282" cy="1886806"/>
                    </a:xfrm>
                    <a:prstGeom prst="rect">
                      <a:avLst/>
                    </a:prstGeom>
                    <a:noFill/>
                    <a:ln w="9525">
                      <a:noFill/>
                      <a:miter lim="800000"/>
                      <a:headEnd/>
                      <a:tailEnd/>
                    </a:ln>
                  </pic:spPr>
                </pic:pic>
              </a:graphicData>
            </a:graphic>
          </wp:inline>
        </w:drawing>
      </w:r>
    </w:p>
    <w:p w:rsidR="00C44144" w:rsidRDefault="00C44144"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Степану </w:t>
      </w:r>
      <w:proofErr w:type="spellStart"/>
      <w:r>
        <w:rPr>
          <w:rFonts w:ascii="Times New Roman" w:hAnsi="Times New Roman" w:cs="Times New Roman"/>
          <w:sz w:val="28"/>
          <w:szCs w:val="28"/>
          <w:lang w:val="uk-UA"/>
        </w:rPr>
        <w:t>Мазурцю</w:t>
      </w:r>
      <w:proofErr w:type="spellEnd"/>
      <w:r>
        <w:rPr>
          <w:rFonts w:ascii="Times New Roman" w:hAnsi="Times New Roman" w:cs="Times New Roman"/>
          <w:sz w:val="28"/>
          <w:szCs w:val="28"/>
          <w:lang w:val="uk-UA"/>
        </w:rPr>
        <w:t xml:space="preserve"> було лише 26, коли він поклав своє життя і майбутнє на вівтар незалежності України. Приблизно ж стільки сьогодні його нащадкам з Небесної Сотні, і тим бійцям, які проливають кров на Сході у </w:t>
      </w:r>
      <w:r>
        <w:rPr>
          <w:rFonts w:ascii="Times New Roman" w:hAnsi="Times New Roman" w:cs="Times New Roman"/>
          <w:sz w:val="28"/>
          <w:szCs w:val="28"/>
          <w:lang w:val="uk-UA"/>
        </w:rPr>
        <w:lastRenderedPageBreak/>
        <w:t>війні з нашим одвічним ворогом – російським окупантом. «</w:t>
      </w:r>
      <w:proofErr w:type="spellStart"/>
      <w:r>
        <w:rPr>
          <w:rFonts w:ascii="Times New Roman" w:hAnsi="Times New Roman" w:cs="Times New Roman"/>
          <w:sz w:val="28"/>
          <w:szCs w:val="28"/>
          <w:lang w:val="uk-UA"/>
        </w:rPr>
        <w:t>Совєцька</w:t>
      </w:r>
      <w:proofErr w:type="spellEnd"/>
      <w:r>
        <w:rPr>
          <w:rFonts w:ascii="Times New Roman" w:hAnsi="Times New Roman" w:cs="Times New Roman"/>
          <w:sz w:val="28"/>
          <w:szCs w:val="28"/>
          <w:lang w:val="uk-UA"/>
        </w:rPr>
        <w:t xml:space="preserve">» пропаганда зробила все, щоб постать борця залишилася маловідомою для широкого загалу. Хоча це ім’я має бути записано окремою сторінкою в шкільних підручниках, про нього </w:t>
      </w:r>
      <w:r w:rsidR="0079588C">
        <w:rPr>
          <w:rFonts w:ascii="Times New Roman" w:hAnsi="Times New Roman" w:cs="Times New Roman"/>
          <w:sz w:val="28"/>
          <w:szCs w:val="28"/>
          <w:lang w:val="uk-UA"/>
        </w:rPr>
        <w:t>мають знати і школярі і кожний у</w:t>
      </w:r>
      <w:r>
        <w:rPr>
          <w:rFonts w:ascii="Times New Roman" w:hAnsi="Times New Roman" w:cs="Times New Roman"/>
          <w:sz w:val="28"/>
          <w:szCs w:val="28"/>
          <w:lang w:val="uk-UA"/>
        </w:rPr>
        <w:t>країнець</w:t>
      </w:r>
      <w:r w:rsidR="0079588C">
        <w:rPr>
          <w:rFonts w:ascii="Times New Roman" w:hAnsi="Times New Roman" w:cs="Times New Roman"/>
          <w:sz w:val="28"/>
          <w:szCs w:val="28"/>
          <w:lang w:val="uk-UA"/>
        </w:rPr>
        <w:t>.</w:t>
      </w:r>
    </w:p>
    <w:p w:rsidR="0079588C" w:rsidRDefault="0079588C"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Заповіт </w:t>
      </w:r>
      <w:proofErr w:type="spellStart"/>
      <w:r>
        <w:rPr>
          <w:rFonts w:ascii="Times New Roman" w:hAnsi="Times New Roman" w:cs="Times New Roman"/>
          <w:sz w:val="28"/>
          <w:szCs w:val="28"/>
          <w:lang w:val="uk-UA"/>
        </w:rPr>
        <w:t>Сепана</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Мазурця</w:t>
      </w:r>
      <w:proofErr w:type="spellEnd"/>
      <w:r>
        <w:rPr>
          <w:rFonts w:ascii="Times New Roman" w:hAnsi="Times New Roman" w:cs="Times New Roman"/>
          <w:sz w:val="28"/>
          <w:szCs w:val="28"/>
          <w:lang w:val="uk-UA"/>
        </w:rPr>
        <w:t xml:space="preserve"> був виконаний тільки через 66 років. На День Незалежності 2007 року на майдані коло церкви села Прилуцьке йому поставили пам’ятник.</w:t>
      </w:r>
    </w:p>
    <w:p w:rsidR="004E00DE" w:rsidRDefault="006C2DC6"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4E00DE">
        <w:rPr>
          <w:rFonts w:ascii="Times New Roman" w:hAnsi="Times New Roman" w:cs="Times New Roman"/>
          <w:noProof/>
          <w:sz w:val="28"/>
          <w:szCs w:val="28"/>
          <w:lang w:eastAsia="ru-RU"/>
        </w:rPr>
        <w:drawing>
          <wp:inline distT="0" distB="0" distL="0" distR="0">
            <wp:extent cx="1942470" cy="2912914"/>
            <wp:effectExtent l="19050" t="0" r="630" b="0"/>
            <wp:docPr id="8" name="Рисунок 8" descr="E:\2015\мазурець с,ф\DSC_08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2015\мазурець с,ф\DSC_0818.jpg"/>
                    <pic:cNvPicPr>
                      <a:picLocks noChangeAspect="1" noChangeArrowheads="1"/>
                    </pic:cNvPicPr>
                  </pic:nvPicPr>
                  <pic:blipFill>
                    <a:blip r:embed="rId20" cstate="print"/>
                    <a:srcRect/>
                    <a:stretch>
                      <a:fillRect/>
                    </a:stretch>
                  </pic:blipFill>
                  <pic:spPr bwMode="auto">
                    <a:xfrm>
                      <a:off x="0" y="0"/>
                      <a:ext cx="1941801" cy="2911911"/>
                    </a:xfrm>
                    <a:prstGeom prst="rect">
                      <a:avLst/>
                    </a:prstGeom>
                    <a:noFill/>
                    <a:ln w="9525">
                      <a:noFill/>
                      <a:miter lim="800000"/>
                      <a:headEnd/>
                      <a:tailEnd/>
                    </a:ln>
                  </pic:spPr>
                </pic:pic>
              </a:graphicData>
            </a:graphic>
          </wp:inline>
        </w:drawing>
      </w:r>
    </w:p>
    <w:p w:rsidR="0079588C" w:rsidRDefault="0079588C"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Нині Україна знову у вогні, знову українцям вкотре, ціною життя, доводиться захищати свої </w:t>
      </w:r>
      <w:proofErr w:type="spellStart"/>
      <w:r>
        <w:rPr>
          <w:rFonts w:ascii="Times New Roman" w:hAnsi="Times New Roman" w:cs="Times New Roman"/>
          <w:sz w:val="28"/>
          <w:szCs w:val="28"/>
          <w:lang w:val="uk-UA"/>
        </w:rPr>
        <w:t>терена</w:t>
      </w:r>
      <w:proofErr w:type="spellEnd"/>
      <w:r>
        <w:rPr>
          <w:rFonts w:ascii="Times New Roman" w:hAnsi="Times New Roman" w:cs="Times New Roman"/>
          <w:sz w:val="28"/>
          <w:szCs w:val="28"/>
          <w:lang w:val="uk-UA"/>
        </w:rPr>
        <w:t>. Ми здолаємо ворога, бо Україна єдина, неподільна держава.</w:t>
      </w:r>
    </w:p>
    <w:p w:rsidR="006C2DC6" w:rsidRDefault="0004444E" w:rsidP="00301647">
      <w:pPr>
        <w:ind w:firstLine="851"/>
        <w:jc w:val="both"/>
        <w:rPr>
          <w:rFonts w:ascii="Times New Roman" w:hAnsi="Times New Roman" w:cs="Times New Roman"/>
          <w:sz w:val="28"/>
          <w:szCs w:val="28"/>
          <w:lang w:val="uk-UA"/>
        </w:rPr>
      </w:pPr>
      <w:r>
        <w:rPr>
          <w:rFonts w:ascii="Times New Roman" w:hAnsi="Times New Roman" w:cs="Times New Roman"/>
          <w:sz w:val="28"/>
          <w:szCs w:val="28"/>
          <w:lang w:val="en-US"/>
        </w:rPr>
        <w:t xml:space="preserve">           </w:t>
      </w:r>
      <w:r w:rsidR="006C2DC6">
        <w:rPr>
          <w:rFonts w:ascii="Times New Roman" w:hAnsi="Times New Roman" w:cs="Times New Roman"/>
          <w:noProof/>
          <w:sz w:val="28"/>
          <w:szCs w:val="28"/>
          <w:lang w:eastAsia="ru-RU"/>
        </w:rPr>
        <w:drawing>
          <wp:inline distT="0" distB="0" distL="0" distR="0">
            <wp:extent cx="3602078" cy="2400300"/>
            <wp:effectExtent l="19050" t="0" r="0" b="0"/>
            <wp:docPr id="14" name="Рисунок 14" descr="E:\2015\школа\осінь\DSC_08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2015\школа\осінь\DSC_0866.jpg"/>
                    <pic:cNvPicPr>
                      <a:picLocks noChangeAspect="1" noChangeArrowheads="1"/>
                    </pic:cNvPicPr>
                  </pic:nvPicPr>
                  <pic:blipFill>
                    <a:blip r:embed="rId21" cstate="print"/>
                    <a:srcRect/>
                    <a:stretch>
                      <a:fillRect/>
                    </a:stretch>
                  </pic:blipFill>
                  <pic:spPr bwMode="auto">
                    <a:xfrm>
                      <a:off x="0" y="0"/>
                      <a:ext cx="3605519" cy="2402593"/>
                    </a:xfrm>
                    <a:prstGeom prst="rect">
                      <a:avLst/>
                    </a:prstGeom>
                    <a:noFill/>
                    <a:ln w="9525">
                      <a:noFill/>
                      <a:miter lim="800000"/>
                      <a:headEnd/>
                      <a:tailEnd/>
                    </a:ln>
                  </pic:spPr>
                </pic:pic>
              </a:graphicData>
            </a:graphic>
          </wp:inline>
        </w:drawing>
      </w:r>
    </w:p>
    <w:sectPr w:rsidR="006C2DC6" w:rsidSect="00086ED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61002A87" w:usb1="80000000" w:usb2="00000008" w:usb3="00000000" w:csb0="000101F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391B82"/>
    <w:multiLevelType w:val="hybridMultilevel"/>
    <w:tmpl w:val="1D9068F6"/>
    <w:lvl w:ilvl="0" w:tplc="CDB8B25C">
      <w:numFmt w:val="bullet"/>
      <w:lvlText w:val="-"/>
      <w:lvlJc w:val="left"/>
      <w:pPr>
        <w:ind w:left="1069" w:hanging="360"/>
      </w:pPr>
      <w:rPr>
        <w:rFonts w:ascii="Times New Roman" w:eastAsiaTheme="minorHAns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30"/>
  <w:proofState w:spelling="clean" w:grammar="clean"/>
  <w:defaultTabStop w:val="708"/>
  <w:characterSpacingControl w:val="doNotCompress"/>
  <w:compat/>
  <w:rsids>
    <w:rsidRoot w:val="00CA5559"/>
    <w:rsid w:val="0004444E"/>
    <w:rsid w:val="00086ED4"/>
    <w:rsid w:val="00113AD5"/>
    <w:rsid w:val="00115AF0"/>
    <w:rsid w:val="0012353B"/>
    <w:rsid w:val="00231D14"/>
    <w:rsid w:val="00267B06"/>
    <w:rsid w:val="00301647"/>
    <w:rsid w:val="00376906"/>
    <w:rsid w:val="004E00DE"/>
    <w:rsid w:val="004E7A2B"/>
    <w:rsid w:val="005154A8"/>
    <w:rsid w:val="006C14D9"/>
    <w:rsid w:val="006C2DC6"/>
    <w:rsid w:val="0079588C"/>
    <w:rsid w:val="007F0C34"/>
    <w:rsid w:val="008850A0"/>
    <w:rsid w:val="00952CED"/>
    <w:rsid w:val="0096457C"/>
    <w:rsid w:val="00BD0AD8"/>
    <w:rsid w:val="00C349D0"/>
    <w:rsid w:val="00C44144"/>
    <w:rsid w:val="00CA5559"/>
    <w:rsid w:val="00CF0FF4"/>
    <w:rsid w:val="00D67E74"/>
    <w:rsid w:val="00DD0503"/>
    <w:rsid w:val="00E60BE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86ED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60BEA"/>
    <w:pPr>
      <w:ind w:left="720"/>
      <w:contextualSpacing/>
    </w:pPr>
  </w:style>
  <w:style w:type="paragraph" w:styleId="a4">
    <w:name w:val="Balloon Text"/>
    <w:basedOn w:val="a"/>
    <w:link w:val="a5"/>
    <w:uiPriority w:val="99"/>
    <w:semiHidden/>
    <w:unhideWhenUsed/>
    <w:rsid w:val="004E7A2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E7A2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189</TotalTime>
  <Pages>1</Pages>
  <Words>2168</Words>
  <Characters>12363</Characters>
  <Application>Microsoft Office Word</Application>
  <DocSecurity>0</DocSecurity>
  <Lines>103</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14502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10</cp:revision>
  <dcterms:created xsi:type="dcterms:W3CDTF">2007-01-01T02:09:00Z</dcterms:created>
  <dcterms:modified xsi:type="dcterms:W3CDTF">2016-01-30T22:35:00Z</dcterms:modified>
</cp:coreProperties>
</file>