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Override PartName="/docProps/custom.xml" ContentType="application/vnd.openxmlformats-officedocument.custom-properties+xml"/>
  <Override PartName="/word/comments.xml" ContentType="application/vnd.openxmlformats-officedocument.wordprocessingml.comment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ind w:left="4840" w:hanging="307"/>
        <w:spacing w:after="0"/>
        <w:tabs>
          <w:tab w:leader="none" w:pos="4840" w:val="left"/>
        </w:tabs>
        <w:numPr>
          <w:ilvl w:val="0"/>
          <w:numId w:val="1"/>
        </w:numPr>
        <w:rPr>
          <w:rFonts w:ascii="Times New Roman" w:cs="Times New Roman" w:eastAsia="Times New Roman" w:hAnsi="Times New Roman"/>
          <w:sz w:val="40"/>
          <w:szCs w:val="40"/>
          <w:b w:val="1"/>
          <w:bCs w:val="1"/>
          <w:color w:val="auto"/>
        </w:rPr>
      </w:pPr>
      <w:r>
        <w:rPr>
          <w:rFonts w:ascii="Times New Roman" w:cs="Times New Roman" w:eastAsia="Times New Roman" w:hAnsi="Times New Roman"/>
          <w:sz w:val="40"/>
          <w:szCs w:val="40"/>
          <w:b w:val="1"/>
          <w:bCs w:val="1"/>
          <w:color w:val="auto"/>
        </w:rPr>
        <w:t>клас</w:t>
      </w:r>
    </w:p>
    <w:p>
      <w:pPr>
        <w:spacing w:after="0" w:line="70" w:lineRule="exact"/>
        <w:rPr>
          <w:sz w:val="24"/>
          <w:szCs w:val="24"/>
          <w:color w:val="auto"/>
        </w:rPr>
      </w:pPr>
    </w:p>
    <w:p>
      <w:pPr>
        <w:ind w:left="560"/>
        <w:spacing w:after="0"/>
        <w:rPr>
          <w:sz w:val="20"/>
          <w:szCs w:val="20"/>
          <w:color w:val="auto"/>
        </w:rPr>
      </w:pPr>
      <w:r>
        <w:rPr>
          <w:rFonts w:ascii="Times New Roman" w:cs="Times New Roman" w:eastAsia="Times New Roman" w:hAnsi="Times New Roman"/>
          <w:sz w:val="32"/>
          <w:szCs w:val="32"/>
          <w:b w:val="1"/>
          <w:bCs w:val="1"/>
          <w:color w:val="auto"/>
        </w:rPr>
        <w:t>Тема. Природа океанів. Флора і фауна Тихого океану.</w:t>
      </w:r>
    </w:p>
    <w:p>
      <w:pPr>
        <w:spacing w:after="0" w:line="63" w:lineRule="exact"/>
        <w:rPr>
          <w:sz w:val="24"/>
          <w:szCs w:val="24"/>
          <w:color w:val="auto"/>
        </w:rPr>
      </w:pPr>
    </w:p>
    <w:p>
      <w:pPr>
        <w:jc w:val="both"/>
        <w:ind w:firstLine="566"/>
        <w:spacing w:after="0" w:line="272" w:lineRule="auto"/>
        <w:rPr>
          <w:sz w:val="20"/>
          <w:szCs w:val="20"/>
          <w:color w:val="auto"/>
        </w:rPr>
      </w:pPr>
      <w:r>
        <w:rPr>
          <w:rFonts w:ascii="Times New Roman" w:cs="Times New Roman" w:eastAsia="Times New Roman" w:hAnsi="Times New Roman"/>
          <w:sz w:val="28"/>
          <w:szCs w:val="28"/>
          <w:b w:val="1"/>
          <w:bCs w:val="1"/>
          <w:color w:val="auto"/>
        </w:rPr>
        <w:t xml:space="preserve">Мета: </w:t>
      </w:r>
      <w:r>
        <w:rPr>
          <w:rFonts w:ascii="Times New Roman" w:cs="Times New Roman" w:eastAsia="Times New Roman" w:hAnsi="Times New Roman"/>
          <w:sz w:val="28"/>
          <w:szCs w:val="28"/>
          <w:color w:val="auto"/>
        </w:rPr>
        <w:t>продовжувати формувати уявлення про поверхню Землі,</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її</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зображення на карті, уміння читати карту і працювати з нею, сформувати уявлення про світовий океан, ознайомити з особливостями Тихого океану, висвітлити значення океану та використання його багатств людиною;</w:t>
      </w:r>
    </w:p>
    <w:p>
      <w:pPr>
        <w:spacing w:after="0" w:line="21" w:lineRule="exact"/>
        <w:rPr>
          <w:sz w:val="24"/>
          <w:szCs w:val="24"/>
          <w:color w:val="auto"/>
        </w:rPr>
      </w:pPr>
    </w:p>
    <w:p>
      <w:pPr>
        <w:jc w:val="both"/>
        <w:ind w:firstLine="566"/>
        <w:spacing w:after="0" w:line="267" w:lineRule="auto"/>
        <w:rPr>
          <w:sz w:val="20"/>
          <w:szCs w:val="20"/>
          <w:color w:val="auto"/>
        </w:rPr>
      </w:pPr>
      <w:r>
        <w:rPr>
          <w:rFonts w:ascii="Times New Roman" w:cs="Times New Roman" w:eastAsia="Times New Roman" w:hAnsi="Times New Roman"/>
          <w:sz w:val="28"/>
          <w:szCs w:val="28"/>
          <w:color w:val="auto"/>
        </w:rPr>
        <w:t>розвивати вміння логічно мислити, чітко висловлювати свою думку, узгоджено працювати в групах;</w:t>
      </w:r>
    </w:p>
    <w:p>
      <w:pPr>
        <w:spacing w:after="0" w:line="25" w:lineRule="exact"/>
        <w:rPr>
          <w:sz w:val="24"/>
          <w:szCs w:val="24"/>
          <w:color w:val="auto"/>
        </w:rPr>
      </w:pPr>
    </w:p>
    <w:p>
      <w:pPr>
        <w:jc w:val="both"/>
        <w:ind w:firstLine="566"/>
        <w:spacing w:after="0" w:line="265" w:lineRule="auto"/>
        <w:rPr>
          <w:sz w:val="20"/>
          <w:szCs w:val="20"/>
          <w:color w:val="auto"/>
        </w:rPr>
      </w:pPr>
      <w:r>
        <w:rPr>
          <w:rFonts w:ascii="Times New Roman" w:cs="Times New Roman" w:eastAsia="Times New Roman" w:hAnsi="Times New Roman"/>
          <w:sz w:val="28"/>
          <w:szCs w:val="28"/>
          <w:color w:val="auto"/>
        </w:rPr>
        <w:t>виховувати спостережливість, захопленість неповторністю і величчю природи.</w:t>
      </w:r>
    </w:p>
    <w:p>
      <w:pPr>
        <w:spacing w:after="0" w:line="28" w:lineRule="exact"/>
        <w:rPr>
          <w:sz w:val="24"/>
          <w:szCs w:val="24"/>
          <w:color w:val="auto"/>
        </w:rPr>
      </w:pPr>
    </w:p>
    <w:p>
      <w:pPr>
        <w:jc w:val="both"/>
        <w:ind w:firstLine="566"/>
        <w:spacing w:after="0" w:line="267" w:lineRule="auto"/>
        <w:rPr>
          <w:sz w:val="20"/>
          <w:szCs w:val="20"/>
          <w:color w:val="auto"/>
        </w:rPr>
      </w:pPr>
      <w:r>
        <w:rPr>
          <w:rFonts w:ascii="Times New Roman" w:cs="Times New Roman" w:eastAsia="Times New Roman" w:hAnsi="Times New Roman"/>
          <w:sz w:val="28"/>
          <w:szCs w:val="28"/>
          <w:b w:val="1"/>
          <w:bCs w:val="1"/>
          <w:color w:val="auto"/>
        </w:rPr>
        <w:t xml:space="preserve">Обладнання: </w:t>
      </w:r>
      <w:r>
        <w:rPr>
          <w:rFonts w:ascii="Times New Roman" w:cs="Times New Roman" w:eastAsia="Times New Roman" w:hAnsi="Times New Roman"/>
          <w:sz w:val="28"/>
          <w:szCs w:val="28"/>
          <w:color w:val="auto"/>
        </w:rPr>
        <w:t>фізична карта світу,</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глобус,</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атласи,</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контурні карти,</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роздатковий матеріал із завданнями для груп, завдання у мушлях, проектор.</w:t>
      </w:r>
    </w:p>
    <w:p>
      <w:pPr>
        <w:spacing w:after="0" w:line="12" w:lineRule="exact"/>
        <w:rPr>
          <w:sz w:val="24"/>
          <w:szCs w:val="24"/>
          <w:color w:val="auto"/>
        </w:rPr>
      </w:pPr>
    </w:p>
    <w:p>
      <w:pPr>
        <w:ind w:left="560"/>
        <w:spacing w:after="0"/>
        <w:rPr>
          <w:sz w:val="20"/>
          <w:szCs w:val="20"/>
          <w:color w:val="auto"/>
        </w:rPr>
      </w:pPr>
      <w:r>
        <w:rPr>
          <w:rFonts w:ascii="Times New Roman" w:cs="Times New Roman" w:eastAsia="Times New Roman" w:hAnsi="Times New Roman"/>
          <w:sz w:val="28"/>
          <w:szCs w:val="28"/>
          <w:b w:val="1"/>
          <w:bCs w:val="1"/>
          <w:color w:val="auto"/>
        </w:rPr>
        <w:t xml:space="preserve">Тип уроку: </w:t>
      </w:r>
      <w:r>
        <w:rPr>
          <w:rFonts w:ascii="Times New Roman" w:cs="Times New Roman" w:eastAsia="Times New Roman" w:hAnsi="Times New Roman"/>
          <w:sz w:val="28"/>
          <w:szCs w:val="28"/>
          <w:color w:val="auto"/>
        </w:rPr>
        <w:t>комбінований.</w:t>
      </w:r>
    </w:p>
    <w:p>
      <w:pPr>
        <w:spacing w:after="0" w:line="53" w:lineRule="exact"/>
        <w:rPr>
          <w:sz w:val="24"/>
          <w:szCs w:val="24"/>
          <w:color w:val="auto"/>
        </w:rPr>
      </w:pPr>
    </w:p>
    <w:p>
      <w:pPr>
        <w:ind w:left="4480"/>
        <w:spacing w:after="0"/>
        <w:rPr>
          <w:sz w:val="20"/>
          <w:szCs w:val="20"/>
          <w:color w:val="auto"/>
        </w:rPr>
      </w:pPr>
      <w:r>
        <w:rPr>
          <w:rFonts w:ascii="Times New Roman" w:cs="Times New Roman" w:eastAsia="Times New Roman" w:hAnsi="Times New Roman"/>
          <w:sz w:val="28"/>
          <w:szCs w:val="28"/>
          <w:b w:val="1"/>
          <w:bCs w:val="1"/>
          <w:color w:val="auto"/>
        </w:rPr>
        <w:t>Хід уроку</w:t>
      </w:r>
    </w:p>
    <w:p>
      <w:pPr>
        <w:spacing w:after="0" w:line="48" w:lineRule="exact"/>
        <w:rPr>
          <w:sz w:val="24"/>
          <w:szCs w:val="24"/>
          <w:color w:val="auto"/>
        </w:rPr>
      </w:pPr>
    </w:p>
    <w:p>
      <w:pPr>
        <w:ind w:left="700" w:hanging="315"/>
        <w:spacing w:after="0"/>
        <w:tabs>
          <w:tab w:leader="none" w:pos="700" w:val="left"/>
        </w:tabs>
        <w:numPr>
          <w:ilvl w:val="0"/>
          <w:numId w:val="2"/>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Організація класу.</w:t>
      </w:r>
    </w:p>
    <w:p>
      <w:pPr>
        <w:spacing w:after="0" w:line="58" w:lineRule="exact"/>
        <w:rPr>
          <w:rFonts w:ascii="Times New Roman" w:cs="Times New Roman" w:eastAsia="Times New Roman" w:hAnsi="Times New Roman"/>
          <w:sz w:val="28"/>
          <w:szCs w:val="28"/>
          <w:b w:val="1"/>
          <w:bCs w:val="1"/>
          <w:color w:val="auto"/>
        </w:rPr>
      </w:pPr>
    </w:p>
    <w:p>
      <w:pPr>
        <w:ind w:left="560" w:right="5600"/>
        <w:spacing w:after="0" w:line="272" w:lineRule="auto"/>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color w:val="auto"/>
        </w:rPr>
        <w:t>Сядьте, діти, всі рівненько. Усміхніться всі гарненько, Настрій в подорож візьмемо, й мандрувати розпочнемо.</w:t>
      </w:r>
    </w:p>
    <w:p>
      <w:pPr>
        <w:spacing w:after="0" w:line="12" w:lineRule="exact"/>
        <w:rPr>
          <w:sz w:val="24"/>
          <w:szCs w:val="24"/>
          <w:color w:val="auto"/>
        </w:rPr>
      </w:pPr>
    </w:p>
    <w:p>
      <w:pPr>
        <w:ind w:left="700" w:hanging="425"/>
        <w:spacing w:after="0"/>
        <w:tabs>
          <w:tab w:leader="none" w:pos="700" w:val="left"/>
        </w:tabs>
        <w:numPr>
          <w:ilvl w:val="0"/>
          <w:numId w:val="3"/>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Підсумок фенологічних спостережень.</w:t>
      </w:r>
    </w:p>
    <w:p>
      <w:pPr>
        <w:spacing w:after="0" w:line="42" w:lineRule="exact"/>
        <w:rPr>
          <w:rFonts w:ascii="Times New Roman" w:cs="Times New Roman" w:eastAsia="Times New Roman" w:hAnsi="Times New Roman"/>
          <w:sz w:val="28"/>
          <w:szCs w:val="28"/>
          <w:b w:val="1"/>
          <w:bCs w:val="1"/>
          <w:color w:val="auto"/>
        </w:rPr>
      </w:pPr>
    </w:p>
    <w:p>
      <w:pPr>
        <w:ind w:left="560"/>
        <w:spacing w:after="0"/>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color w:val="auto"/>
        </w:rPr>
        <w:t xml:space="preserve">Виступ метеоролога </w:t>
      </w:r>
      <w:r>
        <w:rPr>
          <w:rFonts w:ascii="Times New Roman" w:cs="Times New Roman" w:eastAsia="Times New Roman" w:hAnsi="Times New Roman"/>
          <w:sz w:val="28"/>
          <w:szCs w:val="28"/>
          <w:i w:val="1"/>
          <w:iCs w:val="1"/>
          <w:color w:val="auto"/>
        </w:rPr>
        <w:t>(виступає дитина)</w:t>
      </w:r>
      <w:r>
        <w:rPr>
          <w:rFonts w:ascii="Times New Roman" w:cs="Times New Roman" w:eastAsia="Times New Roman" w:hAnsi="Times New Roman"/>
          <w:sz w:val="28"/>
          <w:szCs w:val="28"/>
          <w:color w:val="auto"/>
        </w:rPr>
        <w:t>.</w:t>
      </w:r>
    </w:p>
    <w:p>
      <w:pPr>
        <w:spacing w:after="0" w:line="66" w:lineRule="exact"/>
        <w:rPr>
          <w:rFonts w:ascii="Times New Roman" w:cs="Times New Roman" w:eastAsia="Times New Roman" w:hAnsi="Times New Roman"/>
          <w:sz w:val="28"/>
          <w:szCs w:val="28"/>
          <w:b w:val="1"/>
          <w:bCs w:val="1"/>
          <w:color w:val="auto"/>
        </w:rPr>
      </w:pPr>
    </w:p>
    <w:p>
      <w:pPr>
        <w:jc w:val="both"/>
        <w:ind w:firstLine="563"/>
        <w:spacing w:after="0" w:line="263" w:lineRule="auto"/>
        <w:tabs>
          <w:tab w:leader="none" w:pos="708" w:val="left"/>
        </w:tabs>
        <w:numPr>
          <w:ilvl w:val="2"/>
          <w:numId w:val="3"/>
        </w:numPr>
        <w:rPr>
          <w:rFonts w:ascii="Calibri" w:cs="Calibri" w:eastAsia="Calibri" w:hAnsi="Calibri"/>
          <w:sz w:val="28"/>
          <w:szCs w:val="28"/>
          <w:color w:val="auto"/>
        </w:rPr>
      </w:pPr>
      <w:r>
        <w:rPr>
          <w:rFonts w:ascii="Times New Roman" w:cs="Times New Roman" w:eastAsia="Times New Roman" w:hAnsi="Times New Roman"/>
          <w:sz w:val="28"/>
          <w:szCs w:val="28"/>
          <w:color w:val="auto"/>
        </w:rPr>
        <w:t>На минулому тижні сонце опустилося ще нижче, переважала хмарна дощова погода. Спостерігалися заморозки. Випав перший сніг, який приніс багато радості дітям і прикрощів дорослим.</w:t>
      </w:r>
    </w:p>
    <w:p>
      <w:pPr>
        <w:spacing w:after="0" w:line="2" w:lineRule="exact"/>
        <w:rPr>
          <w:rFonts w:ascii="Calibri" w:cs="Calibri" w:eastAsia="Calibri" w:hAnsi="Calibri"/>
          <w:sz w:val="28"/>
          <w:szCs w:val="28"/>
          <w:color w:val="auto"/>
        </w:rPr>
      </w:pPr>
    </w:p>
    <w:p>
      <w:pPr>
        <w:ind w:left="700" w:hanging="137"/>
        <w:spacing w:after="0"/>
        <w:tabs>
          <w:tab w:leader="none" w:pos="700" w:val="left"/>
        </w:tabs>
        <w:numPr>
          <w:ilvl w:val="2"/>
          <w:numId w:val="3"/>
        </w:numPr>
        <w:rPr>
          <w:rFonts w:ascii="Calibri" w:cs="Calibri" w:eastAsia="Calibri" w:hAnsi="Calibri"/>
          <w:sz w:val="28"/>
          <w:szCs w:val="28"/>
          <w:color w:val="auto"/>
        </w:rPr>
      </w:pPr>
      <w:r>
        <w:rPr>
          <w:rFonts w:ascii="Times New Roman" w:cs="Times New Roman" w:eastAsia="Times New Roman" w:hAnsi="Times New Roman"/>
          <w:sz w:val="28"/>
          <w:szCs w:val="28"/>
          <w:color w:val="auto"/>
        </w:rPr>
        <w:t>А сьогодні сприятлива погода для подорожей?</w:t>
      </w:r>
    </w:p>
    <w:p>
      <w:pPr>
        <w:spacing w:after="0" w:line="54" w:lineRule="exact"/>
        <w:rPr>
          <w:rFonts w:ascii="Calibri" w:cs="Calibri" w:eastAsia="Calibri" w:hAnsi="Calibri"/>
          <w:sz w:val="28"/>
          <w:szCs w:val="28"/>
          <w:color w:val="auto"/>
        </w:rPr>
      </w:pPr>
    </w:p>
    <w:p>
      <w:pPr>
        <w:ind w:left="160"/>
        <w:spacing w:after="0"/>
        <w:rPr>
          <w:rFonts w:ascii="Calibri" w:cs="Calibri" w:eastAsia="Calibri" w:hAnsi="Calibri"/>
          <w:sz w:val="28"/>
          <w:szCs w:val="28"/>
          <w:color w:val="auto"/>
        </w:rPr>
      </w:pPr>
      <w:r>
        <w:rPr>
          <w:rFonts w:ascii="Times New Roman" w:cs="Times New Roman" w:eastAsia="Times New Roman" w:hAnsi="Times New Roman"/>
          <w:sz w:val="28"/>
          <w:szCs w:val="28"/>
          <w:b w:val="1"/>
          <w:bCs w:val="1"/>
          <w:color w:val="auto"/>
        </w:rPr>
        <w:t>III. Актуалізація опорних знань.</w:t>
      </w:r>
    </w:p>
    <w:p>
      <w:pPr>
        <w:spacing w:after="0" w:line="56" w:lineRule="exact"/>
        <w:rPr>
          <w:rFonts w:ascii="Calibri" w:cs="Calibri" w:eastAsia="Calibri" w:hAnsi="Calibri"/>
          <w:sz w:val="28"/>
          <w:szCs w:val="28"/>
          <w:color w:val="auto"/>
        </w:rPr>
      </w:pPr>
    </w:p>
    <w:p>
      <w:pPr>
        <w:jc w:val="both"/>
        <w:ind w:left="560" w:firstLine="3"/>
        <w:spacing w:after="0" w:line="272" w:lineRule="auto"/>
        <w:tabs>
          <w:tab w:leader="none" w:pos="759" w:val="left"/>
        </w:tabs>
        <w:numPr>
          <w:ilvl w:val="2"/>
          <w:numId w:val="3"/>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color w:val="auto"/>
        </w:rPr>
        <w:t>Сьогодні ми вирушаємо із порту «Шкільний» у подорож, але перш ніж вирушити, треба перевірити багаж ваших знань. Тож на оцьому фрегаті трьома командами вирушаємо у мандрівку. (Навігатори, Боцмани, Лоцмани)</w:t>
      </w:r>
    </w:p>
    <w:p>
      <w:pPr>
        <w:spacing w:after="0" w:line="14" w:lineRule="exact"/>
        <w:rPr>
          <w:rFonts w:ascii="Times New Roman" w:cs="Times New Roman" w:eastAsia="Times New Roman" w:hAnsi="Times New Roman"/>
          <w:sz w:val="28"/>
          <w:szCs w:val="28"/>
          <w:b w:val="1"/>
          <w:bCs w:val="1"/>
          <w:color w:val="auto"/>
        </w:rPr>
      </w:pPr>
    </w:p>
    <w:p>
      <w:pPr>
        <w:ind w:left="560"/>
        <w:spacing w:after="0"/>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i w:val="1"/>
          <w:iCs w:val="1"/>
          <w:color w:val="auto"/>
        </w:rPr>
        <w:t>1. Перевірка домашнього завдання</w:t>
      </w:r>
    </w:p>
    <w:p>
      <w:pPr>
        <w:spacing w:after="0" w:line="27" w:lineRule="exact"/>
        <w:rPr>
          <w:rFonts w:ascii="Times New Roman" w:cs="Times New Roman" w:eastAsia="Times New Roman" w:hAnsi="Times New Roman"/>
          <w:sz w:val="28"/>
          <w:szCs w:val="28"/>
          <w:b w:val="1"/>
          <w:bCs w:val="1"/>
          <w:color w:val="auto"/>
        </w:rPr>
      </w:pPr>
    </w:p>
    <w:p>
      <w:pPr>
        <w:ind w:left="700" w:hanging="137"/>
        <w:spacing w:after="0"/>
        <w:tabs>
          <w:tab w:leader="none" w:pos="700" w:val="left"/>
        </w:tabs>
        <w:numPr>
          <w:ilvl w:val="2"/>
          <w:numId w:val="3"/>
        </w:numPr>
        <w:rPr>
          <w:rFonts w:ascii="Calibri" w:cs="Calibri" w:eastAsia="Calibri" w:hAnsi="Calibri"/>
          <w:sz w:val="28"/>
          <w:szCs w:val="28"/>
          <w:color w:val="auto"/>
        </w:rPr>
      </w:pPr>
      <w:r>
        <w:rPr>
          <w:rFonts w:ascii="Times New Roman" w:cs="Times New Roman" w:eastAsia="Times New Roman" w:hAnsi="Times New Roman"/>
          <w:sz w:val="28"/>
          <w:szCs w:val="28"/>
          <w:color w:val="auto"/>
        </w:rPr>
        <w:t>Скільки материків є на Землі?  Покажіть їх на карті.</w:t>
      </w:r>
    </w:p>
    <w:p>
      <w:pPr>
        <w:spacing w:after="0" w:line="32" w:lineRule="exact"/>
        <w:rPr>
          <w:rFonts w:ascii="Calibri" w:cs="Calibri" w:eastAsia="Calibri" w:hAnsi="Calibri"/>
          <w:sz w:val="28"/>
          <w:szCs w:val="28"/>
          <w:color w:val="auto"/>
        </w:rPr>
      </w:pPr>
    </w:p>
    <w:p>
      <w:pPr>
        <w:ind w:left="700" w:hanging="137"/>
        <w:spacing w:after="0"/>
        <w:tabs>
          <w:tab w:leader="none" w:pos="700" w:val="left"/>
        </w:tabs>
        <w:numPr>
          <w:ilvl w:val="2"/>
          <w:numId w:val="3"/>
        </w:numPr>
        <w:rPr>
          <w:rFonts w:ascii="Calibri" w:cs="Calibri" w:eastAsia="Calibri" w:hAnsi="Calibri"/>
          <w:sz w:val="28"/>
          <w:szCs w:val="28"/>
          <w:color w:val="auto"/>
        </w:rPr>
      </w:pPr>
      <w:r>
        <w:rPr>
          <w:rFonts w:ascii="Times New Roman" w:cs="Times New Roman" w:eastAsia="Times New Roman" w:hAnsi="Times New Roman"/>
          <w:sz w:val="28"/>
          <w:szCs w:val="28"/>
          <w:color w:val="auto"/>
        </w:rPr>
        <w:t>Який колір переважає на глобусі?</w:t>
      </w:r>
    </w:p>
    <w:p>
      <w:pPr>
        <w:spacing w:after="0" w:line="33" w:lineRule="exact"/>
        <w:rPr>
          <w:rFonts w:ascii="Calibri" w:cs="Calibri" w:eastAsia="Calibri" w:hAnsi="Calibri"/>
          <w:sz w:val="28"/>
          <w:szCs w:val="28"/>
          <w:color w:val="auto"/>
        </w:rPr>
      </w:pPr>
    </w:p>
    <w:p>
      <w:pPr>
        <w:ind w:left="700" w:hanging="137"/>
        <w:spacing w:after="0"/>
        <w:tabs>
          <w:tab w:leader="none" w:pos="700" w:val="left"/>
        </w:tabs>
        <w:numPr>
          <w:ilvl w:val="2"/>
          <w:numId w:val="3"/>
        </w:numPr>
        <w:rPr>
          <w:rFonts w:ascii="Calibri" w:cs="Calibri" w:eastAsia="Calibri" w:hAnsi="Calibri"/>
          <w:sz w:val="28"/>
          <w:szCs w:val="28"/>
          <w:color w:val="auto"/>
        </w:rPr>
      </w:pPr>
      <w:r>
        <w:rPr>
          <w:rFonts w:ascii="Times New Roman" w:cs="Times New Roman" w:eastAsia="Times New Roman" w:hAnsi="Times New Roman"/>
          <w:sz w:val="28"/>
          <w:szCs w:val="28"/>
          <w:color w:val="auto"/>
        </w:rPr>
        <w:t>Як на карті позначають глибину морів і океанів?</w:t>
      </w:r>
    </w:p>
    <w:p>
      <w:pPr>
        <w:spacing w:after="0" w:line="35" w:lineRule="exact"/>
        <w:rPr>
          <w:rFonts w:ascii="Calibri" w:cs="Calibri" w:eastAsia="Calibri" w:hAnsi="Calibri"/>
          <w:sz w:val="28"/>
          <w:szCs w:val="28"/>
          <w:color w:val="auto"/>
        </w:rPr>
      </w:pPr>
    </w:p>
    <w:p>
      <w:pPr>
        <w:ind w:left="700" w:hanging="137"/>
        <w:spacing w:after="0"/>
        <w:tabs>
          <w:tab w:leader="none" w:pos="700" w:val="left"/>
        </w:tabs>
        <w:numPr>
          <w:ilvl w:val="2"/>
          <w:numId w:val="3"/>
        </w:numPr>
        <w:rPr>
          <w:rFonts w:ascii="Calibri" w:cs="Calibri" w:eastAsia="Calibri" w:hAnsi="Calibri"/>
          <w:sz w:val="28"/>
          <w:szCs w:val="28"/>
          <w:color w:val="auto"/>
        </w:rPr>
      </w:pPr>
      <w:r>
        <w:rPr>
          <w:rFonts w:ascii="Times New Roman" w:cs="Times New Roman" w:eastAsia="Times New Roman" w:hAnsi="Times New Roman"/>
          <w:sz w:val="28"/>
          <w:szCs w:val="28"/>
          <w:color w:val="auto"/>
        </w:rPr>
        <w:t>Які океани є на Землі? У яких півкулях вони розташовані?</w:t>
      </w:r>
    </w:p>
    <w:p>
      <w:pPr>
        <w:spacing w:after="0" w:line="32" w:lineRule="exact"/>
        <w:rPr>
          <w:rFonts w:ascii="Calibri" w:cs="Calibri" w:eastAsia="Calibri" w:hAnsi="Calibri"/>
          <w:sz w:val="28"/>
          <w:szCs w:val="28"/>
          <w:color w:val="auto"/>
        </w:rPr>
      </w:pPr>
    </w:p>
    <w:p>
      <w:pPr>
        <w:ind w:left="780" w:hanging="217"/>
        <w:spacing w:after="0"/>
        <w:tabs>
          <w:tab w:leader="none" w:pos="780" w:val="left"/>
        </w:tabs>
        <w:numPr>
          <w:ilvl w:val="2"/>
          <w:numId w:val="3"/>
        </w:numPr>
        <w:rPr>
          <w:rFonts w:ascii="Calibri" w:cs="Calibri" w:eastAsia="Calibri" w:hAnsi="Calibri"/>
          <w:sz w:val="28"/>
          <w:szCs w:val="28"/>
          <w:color w:val="auto"/>
        </w:rPr>
      </w:pPr>
      <w:r>
        <w:rPr>
          <w:rFonts w:ascii="Times New Roman" w:cs="Times New Roman" w:eastAsia="Times New Roman" w:hAnsi="Times New Roman"/>
          <w:sz w:val="28"/>
          <w:szCs w:val="28"/>
          <w:color w:val="auto"/>
        </w:rPr>
        <w:t>Чим схожі всі океани? Чим вони можуть відрізнятися?</w:t>
      </w:r>
    </w:p>
    <w:p>
      <w:pPr>
        <w:spacing w:after="0" w:line="57" w:lineRule="exact"/>
        <w:rPr>
          <w:sz w:val="24"/>
          <w:szCs w:val="24"/>
          <w:color w:val="auto"/>
        </w:rPr>
      </w:pPr>
    </w:p>
    <w:p>
      <w:pPr>
        <w:ind w:left="840" w:hanging="277"/>
        <w:spacing w:after="0"/>
        <w:tabs>
          <w:tab w:leader="none" w:pos="840" w:val="left"/>
        </w:tabs>
        <w:numPr>
          <w:ilvl w:val="0"/>
          <w:numId w:val="4"/>
        </w:numPr>
        <w:rPr>
          <w:rFonts w:ascii="Times New Roman" w:cs="Times New Roman" w:eastAsia="Times New Roman" w:hAnsi="Times New Roman"/>
          <w:sz w:val="28"/>
          <w:szCs w:val="28"/>
          <w:b w:val="1"/>
          <w:bCs w:val="1"/>
          <w:i w:val="1"/>
          <w:iCs w:val="1"/>
          <w:color w:val="auto"/>
        </w:rPr>
      </w:pPr>
      <w:r>
        <w:rPr>
          <w:rFonts w:ascii="Times New Roman" w:cs="Times New Roman" w:eastAsia="Times New Roman" w:hAnsi="Times New Roman"/>
          <w:sz w:val="28"/>
          <w:szCs w:val="28"/>
          <w:b w:val="1"/>
          <w:bCs w:val="1"/>
          <w:i w:val="1"/>
          <w:iCs w:val="1"/>
          <w:color w:val="auto"/>
        </w:rPr>
        <w:t>Робот в парах. Гра «Відповідність»</w:t>
      </w:r>
    </w:p>
    <w:p>
      <w:pPr>
        <w:spacing w:after="0" w:line="40" w:lineRule="exact"/>
        <w:rPr>
          <w:rFonts w:ascii="Times New Roman" w:cs="Times New Roman" w:eastAsia="Times New Roman" w:hAnsi="Times New Roman"/>
          <w:sz w:val="28"/>
          <w:szCs w:val="28"/>
          <w:b w:val="1"/>
          <w:bCs w:val="1"/>
          <w:i w:val="1"/>
          <w:iCs w:val="1"/>
          <w:color w:val="auto"/>
        </w:rPr>
      </w:pPr>
    </w:p>
    <w:p>
      <w:pPr>
        <w:ind w:left="560"/>
        <w:spacing w:after="0"/>
        <w:rPr>
          <w:rFonts w:ascii="Times New Roman" w:cs="Times New Roman" w:eastAsia="Times New Roman" w:hAnsi="Times New Roman"/>
          <w:sz w:val="28"/>
          <w:szCs w:val="28"/>
          <w:b w:val="1"/>
          <w:bCs w:val="1"/>
          <w:i w:val="1"/>
          <w:iCs w:val="1"/>
          <w:color w:val="auto"/>
        </w:rPr>
      </w:pPr>
      <w:r>
        <w:rPr>
          <w:rFonts w:ascii="Times New Roman" w:cs="Times New Roman" w:eastAsia="Times New Roman" w:hAnsi="Times New Roman"/>
          <w:sz w:val="28"/>
          <w:szCs w:val="28"/>
          <w:color w:val="auto"/>
        </w:rPr>
        <w:t>- Робота на картках.</w:t>
      </w:r>
    </w:p>
    <w:p>
      <w:pPr>
        <w:spacing w:after="0" w:line="47" w:lineRule="exact"/>
        <w:rPr>
          <w:rFonts w:ascii="Times New Roman" w:cs="Times New Roman" w:eastAsia="Times New Roman" w:hAnsi="Times New Roman"/>
          <w:sz w:val="28"/>
          <w:szCs w:val="28"/>
          <w:b w:val="1"/>
          <w:bCs w:val="1"/>
          <w:i w:val="1"/>
          <w:iCs w:val="1"/>
          <w:color w:val="auto"/>
        </w:rPr>
      </w:pPr>
    </w:p>
    <w:p>
      <w:pPr>
        <w:ind w:left="560"/>
        <w:spacing w:after="0"/>
        <w:rPr>
          <w:rFonts w:ascii="Times New Roman" w:cs="Times New Roman" w:eastAsia="Times New Roman" w:hAnsi="Times New Roman"/>
          <w:sz w:val="28"/>
          <w:szCs w:val="28"/>
          <w:b w:val="1"/>
          <w:bCs w:val="1"/>
          <w:i w:val="1"/>
          <w:iCs w:val="1"/>
          <w:color w:val="auto"/>
        </w:rPr>
      </w:pPr>
      <w:r>
        <w:rPr>
          <w:rFonts w:ascii="Times New Roman" w:cs="Times New Roman" w:eastAsia="Times New Roman" w:hAnsi="Times New Roman"/>
          <w:sz w:val="28"/>
          <w:szCs w:val="28"/>
          <w:color w:val="auto"/>
        </w:rPr>
        <w:t>- Перевірка на слайді.</w:t>
      </w:r>
    </w:p>
    <w:p>
      <w:pPr>
        <w:sectPr>
          <w:pgSz w:w="11900" w:h="16838" w:orient="portrait"/>
          <w:cols w:equalWidth="0" w:num="1">
            <w:col w:w="9640"/>
          </w:cols>
          <w:pgMar w:left="1420" w:top="706" w:right="846" w:bottom="931" w:gutter="0" w:footer="0" w:header="0"/>
        </w:sectPr>
      </w:pP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1259840</wp:posOffset>
            </wp:positionH>
            <wp:positionV relativeFrom="page">
              <wp:posOffset>450215</wp:posOffset>
            </wp:positionV>
            <wp:extent cx="2982595" cy="24885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FFFFF"/>
                        </a:clrFrom>
                        <a:clrTo>
                          <a:srgbClr val="FFFFFF">
                            <a:alpha val="0"/>
                          </a:srgbClr>
                        </a:clrTo>
                      </a:clrChange>
                      <a:extLst>
                        <a:ext uri="{28A0092B-C50C-407E-A947-70E740481C1C}"/>
                      </a:extLst>
                    </a:blip>
                    <a:srcRect/>
                    <a:stretch>
                      <a:fillRect/>
                    </a:stretch>
                  </pic:blipFill>
                  <pic:spPr bwMode="auto">
                    <a:xfrm>
                      <a:off x="0" y="0"/>
                      <a:ext cx="2982595" cy="248856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6" w:lineRule="exact"/>
        <w:rPr>
          <w:sz w:val="20"/>
          <w:szCs w:val="20"/>
          <w:color w:val="auto"/>
        </w:rPr>
      </w:pPr>
    </w:p>
    <w:p>
      <w:pPr>
        <w:ind w:firstLine="185"/>
        <w:spacing w:after="0" w:line="262" w:lineRule="auto"/>
        <w:rPr>
          <w:sz w:val="20"/>
          <w:szCs w:val="20"/>
          <w:color w:val="auto"/>
        </w:rPr>
      </w:pPr>
      <w:r>
        <w:rPr>
          <w:rFonts w:ascii="Times New Roman" w:cs="Times New Roman" w:eastAsia="Times New Roman" w:hAnsi="Times New Roman"/>
          <w:sz w:val="28"/>
          <w:szCs w:val="28"/>
          <w:b w:val="1"/>
          <w:bCs w:val="1"/>
          <w:color w:val="auto"/>
        </w:rPr>
        <w:t>IV. Мотивація навчальної діяльності. Повідомлення теми та завдань уроку</w:t>
      </w:r>
      <w:r>
        <w:rPr>
          <w:rFonts w:ascii="Times New Roman" w:cs="Times New Roman" w:eastAsia="Times New Roman" w:hAnsi="Times New Roman"/>
          <w:sz w:val="28"/>
          <w:szCs w:val="28"/>
          <w:color w:val="auto"/>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358140</wp:posOffset>
            </wp:positionH>
            <wp:positionV relativeFrom="paragraph">
              <wp:posOffset>16510</wp:posOffset>
            </wp:positionV>
            <wp:extent cx="4572635" cy="3429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extLst>
                    </a:blip>
                    <a:srcRect/>
                    <a:stretch>
                      <a:fillRect/>
                    </a:stretch>
                  </pic:blipFill>
                  <pic:spPr bwMode="auto">
                    <a:xfrm>
                      <a:off x="0" y="0"/>
                      <a:ext cx="4572635" cy="342963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3" w:lineRule="exact"/>
        <w:rPr>
          <w:sz w:val="20"/>
          <w:szCs w:val="20"/>
          <w:color w:val="auto"/>
        </w:rPr>
      </w:pPr>
    </w:p>
    <w:p>
      <w:pPr>
        <w:jc w:val="both"/>
        <w:ind w:firstLine="841"/>
        <w:spacing w:after="0" w:line="271" w:lineRule="auto"/>
        <w:tabs>
          <w:tab w:leader="none" w:pos="1466" w:val="left"/>
        </w:tabs>
        <w:numPr>
          <w:ilvl w:val="2"/>
          <w:numId w:val="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Сьогодні на уроці ми поговоримо про природу океанів, а також будемо подорожувати синіми водами Тихого океану, також поповнимо свій словниковий запас.</w:t>
      </w:r>
    </w:p>
    <w:p>
      <w:pPr>
        <w:spacing w:after="0" w:line="20" w:lineRule="exact"/>
        <w:rPr>
          <w:rFonts w:ascii="Times New Roman" w:cs="Times New Roman" w:eastAsia="Times New Roman" w:hAnsi="Times New Roman"/>
          <w:sz w:val="28"/>
          <w:szCs w:val="28"/>
          <w:color w:val="auto"/>
        </w:rPr>
      </w:pPr>
    </w:p>
    <w:p>
      <w:pPr>
        <w:ind w:firstLine="563"/>
        <w:spacing w:after="0" w:line="265" w:lineRule="auto"/>
        <w:tabs>
          <w:tab w:leader="none" w:pos="780" w:val="left"/>
        </w:tabs>
        <w:numPr>
          <w:ilvl w:val="1"/>
          <w:numId w:val="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Це вам потрібно, щоб розширити і збагатити ваші уявлення про нашу планету, про її водні ресурси.</w:t>
      </w:r>
    </w:p>
    <w:p>
      <w:pPr>
        <w:spacing w:after="0" w:line="15" w:lineRule="exact"/>
        <w:rPr>
          <w:rFonts w:ascii="Times New Roman" w:cs="Times New Roman" w:eastAsia="Times New Roman" w:hAnsi="Times New Roman"/>
          <w:sz w:val="28"/>
          <w:szCs w:val="28"/>
          <w:color w:val="auto"/>
        </w:rPr>
      </w:pPr>
    </w:p>
    <w:p>
      <w:pPr>
        <w:ind w:left="720" w:hanging="157"/>
        <w:spacing w:after="0"/>
        <w:tabs>
          <w:tab w:leader="none" w:pos="720" w:val="left"/>
        </w:tabs>
        <w:numPr>
          <w:ilvl w:val="1"/>
          <w:numId w:val="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Тож вирушаймо до порту «Новий світ».</w:t>
      </w:r>
    </w:p>
    <w:p>
      <w:pPr>
        <w:spacing w:after="0" w:line="54" w:lineRule="exact"/>
        <w:rPr>
          <w:rFonts w:ascii="Times New Roman" w:cs="Times New Roman" w:eastAsia="Times New Roman" w:hAnsi="Times New Roman"/>
          <w:sz w:val="28"/>
          <w:szCs w:val="28"/>
          <w:color w:val="auto"/>
        </w:rPr>
      </w:pPr>
    </w:p>
    <w:p>
      <w:pPr>
        <w:ind w:left="30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b w:val="1"/>
          <w:bCs w:val="1"/>
          <w:color w:val="auto"/>
        </w:rPr>
        <w:t>V. Вивчення нового матеріалу.</w:t>
      </w:r>
    </w:p>
    <w:p>
      <w:pPr>
        <w:spacing w:after="0" w:line="50"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8"/>
          <w:szCs w:val="28"/>
          <w:b w:val="1"/>
          <w:bCs w:val="1"/>
          <w:i w:val="1"/>
          <w:iCs w:val="1"/>
          <w:color w:val="auto"/>
        </w:rPr>
        <w:t>1.Розповідь вчителя з елементами бесіди.</w:t>
      </w:r>
    </w:p>
    <w:p>
      <w:pPr>
        <w:spacing w:after="0" w:line="59" w:lineRule="exact"/>
        <w:rPr>
          <w:sz w:val="20"/>
          <w:szCs w:val="20"/>
          <w:color w:val="auto"/>
        </w:rPr>
      </w:pPr>
    </w:p>
    <w:p>
      <w:pPr>
        <w:ind w:firstLine="563"/>
        <w:spacing w:after="0" w:line="252" w:lineRule="auto"/>
        <w:tabs>
          <w:tab w:leader="none" w:pos="708" w:val="left"/>
        </w:tabs>
        <w:numPr>
          <w:ilvl w:val="0"/>
          <w:numId w:val="6"/>
        </w:numPr>
        <w:rPr>
          <w:rFonts w:ascii="Calibri" w:cs="Calibri" w:eastAsia="Calibri" w:hAnsi="Calibri"/>
          <w:sz w:val="28"/>
          <w:szCs w:val="28"/>
          <w:color w:val="auto"/>
        </w:rPr>
      </w:pPr>
      <w:r>
        <w:rPr>
          <w:rFonts w:ascii="Times New Roman" w:cs="Times New Roman" w:eastAsia="Times New Roman" w:hAnsi="Times New Roman"/>
          <w:sz w:val="28"/>
          <w:szCs w:val="28"/>
          <w:color w:val="auto"/>
        </w:rPr>
        <w:t>Космонавти розповідають, що навколо земної орбіти наша планета здається зеленувато-блакитною. Це колір морської води.</w:t>
      </w:r>
    </w:p>
    <w:p>
      <w:pPr>
        <w:spacing w:after="0" w:line="15" w:lineRule="exact"/>
        <w:rPr>
          <w:rFonts w:ascii="Calibri" w:cs="Calibri" w:eastAsia="Calibri" w:hAnsi="Calibri"/>
          <w:sz w:val="28"/>
          <w:szCs w:val="28"/>
          <w:color w:val="auto"/>
        </w:rPr>
      </w:pPr>
    </w:p>
    <w:p>
      <w:pPr>
        <w:ind w:left="700" w:hanging="137"/>
        <w:spacing w:after="0"/>
        <w:tabs>
          <w:tab w:leader="none" w:pos="700" w:val="left"/>
        </w:tabs>
        <w:numPr>
          <w:ilvl w:val="0"/>
          <w:numId w:val="6"/>
        </w:numPr>
        <w:rPr>
          <w:rFonts w:ascii="Calibri" w:cs="Calibri" w:eastAsia="Calibri" w:hAnsi="Calibri"/>
          <w:sz w:val="28"/>
          <w:szCs w:val="28"/>
          <w:color w:val="auto"/>
        </w:rPr>
      </w:pPr>
      <w:r>
        <w:rPr>
          <w:rFonts w:ascii="Times New Roman" w:cs="Times New Roman" w:eastAsia="Times New Roman" w:hAnsi="Times New Roman"/>
          <w:sz w:val="28"/>
          <w:szCs w:val="28"/>
          <w:color w:val="auto"/>
        </w:rPr>
        <w:t>Що утворює вся водна поверхня Землі ( Світовий океан).</w:t>
      </w:r>
    </w:p>
    <w:p>
      <w:pPr>
        <w:spacing w:after="0" w:line="32" w:lineRule="exact"/>
        <w:rPr>
          <w:rFonts w:ascii="Calibri" w:cs="Calibri" w:eastAsia="Calibri" w:hAnsi="Calibri"/>
          <w:sz w:val="28"/>
          <w:szCs w:val="28"/>
          <w:color w:val="auto"/>
        </w:rPr>
      </w:pPr>
    </w:p>
    <w:p>
      <w:pPr>
        <w:ind w:left="700" w:hanging="137"/>
        <w:spacing w:after="0"/>
        <w:tabs>
          <w:tab w:leader="none" w:pos="700" w:val="left"/>
        </w:tabs>
        <w:numPr>
          <w:ilvl w:val="0"/>
          <w:numId w:val="6"/>
        </w:numPr>
        <w:rPr>
          <w:rFonts w:ascii="Calibri" w:cs="Calibri" w:eastAsia="Calibri" w:hAnsi="Calibri"/>
          <w:sz w:val="28"/>
          <w:szCs w:val="28"/>
          <w:color w:val="auto"/>
        </w:rPr>
      </w:pPr>
      <w:r>
        <w:rPr>
          <w:rFonts w:ascii="Times New Roman" w:cs="Times New Roman" w:eastAsia="Times New Roman" w:hAnsi="Times New Roman"/>
          <w:sz w:val="28"/>
          <w:szCs w:val="28"/>
          <w:color w:val="auto"/>
        </w:rPr>
        <w:t>Світовий океан займає 2/3 поверхні Землі. Середня глибина 4 кілометри.</w:t>
      </w:r>
    </w:p>
    <w:p>
      <w:pPr>
        <w:spacing w:after="0" w:line="35" w:lineRule="exact"/>
        <w:rPr>
          <w:rFonts w:ascii="Calibri" w:cs="Calibri" w:eastAsia="Calibri" w:hAnsi="Calibri"/>
          <w:sz w:val="28"/>
          <w:szCs w:val="28"/>
          <w:color w:val="auto"/>
        </w:rPr>
      </w:pPr>
    </w:p>
    <w:p>
      <w:pPr>
        <w:ind w:left="700" w:hanging="137"/>
        <w:spacing w:after="0"/>
        <w:tabs>
          <w:tab w:leader="none" w:pos="700" w:val="left"/>
        </w:tabs>
        <w:numPr>
          <w:ilvl w:val="0"/>
          <w:numId w:val="6"/>
        </w:numPr>
        <w:rPr>
          <w:rFonts w:ascii="Calibri" w:cs="Calibri" w:eastAsia="Calibri" w:hAnsi="Calibri"/>
          <w:sz w:val="28"/>
          <w:szCs w:val="28"/>
          <w:color w:val="auto"/>
        </w:rPr>
      </w:pPr>
      <w:r>
        <w:rPr>
          <w:rFonts w:ascii="Times New Roman" w:cs="Times New Roman" w:eastAsia="Times New Roman" w:hAnsi="Times New Roman"/>
          <w:sz w:val="28"/>
          <w:szCs w:val="28"/>
          <w:color w:val="auto"/>
        </w:rPr>
        <w:t>Як ви вважаєте: чого на суходолі більше рослин чи тварин? А в океані?</w:t>
      </w:r>
    </w:p>
    <w:p>
      <w:pPr>
        <w:sectPr>
          <w:pgSz w:w="11900" w:h="16838" w:orient="portrait"/>
          <w:cols w:equalWidth="0" w:num="1">
            <w:col w:w="9640"/>
          </w:cols>
          <w:pgMar w:left="1420" w:top="1440" w:right="846" w:bottom="259" w:gutter="0" w:footer="0" w:header="0"/>
        </w:sectPr>
      </w:pP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2744470</wp:posOffset>
            </wp:positionH>
            <wp:positionV relativeFrom="page">
              <wp:posOffset>448310</wp:posOffset>
            </wp:positionV>
            <wp:extent cx="2788920" cy="20923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clrChange>
                        <a:clrFrom>
                          <a:srgbClr val="FFFFFF"/>
                        </a:clrFrom>
                        <a:clrTo>
                          <a:srgbClr val="FFFFFF">
                            <a:alpha val="0"/>
                          </a:srgbClr>
                        </a:clrTo>
                      </a:clrChange>
                      <a:extLst>
                        <a:ext uri="{28A0092B-C50C-407E-A947-70E740481C1C}"/>
                      </a:extLst>
                    </a:blip>
                    <a:srcRect/>
                    <a:stretch>
                      <a:fillRect/>
                    </a:stretch>
                  </pic:blipFill>
                  <pic:spPr bwMode="auto">
                    <a:xfrm>
                      <a:off x="0" y="0"/>
                      <a:ext cx="2788920" cy="209232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8" w:lineRule="exact"/>
        <w:rPr>
          <w:sz w:val="20"/>
          <w:szCs w:val="20"/>
          <w:color w:val="auto"/>
        </w:rPr>
      </w:pPr>
    </w:p>
    <w:p>
      <w:pPr>
        <w:ind w:firstLine="563"/>
        <w:spacing w:after="0" w:line="267" w:lineRule="auto"/>
        <w:tabs>
          <w:tab w:leader="none" w:pos="914" w:val="left"/>
        </w:tabs>
        <w:numPr>
          <w:ilvl w:val="0"/>
          <w:numId w:val="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океанах організми живуть на глибині 100м, де достатньо сонячних променів.</w:t>
      </w:r>
    </w:p>
    <w:p>
      <w:pPr>
        <w:spacing w:after="0" w:line="11" w:lineRule="exact"/>
        <w:rPr>
          <w:rFonts w:ascii="Times New Roman" w:cs="Times New Roman" w:eastAsia="Times New Roman" w:hAnsi="Times New Roman"/>
          <w:sz w:val="28"/>
          <w:szCs w:val="28"/>
          <w:color w:val="auto"/>
        </w:rPr>
      </w:pPr>
    </w:p>
    <w:p>
      <w:pPr>
        <w:ind w:left="56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Тут  трапляються  </w:t>
      </w:r>
      <w:r>
        <w:rPr>
          <w:rFonts w:ascii="Times New Roman" w:cs="Times New Roman" w:eastAsia="Times New Roman" w:hAnsi="Times New Roman"/>
          <w:sz w:val="28"/>
          <w:szCs w:val="28"/>
          <w:b w:val="1"/>
          <w:bCs w:val="1"/>
          <w:color w:val="auto"/>
        </w:rPr>
        <w:t>дрібні  рослинні  і  тваринні  організми</w:t>
      </w:r>
      <w:r>
        <w:rPr>
          <w:rFonts w:ascii="Times New Roman" w:cs="Times New Roman" w:eastAsia="Times New Roman" w:hAnsi="Times New Roman"/>
          <w:sz w:val="28"/>
          <w:szCs w:val="28"/>
          <w:color w:val="auto"/>
        </w:rPr>
        <w:t xml:space="preserve">  (бактерії,</w:t>
      </w:r>
    </w:p>
    <w:p>
      <w:pPr>
        <w:spacing w:after="0" w:line="61" w:lineRule="exact"/>
        <w:rPr>
          <w:rFonts w:ascii="Times New Roman" w:cs="Times New Roman" w:eastAsia="Times New Roman" w:hAnsi="Times New Roman"/>
          <w:sz w:val="28"/>
          <w:szCs w:val="28"/>
          <w:color w:val="auto"/>
        </w:rPr>
      </w:pPr>
    </w:p>
    <w:p>
      <w:pPr>
        <w:jc w:val="both"/>
        <w:spacing w:after="0" w:line="272"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водорості, дрібні тварини). Вони слугують кормом для великих морських тварин. У водах океанів мешкають різноманітні молюски, риби, черепахи, морські змії, а також морські ссавці. До </w:t>
      </w:r>
      <w:r>
        <w:rPr>
          <w:rFonts w:ascii="Times New Roman" w:cs="Times New Roman" w:eastAsia="Times New Roman" w:hAnsi="Times New Roman"/>
          <w:sz w:val="28"/>
          <w:szCs w:val="28"/>
          <w:b w:val="1"/>
          <w:bCs w:val="1"/>
          <w:color w:val="auto"/>
        </w:rPr>
        <w:t>активно плаваючих організмів</w:t>
      </w:r>
      <w:r>
        <w:rPr>
          <w:rFonts w:ascii="Times New Roman" w:cs="Times New Roman" w:eastAsia="Times New Roman" w:hAnsi="Times New Roman"/>
          <w:sz w:val="28"/>
          <w:szCs w:val="28"/>
          <w:color w:val="auto"/>
        </w:rPr>
        <w:t xml:space="preserve"> належать насамперед риби, кити, дельфіни.</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358140</wp:posOffset>
            </wp:positionH>
            <wp:positionV relativeFrom="paragraph">
              <wp:posOffset>245110</wp:posOffset>
            </wp:positionV>
            <wp:extent cx="3086100" cy="23145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extLst>
                    </a:blip>
                    <a:srcRect/>
                    <a:stretch>
                      <a:fillRect/>
                    </a:stretch>
                  </pic:blipFill>
                  <pic:spPr bwMode="auto">
                    <a:xfrm>
                      <a:off x="0" y="0"/>
                      <a:ext cx="3086100" cy="23145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8" w:lineRule="exact"/>
        <w:rPr>
          <w:sz w:val="20"/>
          <w:szCs w:val="20"/>
          <w:color w:val="auto"/>
        </w:rPr>
      </w:pPr>
    </w:p>
    <w:p>
      <w:pPr>
        <w:jc w:val="both"/>
        <w:ind w:firstLine="566"/>
        <w:spacing w:after="0" w:line="276" w:lineRule="auto"/>
        <w:rPr>
          <w:sz w:val="20"/>
          <w:szCs w:val="20"/>
          <w:color w:val="auto"/>
        </w:rPr>
      </w:pPr>
      <w:r>
        <w:rPr>
          <w:rFonts w:ascii="Times New Roman" w:cs="Times New Roman" w:eastAsia="Times New Roman" w:hAnsi="Times New Roman"/>
          <w:sz w:val="28"/>
          <w:szCs w:val="28"/>
          <w:color w:val="auto"/>
        </w:rPr>
        <w:t xml:space="preserve">Що далі в глибину, то стає темніше, менше рослинності, яка згодом взагалі зникає. В океанах на глибині, нижчій від 200 метрів, панують сутінки, а ще нижче - вічна темінь. На таких великих глибинах живуть лише тварини. Вони живляться відмерлими рештками морських організмів. Це </w:t>
      </w:r>
      <w:r>
        <w:rPr>
          <w:rFonts w:ascii="Times New Roman" w:cs="Times New Roman" w:eastAsia="Times New Roman" w:hAnsi="Times New Roman"/>
          <w:sz w:val="28"/>
          <w:szCs w:val="28"/>
          <w:b w:val="1"/>
          <w:bCs w:val="1"/>
          <w:color w:val="auto"/>
        </w:rPr>
        <w:t>донні</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організми.</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723900</wp:posOffset>
            </wp:positionH>
            <wp:positionV relativeFrom="paragraph">
              <wp:posOffset>334645</wp:posOffset>
            </wp:positionV>
            <wp:extent cx="1712595" cy="3035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extLst>
                    </a:blip>
                    <a:srcRect/>
                    <a:stretch>
                      <a:fillRect/>
                    </a:stretch>
                  </pic:blipFill>
                  <pic:spPr bwMode="auto">
                    <a:xfrm>
                      <a:off x="0" y="0"/>
                      <a:ext cx="1712595" cy="303530"/>
                    </a:xfrm>
                    <a:prstGeom prst="rect">
                      <a:avLst/>
                    </a:prstGeom>
                    <a:noFill/>
                  </pic:spPr>
                </pic:pic>
              </a:graphicData>
            </a:graphic>
          </wp:anchor>
        </w:drawing>
        <w:drawing>
          <wp:anchor simplePos="0" relativeHeight="251657728" behindDoc="1" locked="0" layoutInCell="0" allowOverlap="1">
            <wp:simplePos x="0" y="0"/>
            <wp:positionH relativeFrom="column">
              <wp:posOffset>357505</wp:posOffset>
            </wp:positionH>
            <wp:positionV relativeFrom="paragraph">
              <wp:posOffset>732155</wp:posOffset>
            </wp:positionV>
            <wp:extent cx="2399030" cy="12433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extLst>
                    </a:blip>
                    <a:srcRect/>
                    <a:stretch>
                      <a:fillRect/>
                    </a:stretch>
                  </pic:blipFill>
                  <pic:spPr bwMode="auto">
                    <a:xfrm>
                      <a:off x="0" y="0"/>
                      <a:ext cx="2399030" cy="124333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4" w:lineRule="exact"/>
        <w:rPr>
          <w:sz w:val="20"/>
          <w:szCs w:val="20"/>
          <w:color w:val="auto"/>
        </w:rPr>
      </w:pPr>
    </w:p>
    <w:p>
      <w:pPr>
        <w:ind w:left="720" w:hanging="157"/>
        <w:spacing w:after="0"/>
        <w:tabs>
          <w:tab w:leader="none" w:pos="720" w:val="left"/>
        </w:tabs>
        <w:numPr>
          <w:ilvl w:val="0"/>
          <w:numId w:val="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А однією із складових частин Світового океану є Тихий океан.</w:t>
      </w:r>
    </w:p>
    <w:p>
      <w:pPr>
        <w:sectPr>
          <w:pgSz w:w="11900" w:h="16838" w:orient="portrait"/>
          <w:cols w:equalWidth="0" w:num="1">
            <w:col w:w="9640"/>
          </w:cols>
          <w:pgMar w:left="1420" w:top="1440" w:right="846" w:bottom="521" w:gutter="0" w:footer="0" w:header="0"/>
        </w:sectPr>
      </w:pPr>
    </w:p>
    <w:p>
      <w:pPr>
        <w:ind w:left="720" w:hanging="157"/>
        <w:spacing w:after="0"/>
        <w:tabs>
          <w:tab w:leader="none" w:pos="720" w:val="left"/>
        </w:tabs>
        <w:numPr>
          <w:ilvl w:val="0"/>
          <w:numId w:val="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А хто ж його відкрив?</w:t>
      </w:r>
    </w:p>
    <w:p>
      <w:pPr>
        <w:spacing w:after="0" w:line="64" w:lineRule="exact"/>
        <w:rPr>
          <w:sz w:val="20"/>
          <w:szCs w:val="20"/>
          <w:color w:val="auto"/>
        </w:rPr>
      </w:pPr>
    </w:p>
    <w:p>
      <w:pPr>
        <w:jc w:val="both"/>
        <w:ind w:right="2620" w:firstLine="566"/>
        <w:spacing w:after="0" w:line="265" w:lineRule="auto"/>
        <w:rPr>
          <w:sz w:val="20"/>
          <w:szCs w:val="20"/>
          <w:color w:val="auto"/>
        </w:rPr>
      </w:pPr>
      <w:r>
        <w:rPr>
          <w:rFonts w:ascii="Times New Roman" w:cs="Times New Roman" w:eastAsia="Times New Roman" w:hAnsi="Times New Roman"/>
          <w:sz w:val="28"/>
          <w:szCs w:val="28"/>
          <w:b w:val="1"/>
          <w:bCs w:val="1"/>
          <w:i w:val="1"/>
          <w:iCs w:val="1"/>
          <w:color w:val="auto"/>
        </w:rPr>
        <w:t>Відкриття Тихого океану Фернаном Магелланом</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b w:val="1"/>
          <w:bCs w:val="1"/>
          <w:i w:val="1"/>
          <w:iCs w:val="1"/>
          <w:color w:val="auto"/>
        </w:rPr>
        <w:t xml:space="preserve"> </w:t>
      </w:r>
      <w:r>
        <w:rPr>
          <w:rFonts w:ascii="Times New Roman" w:cs="Times New Roman" w:eastAsia="Times New Roman" w:hAnsi="Times New Roman"/>
          <w:sz w:val="28"/>
          <w:szCs w:val="28"/>
          <w:i w:val="1"/>
          <w:iCs w:val="1"/>
          <w:color w:val="auto"/>
        </w:rPr>
        <w:t>(Розповідає учень, вчитель показує на карті)</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4575175</wp:posOffset>
            </wp:positionH>
            <wp:positionV relativeFrom="paragraph">
              <wp:posOffset>-412750</wp:posOffset>
            </wp:positionV>
            <wp:extent cx="1628775" cy="16287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extLst>
                    </a:blip>
                    <a:srcRect/>
                    <a:stretch>
                      <a:fillRect/>
                    </a:stretch>
                  </pic:blipFill>
                  <pic:spPr bwMode="auto">
                    <a:xfrm>
                      <a:off x="0" y="0"/>
                      <a:ext cx="1628775" cy="1628775"/>
                    </a:xfrm>
                    <a:prstGeom prst="rect">
                      <a:avLst/>
                    </a:prstGeom>
                    <a:noFill/>
                  </pic:spPr>
                </pic:pic>
              </a:graphicData>
            </a:graphic>
          </wp:anchor>
        </w:drawing>
      </w:r>
    </w:p>
    <w:p>
      <w:pPr>
        <w:spacing w:after="0" w:line="9" w:lineRule="exact"/>
        <w:rPr>
          <w:sz w:val="20"/>
          <w:szCs w:val="20"/>
          <w:color w:val="auto"/>
        </w:rPr>
      </w:pPr>
    </w:p>
    <w:p>
      <w:pPr>
        <w:jc w:val="both"/>
        <w:ind w:right="2620" w:firstLine="566"/>
        <w:spacing w:after="0" w:line="274" w:lineRule="auto"/>
        <w:rPr>
          <w:sz w:val="20"/>
          <w:szCs w:val="20"/>
          <w:color w:val="auto"/>
        </w:rPr>
      </w:pPr>
      <w:r>
        <w:rPr>
          <w:rFonts w:ascii="Times New Roman" w:cs="Times New Roman" w:eastAsia="Times New Roman" w:hAnsi="Times New Roman"/>
          <w:sz w:val="28"/>
          <w:szCs w:val="28"/>
          <w:color w:val="auto"/>
        </w:rPr>
        <w:t>Португальський мореплавець Фернан Магеллан, очолюючи експедицію з 5 кораблів вирушив у першу навколосвітню подорож, заходячи у всі бухти Південної Америки. Потім, обігнувши Південну Америку, вони перетнули великий водний простір і пропливали понад Філіпінськими островами. Тут відбулася сутичка з</w:t>
      </w:r>
    </w:p>
    <w:p>
      <w:pPr>
        <w:spacing w:after="0" w:line="17" w:lineRule="exact"/>
        <w:rPr>
          <w:sz w:val="20"/>
          <w:szCs w:val="20"/>
          <w:color w:val="auto"/>
        </w:rPr>
      </w:pPr>
    </w:p>
    <w:p>
      <w:pPr>
        <w:jc w:val="both"/>
        <w:spacing w:after="0" w:line="273" w:lineRule="auto"/>
        <w:rPr>
          <w:sz w:val="20"/>
          <w:szCs w:val="20"/>
          <w:color w:val="auto"/>
        </w:rPr>
      </w:pPr>
      <w:r>
        <w:rPr>
          <w:rFonts w:ascii="Times New Roman" w:cs="Times New Roman" w:eastAsia="Times New Roman" w:hAnsi="Times New Roman"/>
          <w:sz w:val="28"/>
          <w:szCs w:val="28"/>
          <w:color w:val="auto"/>
        </w:rPr>
        <w:t>місцевим населенням, і Магеллан загинув. Він був дуже близько до здійснення мрії свого життя. З 265 чоловік, що складали первинну команду, всього 18 повернулися додому. Фернан Магеллан дав назву Тихому океану. Це найнеспокійніший океан на Землі, йому властиві часті шторми та урагани. Але за час експедиції мореплавці бачили його спокійним, тому і дали йому таку назву.</w:t>
      </w:r>
    </w:p>
    <w:p>
      <w:pPr>
        <w:spacing w:after="0" w:line="26" w:lineRule="exact"/>
        <w:rPr>
          <w:sz w:val="20"/>
          <w:szCs w:val="20"/>
          <w:color w:val="auto"/>
        </w:rPr>
      </w:pPr>
    </w:p>
    <w:p>
      <w:pPr>
        <w:jc w:val="both"/>
        <w:ind w:right="20" w:firstLine="566"/>
        <w:spacing w:after="0" w:line="265" w:lineRule="auto"/>
        <w:rPr>
          <w:sz w:val="20"/>
          <w:szCs w:val="20"/>
          <w:color w:val="auto"/>
        </w:rPr>
      </w:pPr>
      <w:r>
        <w:rPr>
          <w:rFonts w:ascii="Times New Roman" w:cs="Times New Roman" w:eastAsia="Times New Roman" w:hAnsi="Times New Roman"/>
          <w:sz w:val="28"/>
          <w:szCs w:val="28"/>
          <w:color w:val="auto"/>
        </w:rPr>
        <w:t>Тихий океан є справжнім рекордсменом. Він найбільший, найглибший, має 25 морів, омиває 50 країн, а це половина населення Землі.</w:t>
      </w:r>
    </w:p>
    <w:p>
      <w:pPr>
        <w:spacing w:after="0" w:line="22"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8"/>
          <w:szCs w:val="28"/>
          <w:b w:val="1"/>
          <w:bCs w:val="1"/>
          <w:i w:val="1"/>
          <w:iCs w:val="1"/>
          <w:color w:val="auto"/>
        </w:rPr>
        <w:t>Робота з атласами</w:t>
      </w:r>
    </w:p>
    <w:p>
      <w:pPr>
        <w:spacing w:after="0" w:line="40"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8"/>
          <w:szCs w:val="28"/>
          <w:i w:val="1"/>
          <w:iCs w:val="1"/>
          <w:color w:val="auto"/>
        </w:rPr>
        <w:t>Діти знаходять розташування Тихого океану в атласах.</w:t>
      </w:r>
    </w:p>
    <w:p>
      <w:pPr>
        <w:spacing w:after="0" w:line="50"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8"/>
          <w:szCs w:val="28"/>
          <w:i w:val="1"/>
          <w:iCs w:val="1"/>
          <w:color w:val="auto"/>
        </w:rPr>
        <w:t>Знайти шлях яким пройшла експедиція Магеллана.</w:t>
      </w:r>
    </w:p>
    <w:p>
      <w:pPr>
        <w:spacing w:after="0" w:line="48" w:lineRule="exact"/>
        <w:rPr>
          <w:sz w:val="20"/>
          <w:szCs w:val="20"/>
          <w:color w:val="auto"/>
        </w:rPr>
      </w:pPr>
    </w:p>
    <w:p>
      <w:pPr>
        <w:ind w:left="720" w:hanging="157"/>
        <w:spacing w:after="0"/>
        <w:tabs>
          <w:tab w:leader="none" w:pos="720" w:val="left"/>
        </w:tabs>
        <w:numPr>
          <w:ilvl w:val="0"/>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А як же дослідили, що цей океан найглибший?</w:t>
      </w:r>
    </w:p>
    <w:p>
      <w:pPr>
        <w:spacing w:after="0" w:line="47" w:lineRule="exact"/>
        <w:rPr>
          <w:rFonts w:ascii="Times New Roman" w:cs="Times New Roman" w:eastAsia="Times New Roman" w:hAnsi="Times New Roman"/>
          <w:sz w:val="28"/>
          <w:szCs w:val="28"/>
          <w:color w:val="auto"/>
        </w:rPr>
      </w:pPr>
    </w:p>
    <w:p>
      <w:pPr>
        <w:ind w:left="56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b w:val="1"/>
          <w:bCs w:val="1"/>
          <w:i w:val="1"/>
          <w:iCs w:val="1"/>
          <w:color w:val="auto"/>
        </w:rPr>
        <w:t>Дослідження глибин океану.</w:t>
      </w:r>
      <w:r>
        <w:rPr>
          <w:rFonts w:ascii="Times New Roman" w:cs="Times New Roman" w:eastAsia="Times New Roman" w:hAnsi="Times New Roman"/>
          <w:sz w:val="28"/>
          <w:szCs w:val="28"/>
          <w:i w:val="1"/>
          <w:iCs w:val="1"/>
          <w:color w:val="auto"/>
        </w:rPr>
        <w:t>(інформація учня)</w:t>
      </w:r>
    </w:p>
    <w:p>
      <w:pPr>
        <w:spacing w:after="0" w:line="50" w:lineRule="exact"/>
        <w:rPr>
          <w:rFonts w:ascii="Times New Roman" w:cs="Times New Roman" w:eastAsia="Times New Roman" w:hAnsi="Times New Roman"/>
          <w:sz w:val="28"/>
          <w:szCs w:val="28"/>
          <w:color w:val="auto"/>
        </w:rPr>
      </w:pPr>
    </w:p>
    <w:p>
      <w:pPr>
        <w:ind w:left="56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Щемореплавціекспедиції</w:t>
      </w:r>
      <w:r>
        <w:rPr>
          <w:rFonts w:ascii="Times New Roman" w:cs="Times New Roman" w:eastAsia="Times New Roman" w:hAnsi="Times New Roman"/>
          <w:sz w:val="27"/>
          <w:szCs w:val="27"/>
          <w:color w:val="auto"/>
        </w:rPr>
        <w:t>Магеллана</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4243070</wp:posOffset>
            </wp:positionH>
            <wp:positionV relativeFrom="paragraph">
              <wp:posOffset>-242570</wp:posOffset>
            </wp:positionV>
            <wp:extent cx="1941195" cy="15906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extLst>
                    </a:blip>
                    <a:srcRect/>
                    <a:stretch>
                      <a:fillRect/>
                    </a:stretch>
                  </pic:blipFill>
                  <pic:spPr bwMode="auto">
                    <a:xfrm>
                      <a:off x="0" y="0"/>
                      <a:ext cx="1941195" cy="1590675"/>
                    </a:xfrm>
                    <a:prstGeom prst="rect">
                      <a:avLst/>
                    </a:prstGeom>
                    <a:noFill/>
                  </pic:spPr>
                </pic:pic>
              </a:graphicData>
            </a:graphic>
          </wp:anchor>
        </w:drawing>
      </w:r>
    </w:p>
    <w:p>
      <w:pPr>
        <w:spacing w:after="0" w:line="42" w:lineRule="exact"/>
        <w:rPr>
          <w:sz w:val="20"/>
          <w:szCs w:val="20"/>
          <w:color w:val="auto"/>
        </w:rPr>
      </w:pPr>
    </w:p>
    <w:p>
      <w:pPr>
        <w:jc w:val="both"/>
        <w:ind w:right="3160"/>
        <w:spacing w:after="0" w:line="270" w:lineRule="auto"/>
        <w:rPr>
          <w:sz w:val="20"/>
          <w:szCs w:val="20"/>
          <w:color w:val="auto"/>
        </w:rPr>
      </w:pPr>
      <w:r>
        <w:rPr>
          <w:rFonts w:ascii="Times New Roman" w:cs="Times New Roman" w:eastAsia="Times New Roman" w:hAnsi="Times New Roman"/>
          <w:sz w:val="28"/>
          <w:szCs w:val="28"/>
          <w:color w:val="auto"/>
        </w:rPr>
        <w:t>намагалися визначити його глибину. Вони опускали мотузку довжиною 750 метрів, але не торкнулися дна. Лише через 400 років сучасний батискаф зміг</w:t>
      </w:r>
    </w:p>
    <w:p>
      <w:pPr>
        <w:spacing w:after="0" w:line="25" w:lineRule="exact"/>
        <w:rPr>
          <w:sz w:val="20"/>
          <w:szCs w:val="20"/>
          <w:color w:val="auto"/>
        </w:rPr>
      </w:pPr>
    </w:p>
    <w:p>
      <w:pPr>
        <w:jc w:val="both"/>
        <w:ind w:right="3160"/>
        <w:spacing w:after="0" w:line="270" w:lineRule="auto"/>
        <w:rPr>
          <w:sz w:val="20"/>
          <w:szCs w:val="20"/>
          <w:color w:val="auto"/>
        </w:rPr>
      </w:pPr>
      <w:r>
        <w:rPr>
          <w:rFonts w:ascii="Times New Roman" w:cs="Times New Roman" w:eastAsia="Times New Roman" w:hAnsi="Times New Roman"/>
          <w:sz w:val="28"/>
          <w:szCs w:val="28"/>
          <w:color w:val="auto"/>
        </w:rPr>
        <w:t>спуститися до дна Маріанської западини - найглибшого місця у світовому океані. Занурення тривало 5,5 годин, а підйом 3 години. Тоді була</w:t>
      </w:r>
    </w:p>
    <w:p>
      <w:pPr>
        <w:spacing w:after="0" w:line="22" w:lineRule="exact"/>
        <w:rPr>
          <w:sz w:val="20"/>
          <w:szCs w:val="20"/>
          <w:color w:val="auto"/>
        </w:rPr>
      </w:pPr>
    </w:p>
    <w:p>
      <w:pPr>
        <w:jc w:val="both"/>
        <w:spacing w:after="0" w:line="271" w:lineRule="auto"/>
        <w:rPr>
          <w:sz w:val="20"/>
          <w:szCs w:val="20"/>
          <w:color w:val="auto"/>
        </w:rPr>
      </w:pPr>
      <w:r>
        <w:rPr>
          <w:rFonts w:ascii="Times New Roman" w:cs="Times New Roman" w:eastAsia="Times New Roman" w:hAnsi="Times New Roman"/>
          <w:sz w:val="28"/>
          <w:szCs w:val="28"/>
          <w:color w:val="auto"/>
        </w:rPr>
        <w:t>зафіксована глибина 11022 метри. Як здивувалися коли, у світлі прожектора побачили, що за ними спостерігає плоска риба – доказ того, що життя може існувати на будь-яких глибинах.</w:t>
      </w:r>
    </w:p>
    <w:p>
      <w:pPr>
        <w:spacing w:after="0" w:line="12" w:lineRule="exact"/>
        <w:rPr>
          <w:sz w:val="20"/>
          <w:szCs w:val="20"/>
          <w:color w:val="auto"/>
        </w:rPr>
      </w:pPr>
    </w:p>
    <w:p>
      <w:pPr>
        <w:ind w:left="1340" w:hanging="290"/>
        <w:spacing w:after="0"/>
        <w:tabs>
          <w:tab w:leader="none" w:pos="1340" w:val="left"/>
        </w:tabs>
        <w:numPr>
          <w:ilvl w:val="0"/>
          <w:numId w:val="11"/>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Робота в групах.</w:t>
      </w:r>
    </w:p>
    <w:p>
      <w:pPr>
        <w:spacing w:after="0" w:line="59" w:lineRule="exact"/>
        <w:rPr>
          <w:sz w:val="20"/>
          <w:szCs w:val="20"/>
          <w:color w:val="auto"/>
        </w:rPr>
      </w:pPr>
    </w:p>
    <w:p>
      <w:pPr>
        <w:jc w:val="both"/>
        <w:ind w:firstLine="566"/>
        <w:spacing w:after="0" w:line="270" w:lineRule="auto"/>
        <w:rPr>
          <w:sz w:val="20"/>
          <w:szCs w:val="20"/>
          <w:color w:val="auto"/>
        </w:rPr>
      </w:pPr>
      <w:r>
        <w:rPr>
          <w:rFonts w:ascii="Times New Roman" w:cs="Times New Roman" w:eastAsia="Times New Roman" w:hAnsi="Times New Roman"/>
          <w:sz w:val="28"/>
          <w:szCs w:val="28"/>
          <w:color w:val="auto"/>
        </w:rPr>
        <w:t>Тихий океан має найрізноманітніший рослинний і тваринний світ. На крайньому півдні і на півночі вода холодна, а біля екватора – завжди тепла. У ньому є умови для життя різних рослин і тварин.</w:t>
      </w:r>
    </w:p>
    <w:p>
      <w:pPr>
        <w:spacing w:after="0" w:line="9" w:lineRule="exact"/>
        <w:rPr>
          <w:sz w:val="20"/>
          <w:szCs w:val="20"/>
          <w:color w:val="auto"/>
        </w:rPr>
      </w:pPr>
    </w:p>
    <w:p>
      <w:pPr>
        <w:ind w:left="720" w:hanging="157"/>
        <w:spacing w:after="0"/>
        <w:tabs>
          <w:tab w:leader="none" w:pos="720" w:val="left"/>
        </w:tabs>
        <w:numPr>
          <w:ilvl w:val="0"/>
          <w:numId w:val="1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А зараз ми з вами вирушаємо до порту «Допитливих».</w:t>
      </w:r>
    </w:p>
    <w:p>
      <w:pPr>
        <w:spacing w:after="0" w:line="50"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8"/>
          <w:szCs w:val="28"/>
          <w:i w:val="1"/>
          <w:iCs w:val="1"/>
          <w:color w:val="auto"/>
        </w:rPr>
        <w:t>Командам даються завдання:</w:t>
      </w:r>
    </w:p>
    <w:p>
      <w:pPr>
        <w:spacing w:after="0" w:line="61" w:lineRule="exact"/>
        <w:rPr>
          <w:sz w:val="20"/>
          <w:szCs w:val="20"/>
          <w:color w:val="auto"/>
        </w:rPr>
      </w:pPr>
    </w:p>
    <w:p>
      <w:pPr>
        <w:ind w:firstLine="566"/>
        <w:spacing w:after="0" w:line="265" w:lineRule="auto"/>
        <w:rPr>
          <w:sz w:val="20"/>
          <w:szCs w:val="20"/>
          <w:color w:val="auto"/>
        </w:rPr>
      </w:pPr>
      <w:r>
        <w:rPr>
          <w:rFonts w:ascii="Times New Roman" w:cs="Times New Roman" w:eastAsia="Times New Roman" w:hAnsi="Times New Roman"/>
          <w:sz w:val="28"/>
          <w:szCs w:val="28"/>
          <w:i w:val="1"/>
          <w:iCs w:val="1"/>
          <w:color w:val="auto"/>
        </w:rPr>
        <w:t>Користуючись підручником (сторінка 49)та додатковою інформацією визначте:</w:t>
      </w:r>
    </w:p>
    <w:p>
      <w:pPr>
        <w:spacing w:after="0" w:line="17"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8"/>
          <w:szCs w:val="28"/>
          <w:i w:val="1"/>
          <w:iCs w:val="1"/>
          <w:color w:val="auto"/>
        </w:rPr>
        <w:t>І група - рослинний світ океану;</w:t>
      </w:r>
    </w:p>
    <w:p>
      <w:pPr>
        <w:sectPr>
          <w:pgSz w:w="11900" w:h="16838" w:orient="portrait"/>
          <w:cols w:equalWidth="0" w:num="1">
            <w:col w:w="9640"/>
          </w:cols>
          <w:pgMar w:left="1420" w:top="700" w:right="846" w:bottom="437" w:gutter="0" w:footer="0" w:header="0"/>
        </w:sectPr>
      </w:pPr>
    </w:p>
    <w:p>
      <w:pPr>
        <w:ind w:left="980" w:hanging="264"/>
        <w:spacing w:after="0"/>
        <w:tabs>
          <w:tab w:leader="none" w:pos="980" w:val="left"/>
        </w:tabs>
        <w:numPr>
          <w:ilvl w:val="0"/>
          <w:numId w:val="13"/>
        </w:numPr>
        <w:rPr>
          <w:rFonts w:ascii="Times New Roman" w:cs="Times New Roman" w:eastAsia="Times New Roman" w:hAnsi="Times New Roman"/>
          <w:sz w:val="28"/>
          <w:szCs w:val="28"/>
          <w:i w:val="1"/>
          <w:iCs w:val="1"/>
          <w:color w:val="auto"/>
        </w:rPr>
      </w:pPr>
      <w:r>
        <w:rPr>
          <w:rFonts w:ascii="Times New Roman" w:cs="Times New Roman" w:eastAsia="Times New Roman" w:hAnsi="Times New Roman"/>
          <w:sz w:val="28"/>
          <w:szCs w:val="28"/>
          <w:i w:val="1"/>
          <w:iCs w:val="1"/>
          <w:color w:val="auto"/>
        </w:rPr>
        <w:t>група - тваринний світ океану;</w:t>
      </w:r>
    </w:p>
    <w:p>
      <w:pPr>
        <w:spacing w:after="0" w:line="50" w:lineRule="exact"/>
        <w:rPr>
          <w:rFonts w:ascii="Times New Roman" w:cs="Times New Roman" w:eastAsia="Times New Roman" w:hAnsi="Times New Roman"/>
          <w:sz w:val="28"/>
          <w:szCs w:val="28"/>
          <w:i w:val="1"/>
          <w:iCs w:val="1"/>
          <w:color w:val="auto"/>
        </w:rPr>
      </w:pPr>
    </w:p>
    <w:p>
      <w:pPr>
        <w:ind w:left="720"/>
        <w:spacing w:after="0"/>
        <w:rPr>
          <w:rFonts w:ascii="Times New Roman" w:cs="Times New Roman" w:eastAsia="Times New Roman" w:hAnsi="Times New Roman"/>
          <w:sz w:val="28"/>
          <w:szCs w:val="28"/>
          <w:i w:val="1"/>
          <w:iCs w:val="1"/>
          <w:color w:val="auto"/>
        </w:rPr>
      </w:pPr>
      <w:r>
        <w:rPr>
          <w:rFonts w:ascii="Times New Roman" w:cs="Times New Roman" w:eastAsia="Times New Roman" w:hAnsi="Times New Roman"/>
          <w:sz w:val="28"/>
          <w:szCs w:val="28"/>
          <w:i w:val="1"/>
          <w:iCs w:val="1"/>
          <w:color w:val="auto"/>
        </w:rPr>
        <w:t>ІІІ група – значення океану.</w:t>
      </w:r>
    </w:p>
    <w:p>
      <w:pPr>
        <w:spacing w:after="0" w:line="52"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8"/>
          <w:szCs w:val="28"/>
          <w:b w:val="1"/>
          <w:bCs w:val="1"/>
          <w:color w:val="auto"/>
        </w:rPr>
        <w:t>Рослинний і тваринний світ Тихого океану.</w:t>
      </w:r>
    </w:p>
    <w:p>
      <w:pPr>
        <w:spacing w:after="0" w:line="43"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8"/>
          <w:szCs w:val="28"/>
          <w:b w:val="1"/>
          <w:bCs w:val="1"/>
          <w:color w:val="0070C0"/>
        </w:rPr>
        <w:t xml:space="preserve">Рослини Тихого океану </w:t>
      </w:r>
      <w:r>
        <w:rPr>
          <w:rFonts w:ascii="Times New Roman" w:cs="Times New Roman" w:eastAsia="Times New Roman" w:hAnsi="Times New Roman"/>
          <w:sz w:val="28"/>
          <w:szCs w:val="28"/>
          <w:color w:val="0070C0"/>
        </w:rPr>
        <w:t>(зачитує</w:t>
      </w:r>
      <w:r>
        <w:rPr>
          <w:rFonts w:ascii="Times New Roman" w:cs="Times New Roman" w:eastAsia="Times New Roman" w:hAnsi="Times New Roman"/>
          <w:sz w:val="28"/>
          <w:szCs w:val="28"/>
          <w:b w:val="1"/>
          <w:bCs w:val="1"/>
          <w:color w:val="0070C0"/>
        </w:rPr>
        <w:t xml:space="preserve"> </w:t>
      </w:r>
      <w:r>
        <w:rPr>
          <w:rFonts w:ascii="Times New Roman" w:cs="Times New Roman" w:eastAsia="Times New Roman" w:hAnsi="Times New Roman"/>
          <w:sz w:val="28"/>
          <w:szCs w:val="28"/>
          <w:color w:val="0070C0"/>
        </w:rPr>
        <w:t>1</w:t>
      </w:r>
      <w:r>
        <w:rPr>
          <w:rFonts w:ascii="Times New Roman" w:cs="Times New Roman" w:eastAsia="Times New Roman" w:hAnsi="Times New Roman"/>
          <w:sz w:val="28"/>
          <w:szCs w:val="28"/>
          <w:b w:val="1"/>
          <w:bCs w:val="1"/>
          <w:color w:val="0070C0"/>
        </w:rPr>
        <w:t xml:space="preserve"> </w:t>
      </w:r>
      <w:r>
        <w:rPr>
          <w:rFonts w:ascii="Times New Roman" w:cs="Times New Roman" w:eastAsia="Times New Roman" w:hAnsi="Times New Roman"/>
          <w:sz w:val="28"/>
          <w:szCs w:val="28"/>
          <w:color w:val="0070C0"/>
        </w:rPr>
        <w:t>група)</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358140</wp:posOffset>
            </wp:positionH>
            <wp:positionV relativeFrom="paragraph">
              <wp:posOffset>35560</wp:posOffset>
            </wp:positionV>
            <wp:extent cx="4881245" cy="298323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extLst>
                    </a:blip>
                    <a:srcRect/>
                    <a:stretch>
                      <a:fillRect/>
                    </a:stretch>
                  </pic:blipFill>
                  <pic:spPr bwMode="auto">
                    <a:xfrm>
                      <a:off x="0" y="0"/>
                      <a:ext cx="4881245" cy="298323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1" w:lineRule="exact"/>
        <w:rPr>
          <w:sz w:val="20"/>
          <w:szCs w:val="20"/>
          <w:color w:val="auto"/>
        </w:rPr>
      </w:pPr>
    </w:p>
    <w:p>
      <w:pPr>
        <w:jc w:val="both"/>
        <w:ind w:firstLine="566"/>
        <w:spacing w:after="0" w:line="273" w:lineRule="auto"/>
        <w:rPr>
          <w:sz w:val="20"/>
          <w:szCs w:val="20"/>
          <w:color w:val="auto"/>
        </w:rPr>
      </w:pPr>
      <w:r>
        <w:rPr>
          <w:rFonts w:ascii="Times New Roman" w:cs="Times New Roman" w:eastAsia="Times New Roman" w:hAnsi="Times New Roman"/>
          <w:sz w:val="28"/>
          <w:szCs w:val="28"/>
          <w:color w:val="auto"/>
        </w:rPr>
        <w:t>Тихий океан. Найбільшим і найглибшим океаном на Землі є ТИХИЙ. Його рослинний і тваринний світ дуже різноманітний. У водах океану біля узбережжя Північної Америки є велетенські водорості, які щодня виростають на 30-60-см. На півночі і півдні Тихого океану бурі та червоні водорості часто утворюють «підводні ліси», росте також ламінарія,яку ще називають морською капустою.</w:t>
      </w:r>
    </w:p>
    <w:p>
      <w:pPr>
        <w:spacing w:after="0" w:line="23" w:lineRule="exact"/>
        <w:rPr>
          <w:sz w:val="20"/>
          <w:szCs w:val="20"/>
          <w:color w:val="auto"/>
        </w:rPr>
      </w:pPr>
    </w:p>
    <w:p>
      <w:pPr>
        <w:jc w:val="both"/>
        <w:ind w:right="20" w:firstLine="566"/>
        <w:spacing w:after="0" w:line="265" w:lineRule="auto"/>
        <w:rPr>
          <w:sz w:val="20"/>
          <w:szCs w:val="20"/>
          <w:color w:val="auto"/>
        </w:rPr>
      </w:pPr>
      <w:r>
        <w:rPr>
          <w:rFonts w:ascii="Times New Roman" w:cs="Times New Roman" w:eastAsia="Times New Roman" w:hAnsi="Times New Roman"/>
          <w:sz w:val="28"/>
          <w:szCs w:val="28"/>
          <w:color w:val="auto"/>
        </w:rPr>
        <w:t>До глибини 100м ростуть зелені водорості. А глибше, із зменшенням кількості світла, - бурі та червоні водорості.</w:t>
      </w:r>
    </w:p>
    <w:p>
      <w:pPr>
        <w:spacing w:after="0" w:line="22"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8"/>
          <w:szCs w:val="28"/>
          <w:b w:val="1"/>
          <w:bCs w:val="1"/>
          <w:color w:val="0070C0"/>
        </w:rPr>
        <w:t>Тварини Тихого океану (зачитує 2 група)</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358140</wp:posOffset>
            </wp:positionH>
            <wp:positionV relativeFrom="paragraph">
              <wp:posOffset>158115</wp:posOffset>
            </wp:positionV>
            <wp:extent cx="2769870" cy="20777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extLst>
                    </a:blip>
                    <a:srcRect/>
                    <a:stretch>
                      <a:fillRect/>
                    </a:stretch>
                  </pic:blipFill>
                  <pic:spPr bwMode="auto">
                    <a:xfrm>
                      <a:off x="0" y="0"/>
                      <a:ext cx="2769870" cy="2077720"/>
                    </a:xfrm>
                    <a:prstGeom prst="rect">
                      <a:avLst/>
                    </a:prstGeom>
                    <a:noFill/>
                  </pic:spPr>
                </pic:pic>
              </a:graphicData>
            </a:graphic>
          </wp:anchor>
        </w:drawing>
      </w:r>
    </w:p>
    <w:p>
      <w:pPr>
        <w:sectPr>
          <w:pgSz w:w="11900" w:h="16838" w:orient="portrait"/>
          <w:cols w:equalWidth="0" w:num="1">
            <w:col w:w="9640"/>
          </w:cols>
          <w:pgMar w:left="1420" w:top="700" w:right="846" w:bottom="814"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9" w:lineRule="exact"/>
        <w:rPr>
          <w:sz w:val="20"/>
          <w:szCs w:val="20"/>
          <w:color w:val="auto"/>
        </w:rPr>
      </w:pPr>
    </w:p>
    <w:p>
      <w:pPr>
        <w:jc w:val="both"/>
        <w:ind w:firstLine="563"/>
        <w:spacing w:after="0" w:line="272" w:lineRule="auto"/>
        <w:tabs>
          <w:tab w:leader="none" w:pos="931" w:val="left"/>
        </w:tabs>
        <w:numPr>
          <w:ilvl w:val="0"/>
          <w:numId w:val="1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водах океану водиться різноманітна риба: тунець, скумбрія, тріска, камбала, палтус, акули. Серед акул трапляються акули – велетні. Їхня довжина сягає 20м, а маса – 20 т. більшість часу ці акули проводять на великих глибинах океану. Живляться вони пасивно, проціджуючи їжу – маленьких рачків,</w:t>
      </w:r>
    </w:p>
    <w:p>
      <w:pPr>
        <w:sectPr>
          <w:pgSz w:w="11900" w:h="16838" w:orient="portrait"/>
          <w:cols w:equalWidth="0" w:num="1">
            <w:col w:w="9640"/>
          </w:cols>
          <w:pgMar w:left="1420" w:top="700" w:right="846" w:bottom="814" w:gutter="0" w:footer="0" w:header="0"/>
          <w:type w:val="continuous"/>
        </w:sectPr>
      </w:pPr>
    </w:p>
    <w:p>
      <w:pPr>
        <w:spacing w:after="0"/>
        <w:tabs>
          <w:tab w:leader="none" w:pos="1100" w:val="left"/>
          <w:tab w:leader="none" w:pos="2480" w:val="left"/>
          <w:tab w:leader="none" w:pos="2780" w:val="left"/>
          <w:tab w:leader="none" w:pos="3560" w:val="left"/>
          <w:tab w:leader="none" w:pos="3820" w:val="left"/>
          <w:tab w:leader="none" w:pos="4900" w:val="left"/>
          <w:tab w:leader="none" w:pos="5520" w:val="left"/>
          <w:tab w:leader="none" w:pos="5840" w:val="left"/>
          <w:tab w:leader="none" w:pos="6660" w:val="left"/>
          <w:tab w:leader="none" w:pos="7760" w:val="left"/>
          <w:tab w:leader="none" w:pos="9140" w:val="left"/>
        </w:tabs>
        <w:rPr>
          <w:sz w:val="20"/>
          <w:szCs w:val="20"/>
          <w:color w:val="auto"/>
        </w:rPr>
      </w:pPr>
      <w:r>
        <w:rPr>
          <w:rFonts w:ascii="Times New Roman" w:cs="Times New Roman" w:eastAsia="Times New Roman" w:hAnsi="Times New Roman"/>
          <w:sz w:val="28"/>
          <w:szCs w:val="28"/>
          <w:color w:val="auto"/>
        </w:rPr>
        <w:t>дрібних</w:t>
        <w:tab/>
        <w:t>молюсків,</w:t>
        <w:tab/>
        <w:t>а</w:t>
        <w:tab/>
        <w:t>іноді</w:t>
        <w:tab/>
        <w:t>і</w:t>
        <w:tab/>
        <w:t>мальків</w:t>
        <w:tab/>
        <w:t>риб</w:t>
      </w:r>
      <w:r>
        <w:rPr>
          <w:sz w:val="20"/>
          <w:szCs w:val="20"/>
          <w:color w:val="auto"/>
        </w:rPr>
        <w:tab/>
      </w:r>
      <w:r>
        <w:rPr>
          <w:rFonts w:ascii="Times New Roman" w:cs="Times New Roman" w:eastAsia="Times New Roman" w:hAnsi="Times New Roman"/>
          <w:sz w:val="28"/>
          <w:szCs w:val="28"/>
          <w:color w:val="auto"/>
        </w:rPr>
        <w:t>–</w:t>
      </w:r>
      <w:r>
        <w:rPr>
          <w:sz w:val="20"/>
          <w:szCs w:val="20"/>
          <w:color w:val="auto"/>
        </w:rPr>
        <w:tab/>
      </w:r>
      <w:r>
        <w:rPr>
          <w:rFonts w:ascii="Times New Roman" w:cs="Times New Roman" w:eastAsia="Times New Roman" w:hAnsi="Times New Roman"/>
          <w:sz w:val="28"/>
          <w:szCs w:val="28"/>
          <w:color w:val="auto"/>
        </w:rPr>
        <w:t>через</w:t>
        <w:tab/>
        <w:t>широко</w:t>
        <w:tab/>
        <w:t>відкритий</w:t>
        <w:tab/>
        <w:t>рот.</w:t>
      </w:r>
    </w:p>
    <w:p>
      <w:pPr>
        <w:spacing w:after="0" w:line="50"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color w:val="auto"/>
        </w:rPr>
        <w:t>Плавають вони повільно.</w:t>
      </w:r>
    </w:p>
    <w:p>
      <w:pPr>
        <w:spacing w:after="0" w:line="261" w:lineRule="exact"/>
        <w:rPr>
          <w:sz w:val="20"/>
          <w:szCs w:val="20"/>
          <w:color w:val="auto"/>
        </w:rPr>
      </w:pPr>
    </w:p>
    <w:p>
      <w:pPr>
        <w:jc w:val="both"/>
        <w:ind w:firstLine="563"/>
        <w:spacing w:after="0" w:line="271" w:lineRule="auto"/>
        <w:tabs>
          <w:tab w:leader="none" w:pos="924" w:val="left"/>
        </w:tabs>
        <w:numPr>
          <w:ilvl w:val="0"/>
          <w:numId w:val="1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водах Тихого океану мешкають морські ссавці – дельфіни, тюлені, моржі, морські котики, кити. Трапляються кити-кашалоти. Переміщаються вони зграями. На чолі кожної зграї – найбільший самець.</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358140</wp:posOffset>
            </wp:positionH>
            <wp:positionV relativeFrom="paragraph">
              <wp:posOffset>135890</wp:posOffset>
            </wp:positionV>
            <wp:extent cx="4712970" cy="298386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extLst>
                    </a:blip>
                    <a:srcRect/>
                    <a:stretch>
                      <a:fillRect/>
                    </a:stretch>
                  </pic:blipFill>
                  <pic:spPr bwMode="auto">
                    <a:xfrm>
                      <a:off x="0" y="0"/>
                      <a:ext cx="4712970" cy="298386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9" w:lineRule="exact"/>
        <w:rPr>
          <w:sz w:val="20"/>
          <w:szCs w:val="20"/>
          <w:color w:val="auto"/>
        </w:rPr>
      </w:pPr>
    </w:p>
    <w:p>
      <w:pPr>
        <w:ind w:firstLine="566"/>
        <w:spacing w:after="0" w:line="265" w:lineRule="auto"/>
        <w:rPr>
          <w:sz w:val="20"/>
          <w:szCs w:val="20"/>
          <w:color w:val="auto"/>
        </w:rPr>
      </w:pPr>
      <w:r>
        <w:rPr>
          <w:rFonts w:ascii="Times New Roman" w:cs="Times New Roman" w:eastAsia="Times New Roman" w:hAnsi="Times New Roman"/>
          <w:sz w:val="28"/>
          <w:szCs w:val="28"/>
          <w:color w:val="auto"/>
        </w:rPr>
        <w:t>Тут мешкають різні види молюсків – устриці, мідії гребінці, кальмари, каракатиці.</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358140</wp:posOffset>
            </wp:positionH>
            <wp:positionV relativeFrom="paragraph">
              <wp:posOffset>140970</wp:posOffset>
            </wp:positionV>
            <wp:extent cx="2738120" cy="22174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extLst>
                    </a:blip>
                    <a:srcRect/>
                    <a:stretch>
                      <a:fillRect/>
                    </a:stretch>
                  </pic:blipFill>
                  <pic:spPr bwMode="auto">
                    <a:xfrm>
                      <a:off x="0" y="0"/>
                      <a:ext cx="2738120" cy="2217420"/>
                    </a:xfrm>
                    <a:prstGeom prst="rect">
                      <a:avLst/>
                    </a:prstGeom>
                    <a:noFill/>
                  </pic:spPr>
                </pic:pic>
              </a:graphicData>
            </a:graphic>
          </wp:anchor>
        </w:drawing>
      </w:r>
    </w:p>
    <w:p>
      <w:pPr>
        <w:sectPr>
          <w:pgSz w:w="11900" w:h="16838" w:orient="portrait"/>
          <w:cols w:equalWidth="0" w:num="1">
            <w:col w:w="9640"/>
          </w:cols>
          <w:pgMar w:left="1420" w:top="700" w:right="846" w:bottom="1440" w:gutter="0" w:footer="0" w:header="0"/>
        </w:sectPr>
      </w:pP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1259840</wp:posOffset>
            </wp:positionH>
            <wp:positionV relativeFrom="page">
              <wp:posOffset>450215</wp:posOffset>
            </wp:positionV>
            <wp:extent cx="3155950" cy="46412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clrChange>
                        <a:clrFrom>
                          <a:srgbClr val="FFFFFF"/>
                        </a:clrFrom>
                        <a:clrTo>
                          <a:srgbClr val="FFFFFF">
                            <a:alpha val="0"/>
                          </a:srgbClr>
                        </a:clrTo>
                      </a:clrChange>
                      <a:extLst>
                        <a:ext uri="{28A0092B-C50C-407E-A947-70E740481C1C}"/>
                      </a:extLst>
                    </a:blip>
                    <a:srcRect/>
                    <a:stretch>
                      <a:fillRect/>
                    </a:stretch>
                  </pic:blipFill>
                  <pic:spPr bwMode="auto">
                    <a:xfrm>
                      <a:off x="0" y="0"/>
                      <a:ext cx="3155950" cy="464121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1" w:lineRule="exact"/>
        <w:rPr>
          <w:sz w:val="20"/>
          <w:szCs w:val="20"/>
          <w:color w:val="auto"/>
        </w:rPr>
      </w:pPr>
    </w:p>
    <w:p>
      <w:pPr>
        <w:ind w:left="540"/>
        <w:spacing w:after="0"/>
        <w:rPr>
          <w:sz w:val="20"/>
          <w:szCs w:val="20"/>
          <w:color w:val="auto"/>
        </w:rPr>
      </w:pPr>
      <w:r>
        <w:rPr>
          <w:rFonts w:ascii="Times New Roman" w:cs="Times New Roman" w:eastAsia="Times New Roman" w:hAnsi="Times New Roman"/>
          <w:sz w:val="28"/>
          <w:szCs w:val="28"/>
          <w:b w:val="1"/>
          <w:bCs w:val="1"/>
          <w:color w:val="0070C0"/>
        </w:rPr>
        <w:t>Значення океану (зачитує учень з підручника)</w:t>
      </w:r>
    </w:p>
    <w:p>
      <w:pPr>
        <w:spacing w:after="0" w:line="256" w:lineRule="exact"/>
        <w:rPr>
          <w:sz w:val="20"/>
          <w:szCs w:val="20"/>
          <w:color w:val="auto"/>
        </w:rPr>
      </w:pPr>
    </w:p>
    <w:p>
      <w:pPr>
        <w:jc w:val="both"/>
        <w:ind w:left="-20" w:firstLine="563"/>
        <w:spacing w:after="0" w:line="273" w:lineRule="auto"/>
        <w:tabs>
          <w:tab w:leader="none" w:pos="921" w:val="left"/>
        </w:tabs>
        <w:numPr>
          <w:ilvl w:val="0"/>
          <w:numId w:val="1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Тихому океані виловлюють найбільше у світі риби, а також інші морепродукти – кальмари, креветки, устриці, краби. На спеціальних морських фермах вирощують морські водорості. Їх використовують для виробництва ліків, як корм домашнім тваринам. З бурих і червоних водоростей одержують добрива.</w:t>
      </w:r>
    </w:p>
    <w:p>
      <w:pPr>
        <w:spacing w:after="0" w:line="8" w:lineRule="exact"/>
        <w:rPr>
          <w:rFonts w:ascii="Times New Roman" w:cs="Times New Roman" w:eastAsia="Times New Roman" w:hAnsi="Times New Roman"/>
          <w:sz w:val="28"/>
          <w:szCs w:val="28"/>
          <w:color w:val="auto"/>
        </w:rPr>
      </w:pPr>
    </w:p>
    <w:p>
      <w:pPr>
        <w:ind w:left="54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i w:val="1"/>
          <w:iCs w:val="1"/>
          <w:color w:val="auto"/>
        </w:rPr>
        <w:t>Учень надає інформацію:</w:t>
      </w:r>
    </w:p>
    <w:p>
      <w:pPr>
        <w:spacing w:after="0" w:line="61" w:lineRule="exact"/>
        <w:rPr>
          <w:rFonts w:ascii="Times New Roman" w:cs="Times New Roman" w:eastAsia="Times New Roman" w:hAnsi="Times New Roman"/>
          <w:sz w:val="28"/>
          <w:szCs w:val="28"/>
          <w:color w:val="auto"/>
        </w:rPr>
      </w:pPr>
    </w:p>
    <w:p>
      <w:pPr>
        <w:ind w:left="-20" w:right="20" w:firstLine="563"/>
        <w:spacing w:after="0" w:line="265" w:lineRule="auto"/>
        <w:tabs>
          <w:tab w:leader="none" w:pos="904" w:val="left"/>
        </w:tabs>
        <w:numPr>
          <w:ilvl w:val="0"/>
          <w:numId w:val="1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великих водах океану росте достатньо водоростей. Вони, як і інші рослини, збагачують повітря киснем.</w:t>
      </w:r>
    </w:p>
    <w:p>
      <w:pPr>
        <w:spacing w:after="0" w:line="28" w:lineRule="exact"/>
        <w:rPr>
          <w:rFonts w:ascii="Times New Roman" w:cs="Times New Roman" w:eastAsia="Times New Roman" w:hAnsi="Times New Roman"/>
          <w:sz w:val="28"/>
          <w:szCs w:val="28"/>
          <w:color w:val="auto"/>
        </w:rPr>
      </w:pPr>
    </w:p>
    <w:p>
      <w:pPr>
        <w:jc w:val="both"/>
        <w:ind w:left="-20" w:firstLine="563"/>
        <w:spacing w:after="0" w:line="271" w:lineRule="auto"/>
        <w:tabs>
          <w:tab w:leader="none" w:pos="861" w:val="left"/>
        </w:tabs>
        <w:numPr>
          <w:ilvl w:val="0"/>
          <w:numId w:val="1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теплі пори року вода океанів і морів повільно вбирає сонячне тепло і довго його утримує. У холодну пору вода так само повільно віддає тепло, нагріваючи повітря, яке рухається на материки.</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1717675</wp:posOffset>
            </wp:positionH>
            <wp:positionV relativeFrom="paragraph">
              <wp:posOffset>68580</wp:posOffset>
            </wp:positionV>
            <wp:extent cx="2867025" cy="21501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extLst>
                    </a:blip>
                    <a:srcRect/>
                    <a:stretch>
                      <a:fillRect/>
                    </a:stretch>
                  </pic:blipFill>
                  <pic:spPr bwMode="auto">
                    <a:xfrm>
                      <a:off x="0" y="0"/>
                      <a:ext cx="2867025" cy="2150110"/>
                    </a:xfrm>
                    <a:prstGeom prst="rect">
                      <a:avLst/>
                    </a:prstGeom>
                    <a:noFill/>
                  </pic:spPr>
                </pic:pic>
              </a:graphicData>
            </a:graphic>
          </wp:anchor>
        </w:drawing>
      </w:r>
    </w:p>
    <w:p>
      <w:pPr>
        <w:sectPr>
          <w:pgSz w:w="11900" w:h="16838" w:orient="portrait"/>
          <w:cols w:equalWidth="0" w:num="1">
            <w:col w:w="9620"/>
          </w:cols>
          <w:pgMar w:left="1440" w:top="1440" w:right="846" w:bottom="1440" w:gutter="0" w:footer="0" w:header="0"/>
        </w:sectPr>
      </w:pPr>
    </w:p>
    <w:p>
      <w:pPr>
        <w:ind w:left="564"/>
        <w:spacing w:after="0"/>
        <w:rPr>
          <w:sz w:val="20"/>
          <w:szCs w:val="20"/>
          <w:color w:val="auto"/>
        </w:rPr>
      </w:pPr>
      <w:r>
        <w:rPr>
          <w:rFonts w:ascii="Times New Roman" w:cs="Times New Roman" w:eastAsia="Times New Roman" w:hAnsi="Times New Roman"/>
          <w:sz w:val="28"/>
          <w:szCs w:val="28"/>
          <w:b w:val="1"/>
          <w:bCs w:val="1"/>
          <w:i w:val="1"/>
          <w:iCs w:val="1"/>
          <w:color w:val="auto"/>
        </w:rPr>
        <w:t>YI.</w:t>
      </w:r>
      <w:r>
        <w:rPr>
          <w:rFonts w:ascii="Times New Roman" w:cs="Times New Roman" w:eastAsia="Times New Roman" w:hAnsi="Times New Roman"/>
          <w:sz w:val="28"/>
          <w:szCs w:val="28"/>
          <w:b w:val="1"/>
          <w:bCs w:val="1"/>
          <w:color w:val="auto"/>
        </w:rPr>
        <w:t>Фізкультхвилинка</w:t>
      </w:r>
      <w:r>
        <w:rPr>
          <w:rFonts w:ascii="Times New Roman" w:cs="Times New Roman" w:eastAsia="Times New Roman" w:hAnsi="Times New Roman"/>
          <w:sz w:val="28"/>
          <w:szCs w:val="28"/>
          <w:b w:val="1"/>
          <w:bCs w:val="1"/>
          <w:i w:val="1"/>
          <w:iCs w:val="1"/>
          <w:color w:val="auto"/>
        </w:rPr>
        <w:t xml:space="preserve"> </w:t>
      </w:r>
      <w:r>
        <w:rPr>
          <w:rFonts w:ascii="Times New Roman" w:cs="Times New Roman" w:eastAsia="Times New Roman" w:hAnsi="Times New Roman"/>
          <w:sz w:val="28"/>
          <w:szCs w:val="28"/>
          <w:b w:val="1"/>
          <w:bCs w:val="1"/>
          <w:color w:val="auto"/>
        </w:rPr>
        <w:t>«</w:t>
      </w:r>
      <w:r>
        <w:rPr>
          <w:rFonts w:ascii="Times New Roman" w:cs="Times New Roman" w:eastAsia="Times New Roman" w:hAnsi="Times New Roman"/>
          <w:sz w:val="28"/>
          <w:szCs w:val="28"/>
          <w:b w:val="1"/>
          <w:bCs w:val="1"/>
          <w:i w:val="1"/>
          <w:iCs w:val="1"/>
          <w:color w:val="auto"/>
        </w:rPr>
        <w:t xml:space="preserve"> </w:t>
      </w:r>
      <w:r>
        <w:rPr>
          <w:rFonts w:ascii="Times New Roman" w:cs="Times New Roman" w:eastAsia="Times New Roman" w:hAnsi="Times New Roman"/>
          <w:sz w:val="28"/>
          <w:szCs w:val="28"/>
          <w:b w:val="1"/>
          <w:bCs w:val="1"/>
          <w:color w:val="auto"/>
        </w:rPr>
        <w:t>Океанські хвилі</w:t>
      </w:r>
      <w:r>
        <w:rPr>
          <w:rFonts w:ascii="Times New Roman" w:cs="Times New Roman" w:eastAsia="Times New Roman" w:hAnsi="Times New Roman"/>
          <w:sz w:val="28"/>
          <w:szCs w:val="28"/>
          <w:b w:val="1"/>
          <w:bCs w:val="1"/>
          <w:i w:val="1"/>
          <w:iCs w:val="1"/>
          <w:color w:val="auto"/>
        </w:rPr>
        <w:t xml:space="preserve"> </w:t>
      </w:r>
      <w:r>
        <w:rPr>
          <w:rFonts w:ascii="Times New Roman" w:cs="Times New Roman" w:eastAsia="Times New Roman" w:hAnsi="Times New Roman"/>
          <w:sz w:val="28"/>
          <w:szCs w:val="28"/>
          <w:b w:val="1"/>
          <w:bCs w:val="1"/>
          <w:color w:val="auto"/>
        </w:rPr>
        <w:t>»</w:t>
      </w:r>
    </w:p>
    <w:p>
      <w:pPr>
        <w:spacing w:after="0" w:line="48" w:lineRule="exact"/>
        <w:rPr>
          <w:sz w:val="20"/>
          <w:szCs w:val="20"/>
          <w:color w:val="auto"/>
        </w:rPr>
      </w:pPr>
    </w:p>
    <w:p>
      <w:pPr>
        <w:ind w:left="724" w:hanging="157"/>
        <w:spacing w:after="0"/>
        <w:tabs>
          <w:tab w:leader="none" w:pos="724" w:val="left"/>
        </w:tabs>
        <w:numPr>
          <w:ilvl w:val="0"/>
          <w:numId w:val="17"/>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А тепер ми прямуємо до порту «Гаваї» (звучить мелодія)</w:t>
      </w:r>
    </w:p>
    <w:p>
      <w:pPr>
        <w:spacing w:after="0" w:line="43" w:lineRule="exact"/>
        <w:rPr>
          <w:sz w:val="20"/>
          <w:szCs w:val="20"/>
          <w:color w:val="auto"/>
        </w:rPr>
      </w:pPr>
    </w:p>
    <w:p>
      <w:pPr>
        <w:ind w:left="564"/>
        <w:spacing w:after="0"/>
        <w:rPr>
          <w:sz w:val="20"/>
          <w:szCs w:val="20"/>
          <w:color w:val="auto"/>
        </w:rPr>
      </w:pPr>
      <w:r>
        <w:rPr>
          <w:rFonts w:ascii="Times New Roman" w:cs="Times New Roman" w:eastAsia="Times New Roman" w:hAnsi="Times New Roman"/>
          <w:sz w:val="28"/>
          <w:szCs w:val="28"/>
          <w:i w:val="1"/>
          <w:iCs w:val="1"/>
          <w:color w:val="auto"/>
        </w:rPr>
        <w:t>Ми сіли, розслабились. Відчуваємо спокій,  відпочинок, добрий настрій. Ми</w:t>
      </w:r>
    </w:p>
    <w:p>
      <w:pPr>
        <w:spacing w:after="0" w:line="64" w:lineRule="exact"/>
        <w:rPr>
          <w:sz w:val="20"/>
          <w:szCs w:val="20"/>
          <w:color w:val="auto"/>
        </w:rPr>
      </w:pPr>
    </w:p>
    <w:p>
      <w:pPr>
        <w:jc w:val="both"/>
        <w:ind w:left="4" w:hanging="4"/>
        <w:spacing w:after="0" w:line="274" w:lineRule="auto"/>
        <w:tabs>
          <w:tab w:leader="none" w:pos="224" w:val="left"/>
        </w:tabs>
        <w:numPr>
          <w:ilvl w:val="0"/>
          <w:numId w:val="18"/>
        </w:numPr>
        <w:rPr>
          <w:rFonts w:ascii="Times New Roman" w:cs="Times New Roman" w:eastAsia="Times New Roman" w:hAnsi="Times New Roman"/>
          <w:sz w:val="28"/>
          <w:szCs w:val="28"/>
          <w:i w:val="1"/>
          <w:iCs w:val="1"/>
          <w:color w:val="auto"/>
        </w:rPr>
      </w:pPr>
      <w:r>
        <w:rPr>
          <w:rFonts w:ascii="Times New Roman" w:cs="Times New Roman" w:eastAsia="Times New Roman" w:hAnsi="Times New Roman"/>
          <w:sz w:val="28"/>
          <w:szCs w:val="28"/>
          <w:i w:val="1"/>
          <w:iCs w:val="1"/>
          <w:color w:val="auto"/>
        </w:rPr>
        <w:t>вами на березі океану. Сидимо у зручному шезлонгу ( кріслі ), дивимося на море …, Чуємо плескання морських хвиль, гомін чайок, запах морської водички, водоростей…, краплинки води на своєму обличчі …, смак солоної водички на губах… Дивимося на небо …воно чисте, прозоре, тільки де-не-де легкі білі хмаринки пливуть над нами… Море трохи хвилюється… невеличкі хвильки рухаються до берега одна за одною… Хвилька набігає на берег… та відлинує…, ми сидимо і відчуваємо, що хвильки навіть торкаються наших ніг… Вода чиста, тепла, приємна…Кожного разу, як тільки вода торкається наших ніг…, ми відчуваємо легкість, спокій, впевненість…</w:t>
      </w:r>
    </w:p>
    <w:p>
      <w:pPr>
        <w:spacing w:after="0" w:line="23" w:lineRule="exact"/>
        <w:rPr>
          <w:rFonts w:ascii="Times New Roman" w:cs="Times New Roman" w:eastAsia="Times New Roman" w:hAnsi="Times New Roman"/>
          <w:sz w:val="28"/>
          <w:szCs w:val="28"/>
          <w:i w:val="1"/>
          <w:iCs w:val="1"/>
          <w:color w:val="auto"/>
        </w:rPr>
      </w:pPr>
    </w:p>
    <w:p>
      <w:pPr>
        <w:ind w:left="4" w:firstLine="1334"/>
        <w:spacing w:after="0" w:line="265" w:lineRule="auto"/>
        <w:rPr>
          <w:rFonts w:ascii="Times New Roman" w:cs="Times New Roman" w:eastAsia="Times New Roman" w:hAnsi="Times New Roman"/>
          <w:sz w:val="28"/>
          <w:szCs w:val="28"/>
          <w:i w:val="1"/>
          <w:iCs w:val="1"/>
          <w:color w:val="auto"/>
        </w:rPr>
      </w:pPr>
      <w:r>
        <w:rPr>
          <w:rFonts w:ascii="Times New Roman" w:cs="Times New Roman" w:eastAsia="Times New Roman" w:hAnsi="Times New Roman"/>
          <w:sz w:val="28"/>
          <w:szCs w:val="28"/>
          <w:i w:val="1"/>
          <w:iCs w:val="1"/>
          <w:color w:val="auto"/>
        </w:rPr>
        <w:t>Ми добре відпочили, потягнулися, дихаємо на повні груди… та повертаємося у клас…</w:t>
      </w:r>
    </w:p>
    <w:p>
      <w:pPr>
        <w:spacing w:after="0" w:line="30" w:lineRule="exact"/>
        <w:rPr>
          <w:rFonts w:ascii="Times New Roman" w:cs="Times New Roman" w:eastAsia="Times New Roman" w:hAnsi="Times New Roman"/>
          <w:sz w:val="28"/>
          <w:szCs w:val="28"/>
          <w:i w:val="1"/>
          <w:iCs w:val="1"/>
          <w:color w:val="auto"/>
        </w:rPr>
      </w:pPr>
    </w:p>
    <w:p>
      <w:pPr>
        <w:ind w:left="4" w:firstLine="1334"/>
        <w:spacing w:after="0" w:line="265" w:lineRule="auto"/>
        <w:rPr>
          <w:rFonts w:ascii="Times New Roman" w:cs="Times New Roman" w:eastAsia="Times New Roman" w:hAnsi="Times New Roman"/>
          <w:sz w:val="28"/>
          <w:szCs w:val="28"/>
          <w:i w:val="1"/>
          <w:iCs w:val="1"/>
          <w:color w:val="auto"/>
        </w:rPr>
      </w:pPr>
      <w:r>
        <w:rPr>
          <w:rFonts w:ascii="Times New Roman" w:cs="Times New Roman" w:eastAsia="Times New Roman" w:hAnsi="Times New Roman"/>
          <w:sz w:val="28"/>
          <w:szCs w:val="28"/>
          <w:i w:val="1"/>
          <w:iCs w:val="1"/>
          <w:color w:val="auto"/>
        </w:rPr>
        <w:t>Раз – ми вже у класі… Два – сидимо на стільці… Три – потягнулися, посміхнулися, повернулися.</w:t>
      </w:r>
    </w:p>
    <w:p>
      <w:pPr>
        <w:spacing w:after="0" w:line="28" w:lineRule="exact"/>
        <w:rPr>
          <w:rFonts w:ascii="Times New Roman" w:cs="Times New Roman" w:eastAsia="Times New Roman" w:hAnsi="Times New Roman"/>
          <w:sz w:val="28"/>
          <w:szCs w:val="28"/>
          <w:i w:val="1"/>
          <w:iCs w:val="1"/>
          <w:color w:val="auto"/>
        </w:rPr>
      </w:pPr>
    </w:p>
    <w:p>
      <w:pPr>
        <w:ind w:left="4" w:right="20" w:firstLine="1334"/>
        <w:spacing w:after="0" w:line="265" w:lineRule="auto"/>
        <w:rPr>
          <w:rFonts w:ascii="Times New Roman" w:cs="Times New Roman" w:eastAsia="Times New Roman" w:hAnsi="Times New Roman"/>
          <w:sz w:val="28"/>
          <w:szCs w:val="28"/>
          <w:i w:val="1"/>
          <w:iCs w:val="1"/>
          <w:color w:val="auto"/>
        </w:rPr>
      </w:pPr>
      <w:r>
        <w:rPr>
          <w:rFonts w:ascii="Times New Roman" w:cs="Times New Roman" w:eastAsia="Times New Roman" w:hAnsi="Times New Roman"/>
          <w:sz w:val="28"/>
          <w:szCs w:val="28"/>
          <w:i w:val="1"/>
          <w:iCs w:val="1"/>
          <w:color w:val="auto"/>
        </w:rPr>
        <w:t>Покажіть, які ви стали здорові та красиві, які ваші руки сильні та ніжні, яка спинка струнка та міцна.</w:t>
      </w:r>
    </w:p>
    <w:p>
      <w:pPr>
        <w:spacing w:after="0" w:line="391" w:lineRule="exact"/>
        <w:rPr>
          <w:sz w:val="20"/>
          <w:szCs w:val="20"/>
          <w:color w:val="auto"/>
        </w:rPr>
      </w:pPr>
    </w:p>
    <w:p>
      <w:pPr>
        <w:ind w:left="564"/>
        <w:spacing w:after="0"/>
        <w:rPr>
          <w:sz w:val="20"/>
          <w:szCs w:val="20"/>
          <w:color w:val="auto"/>
        </w:rPr>
      </w:pPr>
      <w:r>
        <w:rPr>
          <w:rFonts w:ascii="Times New Roman" w:cs="Times New Roman" w:eastAsia="Times New Roman" w:hAnsi="Times New Roman"/>
          <w:sz w:val="28"/>
          <w:szCs w:val="28"/>
          <w:b w:val="1"/>
          <w:bCs w:val="1"/>
          <w:color w:val="auto"/>
        </w:rPr>
        <w:t>YII. Узагальнення та систематизація знань.</w:t>
      </w:r>
    </w:p>
    <w:p>
      <w:pPr>
        <w:spacing w:after="0" w:line="43" w:lineRule="exact"/>
        <w:rPr>
          <w:sz w:val="20"/>
          <w:szCs w:val="20"/>
          <w:color w:val="auto"/>
        </w:rPr>
      </w:pPr>
    </w:p>
    <w:p>
      <w:pPr>
        <w:ind w:left="724" w:hanging="157"/>
        <w:spacing w:after="0"/>
        <w:tabs>
          <w:tab w:leader="none" w:pos="724" w:val="left"/>
        </w:tabs>
        <w:numPr>
          <w:ilvl w:val="0"/>
          <w:numId w:val="1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Прямуємо до порту «Острів скарбів»</w:t>
      </w:r>
    </w:p>
    <w:p>
      <w:pPr>
        <w:spacing w:after="0" w:line="55" w:lineRule="exact"/>
        <w:rPr>
          <w:sz w:val="20"/>
          <w:szCs w:val="20"/>
          <w:color w:val="auto"/>
        </w:rPr>
      </w:pPr>
    </w:p>
    <w:p>
      <w:pPr>
        <w:ind w:left="1424" w:hanging="857"/>
        <w:spacing w:after="0"/>
        <w:tabs>
          <w:tab w:leader="none" w:pos="1424" w:val="left"/>
        </w:tabs>
        <w:numPr>
          <w:ilvl w:val="1"/>
          <w:numId w:val="2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b w:val="1"/>
          <w:bCs w:val="1"/>
          <w:color w:val="auto"/>
        </w:rPr>
        <w:t>Робота у зошиті.</w:t>
      </w:r>
    </w:p>
    <w:p>
      <w:pPr>
        <w:spacing w:after="0" w:line="61" w:lineRule="exact"/>
        <w:rPr>
          <w:rFonts w:ascii="Times New Roman" w:cs="Times New Roman" w:eastAsia="Times New Roman" w:hAnsi="Times New Roman"/>
          <w:sz w:val="28"/>
          <w:szCs w:val="28"/>
          <w:color w:val="auto"/>
        </w:rPr>
      </w:pPr>
    </w:p>
    <w:p>
      <w:pPr>
        <w:jc w:val="both"/>
        <w:ind w:left="724" w:hanging="364"/>
        <w:spacing w:after="0" w:line="263" w:lineRule="auto"/>
        <w:tabs>
          <w:tab w:leader="none" w:pos="712" w:val="left"/>
        </w:tabs>
        <w:numPr>
          <w:ilvl w:val="0"/>
          <w:numId w:val="20"/>
        </w:numPr>
        <w:rPr>
          <w:rFonts w:ascii="Calibri" w:cs="Calibri" w:eastAsia="Calibri" w:hAnsi="Calibri"/>
          <w:sz w:val="28"/>
          <w:szCs w:val="28"/>
          <w:color w:val="auto"/>
        </w:rPr>
      </w:pPr>
      <w:r>
        <w:rPr>
          <w:rFonts w:ascii="Times New Roman" w:cs="Times New Roman" w:eastAsia="Times New Roman" w:hAnsi="Times New Roman"/>
          <w:sz w:val="28"/>
          <w:szCs w:val="28"/>
          <w:color w:val="auto"/>
        </w:rPr>
        <w:t>Розгляньте фотографії. Підпишіть назви організмів, які живуть в океанах. Вкажіть, які з них мешкають у поверхневих водах, які у товщі води, які донні.</w:t>
      </w:r>
    </w:p>
    <w:p>
      <w:pPr>
        <w:spacing w:after="0" w:line="35" w:lineRule="exact"/>
        <w:rPr>
          <w:rFonts w:ascii="Calibri" w:cs="Calibri" w:eastAsia="Calibri" w:hAnsi="Calibri"/>
          <w:sz w:val="28"/>
          <w:szCs w:val="28"/>
          <w:color w:val="auto"/>
        </w:rPr>
      </w:pPr>
    </w:p>
    <w:p>
      <w:pPr>
        <w:ind w:left="724" w:hanging="364"/>
        <w:spacing w:after="0" w:line="250" w:lineRule="auto"/>
        <w:tabs>
          <w:tab w:leader="none" w:pos="712" w:val="left"/>
        </w:tabs>
        <w:numPr>
          <w:ilvl w:val="0"/>
          <w:numId w:val="20"/>
        </w:numPr>
        <w:rPr>
          <w:rFonts w:ascii="Calibri" w:cs="Calibri" w:eastAsia="Calibri" w:hAnsi="Calibri"/>
          <w:sz w:val="28"/>
          <w:szCs w:val="28"/>
          <w:color w:val="auto"/>
        </w:rPr>
      </w:pPr>
      <w:r>
        <w:rPr>
          <w:rFonts w:ascii="Times New Roman" w:cs="Times New Roman" w:eastAsia="Times New Roman" w:hAnsi="Times New Roman"/>
          <w:sz w:val="28"/>
          <w:szCs w:val="28"/>
          <w:color w:val="auto"/>
        </w:rPr>
        <w:t>Які чинники впливають на життя у Світовому океані. (Кількість світла, солоність води, температура.)</w:t>
      </w:r>
    </w:p>
    <w:p>
      <w:pPr>
        <w:spacing w:after="0" w:line="54" w:lineRule="exact"/>
        <w:rPr>
          <w:rFonts w:ascii="Calibri" w:cs="Calibri" w:eastAsia="Calibri" w:hAnsi="Calibri"/>
          <w:sz w:val="28"/>
          <w:szCs w:val="28"/>
          <w:color w:val="auto"/>
        </w:rPr>
      </w:pPr>
    </w:p>
    <w:p>
      <w:pPr>
        <w:ind w:left="724" w:right="20" w:hanging="364"/>
        <w:spacing w:after="0" w:line="250" w:lineRule="auto"/>
        <w:tabs>
          <w:tab w:leader="none" w:pos="712" w:val="left"/>
        </w:tabs>
        <w:numPr>
          <w:ilvl w:val="0"/>
          <w:numId w:val="20"/>
        </w:numPr>
        <w:rPr>
          <w:rFonts w:ascii="Calibri" w:cs="Calibri" w:eastAsia="Calibri" w:hAnsi="Calibri"/>
          <w:sz w:val="28"/>
          <w:szCs w:val="28"/>
          <w:color w:val="auto"/>
        </w:rPr>
      </w:pPr>
      <w:r>
        <w:rPr>
          <w:rFonts w:ascii="Times New Roman" w:cs="Times New Roman" w:eastAsia="Times New Roman" w:hAnsi="Times New Roman"/>
          <w:sz w:val="28"/>
          <w:szCs w:val="28"/>
          <w:color w:val="auto"/>
        </w:rPr>
        <w:t>Виконайте завдання 3 самостійно. Скільки відповідей «так» у вас вийшло? (Має бути 6)</w:t>
      </w:r>
    </w:p>
    <w:p>
      <w:pPr>
        <w:spacing w:after="0" w:line="200" w:lineRule="exact"/>
        <w:rPr>
          <w:rFonts w:ascii="Calibri" w:cs="Calibri" w:eastAsia="Calibri" w:hAnsi="Calibri"/>
          <w:sz w:val="28"/>
          <w:szCs w:val="28"/>
          <w:color w:val="auto"/>
        </w:rPr>
      </w:pPr>
    </w:p>
    <w:p>
      <w:pPr>
        <w:spacing w:after="0" w:line="211" w:lineRule="exact"/>
        <w:rPr>
          <w:rFonts w:ascii="Calibri" w:cs="Calibri" w:eastAsia="Calibri" w:hAnsi="Calibri"/>
          <w:sz w:val="28"/>
          <w:szCs w:val="28"/>
          <w:color w:val="auto"/>
        </w:rPr>
      </w:pPr>
    </w:p>
    <w:p>
      <w:pPr>
        <w:ind w:left="1424" w:hanging="857"/>
        <w:spacing w:after="0"/>
        <w:tabs>
          <w:tab w:leader="none" w:pos="1424" w:val="left"/>
        </w:tabs>
        <w:numPr>
          <w:ilvl w:val="1"/>
          <w:numId w:val="2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b w:val="1"/>
          <w:bCs w:val="1"/>
          <w:color w:val="auto"/>
        </w:rPr>
        <w:t>Робота з контурною картою.</w:t>
      </w:r>
    </w:p>
    <w:p>
      <w:pPr>
        <w:spacing w:after="0" w:line="28" w:lineRule="exact"/>
        <w:rPr>
          <w:sz w:val="20"/>
          <w:szCs w:val="20"/>
          <w:color w:val="auto"/>
        </w:rPr>
      </w:pPr>
    </w:p>
    <w:p>
      <w:pPr>
        <w:ind w:left="704" w:hanging="137"/>
        <w:spacing w:after="0"/>
        <w:tabs>
          <w:tab w:leader="none" w:pos="704" w:val="left"/>
        </w:tabs>
        <w:numPr>
          <w:ilvl w:val="0"/>
          <w:numId w:val="22"/>
        </w:numPr>
        <w:rPr>
          <w:rFonts w:ascii="Calibri" w:cs="Calibri" w:eastAsia="Calibri" w:hAnsi="Calibri"/>
          <w:sz w:val="28"/>
          <w:szCs w:val="28"/>
          <w:color w:val="auto"/>
        </w:rPr>
      </w:pPr>
      <w:r>
        <w:rPr>
          <w:rFonts w:ascii="Times New Roman" w:cs="Times New Roman" w:eastAsia="Times New Roman" w:hAnsi="Times New Roman"/>
          <w:sz w:val="28"/>
          <w:szCs w:val="28"/>
          <w:color w:val="auto"/>
        </w:rPr>
        <w:t>Позначте на контурній карті межі Тихого океану.</w:t>
      </w:r>
    </w:p>
    <w:p>
      <w:pPr>
        <w:spacing w:after="0" w:line="33" w:lineRule="exact"/>
        <w:rPr>
          <w:rFonts w:ascii="Calibri" w:cs="Calibri" w:eastAsia="Calibri" w:hAnsi="Calibri"/>
          <w:sz w:val="28"/>
          <w:szCs w:val="28"/>
          <w:color w:val="auto"/>
        </w:rPr>
      </w:pPr>
    </w:p>
    <w:p>
      <w:pPr>
        <w:ind w:left="704" w:hanging="137"/>
        <w:spacing w:after="0"/>
        <w:tabs>
          <w:tab w:leader="none" w:pos="704" w:val="left"/>
        </w:tabs>
        <w:numPr>
          <w:ilvl w:val="0"/>
          <w:numId w:val="22"/>
        </w:numPr>
        <w:rPr>
          <w:rFonts w:ascii="Calibri" w:cs="Calibri" w:eastAsia="Calibri" w:hAnsi="Calibri"/>
          <w:sz w:val="28"/>
          <w:szCs w:val="28"/>
          <w:color w:val="auto"/>
        </w:rPr>
      </w:pPr>
      <w:r>
        <w:rPr>
          <w:rFonts w:ascii="Times New Roman" w:cs="Times New Roman" w:eastAsia="Times New Roman" w:hAnsi="Times New Roman"/>
          <w:sz w:val="28"/>
          <w:szCs w:val="28"/>
          <w:color w:val="auto"/>
        </w:rPr>
        <w:t>Які материки омиває Тихий океан?</w:t>
      </w:r>
    </w:p>
    <w:p>
      <w:pPr>
        <w:spacing w:after="0" w:line="200" w:lineRule="exact"/>
        <w:rPr>
          <w:sz w:val="20"/>
          <w:szCs w:val="20"/>
          <w:color w:val="auto"/>
        </w:rPr>
      </w:pPr>
    </w:p>
    <w:p>
      <w:pPr>
        <w:spacing w:after="0" w:line="224" w:lineRule="exact"/>
        <w:rPr>
          <w:sz w:val="20"/>
          <w:szCs w:val="20"/>
          <w:color w:val="auto"/>
        </w:rPr>
      </w:pPr>
    </w:p>
    <w:p>
      <w:pPr>
        <w:ind w:left="1424" w:hanging="857"/>
        <w:spacing w:after="0"/>
        <w:tabs>
          <w:tab w:leader="none" w:pos="1424" w:val="left"/>
        </w:tabs>
        <w:numPr>
          <w:ilvl w:val="0"/>
          <w:numId w:val="23"/>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Робота в групах. Гра «З океанських глибин».</w:t>
      </w:r>
    </w:p>
    <w:p>
      <w:pPr>
        <w:spacing w:after="0" w:line="42" w:lineRule="exact"/>
        <w:rPr>
          <w:rFonts w:ascii="Times New Roman" w:cs="Times New Roman" w:eastAsia="Times New Roman" w:hAnsi="Times New Roman"/>
          <w:sz w:val="28"/>
          <w:szCs w:val="28"/>
          <w:b w:val="1"/>
          <w:bCs w:val="1"/>
          <w:color w:val="auto"/>
        </w:rPr>
      </w:pPr>
    </w:p>
    <w:p>
      <w:pPr>
        <w:ind w:left="564"/>
        <w:spacing w:after="0"/>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Прямуємо до порту</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«Нептун».</w:t>
      </w:r>
    </w:p>
    <w:p>
      <w:pPr>
        <w:spacing w:after="0" w:line="50" w:lineRule="exact"/>
        <w:rPr>
          <w:rFonts w:ascii="Times New Roman" w:cs="Times New Roman" w:eastAsia="Times New Roman" w:hAnsi="Times New Roman"/>
          <w:sz w:val="28"/>
          <w:szCs w:val="28"/>
          <w:b w:val="1"/>
          <w:bCs w:val="1"/>
          <w:color w:val="auto"/>
        </w:rPr>
      </w:pPr>
    </w:p>
    <w:p>
      <w:pPr>
        <w:ind w:left="564"/>
        <w:spacing w:after="0"/>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color w:val="auto"/>
        </w:rPr>
        <w:t>Учні працюють у парах. Вони отримують  мушлі із завданнями. Працюють</w:t>
      </w:r>
    </w:p>
    <w:p>
      <w:pPr>
        <w:spacing w:after="0" w:line="48" w:lineRule="exact"/>
        <w:rPr>
          <w:sz w:val="20"/>
          <w:szCs w:val="20"/>
          <w:color w:val="auto"/>
        </w:rPr>
      </w:pPr>
    </w:p>
    <w:p>
      <w:pPr>
        <w:ind w:left="4"/>
        <w:spacing w:after="0"/>
        <w:rPr>
          <w:sz w:val="20"/>
          <w:szCs w:val="20"/>
          <w:color w:val="auto"/>
        </w:rPr>
      </w:pPr>
      <w:r>
        <w:rPr>
          <w:rFonts w:ascii="Times New Roman" w:cs="Times New Roman" w:eastAsia="Times New Roman" w:hAnsi="Times New Roman"/>
          <w:sz w:val="28"/>
          <w:szCs w:val="28"/>
          <w:color w:val="auto"/>
        </w:rPr>
        <w:t>над ними, потім оголошують результат.</w:t>
      </w:r>
    </w:p>
    <w:p>
      <w:pPr>
        <w:spacing w:after="0" w:line="48" w:lineRule="exact"/>
        <w:rPr>
          <w:sz w:val="20"/>
          <w:szCs w:val="20"/>
          <w:color w:val="auto"/>
        </w:rPr>
      </w:pPr>
    </w:p>
    <w:p>
      <w:pPr>
        <w:ind w:left="3704"/>
        <w:spacing w:after="0"/>
        <w:rPr>
          <w:sz w:val="20"/>
          <w:szCs w:val="20"/>
          <w:color w:val="auto"/>
        </w:rPr>
      </w:pPr>
      <w:r>
        <w:rPr>
          <w:rFonts w:ascii="Times New Roman" w:cs="Times New Roman" w:eastAsia="Times New Roman" w:hAnsi="Times New Roman"/>
          <w:sz w:val="28"/>
          <w:szCs w:val="28"/>
          <w:i w:val="1"/>
          <w:iCs w:val="1"/>
          <w:color w:val="auto"/>
        </w:rPr>
        <w:t>Завдання «для мушель»</w:t>
      </w:r>
    </w:p>
    <w:p>
      <w:pPr>
        <w:sectPr>
          <w:pgSz w:w="11900" w:h="16838" w:orient="portrait"/>
          <w:cols w:equalWidth="0" w:num="1">
            <w:col w:w="9644"/>
          </w:cols>
          <w:pgMar w:left="1416" w:top="1077" w:right="846" w:bottom="782" w:gutter="0" w:footer="0" w:header="0"/>
        </w:sectPr>
      </w:pPr>
    </w:p>
    <w:p>
      <w:pPr>
        <w:jc w:val="both"/>
        <w:ind w:firstLine="566"/>
        <w:spacing w:after="0" w:line="275" w:lineRule="auto"/>
        <w:rPr>
          <w:sz w:val="20"/>
          <w:szCs w:val="20"/>
          <w:color w:val="auto"/>
        </w:rPr>
      </w:pPr>
      <w:r>
        <w:rPr>
          <w:rFonts w:ascii="Symbol" w:cs="Symbol" w:eastAsia="Symbol" w:hAnsi="Symbol"/>
          <w:sz w:val="28"/>
          <w:szCs w:val="28"/>
          <w:color w:val="auto"/>
        </w:rPr>
        <w:t></w:t>
      </w:r>
      <w:r>
        <w:rPr>
          <w:rFonts w:ascii="Times New Roman" w:cs="Times New Roman" w:eastAsia="Times New Roman" w:hAnsi="Times New Roman"/>
          <w:sz w:val="28"/>
          <w:szCs w:val="28"/>
          <w:color w:val="auto"/>
        </w:rPr>
        <w:t xml:space="preserve"> Вода в океанах солона. Якби випарувати всю воду, то сіль вкрила б дно світового океану шаром завтовшки 60 метрів. Якби висипати цю сіль на суходіл, то товщина шару солі збільшилася б на 93 метри. Яка товща солі лежала б на суші?</w:t>
      </w:r>
    </w:p>
    <w:p>
      <w:pPr>
        <w:spacing w:after="0" w:line="3" w:lineRule="exact"/>
        <w:rPr>
          <w:sz w:val="20"/>
          <w:szCs w:val="20"/>
          <w:color w:val="auto"/>
        </w:rPr>
      </w:pPr>
    </w:p>
    <w:p>
      <w:pPr>
        <w:jc w:val="both"/>
        <w:ind w:firstLine="566"/>
        <w:spacing w:after="0" w:line="275" w:lineRule="auto"/>
        <w:rPr>
          <w:sz w:val="20"/>
          <w:szCs w:val="20"/>
          <w:color w:val="auto"/>
        </w:rPr>
      </w:pPr>
      <w:r>
        <w:rPr>
          <w:rFonts w:ascii="Symbol" w:cs="Symbol" w:eastAsia="Symbol" w:hAnsi="Symbol"/>
          <w:sz w:val="28"/>
          <w:szCs w:val="28"/>
          <w:color w:val="auto"/>
        </w:rPr>
        <w:t></w:t>
      </w:r>
      <w:r>
        <w:rPr>
          <w:rFonts w:ascii="Times New Roman" w:cs="Times New Roman" w:eastAsia="Times New Roman" w:hAnsi="Times New Roman"/>
          <w:sz w:val="28"/>
          <w:szCs w:val="28"/>
          <w:color w:val="auto"/>
        </w:rPr>
        <w:t xml:space="preserve"> У Тихому океані мешкає летюча риба. У неї дуже добре розвинені грудні плавці. Ось рибка з’являється над поверхнею води. Її тіло вже в повітрі, грудні плавці розправлені, проте нижня частина хвоста залишається у воді, та швидко рухається з боку в бік. Так вона набирає швидкість, щоб відірватися від води. Рибка тримається у повітрі майже 10 секунд і пролітає у 10 разів довший шлях, а потім знову падає у воду. Скільки метрів долає летюча риба за 10 секунд?</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358140</wp:posOffset>
            </wp:positionH>
            <wp:positionV relativeFrom="paragraph">
              <wp:posOffset>7620</wp:posOffset>
            </wp:positionV>
            <wp:extent cx="2886710" cy="2165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extLst>
                    </a:blip>
                    <a:srcRect/>
                    <a:stretch>
                      <a:fillRect/>
                    </a:stretch>
                  </pic:blipFill>
                  <pic:spPr bwMode="auto">
                    <a:xfrm>
                      <a:off x="0" y="0"/>
                      <a:ext cx="2886710" cy="21653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1" w:lineRule="exact"/>
        <w:rPr>
          <w:sz w:val="20"/>
          <w:szCs w:val="20"/>
          <w:color w:val="auto"/>
        </w:rPr>
      </w:pPr>
    </w:p>
    <w:p>
      <w:pPr>
        <w:jc w:val="both"/>
        <w:ind w:firstLine="566"/>
        <w:spacing w:after="0" w:line="274" w:lineRule="auto"/>
        <w:rPr>
          <w:sz w:val="20"/>
          <w:szCs w:val="20"/>
          <w:color w:val="auto"/>
        </w:rPr>
      </w:pPr>
      <w:r>
        <w:rPr>
          <w:rFonts w:ascii="Symbol" w:cs="Symbol" w:eastAsia="Symbol" w:hAnsi="Symbol"/>
          <w:sz w:val="28"/>
          <w:szCs w:val="28"/>
          <w:color w:val="auto"/>
        </w:rPr>
        <w:t></w:t>
      </w:r>
      <w:r>
        <w:rPr>
          <w:rFonts w:ascii="Times New Roman" w:cs="Times New Roman" w:eastAsia="Times New Roman" w:hAnsi="Times New Roman"/>
          <w:sz w:val="28"/>
          <w:szCs w:val="28"/>
          <w:color w:val="auto"/>
        </w:rPr>
        <w:t xml:space="preserve"> Серед акул Тихого океану трапляються акули – карлики, довжиною тіла до 20см і вагою більшою у 10 разів. Скільки грамів важить акула – карлик? Чи знаєте ви, довжину і масу акул – велетнів?</w:t>
      </w:r>
    </w:p>
    <w:p>
      <w:pPr>
        <w:spacing w:after="0" w:line="376" w:lineRule="exact"/>
        <w:rPr>
          <w:sz w:val="20"/>
          <w:szCs w:val="20"/>
          <w:color w:val="auto"/>
        </w:rPr>
      </w:pPr>
    </w:p>
    <w:p>
      <w:pPr>
        <w:jc w:val="both"/>
        <w:ind w:firstLine="566"/>
        <w:spacing w:after="0" w:line="274" w:lineRule="auto"/>
        <w:rPr>
          <w:sz w:val="20"/>
          <w:szCs w:val="20"/>
          <w:color w:val="auto"/>
        </w:rPr>
      </w:pPr>
      <w:r>
        <w:rPr>
          <w:rFonts w:ascii="Symbol" w:cs="Symbol" w:eastAsia="Symbol" w:hAnsi="Symbol"/>
          <w:sz w:val="28"/>
          <w:szCs w:val="28"/>
          <w:color w:val="auto"/>
        </w:rPr>
        <w:t></w:t>
      </w:r>
      <w:r>
        <w:rPr>
          <w:rFonts w:ascii="Times New Roman" w:cs="Times New Roman" w:eastAsia="Times New Roman" w:hAnsi="Times New Roman"/>
          <w:sz w:val="28"/>
          <w:szCs w:val="28"/>
          <w:color w:val="auto"/>
        </w:rPr>
        <w:t xml:space="preserve"> У водах Тихого океану мешкають найбільші тварини - сині кити. Довжина тіла дорослого кита сягає 33м, а маса може перевищувати 150000 кілограмів. Скільки тонн важить кит?</w:t>
      </w:r>
    </w:p>
    <w:p>
      <w:pPr>
        <w:spacing w:after="0" w:line="373" w:lineRule="exact"/>
        <w:rPr>
          <w:sz w:val="20"/>
          <w:szCs w:val="20"/>
          <w:color w:val="auto"/>
        </w:rPr>
      </w:pPr>
    </w:p>
    <w:p>
      <w:pPr>
        <w:ind w:right="20" w:firstLine="566"/>
        <w:spacing w:after="0" w:line="276" w:lineRule="auto"/>
        <w:rPr>
          <w:sz w:val="20"/>
          <w:szCs w:val="20"/>
          <w:color w:val="auto"/>
        </w:rPr>
      </w:pPr>
      <w:r>
        <w:rPr>
          <w:rFonts w:ascii="Symbol" w:cs="Symbol" w:eastAsia="Symbol" w:hAnsi="Symbol"/>
          <w:sz w:val="28"/>
          <w:szCs w:val="28"/>
          <w:color w:val="auto"/>
        </w:rPr>
        <w:t></w:t>
      </w:r>
      <w:r>
        <w:rPr>
          <w:rFonts w:ascii="Times New Roman" w:cs="Times New Roman" w:eastAsia="Times New Roman" w:hAnsi="Times New Roman"/>
          <w:sz w:val="28"/>
          <w:szCs w:val="28"/>
          <w:color w:val="auto"/>
        </w:rPr>
        <w:t xml:space="preserve"> Фернан Магеллан у першій кругосвітній подорожі перебував з 1519 по 1522 рік. Скільки часу тривала подорож?</w:t>
      </w:r>
    </w:p>
    <w:p>
      <w:pPr>
        <w:spacing w:after="0" w:line="366" w:lineRule="exact"/>
        <w:rPr>
          <w:sz w:val="20"/>
          <w:szCs w:val="20"/>
          <w:color w:val="auto"/>
        </w:rPr>
      </w:pPr>
    </w:p>
    <w:p>
      <w:pPr>
        <w:jc w:val="both"/>
        <w:ind w:right="20" w:firstLine="566"/>
        <w:spacing w:after="0" w:line="276" w:lineRule="auto"/>
        <w:rPr>
          <w:sz w:val="20"/>
          <w:szCs w:val="20"/>
          <w:color w:val="auto"/>
        </w:rPr>
      </w:pPr>
      <w:r>
        <w:rPr>
          <w:rFonts w:ascii="Symbol" w:cs="Symbol" w:eastAsia="Symbol" w:hAnsi="Symbol"/>
          <w:sz w:val="28"/>
          <w:szCs w:val="28"/>
          <w:color w:val="auto"/>
        </w:rPr>
        <w:t></w:t>
      </w:r>
      <w:r>
        <w:rPr>
          <w:rFonts w:ascii="Times New Roman" w:cs="Times New Roman" w:eastAsia="Times New Roman" w:hAnsi="Times New Roman"/>
          <w:sz w:val="28"/>
          <w:szCs w:val="28"/>
          <w:color w:val="auto"/>
        </w:rPr>
        <w:t xml:space="preserve"> Світовий океан збагачує повітря киснем, адже в ньому росте безліч зелених водоростей. А ще він зігріває планету. Як це відбувається?</w:t>
      </w:r>
    </w:p>
    <w:p>
      <w:pPr>
        <w:spacing w:after="0" w:line="400" w:lineRule="exact"/>
        <w:rPr>
          <w:sz w:val="20"/>
          <w:szCs w:val="20"/>
          <w:color w:val="auto"/>
        </w:rPr>
      </w:pPr>
    </w:p>
    <w:p>
      <w:pPr>
        <w:jc w:val="both"/>
        <w:ind w:firstLine="563"/>
        <w:spacing w:after="0" w:line="267" w:lineRule="auto"/>
        <w:tabs>
          <w:tab w:leader="none" w:pos="778" w:val="left"/>
        </w:tabs>
        <w:numPr>
          <w:ilvl w:val="0"/>
          <w:numId w:val="24"/>
        </w:numPr>
        <w:rPr>
          <w:rFonts w:ascii="Symbol" w:cs="Symbol" w:eastAsia="Symbol" w:hAnsi="Symbol"/>
          <w:sz w:val="28"/>
          <w:szCs w:val="28"/>
          <w:color w:val="auto"/>
        </w:rPr>
      </w:pPr>
      <w:r>
        <w:rPr>
          <w:rFonts w:ascii="Times New Roman" w:cs="Times New Roman" w:eastAsia="Times New Roman" w:hAnsi="Times New Roman"/>
          <w:sz w:val="28"/>
          <w:szCs w:val="28"/>
          <w:color w:val="auto"/>
        </w:rPr>
        <w:t>У морях і океанах ростуть близько 10 тисяч рослин. Більшість – це водорості. На глибині до 100 метрів ростуть зелені водорості. А на 100 метрів глибше - червоні водорості. На якій глибині ростуть червоні водорості? Чому рослин немає ще глибше?</w:t>
      </w:r>
    </w:p>
    <w:p>
      <w:pPr>
        <w:spacing w:after="0" w:line="382" w:lineRule="exact"/>
        <w:rPr>
          <w:sz w:val="20"/>
          <w:szCs w:val="20"/>
          <w:color w:val="auto"/>
        </w:rPr>
      </w:pPr>
    </w:p>
    <w:p>
      <w:pPr>
        <w:jc w:val="both"/>
        <w:ind w:right="20" w:firstLine="566"/>
        <w:spacing w:after="0" w:line="274" w:lineRule="auto"/>
        <w:rPr>
          <w:sz w:val="20"/>
          <w:szCs w:val="20"/>
          <w:color w:val="auto"/>
        </w:rPr>
      </w:pPr>
      <w:r>
        <w:rPr>
          <w:rFonts w:ascii="Symbol" w:cs="Symbol" w:eastAsia="Symbol" w:hAnsi="Symbol"/>
          <w:sz w:val="28"/>
          <w:szCs w:val="28"/>
          <w:color w:val="auto"/>
        </w:rPr>
        <w:t></w:t>
      </w:r>
      <w:r>
        <w:rPr>
          <w:rFonts w:ascii="Times New Roman" w:cs="Times New Roman" w:eastAsia="Times New Roman" w:hAnsi="Times New Roman"/>
          <w:sz w:val="28"/>
          <w:szCs w:val="28"/>
          <w:color w:val="auto"/>
        </w:rPr>
        <w:t xml:space="preserve"> А чи знаєте ви, що серед океанських риб є такі, які можуть змінювати свій колір. Саме цим вони маскуються на підводному дні і стають непомітними для хижаків. Ви не впізнали цієї риби? (Це – камбала)</w:t>
      </w:r>
    </w:p>
    <w:p>
      <w:pPr>
        <w:sectPr>
          <w:pgSz w:w="11900" w:h="16838" w:orient="portrait"/>
          <w:cols w:equalWidth="0" w:num="1">
            <w:col w:w="9640"/>
          </w:cols>
          <w:pgMar w:left="1420" w:top="699" w:right="846" w:bottom="111" w:gutter="0" w:footer="0" w:header="0"/>
        </w:sectPr>
      </w:pPr>
    </w:p>
    <w:p>
      <w:pPr>
        <w:jc w:val="both"/>
        <w:ind w:firstLine="566"/>
        <w:spacing w:after="0" w:line="275" w:lineRule="auto"/>
        <w:rPr>
          <w:sz w:val="20"/>
          <w:szCs w:val="20"/>
          <w:color w:val="auto"/>
        </w:rPr>
      </w:pPr>
      <w:r>
        <w:rPr>
          <w:rFonts w:ascii="Symbol" w:cs="Symbol" w:eastAsia="Symbol" w:hAnsi="Symbol"/>
          <w:sz w:val="28"/>
          <w:szCs w:val="28"/>
          <w:color w:val="auto"/>
        </w:rPr>
        <w:t></w:t>
      </w:r>
      <w:r>
        <w:rPr>
          <w:rFonts w:ascii="Times New Roman" w:cs="Times New Roman" w:eastAsia="Times New Roman" w:hAnsi="Times New Roman"/>
          <w:sz w:val="28"/>
          <w:szCs w:val="28"/>
          <w:color w:val="auto"/>
        </w:rPr>
        <w:t xml:space="preserve"> На дно найглибшої точки Тихого океану, науковці спускалися більше 5 годин, піднімалися – біля 3 годин, а пробули там 1/5 години. Скільки це хвилин?</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357505</wp:posOffset>
            </wp:positionH>
            <wp:positionV relativeFrom="paragraph">
              <wp:posOffset>183515</wp:posOffset>
            </wp:positionV>
            <wp:extent cx="2635250" cy="17062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extLst>
                    </a:blip>
                    <a:srcRect/>
                    <a:stretch>
                      <a:fillRect/>
                    </a:stretch>
                  </pic:blipFill>
                  <pic:spPr bwMode="auto">
                    <a:xfrm>
                      <a:off x="0" y="0"/>
                      <a:ext cx="2635250" cy="170624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1" w:lineRule="exact"/>
        <w:rPr>
          <w:sz w:val="20"/>
          <w:szCs w:val="20"/>
          <w:color w:val="auto"/>
        </w:rPr>
      </w:pPr>
    </w:p>
    <w:p>
      <w:pPr>
        <w:ind w:left="720" w:hanging="157"/>
        <w:spacing w:after="0"/>
        <w:tabs>
          <w:tab w:leader="none" w:pos="720" w:val="left"/>
        </w:tabs>
        <w:numPr>
          <w:ilvl w:val="0"/>
          <w:numId w:val="25"/>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color w:val="auto"/>
        </w:rPr>
        <w:t>Порт «Охорона океану» (інформація учнів)</w:t>
      </w:r>
    </w:p>
    <w:p>
      <w:pPr>
        <w:spacing w:after="0" w:line="62" w:lineRule="exact"/>
        <w:rPr>
          <w:sz w:val="20"/>
          <w:szCs w:val="20"/>
          <w:color w:val="auto"/>
        </w:rPr>
      </w:pPr>
    </w:p>
    <w:p>
      <w:pPr>
        <w:jc w:val="both"/>
        <w:spacing w:after="0" w:line="271" w:lineRule="auto"/>
        <w:rPr>
          <w:sz w:val="20"/>
          <w:szCs w:val="20"/>
          <w:color w:val="auto"/>
        </w:rPr>
      </w:pPr>
      <w:r>
        <w:rPr>
          <w:rFonts w:ascii="Times New Roman" w:cs="Times New Roman" w:eastAsia="Times New Roman" w:hAnsi="Times New Roman"/>
          <w:sz w:val="28"/>
          <w:szCs w:val="28"/>
          <w:color w:val="auto"/>
        </w:rPr>
        <w:t>Світовий океан дуже багатий скарбами, проте його багатства людство використовує не по-господарськи. Так, у ньому зменшується кількість китів, моржів, морського котика, камбали.</w:t>
      </w:r>
    </w:p>
    <w:p>
      <w:pPr>
        <w:spacing w:after="0" w:line="21" w:lineRule="exact"/>
        <w:rPr>
          <w:sz w:val="20"/>
          <w:szCs w:val="20"/>
          <w:color w:val="auto"/>
        </w:rPr>
      </w:pPr>
    </w:p>
    <w:p>
      <w:pPr>
        <w:jc w:val="both"/>
        <w:ind w:firstLine="566"/>
        <w:spacing w:after="0" w:line="272" w:lineRule="auto"/>
        <w:rPr>
          <w:sz w:val="20"/>
          <w:szCs w:val="20"/>
          <w:color w:val="auto"/>
        </w:rPr>
      </w:pPr>
      <w:r>
        <w:rPr>
          <w:rFonts w:ascii="Times New Roman" w:cs="Times New Roman" w:eastAsia="Times New Roman" w:hAnsi="Times New Roman"/>
          <w:sz w:val="28"/>
          <w:szCs w:val="28"/>
          <w:color w:val="auto"/>
        </w:rPr>
        <w:t>Рослинний і тваринний світ дуже потерпає від забруднення. Підприємства зливають відходи. До 10млн. т нафти потрапляє в океан, а це – мертва вода. Відомий вчений – мандрівник Тур Хейєрдал зазначав: «Загибель океану – це смерть всієї нашої планети».</w:t>
      </w:r>
    </w:p>
    <w:p>
      <w:pPr>
        <w:spacing w:after="0" w:line="21" w:lineRule="exact"/>
        <w:rPr>
          <w:sz w:val="20"/>
          <w:szCs w:val="20"/>
          <w:color w:val="auto"/>
        </w:rPr>
      </w:pPr>
    </w:p>
    <w:p>
      <w:pPr>
        <w:jc w:val="both"/>
        <w:ind w:firstLine="566"/>
        <w:spacing w:after="0" w:line="265" w:lineRule="auto"/>
        <w:rPr>
          <w:sz w:val="20"/>
          <w:szCs w:val="20"/>
          <w:color w:val="auto"/>
        </w:rPr>
      </w:pPr>
      <w:r>
        <w:rPr>
          <w:rFonts w:ascii="Times New Roman" w:cs="Times New Roman" w:eastAsia="Times New Roman" w:hAnsi="Times New Roman"/>
          <w:sz w:val="28"/>
          <w:szCs w:val="28"/>
          <w:color w:val="auto"/>
        </w:rPr>
        <w:t>Люди Землі об`єдналися у своїх діях за збереження водного простору і закликають всіх жителів планети взяти участь в охороні і збереженні води.</w:t>
      </w:r>
    </w:p>
    <w:p>
      <w:pPr>
        <w:spacing w:after="0" w:line="22"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8"/>
          <w:szCs w:val="28"/>
          <w:b w:val="1"/>
          <w:bCs w:val="1"/>
          <w:color w:val="auto"/>
        </w:rPr>
        <w:t>VІІІ. Підбиття підсумків. Рефлексія</w:t>
      </w:r>
    </w:p>
    <w:p>
      <w:pPr>
        <w:spacing w:after="0" w:line="48"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8"/>
          <w:szCs w:val="28"/>
          <w:b w:val="1"/>
          <w:bCs w:val="1"/>
          <w:color w:val="auto"/>
        </w:rPr>
        <w:t>Метод «Мікрофон»</w:t>
      </w:r>
    </w:p>
    <w:p>
      <w:pPr>
        <w:spacing w:after="0" w:line="43" w:lineRule="exact"/>
        <w:rPr>
          <w:sz w:val="20"/>
          <w:szCs w:val="20"/>
          <w:color w:val="auto"/>
        </w:rPr>
      </w:pPr>
    </w:p>
    <w:p>
      <w:pPr>
        <w:ind w:left="720" w:hanging="157"/>
        <w:spacing w:after="0"/>
        <w:tabs>
          <w:tab w:leader="none" w:pos="720" w:val="left"/>
        </w:tabs>
        <w:numPr>
          <w:ilvl w:val="0"/>
          <w:numId w:val="2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Де розташований Тихий океан?</w:t>
      </w:r>
    </w:p>
    <w:p>
      <w:pPr>
        <w:spacing w:after="0" w:line="47" w:lineRule="exact"/>
        <w:rPr>
          <w:rFonts w:ascii="Times New Roman" w:cs="Times New Roman" w:eastAsia="Times New Roman" w:hAnsi="Times New Roman"/>
          <w:sz w:val="28"/>
          <w:szCs w:val="28"/>
          <w:color w:val="auto"/>
        </w:rPr>
      </w:pPr>
    </w:p>
    <w:p>
      <w:pPr>
        <w:ind w:left="720" w:hanging="157"/>
        <w:spacing w:after="0"/>
        <w:tabs>
          <w:tab w:leader="none" w:pos="720" w:val="left"/>
        </w:tabs>
        <w:numPr>
          <w:ilvl w:val="0"/>
          <w:numId w:val="2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Які особливості Тихого океану:?</w:t>
      </w:r>
    </w:p>
    <w:p>
      <w:pPr>
        <w:spacing w:after="0" w:line="50" w:lineRule="exact"/>
        <w:rPr>
          <w:rFonts w:ascii="Times New Roman" w:cs="Times New Roman" w:eastAsia="Times New Roman" w:hAnsi="Times New Roman"/>
          <w:sz w:val="28"/>
          <w:szCs w:val="28"/>
          <w:color w:val="auto"/>
        </w:rPr>
      </w:pPr>
    </w:p>
    <w:p>
      <w:pPr>
        <w:ind w:left="720" w:hanging="157"/>
        <w:spacing w:after="0"/>
        <w:tabs>
          <w:tab w:leader="none" w:pos="720" w:val="left"/>
        </w:tabs>
        <w:numPr>
          <w:ilvl w:val="0"/>
          <w:numId w:val="2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Чи підходить назва океану, який назвали Тихим? А яку б назву дали б ви?</w:t>
      </w:r>
    </w:p>
    <w:p>
      <w:pPr>
        <w:spacing w:after="0" w:line="61" w:lineRule="exact"/>
        <w:rPr>
          <w:rFonts w:ascii="Times New Roman" w:cs="Times New Roman" w:eastAsia="Times New Roman" w:hAnsi="Times New Roman"/>
          <w:sz w:val="28"/>
          <w:szCs w:val="28"/>
          <w:color w:val="auto"/>
        </w:rPr>
      </w:pPr>
    </w:p>
    <w:p>
      <w:pPr>
        <w:ind w:right="440" w:firstLine="563"/>
        <w:spacing w:after="0" w:line="265" w:lineRule="auto"/>
        <w:tabs>
          <w:tab w:leader="none" w:pos="730" w:val="left"/>
        </w:tabs>
        <w:numPr>
          <w:ilvl w:val="0"/>
          <w:numId w:val="2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Яке значення має Тихий океан для людства? (збагачує повітря киснем, зігріває планету, продукти харчування, ліки з водоростей).</w:t>
      </w:r>
    </w:p>
    <w:p>
      <w:pPr>
        <w:spacing w:after="0" w:line="35" w:lineRule="exact"/>
        <w:rPr>
          <w:rFonts w:ascii="Times New Roman" w:cs="Times New Roman" w:eastAsia="Times New Roman" w:hAnsi="Times New Roman"/>
          <w:sz w:val="28"/>
          <w:szCs w:val="28"/>
          <w:color w:val="auto"/>
        </w:rPr>
      </w:pPr>
    </w:p>
    <w:p>
      <w:pPr>
        <w:ind w:left="560" w:right="5780"/>
        <w:spacing w:after="0" w:line="28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7"/>
          <w:szCs w:val="27"/>
          <w:b w:val="1"/>
          <w:bCs w:val="1"/>
          <w:color w:val="auto"/>
        </w:rPr>
        <w:t>Оцінювання роботи учнів IX. Домашнє завдання.</w:t>
      </w:r>
    </w:p>
    <w:p>
      <w:pPr>
        <w:ind w:left="56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1.  Опрацювати в підручнику сторінка</w:t>
      </w:r>
    </w:p>
    <w:p>
      <w:pPr>
        <w:spacing w:after="0" w:line="47" w:lineRule="exact"/>
        <w:rPr>
          <w:rFonts w:ascii="Times New Roman" w:cs="Times New Roman" w:eastAsia="Times New Roman" w:hAnsi="Times New Roman"/>
          <w:sz w:val="28"/>
          <w:szCs w:val="28"/>
          <w:color w:val="auto"/>
        </w:rPr>
      </w:pPr>
    </w:p>
    <w:p>
      <w:pPr>
        <w:ind w:left="56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2.  Для допитливих сторінка</w:t>
      </w:r>
    </w:p>
    <w:sectPr>
      <w:pgSz w:w="11900" w:h="16838" w:orient="portrait"/>
      <w:cols w:equalWidth="0" w:num="1">
        <w:col w:w="9640"/>
      </w:cols>
      <w:pgMar w:left="1420" w:top="1071" w:right="84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0"/>
    <w:family w:val="roman"/>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nsid w:val="440D"/>
    <w:multiLevelType w:val="hybridMultilevel"/>
    <w:lvl w:ilvl="0">
      <w:lvlJc w:val="left"/>
      <w:lvlText w:val="%1"/>
      <w:numFmt w:val="decimal"/>
      <w:start w:val="4"/>
    </w:lvl>
  </w:abstractNum>
  <w:abstractNum w:abstractNumId="1">
    <w:nsid w:val="491C"/>
    <w:multiLevelType w:val="hybridMultilevel"/>
    <w:lvl w:ilvl="0">
      <w:lvlJc w:val="left"/>
      <w:lvlText w:val="%1."/>
      <w:numFmt w:val="upperLetter"/>
      <w:start w:val="9"/>
    </w:lvl>
  </w:abstractNum>
  <w:abstractNum w:abstractNumId="2">
    <w:nsid w:val="4D06"/>
    <w:multiLevelType w:val="hybridMultilevel"/>
    <w:lvl w:ilvl="0">
      <w:lvlJc w:val="left"/>
      <w:lvlText w:val="%1."/>
      <w:numFmt w:val="upperLetter"/>
      <w:start w:val="35"/>
    </w:lvl>
    <w:lvl w:ilvl="1">
      <w:lvlJc w:val="left"/>
      <w:lvlText w:val="%2"/>
      <w:numFmt w:val="upperLetter"/>
      <w:start w:val="1"/>
    </w:lvl>
    <w:lvl w:ilvl="2">
      <w:lvlJc w:val="left"/>
      <w:lvlText w:val="-"/>
      <w:numFmt w:val="bullet"/>
      <w:start w:val="1"/>
    </w:lvl>
  </w:abstractNum>
  <w:abstractNum w:abstractNumId="3">
    <w:nsid w:val="4DB7"/>
    <w:multiLevelType w:val="hybridMultilevel"/>
    <w:lvl w:ilvl="0">
      <w:lvlJc w:val="left"/>
      <w:lvlText w:val="%1."/>
      <w:numFmt w:val="decimal"/>
      <w:start w:val="2"/>
    </w:lvl>
  </w:abstractNum>
  <w:abstractNum w:abstractNumId="4">
    <w:nsid w:val="1547"/>
    <w:multiLevelType w:val="hybridMultilevel"/>
    <w:lvl w:ilvl="0">
      <w:lvlJc w:val="left"/>
      <w:lvlText w:val="%1"/>
      <w:numFmt w:val="upperLetter"/>
      <w:start w:val="1"/>
    </w:lvl>
    <w:lvl w:ilvl="1">
      <w:lvlJc w:val="left"/>
      <w:lvlText w:val="-"/>
      <w:numFmt w:val="bullet"/>
      <w:start w:val="1"/>
    </w:lvl>
    <w:lvl w:ilvl="2">
      <w:lvlJc w:val="left"/>
      <w:lvlText w:val="-"/>
      <w:numFmt w:val="bullet"/>
      <w:start w:val="1"/>
    </w:lvl>
  </w:abstractNum>
  <w:abstractNum w:abstractNumId="5">
    <w:nsid w:val="54DE"/>
    <w:multiLevelType w:val="hybridMultilevel"/>
    <w:lvl w:ilvl="0">
      <w:lvlJc w:val="left"/>
      <w:lvlText w:val="-"/>
      <w:numFmt w:val="bullet"/>
      <w:start w:val="1"/>
    </w:lvl>
  </w:abstractNum>
  <w:abstractNum w:abstractNumId="6">
    <w:nsid w:val="39B3"/>
    <w:multiLevelType w:val="hybridMultilevel"/>
    <w:lvl w:ilvl="0">
      <w:lvlJc w:val="left"/>
      <w:lvlText w:val="В"/>
      <w:numFmt w:val="bullet"/>
      <w:start w:val="1"/>
    </w:lvl>
  </w:abstractNum>
  <w:abstractNum w:abstractNumId="7">
    <w:nsid w:val="2D12"/>
    <w:multiLevelType w:val="hybridMultilevel"/>
    <w:lvl w:ilvl="0">
      <w:lvlJc w:val="left"/>
      <w:lvlText w:val="-"/>
      <w:numFmt w:val="bullet"/>
      <w:start w:val="1"/>
    </w:lvl>
  </w:abstractNum>
  <w:abstractNum w:abstractNumId="8">
    <w:nsid w:val="74D"/>
    <w:multiLevelType w:val="hybridMultilevel"/>
    <w:lvl w:ilvl="0">
      <w:lvlJc w:val="left"/>
      <w:lvlText w:val="-"/>
      <w:numFmt w:val="bullet"/>
      <w:start w:val="1"/>
    </w:lvl>
  </w:abstractNum>
  <w:abstractNum w:abstractNumId="9">
    <w:nsid w:val="4DC8"/>
    <w:multiLevelType w:val="hybridMultilevel"/>
    <w:lvl w:ilvl="0">
      <w:lvlJc w:val="left"/>
      <w:lvlText w:val="-"/>
      <w:numFmt w:val="bullet"/>
      <w:start w:val="1"/>
    </w:lvl>
  </w:abstractNum>
  <w:abstractNum w:abstractNumId="10">
    <w:nsid w:val="6443"/>
    <w:multiLevelType w:val="hybridMultilevel"/>
    <w:lvl w:ilvl="0">
      <w:lvlJc w:val="left"/>
      <w:lvlText w:val="%1."/>
      <w:numFmt w:val="decimal"/>
      <w:start w:val="2"/>
    </w:lvl>
  </w:abstractNum>
  <w:abstractNum w:abstractNumId="11">
    <w:nsid w:val="66BB"/>
    <w:multiLevelType w:val="hybridMultilevel"/>
    <w:lvl w:ilvl="0">
      <w:lvlJc w:val="left"/>
      <w:lvlText w:val="-"/>
      <w:numFmt w:val="bullet"/>
      <w:start w:val="1"/>
    </w:lvl>
  </w:abstractNum>
  <w:abstractNum w:abstractNumId="12">
    <w:nsid w:val="428B"/>
    <w:multiLevelType w:val="hybridMultilevel"/>
    <w:lvl w:ilvl="0">
      <w:lvlJc w:val="left"/>
      <w:lvlText w:val="ІІ"/>
      <w:numFmt w:val="bullet"/>
      <w:start w:val="1"/>
    </w:lvl>
  </w:abstractNum>
  <w:abstractNum w:abstractNumId="13">
    <w:nsid w:val="26A6"/>
    <w:multiLevelType w:val="hybridMultilevel"/>
    <w:lvl w:ilvl="0">
      <w:lvlJc w:val="left"/>
      <w:lvlText w:val="У"/>
      <w:numFmt w:val="bullet"/>
      <w:start w:val="1"/>
    </w:lvl>
  </w:abstractNum>
  <w:abstractNum w:abstractNumId="14">
    <w:nsid w:val="701F"/>
    <w:multiLevelType w:val="hybridMultilevel"/>
    <w:lvl w:ilvl="0">
      <w:lvlJc w:val="left"/>
      <w:lvlText w:val="У"/>
      <w:numFmt w:val="bullet"/>
      <w:start w:val="1"/>
    </w:lvl>
  </w:abstractNum>
  <w:abstractNum w:abstractNumId="15">
    <w:nsid w:val="5D03"/>
    <w:multiLevelType w:val="hybridMultilevel"/>
    <w:lvl w:ilvl="0">
      <w:lvlJc w:val="left"/>
      <w:lvlText w:val="У"/>
      <w:numFmt w:val="bullet"/>
      <w:start w:val="1"/>
    </w:lvl>
  </w:abstractNum>
  <w:abstractNum w:abstractNumId="16">
    <w:nsid w:val="7A5A"/>
    <w:multiLevelType w:val="hybridMultilevel"/>
    <w:lvl w:ilvl="0">
      <w:lvlJc w:val="left"/>
      <w:lvlText w:val="-"/>
      <w:numFmt w:val="bullet"/>
      <w:start w:val="1"/>
    </w:lvl>
  </w:abstractNum>
  <w:abstractNum w:abstractNumId="17">
    <w:nsid w:val="767D"/>
    <w:multiLevelType w:val="hybridMultilevel"/>
    <w:lvl w:ilvl="0">
      <w:lvlJc w:val="left"/>
      <w:lvlText w:val="з"/>
      <w:numFmt w:val="bullet"/>
      <w:start w:val="1"/>
    </w:lvl>
  </w:abstractNum>
  <w:abstractNum w:abstractNumId="18">
    <w:nsid w:val="4509"/>
    <w:multiLevelType w:val="hybridMultilevel"/>
    <w:lvl w:ilvl="0">
      <w:lvlJc w:val="left"/>
      <w:lvlText w:val="-"/>
      <w:numFmt w:val="bullet"/>
      <w:start w:val="1"/>
    </w:lvl>
  </w:abstractNum>
  <w:abstractNum w:abstractNumId="19">
    <w:nsid w:val="1238"/>
    <w:multiLevelType w:val="hybridMultilevel"/>
    <w:lvl w:ilvl="0">
      <w:lvlJc w:val="left"/>
      <w:lvlText w:val="-"/>
      <w:numFmt w:val="bullet"/>
      <w:start w:val="1"/>
    </w:lvl>
    <w:lvl w:ilvl="1">
      <w:lvlJc w:val="left"/>
      <w:lvlText w:val="%2."/>
      <w:numFmt w:val="decimal"/>
      <w:start w:val="1"/>
    </w:lvl>
  </w:abstractNum>
  <w:abstractNum w:abstractNumId="20">
    <w:nsid w:val="3B25"/>
    <w:multiLevelType w:val="hybridMultilevel"/>
    <w:lvl w:ilvl="0">
      <w:lvlJc w:val="left"/>
      <w:lvlText w:val="-"/>
      <w:numFmt w:val="bullet"/>
      <w:start w:val="1"/>
    </w:lvl>
    <w:lvl w:ilvl="1">
      <w:lvlJc w:val="left"/>
      <w:lvlText w:val="%2."/>
      <w:numFmt w:val="decimal"/>
      <w:start w:val="2"/>
    </w:lvl>
  </w:abstractNum>
  <w:abstractNum w:abstractNumId="21">
    <w:nsid w:val="1E1F"/>
    <w:multiLevelType w:val="hybridMultilevel"/>
    <w:lvl w:ilvl="0">
      <w:lvlJc w:val="left"/>
      <w:lvlText w:val="-"/>
      <w:numFmt w:val="bullet"/>
      <w:start w:val="1"/>
    </w:lvl>
  </w:abstractNum>
  <w:abstractNum w:abstractNumId="22">
    <w:nsid w:val="6E5D"/>
    <w:multiLevelType w:val="hybridMultilevel"/>
    <w:lvl w:ilvl="0">
      <w:lvlJc w:val="left"/>
      <w:lvlText w:val="%1."/>
      <w:numFmt w:val="decimal"/>
      <w:start w:val="3"/>
    </w:lvl>
  </w:abstractNum>
  <w:abstractNum w:abstractNumId="23">
    <w:nsid w:val="1AD4"/>
    <w:multiLevelType w:val="hybridMultilevel"/>
    <w:lvl w:ilvl="0">
      <w:lvlJc w:val="left"/>
      <w:lvlText w:val=""/>
      <w:numFmt w:val="bullet"/>
      <w:start w:val="1"/>
    </w:lvl>
  </w:abstractNum>
  <w:abstractNum w:abstractNumId="24">
    <w:nsid w:val="63CB"/>
    <w:multiLevelType w:val="hybridMultilevel"/>
    <w:lvl w:ilvl="0">
      <w:lvlJc w:val="left"/>
      <w:lvlText w:val="-"/>
      <w:numFmt w:val="bullet"/>
      <w:start w:val="1"/>
    </w:lvl>
  </w:abstractNum>
  <w:abstractNum w:abstractNumId="25">
    <w:nsid w:val="6BFC"/>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fontTable" Target="fontTable.xml" />
  <Relationship Id="rId4" Type="http://schemas.openxmlformats.org/officeDocument/2006/relationships/webSettings" Target="webSettings.xml" />
  <Relationship Id="rId7" Type="http://schemas.openxmlformats.org/officeDocument/2006/relationships/numbering" Target="numbering.xml" />
  <Relationship Id="rId10" Type="http://schemas.openxmlformats.org/officeDocument/2006/relationships/image" Target="media/image1.jpeg" />
  <Relationship Id="rId11" Type="http://schemas.openxmlformats.org/officeDocument/2006/relationships/image" Target="media/image2.jpeg" />
  <Relationship Id="rId12" Type="http://schemas.openxmlformats.org/officeDocument/2006/relationships/image" Target="media/image3.jpeg" />
  <Relationship Id="rId13" Type="http://schemas.openxmlformats.org/officeDocument/2006/relationships/image" Target="media/image4.jpeg" />
  <Relationship Id="rId14" Type="http://schemas.openxmlformats.org/officeDocument/2006/relationships/image" Target="media/image5.jpeg" />
  <Relationship Id="rId15" Type="http://schemas.openxmlformats.org/officeDocument/2006/relationships/image" Target="media/image6.jpeg" />
  <Relationship Id="rId16" Type="http://schemas.openxmlformats.org/officeDocument/2006/relationships/image" Target="media/image7.jpeg" />
  <Relationship Id="rId17" Type="http://schemas.openxmlformats.org/officeDocument/2006/relationships/image" Target="media/image8.jpeg" />
  <Relationship Id="rId18" Type="http://schemas.openxmlformats.org/officeDocument/2006/relationships/image" Target="media/image9.jpeg" />
  <Relationship Id="rId19" Type="http://schemas.openxmlformats.org/officeDocument/2006/relationships/image" Target="media/image10.jpeg" />
  <Relationship Id="rId20" Type="http://schemas.openxmlformats.org/officeDocument/2006/relationships/image" Target="media/image11.jpeg" />
  <Relationship Id="rId21" Type="http://schemas.openxmlformats.org/officeDocument/2006/relationships/image" Target="media/image12.jpeg" />
  <Relationship Id="rId22" Type="http://schemas.openxmlformats.org/officeDocument/2006/relationships/image" Target="media/image13.jpeg" />
  <Relationship Id="rId23" Type="http://schemas.openxmlformats.org/officeDocument/2006/relationships/image" Target="media/image14.jpeg" />
  <Relationship Id="rId24" Type="http://schemas.openxmlformats.org/officeDocument/2006/relationships/image" Target="media/image15.jpeg" />
  <Relationship Id="rId25" Type="http://schemas.openxmlformats.org/officeDocument/2006/relationships/image" Target="media/image16.jpeg" />
</Relationships>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0</ap:Words>
  <ap:Characters>3</ap:Characters>
  <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2018-10-24T15:39:27Z</dcterms:created>
  <dcterms:modified xsi:type="dcterms:W3CDTF">2018-10-24T15:39:27Z</dcterms:modified>
</cp:coreProperties>
</file>

<file path=docProps/custom.xml><?xml version="1.0" encoding="utf-8"?>
<Properties xmlns:vt="http://schemas.openxmlformats.org/officeDocument/2006/docPropsVTypes" xmlns="http://schemas.openxmlformats.org/officeDocument/2006/custom-properties"/>
</file>