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AA" w:rsidRPr="00F968AA" w:rsidRDefault="00F968AA" w:rsidP="00F968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Урок трудового навчання</w:t>
      </w:r>
    </w:p>
    <w:p w:rsidR="00F968AA" w:rsidRPr="00F968AA" w:rsidRDefault="000D5F3D" w:rsidP="00F9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968AA" w:rsidRPr="00F96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68AA" w:rsidRPr="00F968AA">
        <w:rPr>
          <w:rFonts w:ascii="Times New Roman" w:hAnsi="Times New Roman" w:cs="Times New Roman"/>
          <w:bCs/>
          <w:sz w:val="24"/>
          <w:szCs w:val="24"/>
        </w:rPr>
        <w:t>клас</w:t>
      </w:r>
      <w:proofErr w:type="spellEnd"/>
    </w:p>
    <w:p w:rsidR="000D5F3D" w:rsidRPr="000D5F3D" w:rsidRDefault="000D5F3D" w:rsidP="000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968AA" w:rsidRDefault="00F968AA" w:rsidP="00F96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Тема. 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Виг</w:t>
      </w:r>
      <w:r w:rsidR="002467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отовлення ялинкових 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прикрас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968AA" w:rsidRDefault="00F968AA" w:rsidP="00F96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68A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Мета.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968AA" w:rsidRDefault="00F968AA" w:rsidP="00F96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авчити учнів виготовляти ялинкові прикраси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вдосконалювати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навички в роботі з різними матеріалами під час виготовлення ялинкових прикрас, уміння конструювати, креслити, вирізати</w:t>
      </w:r>
      <w:r w:rsidR="002467AA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968AA" w:rsidRPr="00F968AA" w:rsidRDefault="00F968AA" w:rsidP="00F96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озвивати уяву, фантазію;</w:t>
      </w:r>
    </w:p>
    <w:p w:rsidR="00F968AA" w:rsidRPr="00F968AA" w:rsidRDefault="00F968AA" w:rsidP="00F96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виховувати працелюбність, допитливість, дбайливе ставлення до природи.</w:t>
      </w:r>
    </w:p>
    <w:p w:rsidR="00F968AA" w:rsidRDefault="001B1395" w:rsidP="00F96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збагачувати словниковий запас;</w:t>
      </w:r>
    </w:p>
    <w:p w:rsidR="001B1395" w:rsidRPr="00F968AA" w:rsidRDefault="001B1395" w:rsidP="00F96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здійснювати міжпредметні зв’язки (математика, читання, природознавство).</w:t>
      </w:r>
    </w:p>
    <w:p w:rsidR="00F968AA" w:rsidRP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68A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Обладнання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 к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ольоровий папір, ножи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ці, клей, картон, 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шаблони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олівець. </w:t>
      </w:r>
    </w:p>
    <w:p w:rsid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968AA" w:rsidRPr="0002092D" w:rsidRDefault="00F968AA" w:rsidP="00020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Наочність: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презентація,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техноло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гічна карта,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ілюстрації із зимовими картинами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209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штучна ялинка, </w:t>
      </w:r>
      <w:r w:rsidR="0002092D"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демонстраційний матер</w:t>
      </w:r>
      <w:r w:rsidR="0002092D">
        <w:rPr>
          <w:rFonts w:ascii="Times New Roman" w:hAnsi="Times New Roman" w:cs="Times New Roman"/>
          <w:bCs/>
          <w:sz w:val="24"/>
          <w:szCs w:val="24"/>
          <w:lang w:val="uk-UA"/>
        </w:rPr>
        <w:t>іал – зразки новорічних прикрас.</w:t>
      </w:r>
    </w:p>
    <w:p w:rsidR="00F968AA" w:rsidRP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968AA" w:rsidRP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68A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Девіз</w:t>
      </w:r>
      <w:r w:rsidRPr="00F968AA">
        <w:rPr>
          <w:rFonts w:ascii="Times New Roman" w:hAnsi="Times New Roman" w:cs="Times New Roman"/>
          <w:bCs/>
          <w:sz w:val="24"/>
          <w:szCs w:val="24"/>
          <w:lang w:val="uk-UA"/>
        </w:rPr>
        <w:t>: Душу й тіло в роботу вклади,</w:t>
      </w:r>
    </w:p>
    <w:p w:rsid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Кожну хвилину в труді бережи.</w:t>
      </w:r>
    </w:p>
    <w:p w:rsidR="002467AA" w:rsidRDefault="002467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7AA" w:rsidRPr="00F968AA" w:rsidRDefault="002467AA" w:rsidP="00F96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   УРОКУ</w:t>
      </w:r>
    </w:p>
    <w:p w:rsidR="002467AA" w:rsidRP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</w:t>
      </w:r>
      <w:r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Організація класу.</w:t>
      </w:r>
    </w:p>
    <w:p w:rsid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Перевір</w:t>
      </w:r>
      <w:r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готовності</w:t>
      </w:r>
      <w:r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роб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очих місць.</w:t>
      </w:r>
    </w:p>
    <w:p w:rsid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Робоче місце - це святиня! 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Запам'ятаймо це віднині!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Щоб все виходило завжди, щ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об всім уникнути біди,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Щоб у наших руках н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ародилась краса,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Треба простежити: н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а місці робочому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щоб були порядок й чистота.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Ну-ка, всі хором скажімо сміливо: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Матеріали повинні лежати </w:t>
      </w:r>
      <w:r w:rsidRPr="00020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зліва.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Інструменти також 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знаходяться поруч,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Вони повинні лежати </w:t>
      </w:r>
      <w:r w:rsidRPr="00020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праворуч.</w:t>
      </w:r>
    </w:p>
    <w:p w:rsidR="002467AA" w:rsidRPr="002467AA" w:rsidRDefault="002467AA" w:rsidP="00246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7AA" w:rsidRPr="002467AA" w:rsidRDefault="00107525" w:rsidP="00246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Повідомл</w:t>
      </w:r>
      <w:r w:rsidR="002467AA" w:rsidRPr="002467AA">
        <w:rPr>
          <w:rFonts w:ascii="Times New Roman" w:hAnsi="Times New Roman" w:cs="Times New Roman"/>
          <w:b/>
          <w:bCs/>
          <w:sz w:val="24"/>
          <w:szCs w:val="24"/>
          <w:lang w:val="uk-UA"/>
        </w:rPr>
        <w:t>ення теми і мети уроку.</w:t>
      </w:r>
    </w:p>
    <w:p w:rsidR="0002092D" w:rsidRDefault="0002092D" w:rsidP="000209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252A2" w:rsidRPr="007252A2" w:rsidRDefault="0002092D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Настала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чудова пора року — зима! Це і Новий рік, і подарунки від Діда Мороза, і святкові канікули, і катання на ковзанах та санчатах.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252A2" w:rsidRPr="007252A2">
        <w:rPr>
          <w:rFonts w:ascii="Times New Roman" w:hAnsi="Times New Roman" w:cs="Times New Roman"/>
          <w:bCs/>
          <w:sz w:val="24"/>
          <w:szCs w:val="24"/>
          <w:lang w:val="uk-UA"/>
        </w:rPr>
        <w:t>Яке свято подобається вам найбільше?</w:t>
      </w:r>
    </w:p>
    <w:p w:rsidR="007252A2" w:rsidRPr="007252A2" w:rsidRDefault="007252A2" w:rsidP="00725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В народі кажуть, що взимку скільки днів, стільки й свят.</w:t>
      </w:r>
    </w:p>
    <w:p w:rsidR="007252A2" w:rsidRP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ab/>
        <w:t>Одним із найперших серед них є день Святого Миколая.</w:t>
      </w:r>
    </w:p>
    <w:p w:rsidR="007252A2" w:rsidRP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ab/>
        <w:t>Новий рік.</w:t>
      </w:r>
    </w:p>
    <w:p w:rsidR="007252A2" w:rsidRP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ab/>
        <w:t>7 січня наш народ святкує найбільше християнське свято — Різдво. Його пов’язують із народженням Ісуса Христа.</w:t>
      </w:r>
    </w:p>
    <w:p w:rsidR="007252A2" w:rsidRP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ab/>
        <w:t>14 січня — Новий рік за старим стилем, який ще називають святом Василя, бо в цей день церква вшановує пам'ять святого Василя Великого. Він вважається покровителем землеробства.</w:t>
      </w:r>
    </w:p>
    <w:p w:rsid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•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ab/>
        <w:t>19 січ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ня — свято Водохреща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. У цей день освячують воду в річках,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озерах, кр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иницях. Вважається, що така </w:t>
      </w:r>
      <w:r w:rsidRPr="007252A2">
        <w:rPr>
          <w:rFonts w:ascii="Times New Roman" w:hAnsi="Times New Roman" w:cs="Times New Roman"/>
          <w:bCs/>
          <w:sz w:val="24"/>
          <w:szCs w:val="24"/>
          <w:lang w:val="uk-UA"/>
        </w:rPr>
        <w:t>вода має особливі цілющі властивості.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252A2" w:rsidRDefault="007252A2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2092D" w:rsidRPr="0002092D" w:rsidRDefault="0002092D" w:rsidP="00725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Але хто є головною героїнею зимових свят? </w:t>
      </w: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Відгадайте загадку.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У святковій залі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Стоїть, як картинка,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Весела, зелена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092D">
        <w:rPr>
          <w:rFonts w:ascii="Times New Roman" w:hAnsi="Times New Roman" w:cs="Times New Roman"/>
          <w:bCs/>
          <w:sz w:val="24"/>
          <w:szCs w:val="24"/>
          <w:lang w:val="uk-UA"/>
        </w:rPr>
        <w:t>Красуня… (ялинка).</w:t>
      </w:r>
    </w:p>
    <w:p w:rsidR="0002092D" w:rsidRPr="0002092D" w:rsidRDefault="0002092D" w:rsidP="00020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977DD" w:rsidRDefault="001977DD" w:rsidP="0019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7DD">
        <w:rPr>
          <w:rFonts w:ascii="Times New Roman" w:hAnsi="Times New Roman" w:cs="Times New Roman"/>
          <w:sz w:val="24"/>
          <w:szCs w:val="24"/>
          <w:lang w:val="uk-UA"/>
        </w:rPr>
        <w:t>Так, це ялинка.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7DD">
        <w:rPr>
          <w:rFonts w:ascii="Times New Roman" w:hAnsi="Times New Roman" w:cs="Times New Roman"/>
          <w:sz w:val="24"/>
          <w:szCs w:val="24"/>
          <w:lang w:val="uk-UA"/>
        </w:rPr>
        <w:t>Подивіться, будь ласка, на ялинку, яка вона гарна, пухнаста. А чого їй бракує? Правильно, прикрас. Тож сьогодні ми виготовимо прикраси для ялинки. Але спочатку послухайте легенду про те, чому ялинку раз на рік прикрашають святковими іграшками.</w:t>
      </w:r>
    </w:p>
    <w:p w:rsidR="001977DD" w:rsidRPr="001977DD" w:rsidRDefault="001977DD" w:rsidP="0019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7DD" w:rsidRPr="001977DD" w:rsidRDefault="001977DD" w:rsidP="0019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1977DD">
        <w:rPr>
          <w:rFonts w:ascii="Times New Roman" w:hAnsi="Times New Roman" w:cs="Times New Roman"/>
          <w:b/>
          <w:sz w:val="24"/>
          <w:szCs w:val="24"/>
          <w:lang w:val="uk-UA"/>
        </w:rPr>
        <w:t>Легенда</w:t>
      </w:r>
    </w:p>
    <w:p w:rsidR="001977DD" w:rsidRPr="001977DD" w:rsidRDefault="001977DD" w:rsidP="0019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7DD">
        <w:rPr>
          <w:rFonts w:ascii="Times New Roman" w:hAnsi="Times New Roman" w:cs="Times New Roman"/>
          <w:sz w:val="24"/>
          <w:szCs w:val="24"/>
          <w:lang w:val="uk-UA"/>
        </w:rPr>
        <w:t>Коли народився Ісус Христос, кожен приносив йому якийсь дарунок. Лиш ялинка сумувала, бо не мала що подарувати Божому Синові.</w:t>
      </w:r>
    </w:p>
    <w:p w:rsidR="001977DD" w:rsidRPr="001977DD" w:rsidRDefault="001977DD" w:rsidP="001977DD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7DD">
        <w:rPr>
          <w:rFonts w:ascii="Times New Roman" w:hAnsi="Times New Roman" w:cs="Times New Roman"/>
          <w:sz w:val="24"/>
          <w:szCs w:val="24"/>
          <w:lang w:val="uk-UA"/>
        </w:rPr>
        <w:t>«Ісусе, я подарую тобі щиру любов до людей» — сказала ялиночка. Христос був дуже вдячний за такий подарунок і відповів їй так: «Будь благословенна і вічно зелена, а кожного року на новорічні та різдвяні свята люди прикрашатимуть тебе на знак твоєї любові до мене».</w:t>
      </w:r>
    </w:p>
    <w:p w:rsidR="001977DD" w:rsidRPr="001977DD" w:rsidRDefault="001977DD" w:rsidP="0019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7DD">
        <w:rPr>
          <w:rFonts w:ascii="Times New Roman" w:hAnsi="Times New Roman" w:cs="Times New Roman"/>
          <w:sz w:val="24"/>
          <w:szCs w:val="24"/>
          <w:lang w:val="uk-UA"/>
        </w:rPr>
        <w:t>Давайте і ми прикрасимо нашу ялиноньку до свята. Але я вам скажу один секрет. Наша ялинка любить прикраси, виготовлені власними руками. Чи згодні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 власноруч виготовити прикраси</w:t>
      </w:r>
      <w:r w:rsidRPr="001977D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968AA" w:rsidRDefault="00F968AA" w:rsidP="00F96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7DD" w:rsidRDefault="00E10855" w:rsidP="00E10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855">
        <w:rPr>
          <w:rFonts w:ascii="Times New Roman" w:hAnsi="Times New Roman" w:cs="Times New Roman"/>
          <w:sz w:val="24"/>
          <w:szCs w:val="24"/>
          <w:lang w:val="uk-UA"/>
        </w:rPr>
        <w:t>Отже, тема уроку: «Ялинкові прикраси».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7DD" w:rsidRPr="001977DD">
        <w:rPr>
          <w:rFonts w:ascii="Times New Roman" w:hAnsi="Times New Roman" w:cs="Times New Roman"/>
          <w:sz w:val="24"/>
          <w:szCs w:val="24"/>
          <w:lang w:val="uk-UA"/>
        </w:rPr>
        <w:t xml:space="preserve">На нашому сьогоднішньому </w:t>
      </w:r>
      <w:proofErr w:type="spellStart"/>
      <w:r w:rsidR="001977DD" w:rsidRPr="001977DD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1977DD" w:rsidRPr="001977DD">
        <w:rPr>
          <w:rFonts w:ascii="Times New Roman" w:hAnsi="Times New Roman" w:cs="Times New Roman"/>
          <w:sz w:val="24"/>
          <w:szCs w:val="24"/>
          <w:lang w:val="uk-UA"/>
        </w:rPr>
        <w:t xml:space="preserve"> ми виготовлятимемо новорічні</w:t>
      </w:r>
      <w:r w:rsidR="001977DD">
        <w:rPr>
          <w:rFonts w:ascii="Times New Roman" w:hAnsi="Times New Roman" w:cs="Times New Roman"/>
          <w:sz w:val="24"/>
          <w:szCs w:val="24"/>
          <w:lang w:val="uk-UA"/>
        </w:rPr>
        <w:t xml:space="preserve"> гірлянди.</w:t>
      </w:r>
    </w:p>
    <w:p w:rsidR="00E10855" w:rsidRDefault="00E10855" w:rsidP="0019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7525" w:rsidRPr="00107525" w:rsidRDefault="00E10855" w:rsidP="0039234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9234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9234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9234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9234F" w:rsidRPr="0039234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</w:t>
      </w:r>
      <w:r w:rsidR="009B611C" w:rsidRPr="009B611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Первинне сприймання і усвідомлення навчального матеріалу.</w:t>
      </w:r>
      <w:r w:rsidR="009B611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Планування </w:t>
      </w:r>
      <w:r w:rsidR="0039234F" w:rsidRPr="0039234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трудових дій. </w:t>
      </w:r>
    </w:p>
    <w:p w:rsidR="00E10855" w:rsidRDefault="00E10855" w:rsidP="00E1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7525" w:rsidRDefault="00107525" w:rsidP="001075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525">
        <w:rPr>
          <w:rFonts w:ascii="Times New Roman" w:hAnsi="Times New Roman" w:cs="Times New Roman"/>
          <w:sz w:val="24"/>
          <w:szCs w:val="24"/>
          <w:lang w:val="uk-UA"/>
        </w:rPr>
        <w:t>Демонстрація та аналіз зразків гірлянди.</w:t>
      </w:r>
    </w:p>
    <w:p w:rsidR="00107525" w:rsidRPr="00107525" w:rsidRDefault="00107525" w:rsidP="001075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Технологія виготовлення виробів.</w:t>
      </w:r>
    </w:p>
    <w:p w:rsidR="0032004F" w:rsidRDefault="0032004F" w:rsidP="00F968AA">
      <w:pPr>
        <w:spacing w:after="0" w:line="240" w:lineRule="auto"/>
        <w:rPr>
          <w:lang w:val="uk-UA"/>
        </w:rPr>
      </w:pP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1. Гірлянда із </w:t>
      </w: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кілець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Наріжте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 смужки кольорового паперу необхідного розміру, склейте кільця, поєднуючи деталі поміж собою (а). Кільця чергуйте за розмірами та кольорами, до крайніх </w:t>
      </w: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прив’яжіть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 нитку (б).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2CFEA" wp14:editId="416F3826">
            <wp:extent cx="2514600" cy="2109019"/>
            <wp:effectExtent l="0" t="0" r="0" b="5715"/>
            <wp:docPr id="6" name="Рисунок 6" descr="https://subject.com.ua/lesson/work/3klas/3klas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lesson/work/3klas/3klas.files/image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98" cy="21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lastRenderedPageBreak/>
        <w:t>2. Гірлянда-ланцюжок.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Використайте глянсовий кольоровий папір. Із картону зробіть шаблон (а). Потім візьміть аркуш кольорового паперу, складіть його навпіл кольоровою стороною усередину, по шаблону обведіть олівцем одну ланку і </w:t>
      </w: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виріжте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 (б).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Підготувавши достатню кількість ланок, </w:t>
      </w: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зберіть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 їх у ланцюжок.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14A35">
            <wp:extent cx="3822700" cy="18656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>3. Гірлянда зі смужок.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Візьміть тонкий кольоровий папір. </w:t>
      </w:r>
      <w:proofErr w:type="spellStart"/>
      <w:r w:rsidRPr="00F95951">
        <w:rPr>
          <w:rFonts w:ascii="Times New Roman" w:hAnsi="Times New Roman" w:cs="Times New Roman"/>
          <w:sz w:val="24"/>
          <w:szCs w:val="24"/>
          <w:lang w:val="uk-UA"/>
        </w:rPr>
        <w:t>Наріжте</w:t>
      </w:r>
      <w:proofErr w:type="spellEnd"/>
      <w:r w:rsidRPr="00F95951">
        <w:rPr>
          <w:rFonts w:ascii="Times New Roman" w:hAnsi="Times New Roman" w:cs="Times New Roman"/>
          <w:sz w:val="24"/>
          <w:szCs w:val="24"/>
          <w:lang w:val="uk-UA"/>
        </w:rPr>
        <w:t xml:space="preserve"> довгі смужки, складіть кінці перпендикулярно і переплетіть смужки по черзі кожний раз в інший бік. Якщо смужки короткі, то склейте їх, щоб отримати гірлянду потрібної довжини. До її кінців приклейте нитку.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107525" w:rsidRPr="00F95951" w:rsidRDefault="00107525" w:rsidP="00107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9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F0996" wp14:editId="3DDFB1D5">
            <wp:extent cx="4667250" cy="2105025"/>
            <wp:effectExtent l="0" t="0" r="0" b="9525"/>
            <wp:docPr id="4" name="Рисунок 4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image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4F" w:rsidRDefault="00822D4F" w:rsidP="0082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інструменти та матеріали нам знадобляться?</w:t>
      </w:r>
    </w:p>
    <w:p w:rsidR="00107525" w:rsidRDefault="00822D4F" w:rsidP="0082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правильно накреслити прямокутники?</w:t>
      </w:r>
    </w:p>
    <w:p w:rsidR="00822D4F" w:rsidRPr="00F95951" w:rsidRDefault="00822D4F" w:rsidP="0082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розташувати прямокутники на аркуші для раціонального його використання?</w:t>
      </w:r>
    </w:p>
    <w:p w:rsidR="00107525" w:rsidRPr="009B611C" w:rsidRDefault="00107525" w:rsidP="00822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611C" w:rsidRDefault="009B611C" w:rsidP="00822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b/>
          <w:sz w:val="24"/>
          <w:szCs w:val="24"/>
          <w:lang w:val="uk-UA"/>
        </w:rPr>
        <w:t>Повторення правил безпечної роботи</w:t>
      </w:r>
    </w:p>
    <w:p w:rsidR="009B611C" w:rsidRDefault="009B611C" w:rsidP="00822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b/>
          <w:i/>
          <w:sz w:val="24"/>
          <w:szCs w:val="24"/>
          <w:lang w:val="uk-UA"/>
        </w:rPr>
        <w:t>З ножицями</w:t>
      </w:r>
    </w:p>
    <w:p w:rsid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З ножицями не жартуй,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На уроках не жонглюй,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Тримаючи за гострий край,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Ти  їх другу передай.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А  закінчена робота -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Потрібна ножицям  турбота: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lastRenderedPageBreak/>
        <w:t>Не забуть ти їх закрити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І на місце положити.</w:t>
      </w:r>
    </w:p>
    <w:p w:rsidR="009B611C" w:rsidRDefault="009B611C" w:rsidP="00822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b/>
          <w:i/>
          <w:sz w:val="24"/>
          <w:szCs w:val="24"/>
          <w:lang w:val="uk-UA"/>
        </w:rPr>
        <w:t>З клеєм</w:t>
      </w:r>
    </w:p>
    <w:p w:rsid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 xml:space="preserve">Клей закрити не </w:t>
      </w:r>
      <w:proofErr w:type="spellStart"/>
      <w:r w:rsidRPr="009B611C">
        <w:rPr>
          <w:rFonts w:ascii="Times New Roman" w:hAnsi="Times New Roman" w:cs="Times New Roman"/>
          <w:sz w:val="24"/>
          <w:szCs w:val="24"/>
          <w:lang w:val="uk-UA"/>
        </w:rPr>
        <w:t>забудь</w:t>
      </w:r>
      <w:proofErr w:type="spellEnd"/>
      <w:r w:rsidRPr="009B611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А то прийдеться, мабуть,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Папір від столу відривати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Та одяг дуже довго прати.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Якщо клей на одяг капнув,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Паніки не піднімай,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А швидесенько водою</w:t>
      </w:r>
    </w:p>
    <w:p w:rsidR="009B611C" w:rsidRP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11C">
        <w:rPr>
          <w:rFonts w:ascii="Times New Roman" w:hAnsi="Times New Roman" w:cs="Times New Roman"/>
          <w:sz w:val="24"/>
          <w:szCs w:val="24"/>
          <w:lang w:val="uk-UA"/>
        </w:rPr>
        <w:t>Клей з одежі відмивай.</w:t>
      </w:r>
    </w:p>
    <w:p w:rsidR="009B611C" w:rsidRDefault="009B611C" w:rsidP="009B6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9B611C" w:rsidRDefault="009B611C" w:rsidP="009B6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611C">
        <w:rPr>
          <w:rFonts w:ascii="Times New Roman" w:hAnsi="Times New Roman" w:cs="Times New Roman"/>
          <w:b/>
          <w:bCs/>
          <w:sz w:val="24"/>
          <w:szCs w:val="24"/>
          <w:lang w:val="uk-UA"/>
        </w:rPr>
        <w:t>V.</w:t>
      </w:r>
      <w:r w:rsidRPr="009B611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B611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Практична діяльність учнів</w:t>
      </w:r>
    </w:p>
    <w:p w:rsidR="009B611C" w:rsidRDefault="009B611C" w:rsidP="009B6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611C" w:rsidRDefault="009B611C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Робота в групах. </w:t>
      </w:r>
      <w:r w:rsidRPr="009B611C">
        <w:rPr>
          <w:rFonts w:ascii="Times New Roman" w:hAnsi="Times New Roman" w:cs="Times New Roman"/>
          <w:bCs/>
          <w:sz w:val="24"/>
          <w:szCs w:val="24"/>
          <w:lang w:val="uk-UA"/>
        </w:rPr>
        <w:t>Можна розподілити клас на групи і дат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кожній групі окремі завдання або діти самостійно вибирають той виріб, що найбільше сподобався. </w:t>
      </w:r>
      <w:r w:rsidRPr="009B611C">
        <w:rPr>
          <w:rFonts w:ascii="Times New Roman" w:hAnsi="Times New Roman" w:cs="Times New Roman"/>
          <w:bCs/>
          <w:sz w:val="24"/>
          <w:szCs w:val="24"/>
          <w:lang w:val="uk-UA"/>
        </w:rPr>
        <w:t>Учитель надає допомогу кожній групі дітей.</w:t>
      </w:r>
      <w:r w:rsidR="001663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663FA" w:rsidRDefault="001663FA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663FA" w:rsidRDefault="001663FA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63F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Вчитель.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Оскільки ви працюєте не самостійно, а з товаришами, згадайте з уроків читання прислів’я про дружбу, колективну працю.</w:t>
      </w:r>
    </w:p>
    <w:p w:rsidR="00313C93" w:rsidRPr="00313C93" w:rsidRDefault="00313C93" w:rsidP="00313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3C93">
        <w:rPr>
          <w:rFonts w:ascii="Times New Roman" w:hAnsi="Times New Roman" w:cs="Times New Roman"/>
          <w:sz w:val="24"/>
          <w:szCs w:val="24"/>
          <w:lang w:val="uk-UA"/>
        </w:rPr>
        <w:t xml:space="preserve">На цьому </w:t>
      </w:r>
      <w:proofErr w:type="spellStart"/>
      <w:r w:rsidRPr="00313C93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313C93">
        <w:rPr>
          <w:rFonts w:ascii="Times New Roman" w:hAnsi="Times New Roman" w:cs="Times New Roman"/>
          <w:sz w:val="24"/>
          <w:szCs w:val="24"/>
          <w:lang w:val="uk-UA"/>
        </w:rPr>
        <w:t xml:space="preserve"> вам буду</w:t>
      </w:r>
      <w:r>
        <w:rPr>
          <w:rFonts w:ascii="Times New Roman" w:hAnsi="Times New Roman" w:cs="Times New Roman"/>
          <w:sz w:val="24"/>
          <w:szCs w:val="24"/>
          <w:lang w:val="uk-UA"/>
        </w:rPr>
        <w:t>ть допомагати учні-консультанти, вони працюють у кожній групі (учнів-консультантів можна підготувати</w:t>
      </w:r>
      <w:r w:rsidRPr="00313C93">
        <w:rPr>
          <w:rFonts w:ascii="Times New Roman" w:hAnsi="Times New Roman" w:cs="Times New Roman"/>
          <w:sz w:val="24"/>
          <w:szCs w:val="24"/>
          <w:lang w:val="uk-UA"/>
        </w:rPr>
        <w:t xml:space="preserve"> до цієї роботи в позаурочний час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3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Вони можуть </w:t>
      </w:r>
      <w:r w:rsidRPr="00313C93">
        <w:rPr>
          <w:rFonts w:ascii="Times New Roman" w:hAnsi="Times New Roman" w:cs="Times New Roman"/>
          <w:sz w:val="24"/>
          <w:szCs w:val="24"/>
          <w:lang w:val="uk-UA"/>
        </w:rPr>
        <w:t>кори</w:t>
      </w:r>
      <w:r>
        <w:rPr>
          <w:rFonts w:ascii="Times New Roman" w:hAnsi="Times New Roman" w:cs="Times New Roman"/>
          <w:sz w:val="24"/>
          <w:szCs w:val="24"/>
          <w:lang w:val="uk-UA"/>
        </w:rPr>
        <w:t>стуватися технологічною карткою).</w:t>
      </w:r>
    </w:p>
    <w:p w:rsidR="001663FA" w:rsidRDefault="001663FA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663FA" w:rsidRPr="001663FA" w:rsidRDefault="001663FA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63F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Банк ідей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Запропонуйте, як можна використати залишки після вирізання ланок ланцюжка.</w:t>
      </w:r>
    </w:p>
    <w:p w:rsidR="001663FA" w:rsidRPr="009B611C" w:rsidRDefault="001663FA" w:rsidP="001663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611C" w:rsidRDefault="00313C93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VІ.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Фізкульхвилинка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13C93">
        <w:rPr>
          <w:rFonts w:ascii="Times New Roman" w:hAnsi="Times New Roman" w:cs="Times New Roman"/>
          <w:bCs/>
          <w:sz w:val="24"/>
          <w:szCs w:val="24"/>
          <w:lang w:val="uk-UA"/>
        </w:rPr>
        <w:t>(у перерві практичної роботи)</w:t>
      </w:r>
    </w:p>
    <w:p w:rsidR="006710A2" w:rsidRDefault="006710A2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10A2" w:rsidRPr="006710A2" w:rsidRDefault="006710A2" w:rsidP="006710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Cs/>
          <w:sz w:val="24"/>
          <w:szCs w:val="24"/>
          <w:lang w:val="uk-UA"/>
        </w:rPr>
        <w:t>Якщо взявся за роботу,</w:t>
      </w:r>
    </w:p>
    <w:p w:rsidR="006710A2" w:rsidRPr="006710A2" w:rsidRDefault="006710A2" w:rsidP="006710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Cs/>
          <w:sz w:val="24"/>
          <w:szCs w:val="24"/>
          <w:lang w:val="uk-UA"/>
        </w:rPr>
        <w:t>Із захопленням працюй!</w:t>
      </w:r>
    </w:p>
    <w:p w:rsidR="006710A2" w:rsidRPr="006710A2" w:rsidRDefault="006710A2" w:rsidP="006710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настане відпочинок – </w:t>
      </w:r>
    </w:p>
    <w:p w:rsidR="006710A2" w:rsidRPr="006710A2" w:rsidRDefault="006710A2" w:rsidP="006710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Cs/>
          <w:sz w:val="24"/>
          <w:szCs w:val="24"/>
          <w:lang w:val="uk-UA"/>
        </w:rPr>
        <w:t>Із задоволенням танцюй!</w:t>
      </w:r>
    </w:p>
    <w:p w:rsidR="006710A2" w:rsidRDefault="006710A2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10A2" w:rsidRDefault="006710A2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(діти виконують танцювальні рухи під новорічну пісню).</w:t>
      </w:r>
    </w:p>
    <w:p w:rsidR="00313C93" w:rsidRDefault="00313C93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13C93" w:rsidRDefault="006710A2" w:rsidP="009B6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VІІ. Презентація виробів. Прикрашання ялинки.</w:t>
      </w:r>
    </w:p>
    <w:p w:rsidR="006710A2" w:rsidRDefault="006710A2" w:rsidP="009B6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710A2" w:rsidRDefault="006710A2" w:rsidP="009B61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/>
          <w:bCs/>
          <w:sz w:val="24"/>
          <w:szCs w:val="24"/>
          <w:lang w:val="uk-UA"/>
        </w:rPr>
        <w:t>VІІ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Підсумок уроку</w:t>
      </w:r>
    </w:p>
    <w:p w:rsidR="006710A2" w:rsidRPr="006710A2" w:rsidRDefault="006710A2" w:rsidP="009B61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10A2" w:rsidRPr="006710A2" w:rsidRDefault="006710A2" w:rsidP="006710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Гра «Так чи ні»</w:t>
      </w:r>
    </w:p>
    <w:p w:rsidR="006710A2" w:rsidRPr="006710A2" w:rsidRDefault="006710A2" w:rsidP="006710A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05B1D" w:rsidRDefault="00805B1D" w:rsidP="00805B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Ялинку краще придбати справжню, не штучну (Ні).</w:t>
      </w:r>
    </w:p>
    <w:p w:rsidR="00805B1D" w:rsidRDefault="00805B1D" w:rsidP="00805B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ялинці з паперовими прикрасами забороняється запалювати свічки на націлювати хлопавки (Так).</w:t>
      </w:r>
    </w:p>
    <w:p w:rsidR="00F523C8" w:rsidRDefault="00F523C8" w:rsidP="00805B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Свято Водохреща</w:t>
      </w:r>
      <w:r w:rsidR="001862C7">
        <w:rPr>
          <w:rFonts w:ascii="Times New Roman" w:hAnsi="Times New Roman" w:cs="Times New Roman"/>
          <w:sz w:val="24"/>
          <w:szCs w:val="24"/>
          <w:lang w:val="uk-UA"/>
        </w:rPr>
        <w:t xml:space="preserve"> – це весняне свято (Ні).</w:t>
      </w:r>
    </w:p>
    <w:p w:rsidR="006710A2" w:rsidRDefault="006710A2" w:rsidP="006710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0A2">
        <w:rPr>
          <w:rFonts w:ascii="Times New Roman" w:hAnsi="Times New Roman" w:cs="Times New Roman"/>
          <w:sz w:val="24"/>
          <w:szCs w:val="24"/>
          <w:lang w:val="uk-UA"/>
        </w:rPr>
        <w:t>Обводити шаблон потрібно з лицьового боку паперу (Ні).</w:t>
      </w:r>
    </w:p>
    <w:p w:rsidR="006710A2" w:rsidRDefault="006710A2" w:rsidP="006710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Передавати ножиці потрібно кільцями вперед (Так).</w:t>
      </w:r>
    </w:p>
    <w:p w:rsidR="00805B1D" w:rsidRDefault="00805B1D" w:rsidP="00805B1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 клей капнув на одяг, необхідно дочекатися перерви та відмити його водою (Ні).</w:t>
      </w:r>
    </w:p>
    <w:p w:rsidR="006710A2" w:rsidRDefault="006710A2" w:rsidP="006710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Інструменти повинні лежати праворуч (Так).</w:t>
      </w:r>
    </w:p>
    <w:p w:rsidR="005E07DD" w:rsidRDefault="005E07DD" w:rsidP="006710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роботи можна вільно пересуватися по кабінету (Ні).</w:t>
      </w:r>
    </w:p>
    <w:p w:rsidR="005E07DD" w:rsidRPr="006710A2" w:rsidRDefault="00805B1D" w:rsidP="006710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повинні знаходитись зліва (Так). </w:t>
      </w:r>
    </w:p>
    <w:p w:rsidR="006710A2" w:rsidRPr="006710A2" w:rsidRDefault="006710A2" w:rsidP="006710A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:rsidR="009B611C" w:rsidRPr="006710A2" w:rsidRDefault="005E07DD" w:rsidP="009B6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ІX</w:t>
      </w:r>
      <w:r w:rsidRPr="005E07DD">
        <w:rPr>
          <w:rFonts w:ascii="Times New Roman" w:hAnsi="Times New Roman" w:cs="Times New Roman"/>
          <w:b/>
          <w:sz w:val="24"/>
          <w:szCs w:val="24"/>
          <w:lang w:val="uk-UA"/>
        </w:rPr>
        <w:t>. Прибирання робочих місць</w:t>
      </w:r>
      <w:r w:rsidR="00805B1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sectPr w:rsidR="009B611C" w:rsidRPr="0067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ADC"/>
    <w:multiLevelType w:val="multilevel"/>
    <w:tmpl w:val="740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32262"/>
    <w:multiLevelType w:val="multilevel"/>
    <w:tmpl w:val="8006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252B7"/>
    <w:multiLevelType w:val="hybridMultilevel"/>
    <w:tmpl w:val="01FA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658"/>
    <w:multiLevelType w:val="hybridMultilevel"/>
    <w:tmpl w:val="7D34B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CFD"/>
    <w:multiLevelType w:val="multilevel"/>
    <w:tmpl w:val="8F2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35740"/>
    <w:multiLevelType w:val="multilevel"/>
    <w:tmpl w:val="EB2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775B9"/>
    <w:multiLevelType w:val="hybridMultilevel"/>
    <w:tmpl w:val="B99E7B0C"/>
    <w:lvl w:ilvl="0" w:tplc="DF4274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E178A5"/>
    <w:multiLevelType w:val="multilevel"/>
    <w:tmpl w:val="2A2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41400"/>
    <w:multiLevelType w:val="hybridMultilevel"/>
    <w:tmpl w:val="E2D4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CE5"/>
    <w:multiLevelType w:val="hybridMultilevel"/>
    <w:tmpl w:val="1AD6CA08"/>
    <w:lvl w:ilvl="0" w:tplc="84649A8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0E"/>
    <w:rsid w:val="0002092D"/>
    <w:rsid w:val="000D5F3D"/>
    <w:rsid w:val="00107525"/>
    <w:rsid w:val="001663FA"/>
    <w:rsid w:val="001862C7"/>
    <w:rsid w:val="001977DD"/>
    <w:rsid w:val="001A2DC0"/>
    <w:rsid w:val="001B1395"/>
    <w:rsid w:val="002467AA"/>
    <w:rsid w:val="00313C93"/>
    <w:rsid w:val="0032004F"/>
    <w:rsid w:val="0039234F"/>
    <w:rsid w:val="005E07DD"/>
    <w:rsid w:val="006710A2"/>
    <w:rsid w:val="007252A2"/>
    <w:rsid w:val="00805B1D"/>
    <w:rsid w:val="00822D4F"/>
    <w:rsid w:val="009B611C"/>
    <w:rsid w:val="00AC020E"/>
    <w:rsid w:val="00E10855"/>
    <w:rsid w:val="00F523C8"/>
    <w:rsid w:val="00F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733"/>
  <w15:chartTrackingRefBased/>
  <w15:docId w15:val="{C90C59B9-C6BB-4E52-B4C3-999453F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2018-11-27T10:26:00Z</dcterms:created>
  <dcterms:modified xsi:type="dcterms:W3CDTF">2018-11-28T08:29:00Z</dcterms:modified>
</cp:coreProperties>
</file>