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A6" w:rsidRPr="00E75653" w:rsidRDefault="008022B3" w:rsidP="00A2768B">
      <w:pPr>
        <w:spacing w:after="0" w:line="230" w:lineRule="atLeast"/>
        <w:rPr>
          <w:rFonts w:ascii="Times New Roman" w:hAnsi="Times New Roman"/>
          <w:b/>
          <w:bCs/>
          <w:color w:val="1F497D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16BA6"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Тема: </w:t>
      </w:r>
      <w:r w:rsidR="002276D7" w:rsidRPr="00E75653">
        <w:rPr>
          <w:rFonts w:ascii="Times New Roman" w:hAnsi="Times New Roman"/>
          <w:b/>
          <w:bCs/>
          <w:color w:val="1F497D"/>
          <w:sz w:val="28"/>
          <w:szCs w:val="28"/>
          <w:lang w:val="uk-UA" w:eastAsia="ru-RU"/>
        </w:rPr>
        <w:t>Літературно-музична композиція «Залишусь з вами у віршах»</w:t>
      </w:r>
    </w:p>
    <w:p w:rsidR="00D04E97" w:rsidRPr="00E75653" w:rsidRDefault="00D04E97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Мета:  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ознайомити учнів із життєвим і творчим шляхом полтавського письменника Володимира Тарасенка, допомогти усвідомити майстерність його поетичних творів, звернути увагу на  тематику, ідейну спрямованість, пошук нових форм;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розвивати естетичні смаки, спостережливість учнів, уміння відчувати  образне слово;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виховувати любов до літератури рідного  краю, до справжньої поезії.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 Обладнання: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 фотографії письменника, видання його творів, презентація.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( Зал святково прибраний. Звучить музика. Стіл засланий скатертиною. На столі ваза з квітами,</w:t>
      </w:r>
      <w:r w:rsidR="002276D7"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книжкова виставка «Залишусь з вами у віршах»</w:t>
      </w: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.)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На сцені великими літерами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:</w:t>
      </w:r>
    </w:p>
    <w:p w:rsidR="00E75653" w:rsidRPr="00E75653" w:rsidRDefault="00316BA6" w:rsidP="00E75653">
      <w:pPr>
        <w:spacing w:after="0" w:line="230" w:lineRule="atLeast"/>
        <w:ind w:left="354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 Отак і </w:t>
      </w:r>
      <w:proofErr w:type="spellStart"/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йдем</w:t>
      </w:r>
      <w:proofErr w:type="spellEnd"/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дорогами життя:</w:t>
      </w:r>
      <w:r w:rsidR="00227A2F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                </w:t>
      </w:r>
      <w:r w:rsidR="00E75653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   </w:t>
      </w:r>
    </w:p>
    <w:p w:rsidR="00316BA6" w:rsidRPr="00E75653" w:rsidRDefault="00316BA6" w:rsidP="00E75653">
      <w:pPr>
        <w:spacing w:after="0" w:line="230" w:lineRule="atLeast"/>
        <w:ind w:left="3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То юністю, то зрілістю зігріті.</w:t>
      </w:r>
    </w:p>
    <w:p w:rsidR="00316BA6" w:rsidRPr="00E75653" w:rsidRDefault="00316BA6" w:rsidP="00E75653">
      <w:pPr>
        <w:spacing w:after="0" w:line="230" w:lineRule="atLeast"/>
        <w:ind w:left="3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Й кохання – найсвятіше почуття –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                              </w:t>
      </w:r>
      <w:r w:rsidR="00E75653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                 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Тримає нас на вічнім білім світі.</w:t>
      </w:r>
    </w:p>
    <w:p w:rsidR="00316BA6" w:rsidRPr="00E75653" w:rsidRDefault="00316BA6" w:rsidP="00E75653">
      <w:pPr>
        <w:spacing w:after="0" w:line="230" w:lineRule="atLeast"/>
        <w:ind w:left="3540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                                                                                                                                 В. </w:t>
      </w:r>
      <w:r w:rsidR="00373587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Тарасенко</w:t>
      </w:r>
    </w:p>
    <w:p w:rsidR="00316BA6" w:rsidRPr="00E75653" w:rsidRDefault="00316BA6" w:rsidP="00E75653">
      <w:pPr>
        <w:spacing w:after="0" w:line="23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br/>
      </w:r>
      <w:r w:rsidRPr="00E75653">
        <w:rPr>
          <w:rFonts w:ascii="Times New Roman" w:hAnsi="Times New Roman"/>
          <w:sz w:val="28"/>
          <w:szCs w:val="28"/>
          <w:lang w:val="uk-UA" w:eastAsia="ru-RU"/>
        </w:rPr>
        <w:br/>
      </w:r>
      <w:r w:rsidR="002276D7" w:rsidRPr="00E75653">
        <w:rPr>
          <w:rFonts w:ascii="Times New Roman" w:hAnsi="Times New Roman"/>
          <w:b/>
          <w:sz w:val="28"/>
          <w:szCs w:val="28"/>
          <w:lang w:val="uk-UA" w:eastAsia="ru-RU"/>
        </w:rPr>
        <w:t>Бібліотекар: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      Подивіться, будь ласка, на літературну карту Полтавщини. Вона рясніє </w:t>
      </w:r>
      <w:r w:rsidR="00E0162E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непересічними талантами. Назвіть їх.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br/>
        <w:t>(Григорій Сковорода,   Іван Котляревський, Євген Гребінка, Панас Мирний, Остап Вишня та багато інших письменників, чиї імена увійшли в духовну скарбницю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B53AA">
        <w:rPr>
          <w:rFonts w:ascii="Times New Roman" w:hAnsi="Times New Roman"/>
          <w:sz w:val="28"/>
          <w:szCs w:val="28"/>
          <w:lang w:val="uk-UA" w:eastAsia="ru-RU"/>
        </w:rPr>
        <w:t>українського</w:t>
      </w:r>
      <w:bookmarkStart w:id="0" w:name="_GoBack"/>
      <w:bookmarkEnd w:id="0"/>
      <w:r w:rsidRPr="00E75653">
        <w:rPr>
          <w:rFonts w:ascii="Times New Roman" w:hAnsi="Times New Roman"/>
          <w:sz w:val="28"/>
          <w:szCs w:val="28"/>
          <w:lang w:val="uk-UA" w:eastAsia="ru-RU"/>
        </w:rPr>
        <w:t> народу.)</w:t>
      </w:r>
    </w:p>
    <w:p w:rsidR="008E3566" w:rsidRPr="00E75653" w:rsidRDefault="008E3566" w:rsidP="00E75653">
      <w:pPr>
        <w:spacing w:after="0" w:line="23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8E3566" w:rsidP="00E75653">
      <w:pPr>
        <w:spacing w:after="0" w:line="23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653">
        <w:rPr>
          <w:rFonts w:ascii="Times New Roman" w:hAnsi="Times New Roman"/>
          <w:color w:val="000000"/>
          <w:sz w:val="28"/>
          <w:szCs w:val="28"/>
          <w:lang w:val="uk-UA"/>
        </w:rPr>
        <w:t xml:space="preserve">Полтавщина – унікальна скарбниця української духовності і культури, щедра земля якої багата на літературні, мистецькі, наукові таланти світового рівня. За дослідженням сучасних літературознавців </w:t>
      </w:r>
      <w:proofErr w:type="spellStart"/>
      <w:r w:rsidR="00E0162E" w:rsidRPr="00E756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E75653">
        <w:rPr>
          <w:rFonts w:ascii="Times New Roman" w:hAnsi="Times New Roman"/>
          <w:color w:val="000000"/>
          <w:sz w:val="28"/>
          <w:szCs w:val="28"/>
          <w:lang w:val="uk-UA"/>
        </w:rPr>
        <w:t>Полтавщина</w:t>
      </w:r>
      <w:proofErr w:type="spellEnd"/>
      <w:r w:rsidRPr="00E75653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дала світу близько 1500 відомих постатей красного письменства: від літописця Самійла Величка, поета-філософа Григорія Сковороди, фундатора нової української літератури Івана Котляревського, корифея української прози Панаса Мирного, величного неокласика Миколи Зерова, доброго сміхотворця Остапа Вишні, неперевершеного Олеся Гончара до письменників-істориків Павла Загребельного та Володимира </w:t>
      </w:r>
      <w:proofErr w:type="spellStart"/>
      <w:r w:rsidRPr="00E75653">
        <w:rPr>
          <w:rFonts w:ascii="Times New Roman" w:hAnsi="Times New Roman"/>
          <w:color w:val="000000"/>
          <w:sz w:val="28"/>
          <w:szCs w:val="28"/>
          <w:lang w:val="uk-UA"/>
        </w:rPr>
        <w:t>Малика</w:t>
      </w:r>
      <w:proofErr w:type="spellEnd"/>
      <w:r w:rsidRPr="00E75653">
        <w:rPr>
          <w:rFonts w:ascii="Times New Roman" w:hAnsi="Times New Roman"/>
          <w:color w:val="000000"/>
          <w:sz w:val="28"/>
          <w:szCs w:val="28"/>
          <w:lang w:val="uk-UA"/>
        </w:rPr>
        <w:t>. Полтавська земля надихала на творчість Тараса Шевченка, Марка Вовчка, </w:t>
      </w:r>
      <w:hyperlink r:id="rId9" w:history="1">
        <w:r w:rsidRPr="00EB53AA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Лесю Українку</w:t>
        </w:r>
      </w:hyperlink>
      <w:r w:rsidRPr="00EB53AA">
        <w:rPr>
          <w:rFonts w:ascii="Times New Roman" w:hAnsi="Times New Roman"/>
          <w:sz w:val="28"/>
          <w:szCs w:val="28"/>
          <w:lang w:val="uk-UA"/>
        </w:rPr>
        <w:t>,</w:t>
      </w:r>
      <w:r w:rsidRPr="00E75653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Володимира Короленка, Миколу Гоголя... Талановиті попередники створили міцне підґрунтя не тільки для сучасних письменників, а і для композиторів, художників, співаків, акторів, майстрів декоративно-прикладного мистецтв</w:t>
      </w:r>
      <w:r w:rsidR="00E0162E" w:rsidRPr="00E7565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0162E" w:rsidRPr="00E75653" w:rsidRDefault="00E0162E" w:rsidP="00A2768B">
      <w:pPr>
        <w:spacing w:after="0" w:line="230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07C3D" w:rsidRPr="00E75653" w:rsidRDefault="00E07C3D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-</w:t>
      </w:r>
      <w:r w:rsidR="00830448" w:rsidRPr="00E75653">
        <w:rPr>
          <w:rFonts w:ascii="Times New Roman" w:hAnsi="Times New Roman"/>
          <w:sz w:val="28"/>
          <w:szCs w:val="28"/>
          <w:lang w:val="uk-UA" w:eastAsia="ru-RU"/>
        </w:rPr>
        <w:t xml:space="preserve">А яких письменників </w:t>
      </w:r>
      <w:r w:rsidR="00E0162E" w:rsidRPr="00E75653">
        <w:rPr>
          <w:rFonts w:ascii="Times New Roman" w:hAnsi="Times New Roman"/>
          <w:sz w:val="28"/>
          <w:szCs w:val="28"/>
          <w:lang w:val="uk-UA" w:eastAsia="ru-RU"/>
        </w:rPr>
        <w:t xml:space="preserve">лубенського </w:t>
      </w:r>
      <w:r w:rsidR="00830448" w:rsidRPr="00E75653">
        <w:rPr>
          <w:rFonts w:ascii="Times New Roman" w:hAnsi="Times New Roman"/>
          <w:sz w:val="28"/>
          <w:szCs w:val="28"/>
          <w:lang w:val="uk-UA" w:eastAsia="ru-RU"/>
        </w:rPr>
        <w:t>краю ви знаєте?</w:t>
      </w:r>
    </w:p>
    <w:p w:rsidR="00E0162E" w:rsidRPr="00E75653" w:rsidRDefault="00830448" w:rsidP="00E75653">
      <w:pPr>
        <w:spacing w:after="0" w:line="23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(В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 xml:space="preserve">олодимир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Малик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>, В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асиль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Симоненко,П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етро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Мостовий,П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етро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Артеменко,О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лесь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Донченко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П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етро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Лубенський, Н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адія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Хоменко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, Віктор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Безорудько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, Пилип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Капельгородський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E07C3D" w:rsidRPr="00E75653" w:rsidRDefault="00316BA6" w:rsidP="00E75653">
      <w:pPr>
        <w:spacing w:after="0" w:line="23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lastRenderedPageBreak/>
        <w:br/>
        <w:t xml:space="preserve">- Назвіть сучасних письменників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Лубенщини</w:t>
      </w:r>
      <w:proofErr w:type="spellEnd"/>
      <w:r w:rsidR="00E0162E" w:rsidRPr="00E7565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9101E" w:rsidRPr="00E75653" w:rsidRDefault="00E07C3D" w:rsidP="00E75653">
      <w:pPr>
        <w:spacing w:after="0" w:line="23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льга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 xml:space="preserve"> Хало,О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лександр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 xml:space="preserve"> Міщенко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,Н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аталя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Баклай</w:t>
      </w:r>
      <w:proofErr w:type="spellEnd"/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,О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 xml:space="preserve">лександр 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Печора,О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 xml:space="preserve">лександр 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Киян,Л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 xml:space="preserve">юбов 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Пічугіна</w:t>
      </w:r>
      <w:proofErr w:type="spellEnd"/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2276D7" w:rsidRPr="00E75653">
        <w:rPr>
          <w:rFonts w:ascii="Times New Roman" w:hAnsi="Times New Roman"/>
          <w:sz w:val="28"/>
          <w:szCs w:val="28"/>
          <w:lang w:val="uk-UA" w:eastAsia="ru-RU"/>
        </w:rPr>
        <w:t>аїса</w:t>
      </w:r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Плотникова</w:t>
      </w:r>
      <w:proofErr w:type="spellEnd"/>
      <w:r w:rsidR="008828E9" w:rsidRPr="00E75653">
        <w:rPr>
          <w:rFonts w:ascii="Times New Roman" w:hAnsi="Times New Roman"/>
          <w:sz w:val="28"/>
          <w:szCs w:val="28"/>
          <w:lang w:val="uk-UA" w:eastAsia="ru-RU"/>
        </w:rPr>
        <w:t>, ….)</w:t>
      </w:r>
    </w:p>
    <w:p w:rsidR="00316BA6" w:rsidRPr="00E75653" w:rsidRDefault="00316BA6" w:rsidP="00E75653">
      <w:pPr>
        <w:spacing w:after="0" w:line="230" w:lineRule="atLeast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br/>
      </w: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-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Назвіть сучасних письменників Полтавщини:</w:t>
      </w:r>
    </w:p>
    <w:p w:rsidR="00316BA6" w:rsidRPr="00E75653" w:rsidRDefault="00316BA6" w:rsidP="00E75653">
      <w:pPr>
        <w:spacing w:after="0" w:line="230" w:lineRule="atLeast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ru-RU"/>
        </w:rPr>
      </w:pPr>
    </w:p>
    <w:p w:rsidR="00316BA6" w:rsidRPr="00E75653" w:rsidRDefault="00316BA6" w:rsidP="00E75653">
      <w:pPr>
        <w:spacing w:after="0" w:line="23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(Марійка Бойко, Микола Костенко, Петро </w:t>
      </w:r>
      <w:proofErr w:type="spellStart"/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Ротач</w:t>
      </w:r>
      <w:proofErr w:type="spellEnd"/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, Галина Вовченко, Михайло </w:t>
      </w:r>
      <w:proofErr w:type="spellStart"/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Любивий</w:t>
      </w:r>
      <w:proofErr w:type="spellEnd"/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, Володимир Тарасенко, Любов Пономаренко</w:t>
      </w:r>
      <w:r w:rsidR="00AA323A"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, Дмитро Луценко</w:t>
      </w: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)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br/>
      </w:r>
      <w:r w:rsidRPr="00E75653">
        <w:rPr>
          <w:rFonts w:ascii="Times New Roman" w:hAnsi="Times New Roman"/>
          <w:sz w:val="28"/>
          <w:szCs w:val="28"/>
          <w:lang w:val="uk-UA" w:eastAsia="ru-RU"/>
        </w:rPr>
        <w:br/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 </w:t>
      </w:r>
      <w:r w:rsidR="00A061CE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Учень 1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    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Полтавщина щедра на талановитих людей. Одним із них є Володимир Олександрович Тарасенко –  прозаїк і поет, член Національної спілки письменників України, творчий шлях якого пройшов на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Полтавщині.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   Народився Володимир Тарасенко 23 жовтня 1948 року в селі Бориси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Глобинського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району на Полтавщині. Закінчив Полтавський педагогічний інститут імені В.Г.Короленка (1970). </w:t>
      </w:r>
      <w:r w:rsidR="00BD734F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Останнім часом був головним редактором видавництва «Полтавський літератор».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                  Із 1964 року друкувався в обласних та всеукраїнських періодичних виданнях, видавався в колективних збірках «Ворскла».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 Автор поетичних збірок (усі вони побачили світ у Полтаві): «О, як би я тебе любив!» (1994), «Засніжені мальви» (1995), «Отчий сад» (1996), «У променях вічності» (1998), «Апостол праведної ліри» (2002), «Вітрила осені» (2003), «Зустрічаю сонце» (2005); поетичних книг для дітей «Тарасикове літо» (1995), «Неслухняний гусачок» (1997), «Чия хатинка найкраща» (1998), «Рідне місто моє» (1999), «Маленька шкода» (2000), «Коник-стрибунець» (2001), «Васильків потічок» (2002), «Я – син степів» (2003), «Котик-сон», «Зустрічаю сонце» (2005). 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Фото книг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Лауреат обласної літературної премії імені Панаса Мирного (2002). Член Національної спілки письменників України з 1997 року. Заслужений працівник культури України.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 Володимира Тарасенка більше нема з нами. Але залишилися його вірш</w:t>
      </w:r>
      <w:r w:rsidR="00EB53AA">
        <w:rPr>
          <w:rFonts w:ascii="Times New Roman" w:hAnsi="Times New Roman"/>
          <w:sz w:val="28"/>
          <w:szCs w:val="28"/>
          <w:lang w:val="uk-UA" w:eastAsia="ru-RU"/>
        </w:rPr>
        <w:t>і.23 жовтня  йому виповни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л</w:t>
      </w:r>
      <w:r w:rsidR="00E0162E" w:rsidRPr="00E75653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ся б 70 років.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CB786A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 xml:space="preserve">Бібліотекар </w:t>
      </w:r>
      <w:r w:rsidR="00AA323A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Тож зараз ми і поговоримо про поезії  Володимира Олександровича</w:t>
      </w:r>
      <w:r w:rsidR="00A27988" w:rsidRPr="00E7565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Упродовж всього творчого життя Володимир Олександрович писав  твори для дітей. Поет дарує їм все найдорожче,що є в скарбниці українського народу,натхненно оспівує красу життя,веде малят у світ любові і добра.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5C0E63" w:rsidRPr="00E75653" w:rsidRDefault="005C0E63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AA323A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lastRenderedPageBreak/>
        <w:t>Учень</w:t>
      </w:r>
      <w:r w:rsidR="00A061CE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 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Уся його творчість пронизана любов’ю до рідного  краю,  батька й матері,  коханої дружини.</w:t>
      </w:r>
    </w:p>
    <w:p w:rsidR="00AA323A" w:rsidRPr="00E75653" w:rsidRDefault="001A18B1" w:rsidP="00A2768B">
      <w:pPr>
        <w:spacing w:after="0" w:line="2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Читець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 Я – син степів, і цим горджуся зроду,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 Краплиночка великої ріки,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 Дитина неповторного народу,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 Який пройшов і грози, і віки…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 Я вірю в тебе, о  весняна доле!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 Молюсь за</w:t>
      </w:r>
      <w:r w:rsidR="005541AB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тебе, український степ.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  До обрію засію отче поле,</w:t>
      </w:r>
    </w:p>
    <w:p w:rsidR="001F3168" w:rsidRPr="00E75653" w:rsidRDefault="00316BA6" w:rsidP="001F3168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 Нехай добром до сонця</w:t>
      </w:r>
      <w:r w:rsidR="00265DC8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проросте.</w:t>
      </w:r>
    </w:p>
    <w:p w:rsidR="001F3168" w:rsidRPr="00E75653" w:rsidRDefault="001F3168" w:rsidP="001F3168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1F3168" w:rsidRPr="00E75653" w:rsidRDefault="001F3168" w:rsidP="001F3168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8828E9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Учень </w:t>
      </w:r>
      <w:r w:rsidR="001A18B1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1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олодимир</w:t>
      </w:r>
      <w:r w:rsidR="005541AB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 xml:space="preserve">Тарасенко був не просто поетом,а й автором  і співавтором багатьох пісень,композиторами яких стали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й</w:t>
      </w:r>
      <w:r w:rsidR="00BD734F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Олексій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 xml:space="preserve"> Чухрай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 xml:space="preserve"> Волод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имир </w:t>
      </w:r>
      <w:proofErr w:type="spellStart"/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Раковський</w:t>
      </w:r>
      <w:proofErr w:type="spellEnd"/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16BA6" w:rsidRPr="00E75653" w:rsidRDefault="00316BA6" w:rsidP="00E7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hAnsi="Times New Roman"/>
          <w:sz w:val="28"/>
          <w:szCs w:val="28"/>
          <w:lang w:val="uk-UA"/>
        </w:rPr>
        <w:t xml:space="preserve">З видатним полтавським композитором О. </w:t>
      </w:r>
      <w:proofErr w:type="spellStart"/>
      <w:r w:rsidRPr="00E75653">
        <w:rPr>
          <w:rFonts w:ascii="Times New Roman" w:hAnsi="Times New Roman"/>
          <w:sz w:val="28"/>
          <w:szCs w:val="28"/>
          <w:lang w:val="uk-UA"/>
        </w:rPr>
        <w:t>Чухраєм</w:t>
      </w:r>
      <w:proofErr w:type="spellEnd"/>
      <w:r w:rsidRPr="00E75653">
        <w:rPr>
          <w:rFonts w:ascii="Times New Roman" w:hAnsi="Times New Roman"/>
          <w:sz w:val="28"/>
          <w:szCs w:val="28"/>
          <w:lang w:val="uk-UA"/>
        </w:rPr>
        <w:t xml:space="preserve"> поетом було</w:t>
      </w:r>
    </w:p>
    <w:p w:rsidR="00316BA6" w:rsidRPr="00E75653" w:rsidRDefault="00316BA6" w:rsidP="00E7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hAnsi="Times New Roman"/>
          <w:sz w:val="28"/>
          <w:szCs w:val="28"/>
          <w:lang w:val="uk-UA"/>
        </w:rPr>
        <w:t xml:space="preserve">написано більше чотирьох десятків пісень, а з композитором В. </w:t>
      </w:r>
      <w:proofErr w:type="spellStart"/>
      <w:r w:rsidRPr="00E75653">
        <w:rPr>
          <w:rFonts w:ascii="Times New Roman" w:hAnsi="Times New Roman"/>
          <w:sz w:val="28"/>
          <w:szCs w:val="28"/>
          <w:lang w:val="uk-UA"/>
        </w:rPr>
        <w:t>Раковським</w:t>
      </w:r>
      <w:proofErr w:type="spellEnd"/>
      <w:r w:rsidRPr="00E75653"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:rsidR="00316BA6" w:rsidRPr="00E75653" w:rsidRDefault="00316BA6" w:rsidP="00E7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hAnsi="Times New Roman"/>
          <w:sz w:val="28"/>
          <w:szCs w:val="28"/>
          <w:lang w:val="uk-UA"/>
        </w:rPr>
        <w:t>понад сто. Пісні Володимира Олександровича виконували народні артисти</w:t>
      </w:r>
    </w:p>
    <w:p w:rsidR="00316BA6" w:rsidRPr="00E75653" w:rsidRDefault="00316BA6" w:rsidP="00E7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hAnsi="Times New Roman"/>
          <w:sz w:val="28"/>
          <w:szCs w:val="28"/>
          <w:lang w:val="uk-UA"/>
        </w:rPr>
        <w:t xml:space="preserve">України Р. Кириченко, В. Шпортько, Н. </w:t>
      </w:r>
      <w:proofErr w:type="spellStart"/>
      <w:r w:rsidRPr="00E75653">
        <w:rPr>
          <w:rFonts w:ascii="Times New Roman" w:hAnsi="Times New Roman"/>
          <w:sz w:val="28"/>
          <w:szCs w:val="28"/>
          <w:lang w:val="uk-UA"/>
        </w:rPr>
        <w:t>Ножинова</w:t>
      </w:r>
      <w:proofErr w:type="spellEnd"/>
      <w:r w:rsidRPr="00E75653">
        <w:rPr>
          <w:rFonts w:ascii="Times New Roman" w:hAnsi="Times New Roman"/>
          <w:sz w:val="28"/>
          <w:szCs w:val="28"/>
          <w:lang w:val="uk-UA"/>
        </w:rPr>
        <w:t>. Пісні про рідний край,</w:t>
      </w:r>
    </w:p>
    <w:p w:rsidR="00316BA6" w:rsidRPr="00E75653" w:rsidRDefault="00316BA6" w:rsidP="00E7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hAnsi="Times New Roman"/>
          <w:sz w:val="28"/>
          <w:szCs w:val="28"/>
          <w:lang w:val="uk-UA"/>
        </w:rPr>
        <w:t>про кохання, дитячі звучали і звучать у репертуарах багатьох мистецьких,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hAnsi="Times New Roman"/>
          <w:sz w:val="28"/>
          <w:szCs w:val="28"/>
          <w:lang w:val="uk-UA"/>
        </w:rPr>
        <w:t>самодіяльних колективів, окремих співаків.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6BA6" w:rsidRPr="00E75653" w:rsidRDefault="001A18B1" w:rsidP="00E75653">
      <w:pPr>
        <w:spacing w:after="0" w:line="23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75653">
        <w:rPr>
          <w:rFonts w:ascii="Times New Roman" w:hAnsi="Times New Roman"/>
          <w:b/>
          <w:sz w:val="28"/>
          <w:szCs w:val="28"/>
          <w:lang w:val="uk-UA"/>
        </w:rPr>
        <w:t>Біблотекар</w:t>
      </w:r>
      <w:proofErr w:type="spellEnd"/>
      <w:r w:rsidRPr="00E756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323A" w:rsidRPr="00E75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BA6" w:rsidRPr="00E75653">
        <w:rPr>
          <w:rFonts w:ascii="Times New Roman" w:hAnsi="Times New Roman"/>
          <w:sz w:val="28"/>
          <w:szCs w:val="28"/>
          <w:lang w:val="uk-UA"/>
        </w:rPr>
        <w:t>Одну з пісень я пропоную вам послухати.</w:t>
      </w:r>
      <w:r w:rsidR="00316BA6" w:rsidRPr="00E75653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EB53AA">
        <w:rPr>
          <w:rFonts w:ascii="Times New Roman" w:hAnsi="Times New Roman"/>
          <w:b/>
          <w:sz w:val="28"/>
          <w:szCs w:val="28"/>
          <w:lang w:val="uk-UA"/>
        </w:rPr>
        <w:t>звучить пісня «В</w:t>
      </w:r>
      <w:r w:rsidR="00EB53AA">
        <w:rPr>
          <w:rFonts w:ascii="Times New Roman" w:hAnsi="Times New Roman"/>
          <w:b/>
          <w:sz w:val="28"/>
          <w:szCs w:val="28"/>
          <w:lang w:val="en-US"/>
        </w:rPr>
        <w:t> </w:t>
      </w:r>
      <w:r w:rsidR="00316BA6" w:rsidRPr="00E75653">
        <w:rPr>
          <w:rFonts w:ascii="Times New Roman" w:hAnsi="Times New Roman"/>
          <w:b/>
          <w:sz w:val="28"/>
          <w:szCs w:val="28"/>
          <w:lang w:val="uk-UA"/>
        </w:rPr>
        <w:t xml:space="preserve">долонях рідної землі) 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Учень </w:t>
      </w:r>
      <w:r w:rsidR="001A18B1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 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Щиро любить Володимир Тарасенко і свій рідний край. Тому наскрізною у його творчості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є  те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ма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сел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>а.  Це його батьківщина, а в ній батьківська хата,  хліборобство, певні традиції і звичаї, селянський побут. Там усе рідне: і верболіз, і  голуба хвоя,  і чорнобривці та пахучі груші, скошений хліб  і спечена паляниця,  дика качка в очереті і замріяна верба коло степу, череда  і ще щось таке тепле – тепле й невимовне. Воно – у його віршах.</w:t>
      </w:r>
    </w:p>
    <w:p w:rsidR="00AA323A" w:rsidRPr="00E75653" w:rsidRDefault="001A18B1" w:rsidP="00F948B7">
      <w:pPr>
        <w:spacing w:after="0" w:line="2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Читець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            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Йду пішки, і стежці знайомій радію,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     Тут бігав малим я , тут став на крило…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     Погляну з горба – і душа молодіє:</w:t>
      </w:r>
    </w:p>
    <w:p w:rsidR="00316BA6" w:rsidRPr="00E75653" w:rsidRDefault="00316BA6" w:rsidP="00EB53AA">
      <w:pPr>
        <w:numPr>
          <w:ilvl w:val="0"/>
          <w:numId w:val="4"/>
        </w:num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На мене моє напливає село.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 Де я народивсь, де навчався у школі –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 Село не чиєсь там чуже…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 А рідне! Та чом же я бачу тополі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 З гілками засохлими вже?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lastRenderedPageBreak/>
        <w:t>        Підходжу до рідної, отчої хати: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 Понижчала, в землю вросла…</w:t>
      </w:r>
    </w:p>
    <w:p w:rsidR="00316BA6" w:rsidRPr="00E75653" w:rsidRDefault="00316BA6" w:rsidP="00F948B7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        Й не вийде стрічати </w:t>
      </w:r>
      <w:r w:rsidR="00A83CC2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ріднесенька</w:t>
      </w:r>
      <w:r w:rsidR="00A83CC2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мати…</w:t>
      </w:r>
    </w:p>
    <w:p w:rsidR="008828E9" w:rsidRPr="00E75653" w:rsidRDefault="00316BA6" w:rsidP="008828E9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 Здавалось, невтомна була…</w:t>
      </w:r>
    </w:p>
    <w:p w:rsidR="008828E9" w:rsidRPr="00E75653" w:rsidRDefault="008828E9" w:rsidP="008828E9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9D259A" w:rsidRPr="00E75653" w:rsidRDefault="001A18B1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Учень1</w:t>
      </w:r>
      <w:r w:rsidR="00AA323A" w:rsidRPr="00E75653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9D259A" w:rsidRPr="00E756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вірші Володимира Олександровича написано багато пісень, але чи не найвідомішим його пісенним твором для земляків є гімн Полтавщини, написаний у співавторстві з Василем </w:t>
      </w:r>
      <w:proofErr w:type="spellStart"/>
      <w:r w:rsidR="009D259A" w:rsidRPr="00E756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Жаданом</w:t>
      </w:r>
      <w:proofErr w:type="spellEnd"/>
      <w:r w:rsidR="009D259A" w:rsidRPr="00E756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Доволі плідною в творчості виявилася дружба Володимира Тарасенка з художнім керівником та головним диригентом Полтавського симфонічного оркестру Віталієм Скакуном: кілька поезій були покладені на музику та стали романсами.</w:t>
      </w:r>
    </w:p>
    <w:p w:rsidR="009D259A" w:rsidRPr="00E75653" w:rsidRDefault="009D259A" w:rsidP="008828E9">
      <w:pPr>
        <w:spacing w:after="0" w:line="2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D259A" w:rsidRPr="00E75653" w:rsidRDefault="009D259A" w:rsidP="00E75653">
      <w:pPr>
        <w:spacing w:after="0" w:line="23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365B4" w:rsidRPr="00E75653" w:rsidRDefault="00F028E2" w:rsidP="00E75653">
      <w:pPr>
        <w:spacing w:after="0" w:line="230" w:lineRule="atLeas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F2D27" w:rsidRPr="00E75653">
        <w:rPr>
          <w:rFonts w:ascii="Times New Roman" w:hAnsi="Times New Roman"/>
          <w:sz w:val="28"/>
          <w:szCs w:val="28"/>
          <w:lang w:val="uk-UA" w:eastAsia="ru-RU"/>
        </w:rPr>
        <w:t>Відеозапис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9365B4" w:rsidRPr="00E756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(Спогади про написання Гімну Полтавщини)</w:t>
      </w:r>
    </w:p>
    <w:p w:rsidR="00316BA6" w:rsidRPr="00E75653" w:rsidRDefault="009365B4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(Звучить Гімн Полтавщини)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Учень </w:t>
      </w:r>
      <w:r w:rsidR="00AA323A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2.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У поезії Володимир Олександрович особливо підкреслював свою любов і повагу до найрідніших людей – батька та матері. За те, що навчили розуміти світ, людей,</w:t>
      </w:r>
      <w:r w:rsidRPr="00E75653">
        <w:rPr>
          <w:rFonts w:ascii="Times New Roman" w:hAnsi="Times New Roman"/>
          <w:i/>
          <w:iCs/>
          <w:sz w:val="28"/>
          <w:szCs w:val="28"/>
          <w:lang w:val="uk-UA" w:eastAsia="ru-RU"/>
        </w:rPr>
        <w:t> 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розпізнавати друзів і недругів, ростити урожай, відчувати рідну мову і пісню солов’я, любити рідну землю.</w:t>
      </w:r>
    </w:p>
    <w:p w:rsidR="00316BA6" w:rsidRPr="00E75653" w:rsidRDefault="001A18B1" w:rsidP="00977236">
      <w:pPr>
        <w:spacing w:after="0" w:line="2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Читець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  </w:t>
      </w: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Матері</w:t>
      </w:r>
    </w:p>
    <w:p w:rsidR="00620523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Соняхи</w:t>
      </w:r>
      <w:r w:rsidR="00EB5F7D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дивилис</w:t>
      </w:r>
      <w:r w:rsidR="00620523" w:rsidRPr="00E75653">
        <w:rPr>
          <w:rFonts w:ascii="Times New Roman" w:hAnsi="Times New Roman"/>
          <w:sz w:val="28"/>
          <w:szCs w:val="28"/>
          <w:lang w:val="uk-UA" w:eastAsia="ru-RU"/>
        </w:rPr>
        <w:t>я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316BA6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як хмарини </w:t>
      </w:r>
      <w:r w:rsidR="00EB5F7D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лебеді</w:t>
      </w:r>
    </w:p>
    <w:p w:rsidR="00620523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Там</w:t>
      </w:r>
      <w:r w:rsidR="00620523" w:rsidRPr="00E75653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де схід рум’яниться,</w:t>
      </w:r>
    </w:p>
    <w:p w:rsidR="00316BA6" w:rsidRPr="00E75653" w:rsidRDefault="00EB5F7D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брієм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 xml:space="preserve"> пливуть.</w:t>
      </w:r>
    </w:p>
    <w:p w:rsidR="00620523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Ти мене не першого</w:t>
      </w:r>
    </w:p>
    <w:p w:rsidR="00316BA6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на дорогу вивела</w:t>
      </w:r>
      <w:r w:rsidR="00620523" w:rsidRPr="00E75653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620523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Журно проводжаючи</w:t>
      </w:r>
    </w:p>
    <w:p w:rsidR="00316BA6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у далеку путь.</w:t>
      </w:r>
    </w:p>
    <w:p w:rsidR="00620523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А в очах зволожених</w:t>
      </w:r>
    </w:p>
    <w:p w:rsidR="00316BA6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дим тривог клубочи</w:t>
      </w:r>
      <w:r w:rsidR="00620523" w:rsidRPr="00E75653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ся,</w:t>
      </w:r>
    </w:p>
    <w:p w:rsidR="00620523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Сивими туманами</w:t>
      </w:r>
    </w:p>
    <w:p w:rsidR="00316BA6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танув тихий сум.</w:t>
      </w:r>
    </w:p>
    <w:p w:rsidR="00620523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Нащо, мамо, журишся?</w:t>
      </w:r>
    </w:p>
    <w:p w:rsidR="00316BA6" w:rsidRPr="00E75653" w:rsidRDefault="00316BA6" w:rsidP="00E7565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Я вернусь окрилений,</w:t>
      </w:r>
    </w:p>
    <w:p w:rsidR="00620523" w:rsidRPr="00E75653" w:rsidRDefault="00316BA6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Я теплінь трояндову</w:t>
      </w:r>
    </w:p>
    <w:p w:rsidR="00316BA6" w:rsidRPr="00E75653" w:rsidRDefault="00316BA6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 серці принесу</w:t>
      </w:r>
      <w:r w:rsidR="00620523" w:rsidRPr="00E7565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20523" w:rsidRPr="00E75653" w:rsidRDefault="00620523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Ти чекай,повернемось</w:t>
      </w:r>
    </w:p>
    <w:p w:rsidR="00620523" w:rsidRPr="00E75653" w:rsidRDefault="00620523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до гнізда орлиного,</w:t>
      </w:r>
    </w:p>
    <w:p w:rsidR="00620523" w:rsidRPr="00E75653" w:rsidRDefault="00620523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Долями обвітрені</w:t>
      </w:r>
    </w:p>
    <w:p w:rsidR="00620523" w:rsidRPr="00E75653" w:rsidRDefault="00620523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сядем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за столом.</w:t>
      </w:r>
    </w:p>
    <w:p w:rsidR="00620523" w:rsidRPr="00E75653" w:rsidRDefault="00620523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Солов’їний вечір</w:t>
      </w:r>
    </w:p>
    <w:p w:rsidR="00620523" w:rsidRPr="00E75653" w:rsidRDefault="00EB5F7D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б</w:t>
      </w:r>
      <w:r w:rsidR="00620523" w:rsidRPr="00E75653">
        <w:rPr>
          <w:rFonts w:ascii="Times New Roman" w:hAnsi="Times New Roman"/>
          <w:sz w:val="28"/>
          <w:szCs w:val="28"/>
          <w:lang w:val="uk-UA" w:eastAsia="ru-RU"/>
        </w:rPr>
        <w:t>уде зорі сипати</w:t>
      </w:r>
    </w:p>
    <w:p w:rsidR="00620523" w:rsidRPr="00E75653" w:rsidRDefault="00620523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 келихи,наповнені</w:t>
      </w:r>
    </w:p>
    <w:p w:rsidR="00316BA6" w:rsidRPr="00E75653" w:rsidRDefault="00EB5F7D" w:rsidP="00E756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lastRenderedPageBreak/>
        <w:t>з</w:t>
      </w:r>
      <w:r w:rsidR="00620523" w:rsidRPr="00E75653">
        <w:rPr>
          <w:rFonts w:ascii="Times New Roman" w:hAnsi="Times New Roman"/>
          <w:sz w:val="28"/>
          <w:szCs w:val="28"/>
          <w:lang w:val="uk-UA" w:eastAsia="ru-RU"/>
        </w:rPr>
        <w:t>олотим вином.</w:t>
      </w:r>
    </w:p>
    <w:p w:rsidR="007F2D27" w:rsidRPr="00E75653" w:rsidRDefault="007F2D27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7F2D27" w:rsidRPr="00E75653" w:rsidRDefault="00E75653" w:rsidP="007F2D27">
      <w:pPr>
        <w:spacing w:after="0" w:line="2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(</w:t>
      </w:r>
      <w:r w:rsidR="007F2D27" w:rsidRPr="00E75653">
        <w:rPr>
          <w:rFonts w:ascii="Times New Roman" w:hAnsi="Times New Roman"/>
          <w:b/>
          <w:sz w:val="28"/>
          <w:szCs w:val="28"/>
          <w:lang w:val="uk-UA" w:eastAsia="ru-RU"/>
        </w:rPr>
        <w:t xml:space="preserve">Перегляд відеозапису звучить пісня у виконанні Володимира </w:t>
      </w:r>
      <w:proofErr w:type="spellStart"/>
      <w:r w:rsidR="007F2D27" w:rsidRPr="00E75653">
        <w:rPr>
          <w:rFonts w:ascii="Times New Roman" w:hAnsi="Times New Roman"/>
          <w:b/>
          <w:sz w:val="28"/>
          <w:szCs w:val="28"/>
          <w:lang w:val="uk-UA" w:eastAsia="ru-RU"/>
        </w:rPr>
        <w:t>Раковського</w:t>
      </w:r>
      <w:proofErr w:type="spellEnd"/>
      <w:r w:rsidR="007F2D27" w:rsidRPr="00E75653">
        <w:rPr>
          <w:rFonts w:ascii="Times New Roman" w:hAnsi="Times New Roman"/>
          <w:b/>
          <w:sz w:val="28"/>
          <w:szCs w:val="28"/>
          <w:lang w:val="uk-UA" w:eastAsia="ru-RU"/>
        </w:rPr>
        <w:t xml:space="preserve"> «Батькові».</w:t>
      </w: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)</w:t>
      </w:r>
    </w:p>
    <w:p w:rsidR="00F649F0" w:rsidRPr="00E75653" w:rsidRDefault="00F649F0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F649F0" w:rsidRPr="00E75653" w:rsidRDefault="001A18B1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Учень1</w:t>
      </w:r>
      <w:r w:rsidR="00F649F0"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F649F0"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Тривожний 1933 рік, коли чорні крила голодомору обійняли багаті чорноземи України, змусивши одних помирати страшною голодною смертю, інших – з потьмареним розумом – піддатись жорстоким канібальським звичаям. Як син і виразник інтересів українського селянства, письменник зразу ж вловив увесь розмах нашої національної трагедії. </w:t>
      </w:r>
      <w:r w:rsidR="00F649F0"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="00F649F0"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Читець</w:t>
      </w:r>
      <w:r w:rsidR="00F649F0"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="00F649F0"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="00F649F0"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="00F649F0"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Пам’яті жертв Голодомору</w:t>
      </w:r>
    </w:p>
    <w:p w:rsidR="00E75653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Обнявши сумом рукотворну гору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плач свій нахиливши до землі,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Гуде великий дзвін голодомору,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в тон йому підспівують малі. 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Тії</w:t>
      </w:r>
      <w:proofErr w:type="spellEnd"/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весни, коли буяли квіти,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Все дихало наснагою життя,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Трудівники, старці, маленькі діти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Мільйонами ішли у небуття.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Не рятувала бідних рідна хата,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Пустирищами дихали двори,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Світилися і очі, й оченята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Голодним блиском смертної жури.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Ішла кістлява хліборобським краєм,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Вожді того не бачили з Кремля,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Хоча на диво щедрим урожаєм</w:t>
      </w:r>
    </w:p>
    <w:p w:rsidR="0030667D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Рік тому золотилася земля.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Той смерч тепер навіки буде з нами,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Він полином у душах нам осів.</w:t>
      </w:r>
    </w:p>
    <w:p w:rsidR="00F649F0" w:rsidRPr="00E75653" w:rsidRDefault="00F649F0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Стоїть гора </w:t>
      </w:r>
      <w:proofErr w:type="spellStart"/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Поклонна</w:t>
      </w:r>
      <w:proofErr w:type="spellEnd"/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під Лубнами –</w:t>
      </w:r>
    </w:p>
    <w:p w:rsidR="00316BA6" w:rsidRPr="00E75653" w:rsidRDefault="00F649F0" w:rsidP="00E756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Болюча пам'ять тих страшних часів…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</w:t>
      </w: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Учень </w:t>
      </w:r>
      <w:r w:rsidR="001A18B1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2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Не оминає В.Тарасенко і однієї з найболючіших для України тем Великої Вітчизняної війни, від якої вона зазнала найбільших втрат і з якої вдови й досі чекають свою юність, гірко шкодуючи: «невже тільки в казці жива є вода?»</w:t>
      </w: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 </w:t>
      </w:r>
    </w:p>
    <w:p w:rsidR="00003FB7" w:rsidRPr="00E75653" w:rsidRDefault="001A18B1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Читець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Обеліск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Там, де верба схилилася плакуча –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 її обіймах строгий обеліск.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На пагорбі – з війни піднявсь під тучі…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lastRenderedPageBreak/>
        <w:t>Втопивши  у граніті сонця блиск.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Гарячий – мов броня підбитих танків…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І сірий – мов шинеля у бійця,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Який упав в цім полі на світанку,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Підкошений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граминкою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свинця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.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Що сниться тут загиблим? Косовиця?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Дівочий сміх? Натужний скрип возів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З пшеницею? Чи мамина криниця?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Лелека в лузі на одній нозі?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З верби над обеліском раптом скрикне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Тривожна сойка…й захлинеться враз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Й полин в цю мить на пагорбі поникне…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Де кров солдатська юна пролилась.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Бійці в шинелях сірих врятували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Весь білий світ від рабства…й нас малих.</w:t>
      </w:r>
    </w:p>
    <w:p w:rsidR="00316BA6" w:rsidRPr="00E75653" w:rsidRDefault="00316BA6" w:rsidP="00977236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Щоб ми на власнім полі жито жали,</w:t>
      </w:r>
    </w:p>
    <w:p w:rsidR="00F4576B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Й нащадки наші вольними росли</w:t>
      </w:r>
    </w:p>
    <w:p w:rsidR="00191DD2" w:rsidRPr="00E75653" w:rsidRDefault="00191DD2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Учень</w:t>
      </w:r>
      <w:r w:rsidR="001A18B1"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 </w:t>
      </w:r>
      <w:hyperlink r:id="rId10" w:history="1">
        <w:r w:rsidR="00E0162E" w:rsidRPr="00E7565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Ч</w:t>
        </w:r>
        <w:r w:rsidRPr="00E7565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орнобильська катастрофа</w:t>
        </w:r>
      </w:hyperlink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 26 квітня 1986 року сколихнула увесь світ, дуже швидко знайшла своє відображення у різних літературних жанрах: повістях і віршах, поемах і піснях різними мовами світу. Турбота за майбутнє стає ключовою для поезії Володимира Тарасенка. 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Читець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Лелеки Чорнобиля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Затьмарилась зірка далека,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Туманами осінь димить –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Чорнобиля чорний лелека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досі над нами летить. 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Крило невидиме торкає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Всього, що зібралося </w:t>
      </w:r>
      <w:proofErr w:type="spellStart"/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жить</w:t>
      </w:r>
      <w:proofErr w:type="spellEnd"/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досі наш біль не згасає,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Росою на віях блищить.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Далеко той день нещасливий,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важко нам далі іти.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Лелека Чорнобиля сивий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досі над нами, брати!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Народ потерпає у муках,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Хоч лагідно сонце встає,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Сьогодні у дітях, онуках</w:t>
      </w:r>
    </w:p>
    <w:p w:rsidR="0030667D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 досі він нас дістає.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Як символ лихої години,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вічна покара за гріх.</w:t>
      </w:r>
    </w:p>
    <w:p w:rsidR="00F4576B" w:rsidRPr="00E75653" w:rsidRDefault="00F4576B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Дай Бог, не зробить з України</w:t>
      </w:r>
    </w:p>
    <w:p w:rsidR="00316BA6" w:rsidRPr="00E75653" w:rsidRDefault="00F4576B" w:rsidP="00E7565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Одну домовину на всіх…</w:t>
      </w:r>
    </w:p>
    <w:p w:rsidR="00316BA6" w:rsidRPr="00E75653" w:rsidRDefault="00316BA6" w:rsidP="003C477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 </w:t>
      </w: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Учень</w:t>
      </w:r>
      <w:r w:rsidR="008828E9"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="00E0162E" w:rsidRPr="00E75653">
        <w:rPr>
          <w:rFonts w:ascii="Times New Roman" w:hAnsi="Times New Roman"/>
          <w:bCs/>
          <w:sz w:val="28"/>
          <w:szCs w:val="28"/>
          <w:lang w:val="uk-UA" w:eastAsia="ru-RU"/>
        </w:rPr>
        <w:t>Не лише сумні мотиви</w:t>
      </w:r>
      <w:r w:rsidR="008B1329" w:rsidRPr="00E75653">
        <w:rPr>
          <w:rFonts w:ascii="Times New Roman" w:hAnsi="Times New Roman"/>
          <w:bCs/>
          <w:sz w:val="28"/>
          <w:szCs w:val="28"/>
          <w:lang w:val="uk-UA" w:eastAsia="ru-RU"/>
        </w:rPr>
        <w:t xml:space="preserve"> живуть у поезії Володимира Тарасенка,</w:t>
      </w:r>
      <w:r w:rsidR="00E0162E" w:rsidRPr="00E75653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</w:t>
      </w:r>
      <w:r w:rsidR="00AA323A" w:rsidRPr="00E7565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8B1329" w:rsidRPr="00E75653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начну частину творчого доробку поета становлять вірші про кохання. Вони ніжні й чаруючі.</w:t>
      </w:r>
    </w:p>
    <w:p w:rsidR="00316BA6" w:rsidRPr="00E75653" w:rsidRDefault="001A18B1" w:rsidP="00A2768B">
      <w:pPr>
        <w:spacing w:after="0" w:line="230" w:lineRule="atLeas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Читець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Майська ніч в степу широкім,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Гнуться трави від роси.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Ти зі мною, кароока,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Зірку з неба попроси.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 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Долечу я аж до тої,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Що не знав ніхто й ніде.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Хай трояндою хмільною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Коло ніг твоїх впаде.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Усміхнулася красива: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-А вона – вже при мені.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Ось твоя волошка синя –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З неба зіронька чи ні?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       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Квітне зоряне намисто,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Чарівливий ллється сміх.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Сяють очі променисто</w:t>
      </w:r>
    </w:p>
    <w:p w:rsidR="00316BA6" w:rsidRPr="00E75653" w:rsidRDefault="00316BA6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Я  - в обіймах у твоїх.</w:t>
      </w:r>
    </w:p>
    <w:p w:rsidR="001A18B1" w:rsidRPr="00E75653" w:rsidRDefault="001A18B1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0C6AB9" w:rsidRPr="00E75653" w:rsidRDefault="001A18B1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Читець</w:t>
      </w:r>
    </w:p>
    <w:p w:rsidR="00316BA6" w:rsidRPr="00E75653" w:rsidRDefault="000C6AB9" w:rsidP="00A2768B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t>Мені наснився у травневім сні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Твій перший і несмілий поцілунок,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З якого вірші родяться й пісні,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Який п'янкий, немов солодкий трунок.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І радість піднялася на крило,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Від щастя серце стукало щомиті.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Усе </w:t>
      </w:r>
      <w:proofErr w:type="spellStart"/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t>довкруг</w:t>
      </w:r>
      <w:proofErr w:type="spellEnd"/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промінні ожило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Під куполом небесної блакиті.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Як символ свята, ніжності, надій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На вірність, на кохання і удачу,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Мені наснився поцілунок твій </w:t>
      </w: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Снів кращих я в житті своїм не бачив.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E75653">
      <w:pPr>
        <w:spacing w:after="0" w:line="23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28E2" w:rsidRPr="00E75653" w:rsidRDefault="00F028E2" w:rsidP="00E75653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Учень </w:t>
      </w:r>
      <w:r w:rsidR="001A18B1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1</w:t>
      </w:r>
      <w:r w:rsidRPr="00E75653">
        <w:rPr>
          <w:rFonts w:ascii="Times New Roman" w:hAnsi="Times New Roman"/>
          <w:b/>
          <w:bCs/>
          <w:sz w:val="28"/>
          <w:szCs w:val="28"/>
          <w:lang w:val="uk-UA" w:eastAsia="ru-RU"/>
        </w:rPr>
        <w:t> 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Його вірші нагадують повів весняного леготу: пружний, запахущий, легкокрилий. Він тривожно й солодко поло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softHyphen/>
        <w:t>нить душу.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br/>
        <w:t xml:space="preserve">      Читати лірику Володимира Тарасенка — насолода. Наче п'єш джерельну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воду: холодний і приємний </w:t>
      </w:r>
      <w:proofErr w:type="spellStart"/>
      <w:r w:rsidRPr="00E75653">
        <w:rPr>
          <w:rFonts w:ascii="Times New Roman" w:hAnsi="Times New Roman"/>
          <w:sz w:val="28"/>
          <w:szCs w:val="28"/>
          <w:lang w:val="uk-UA" w:eastAsia="ru-RU"/>
        </w:rPr>
        <w:t>дріж</w:t>
      </w:r>
      <w:proofErr w:type="spellEnd"/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пробиває тіло, а душа просить нових і нових ковтків </w:t>
      </w:r>
    </w:p>
    <w:p w:rsidR="00316BA6" w:rsidRPr="00E75653" w:rsidRDefault="00316BA6" w:rsidP="00E75653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У своїх віршах поет просто жив, радів життю,  бачив у всьому прекрасне, любив навколишній світ</w:t>
      </w:r>
      <w:r w:rsidR="00F2085E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і присвятив одну із пісень сонцю</w:t>
      </w:r>
    </w:p>
    <w:p w:rsidR="00316BA6" w:rsidRPr="00E75653" w:rsidRDefault="00316BA6" w:rsidP="00E75653">
      <w:pPr>
        <w:spacing w:after="0" w:line="23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316BA6" w:rsidP="00803105">
      <w:pPr>
        <w:spacing w:after="0" w:line="230" w:lineRule="atLeast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звучить Ода Сонця).</w:t>
      </w:r>
    </w:p>
    <w:p w:rsidR="00316BA6" w:rsidRPr="00E75653" w:rsidRDefault="00316BA6" w:rsidP="00803105">
      <w:pPr>
        <w:spacing w:after="0" w:line="230" w:lineRule="atLeast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316BA6" w:rsidRPr="00E75653" w:rsidRDefault="00227A2F" w:rsidP="00E75653">
      <w:pPr>
        <w:spacing w:after="0" w:line="230" w:lineRule="atLeast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Учень </w:t>
      </w:r>
      <w:r w:rsidR="001A18B1" w:rsidRPr="00E75653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2</w:t>
      </w: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316BA6" w:rsidRPr="00E75653">
        <w:rPr>
          <w:rFonts w:ascii="Times New Roman" w:hAnsi="Times New Roman"/>
          <w:sz w:val="28"/>
          <w:szCs w:val="28"/>
          <w:lang w:val="uk-UA" w:eastAsia="ru-RU"/>
        </w:rPr>
        <w:t>За його творами можна вчитися кохати,  вірити, чекати.</w:t>
      </w:r>
    </w:p>
    <w:p w:rsidR="00316BA6" w:rsidRPr="00E75653" w:rsidRDefault="001A18B1" w:rsidP="00803105">
      <w:pPr>
        <w:spacing w:after="0" w:line="230" w:lineRule="atLeast"/>
        <w:ind w:firstLine="708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Читець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Мені не так багато треба: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Під ноги росяну траву,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Вгорі легку хустину неба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І думки пружну тятиву;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У степовім краю хатину,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Квітучу вишню під вікном,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Любові й ніжності краплину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І тихий човен із веслом;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Ворота, всім вітрам відкриті,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Стежину в щедрім спориші,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Волошку вранішню у житі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І пісню мамину в душі;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У серці березня начало,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Криницю світлу аж до дна.</w:t>
      </w:r>
    </w:p>
    <w:p w:rsidR="00316BA6" w:rsidRPr="00E75653" w:rsidRDefault="00316BA6" w:rsidP="000E109E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>І сонця теплого кружало,</w:t>
      </w:r>
    </w:p>
    <w:p w:rsidR="00316BA6" w:rsidRPr="00E75653" w:rsidRDefault="00316BA6" w:rsidP="00F028E2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В якому тане сивина.       </w:t>
      </w:r>
    </w:p>
    <w:p w:rsidR="00003FB7" w:rsidRPr="00E75653" w:rsidRDefault="0030667D" w:rsidP="00F028E2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45747" w:rsidRPr="00E75653" w:rsidRDefault="001A18B1" w:rsidP="00F028E2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75653">
        <w:rPr>
          <w:rFonts w:ascii="Times New Roman" w:hAnsi="Times New Roman"/>
          <w:b/>
          <w:sz w:val="28"/>
          <w:szCs w:val="28"/>
          <w:lang w:val="uk-UA" w:eastAsia="ru-RU"/>
        </w:rPr>
        <w:t>Бібліотекар</w:t>
      </w:r>
      <w:r w:rsidR="0030667D" w:rsidRPr="00E75653">
        <w:rPr>
          <w:rFonts w:ascii="Times New Roman" w:hAnsi="Times New Roman"/>
          <w:b/>
          <w:sz w:val="28"/>
          <w:szCs w:val="28"/>
          <w:lang w:val="uk-UA" w:eastAsia="ru-RU"/>
        </w:rPr>
        <w:t xml:space="preserve"> : </w:t>
      </w:r>
      <w:r w:rsidR="00BA1CF4" w:rsidRPr="00E75653">
        <w:rPr>
          <w:rFonts w:ascii="Times New Roman" w:hAnsi="Times New Roman"/>
          <w:sz w:val="28"/>
          <w:szCs w:val="28"/>
          <w:lang w:val="uk-UA" w:eastAsia="ru-RU"/>
        </w:rPr>
        <w:t>Тож нашого земляка слід вважати щасливою у творчості людиною-він свідок і учасник складного й украй суперечливого літературного процесу на межі двох ідеологічно протилежних епох : в одній випало йому утвердити себе професіонально,в іншій</w:t>
      </w:r>
      <w:r w:rsidR="00A27988" w:rsidRPr="00E75653"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="00BA1CF4" w:rsidRPr="00E7565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27988" w:rsidRPr="00E75653">
        <w:rPr>
          <w:rFonts w:ascii="Times New Roman" w:hAnsi="Times New Roman"/>
          <w:sz w:val="28"/>
          <w:szCs w:val="28"/>
          <w:lang w:val="uk-UA" w:eastAsia="ru-RU"/>
        </w:rPr>
        <w:t>служити  Музі яскравих поетичних талантів.</w:t>
      </w:r>
    </w:p>
    <w:p w:rsidR="00E84A9A" w:rsidRPr="00E75653" w:rsidRDefault="00E84A9A" w:rsidP="00F028E2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Анатолій Карпенко член Полтавської спілки літераторів, відмінник освіти України, директор видавництва «Полтавський літератор» присвятив поезію Володимиру Олександровичу.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Читець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Pr="00E756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Другу Володимиру Тарасенку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Вже немає тебе на землі,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Відлетів ти в сріблясті простори,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t>І </w:t>
      </w:r>
      <w:hyperlink r:id="rId11" w:history="1">
        <w:r w:rsidRPr="00E7565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у вирій знялись журавлі</w:t>
        </w:r>
      </w:hyperlink>
      <w:r w:rsidRPr="00E7565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Й заридала калина у горі. </w:t>
      </w: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Твої вірші – прозора блакить,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 цілує колиску любові.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Так, життя – це обласкана мить,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Це є щастя поета у слові.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Твоє слово – це заспів красі,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 кохав, а тебе як любили!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Може щось обірвалось в душі,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Тебе ангели в даль підхопили…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Я сумую – тебе вже нема,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сумую – та з нами ти будеш,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сумую – бо смерть не пітьма,</w:t>
      </w:r>
    </w:p>
    <w:p w:rsidR="00E84A9A" w:rsidRPr="00E75653" w:rsidRDefault="00E84A9A" w:rsidP="00E756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756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 у вічність поетом крокуєш.</w:t>
      </w:r>
    </w:p>
    <w:p w:rsidR="00945747" w:rsidRPr="00E75653" w:rsidRDefault="00945747" w:rsidP="00E75653">
      <w:pPr>
        <w:spacing w:after="0" w:line="230" w:lineRule="atLeast"/>
        <w:rPr>
          <w:rFonts w:ascii="Times New Roman" w:hAnsi="Times New Roman"/>
          <w:sz w:val="28"/>
          <w:szCs w:val="28"/>
          <w:lang w:val="uk-UA" w:eastAsia="ru-RU"/>
        </w:rPr>
      </w:pPr>
    </w:p>
    <w:sectPr w:rsidR="00945747" w:rsidRPr="00E75653" w:rsidSect="00E75653">
      <w:footerReference w:type="default" r:id="rId12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2C" w:rsidRDefault="00CE352C" w:rsidP="00D351C8">
      <w:pPr>
        <w:spacing w:after="0" w:line="240" w:lineRule="auto"/>
      </w:pPr>
      <w:r>
        <w:separator/>
      </w:r>
    </w:p>
  </w:endnote>
  <w:endnote w:type="continuationSeparator" w:id="0">
    <w:p w:rsidR="00CE352C" w:rsidRDefault="00CE352C" w:rsidP="00D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53" w:rsidRDefault="00E756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53AA">
      <w:rPr>
        <w:noProof/>
      </w:rPr>
      <w:t>1</w:t>
    </w:r>
    <w:r>
      <w:fldChar w:fldCharType="end"/>
    </w:r>
  </w:p>
  <w:p w:rsidR="00316BA6" w:rsidRPr="00D351C8" w:rsidRDefault="00316BA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2C" w:rsidRDefault="00CE352C" w:rsidP="00D351C8">
      <w:pPr>
        <w:spacing w:after="0" w:line="240" w:lineRule="auto"/>
      </w:pPr>
      <w:r>
        <w:separator/>
      </w:r>
    </w:p>
  </w:footnote>
  <w:footnote w:type="continuationSeparator" w:id="0">
    <w:p w:rsidR="00CE352C" w:rsidRDefault="00CE352C" w:rsidP="00D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E9F"/>
    <w:multiLevelType w:val="hybridMultilevel"/>
    <w:tmpl w:val="E50A6B14"/>
    <w:lvl w:ilvl="0" w:tplc="81729A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2498"/>
    <w:multiLevelType w:val="hybridMultilevel"/>
    <w:tmpl w:val="01987FB6"/>
    <w:lvl w:ilvl="0" w:tplc="B1C665CE">
      <w:numFmt w:val="bullet"/>
      <w:lvlText w:val="–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84C0243"/>
    <w:multiLevelType w:val="hybridMultilevel"/>
    <w:tmpl w:val="D9D09540"/>
    <w:lvl w:ilvl="0" w:tplc="570487A8"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71CB416F"/>
    <w:multiLevelType w:val="hybridMultilevel"/>
    <w:tmpl w:val="028AC194"/>
    <w:lvl w:ilvl="0" w:tplc="E32C8C0A"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68B"/>
    <w:rsid w:val="00003FB7"/>
    <w:rsid w:val="00037A7A"/>
    <w:rsid w:val="000855E3"/>
    <w:rsid w:val="000C6AB9"/>
    <w:rsid w:val="000E109E"/>
    <w:rsid w:val="00122A2A"/>
    <w:rsid w:val="00135C82"/>
    <w:rsid w:val="00191DD2"/>
    <w:rsid w:val="001A18B1"/>
    <w:rsid w:val="001F3168"/>
    <w:rsid w:val="002276D7"/>
    <w:rsid w:val="00227A2F"/>
    <w:rsid w:val="00265DC8"/>
    <w:rsid w:val="002852A0"/>
    <w:rsid w:val="0030667D"/>
    <w:rsid w:val="003147C0"/>
    <w:rsid w:val="00316BA6"/>
    <w:rsid w:val="00373587"/>
    <w:rsid w:val="003B735C"/>
    <w:rsid w:val="003C477B"/>
    <w:rsid w:val="003F0919"/>
    <w:rsid w:val="00405563"/>
    <w:rsid w:val="0041210A"/>
    <w:rsid w:val="00456B21"/>
    <w:rsid w:val="004B2492"/>
    <w:rsid w:val="005541AB"/>
    <w:rsid w:val="00567564"/>
    <w:rsid w:val="005C0E63"/>
    <w:rsid w:val="00620523"/>
    <w:rsid w:val="0069101E"/>
    <w:rsid w:val="006B442D"/>
    <w:rsid w:val="007055F6"/>
    <w:rsid w:val="00716473"/>
    <w:rsid w:val="00733240"/>
    <w:rsid w:val="00770D87"/>
    <w:rsid w:val="007C7531"/>
    <w:rsid w:val="007F2D27"/>
    <w:rsid w:val="008022B3"/>
    <w:rsid w:val="00803105"/>
    <w:rsid w:val="00830448"/>
    <w:rsid w:val="0084246A"/>
    <w:rsid w:val="008828E9"/>
    <w:rsid w:val="008A2D29"/>
    <w:rsid w:val="008A4D81"/>
    <w:rsid w:val="008B1329"/>
    <w:rsid w:val="008C4402"/>
    <w:rsid w:val="008E3566"/>
    <w:rsid w:val="00903337"/>
    <w:rsid w:val="009365B4"/>
    <w:rsid w:val="00936FD1"/>
    <w:rsid w:val="00945747"/>
    <w:rsid w:val="009550E9"/>
    <w:rsid w:val="00977236"/>
    <w:rsid w:val="009A6B69"/>
    <w:rsid w:val="009D17EB"/>
    <w:rsid w:val="009D259A"/>
    <w:rsid w:val="00A061CE"/>
    <w:rsid w:val="00A130D3"/>
    <w:rsid w:val="00A2768B"/>
    <w:rsid w:val="00A27988"/>
    <w:rsid w:val="00A47DC8"/>
    <w:rsid w:val="00A83CC2"/>
    <w:rsid w:val="00A876CA"/>
    <w:rsid w:val="00AA323A"/>
    <w:rsid w:val="00AD097D"/>
    <w:rsid w:val="00B03291"/>
    <w:rsid w:val="00B51985"/>
    <w:rsid w:val="00BA1CF4"/>
    <w:rsid w:val="00BD1FF0"/>
    <w:rsid w:val="00BD734F"/>
    <w:rsid w:val="00C1002F"/>
    <w:rsid w:val="00C5175C"/>
    <w:rsid w:val="00C56656"/>
    <w:rsid w:val="00CA6236"/>
    <w:rsid w:val="00CB786A"/>
    <w:rsid w:val="00CE352C"/>
    <w:rsid w:val="00D04E97"/>
    <w:rsid w:val="00D10E74"/>
    <w:rsid w:val="00D351C8"/>
    <w:rsid w:val="00D8684E"/>
    <w:rsid w:val="00DD3C6D"/>
    <w:rsid w:val="00E0162E"/>
    <w:rsid w:val="00E07C3D"/>
    <w:rsid w:val="00E75653"/>
    <w:rsid w:val="00E82AAF"/>
    <w:rsid w:val="00E84A9A"/>
    <w:rsid w:val="00EB53AA"/>
    <w:rsid w:val="00EB5F7D"/>
    <w:rsid w:val="00F028E2"/>
    <w:rsid w:val="00F2085E"/>
    <w:rsid w:val="00F4576B"/>
    <w:rsid w:val="00F649F0"/>
    <w:rsid w:val="00F948B7"/>
    <w:rsid w:val="00FB534E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351C8"/>
    <w:rPr>
      <w:rFonts w:cs="Times New Roman"/>
    </w:rPr>
  </w:style>
  <w:style w:type="paragraph" w:styleId="a5">
    <w:name w:val="footer"/>
    <w:basedOn w:val="a"/>
    <w:link w:val="a6"/>
    <w:uiPriority w:val="99"/>
    <w:rsid w:val="00D3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351C8"/>
    <w:rPr>
      <w:rFonts w:cs="Times New Roman"/>
    </w:rPr>
  </w:style>
  <w:style w:type="character" w:styleId="a7">
    <w:name w:val="Hyperlink"/>
    <w:uiPriority w:val="99"/>
    <w:semiHidden/>
    <w:unhideWhenUsed/>
    <w:rsid w:val="008E3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shenko.org/scenarij-dnya-vchitelya-ose-u-zoloto-vdyagnulisya-sadi-i-jurav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ishenko.org/tema-problema-rozvitku-yadernoyi-energetiki-v-ukrayini-chorno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shenko.org/tema-lesya-ukrayinka-genialena-doneka-ukrayinsekogo-narod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EC08-D6DC-45D2-8CB9-F9140FD5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2018-10-24T09:14:00Z</dcterms:created>
  <dcterms:modified xsi:type="dcterms:W3CDTF">2018-11-22T10:03:00Z</dcterms:modified>
</cp:coreProperties>
</file>