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 w:rsidRPr="00064111">
        <w:rPr>
          <w:rFonts w:ascii="Times New Roman" w:hAnsi="Times New Roman"/>
          <w:sz w:val="28"/>
          <w:szCs w:val="28"/>
        </w:rPr>
        <w:t>Підготувала</w:t>
      </w:r>
    </w:p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вчитель української мови та літератури</w:t>
      </w:r>
    </w:p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64111">
        <w:rPr>
          <w:rFonts w:ascii="Times New Roman" w:hAnsi="Times New Roman"/>
          <w:sz w:val="28"/>
          <w:szCs w:val="28"/>
        </w:rPr>
        <w:t>ілії Петрівська ЗОШ І-ІІ ступенів</w:t>
      </w:r>
    </w:p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 w:rsidRPr="00064111">
        <w:rPr>
          <w:rFonts w:ascii="Times New Roman" w:hAnsi="Times New Roman"/>
          <w:sz w:val="28"/>
          <w:szCs w:val="28"/>
        </w:rPr>
        <w:t>КЗ «Миколаївська ЗОШ І-ІІІ ст..»</w:t>
      </w:r>
    </w:p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 w:rsidRPr="00064111">
        <w:rPr>
          <w:rFonts w:ascii="Times New Roman" w:hAnsi="Times New Roman"/>
          <w:sz w:val="28"/>
          <w:szCs w:val="28"/>
        </w:rPr>
        <w:t>Миколаївської сільської ради</w:t>
      </w:r>
    </w:p>
    <w:p w:rsidR="002F0943" w:rsidRPr="00064111" w:rsidRDefault="002F0943" w:rsidP="002F0943">
      <w:pPr>
        <w:jc w:val="right"/>
        <w:rPr>
          <w:rFonts w:ascii="Times New Roman" w:hAnsi="Times New Roman"/>
          <w:sz w:val="28"/>
          <w:szCs w:val="28"/>
        </w:rPr>
      </w:pPr>
      <w:r w:rsidRPr="00064111">
        <w:rPr>
          <w:rFonts w:ascii="Times New Roman" w:hAnsi="Times New Roman"/>
          <w:sz w:val="28"/>
          <w:szCs w:val="28"/>
        </w:rPr>
        <w:t>Петропавлівського району</w:t>
      </w:r>
    </w:p>
    <w:p w:rsidR="002F0943" w:rsidRPr="002F0943" w:rsidRDefault="002F0943" w:rsidP="002F0943">
      <w:pPr>
        <w:jc w:val="right"/>
        <w:rPr>
          <w:rStyle w:val="FontStyle29"/>
          <w:rFonts w:ascii="Times New Roman" w:hAnsi="Times New Roman" w:cs="Times New Roman"/>
          <w:spacing w:val="0"/>
          <w:sz w:val="28"/>
          <w:szCs w:val="28"/>
        </w:rPr>
      </w:pPr>
      <w:r w:rsidRPr="00064111">
        <w:rPr>
          <w:rFonts w:ascii="Times New Roman" w:hAnsi="Times New Roman"/>
          <w:sz w:val="28"/>
          <w:szCs w:val="28"/>
        </w:rPr>
        <w:t>Дніпропетровської області</w:t>
      </w:r>
    </w:p>
    <w:p w:rsidR="00DD7324" w:rsidRPr="002F0943" w:rsidRDefault="00DD7324" w:rsidP="00DD7324">
      <w:pPr>
        <w:pStyle w:val="Style1"/>
        <w:widowControl/>
        <w:spacing w:line="324" w:lineRule="auto"/>
        <w:jc w:val="center"/>
        <w:rPr>
          <w:rStyle w:val="FontStyle29"/>
          <w:rFonts w:ascii="Times New Roman" w:hAnsi="Times New Roman" w:cs="Times New Roman"/>
          <w:b/>
          <w:smallCaps/>
          <w:spacing w:val="0"/>
          <w:w w:val="200"/>
          <w:kern w:val="2"/>
          <w:sz w:val="28"/>
          <w:szCs w:val="28"/>
        </w:rPr>
      </w:pPr>
      <w:r w:rsidRPr="002F0943">
        <w:rPr>
          <w:rStyle w:val="FontStyle29"/>
          <w:rFonts w:ascii="Times New Roman" w:hAnsi="Times New Roman" w:cs="Times New Roman"/>
          <w:b/>
          <w:smallCaps/>
          <w:spacing w:val="0"/>
          <w:w w:val="200"/>
          <w:kern w:val="2"/>
          <w:sz w:val="28"/>
          <w:szCs w:val="28"/>
        </w:rPr>
        <w:t>Іменники</w:t>
      </w:r>
    </w:p>
    <w:p w:rsidR="00DD7324" w:rsidRPr="002F0943" w:rsidRDefault="00FF147B" w:rsidP="00DD7324">
      <w:pPr>
        <w:pStyle w:val="Style1"/>
        <w:widowControl/>
        <w:spacing w:line="324" w:lineRule="auto"/>
        <w:jc w:val="center"/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</w:pPr>
      <w:r w:rsidRPr="002F0943"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  <w:t>Н</w:t>
      </w:r>
      <w:r w:rsidR="00DD7324" w:rsidRPr="002F0943"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  <w:t xml:space="preserve">азви істот і неістот. </w:t>
      </w:r>
    </w:p>
    <w:p w:rsidR="00DD7324" w:rsidRPr="002F0943" w:rsidRDefault="00DD7324" w:rsidP="00DD7324">
      <w:pPr>
        <w:pStyle w:val="Style1"/>
        <w:widowControl/>
        <w:spacing w:line="324" w:lineRule="auto"/>
        <w:jc w:val="center"/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</w:pPr>
      <w:r w:rsidRPr="002F0943"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  <w:t xml:space="preserve">Загальні й власні назви. </w:t>
      </w:r>
    </w:p>
    <w:p w:rsidR="00DD7324" w:rsidRPr="002F0943" w:rsidRDefault="00DD7324" w:rsidP="00DD7324">
      <w:pPr>
        <w:pStyle w:val="Style1"/>
        <w:widowControl/>
        <w:spacing w:line="324" w:lineRule="auto"/>
        <w:jc w:val="center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2F0943">
        <w:rPr>
          <w:rStyle w:val="FontStyle23"/>
          <w:rFonts w:ascii="Times New Roman" w:hAnsi="Times New Roman" w:cs="Times New Roman"/>
          <w:b/>
          <w:smallCaps/>
          <w:w w:val="150"/>
          <w:kern w:val="2"/>
          <w:sz w:val="28"/>
          <w:szCs w:val="28"/>
        </w:rPr>
        <w:t xml:space="preserve">Велика </w:t>
      </w:r>
      <w:r w:rsidRPr="002F0943">
        <w:rPr>
          <w:rStyle w:val="FontStyle29"/>
          <w:rFonts w:ascii="Times New Roman" w:hAnsi="Times New Roman" w:cs="Times New Roman"/>
          <w:b/>
          <w:smallCaps/>
          <w:spacing w:val="0"/>
          <w:w w:val="150"/>
          <w:kern w:val="2"/>
          <w:sz w:val="28"/>
          <w:szCs w:val="28"/>
        </w:rPr>
        <w:t>буква й лапки у власних назвах</w:t>
      </w:r>
    </w:p>
    <w:p w:rsidR="00B80E90" w:rsidRPr="00CA22FA" w:rsidRDefault="0016763B" w:rsidP="00FF147B">
      <w:pPr>
        <w:pStyle w:val="Style1"/>
        <w:widowControl/>
        <w:spacing w:line="324" w:lineRule="auto"/>
        <w:ind w:left="1484" w:hanging="764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 xml:space="preserve">Тема: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Іменники </w:t>
      </w:r>
      <w:r w:rsidR="00DD7324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назви істот і неістот. Загальні й власні назви. </w:t>
      </w:r>
      <w:r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 xml:space="preserve">Велика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буква й лапки у власних назвах.</w:t>
      </w:r>
    </w:p>
    <w:p w:rsidR="00FF147B" w:rsidRPr="00CA22FA" w:rsidRDefault="0016763B" w:rsidP="00FF147B">
      <w:pPr>
        <w:pStyle w:val="Style1"/>
        <w:widowControl/>
        <w:spacing w:line="324" w:lineRule="auto"/>
        <w:ind w:left="1560" w:hanging="840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 xml:space="preserve">Мета: 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оглибити знання учнів про іменники, що означають назви істот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ін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еістот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;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дати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п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оняття про власні й загальні назви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формувати вміння розрізняти їх у тексті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;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ознайомити з правилами вживання великої букви і лапок у власних назвах; удосконалювати орфографічні вміння і навички</w:t>
      </w:r>
      <w:r w:rsidR="00FF147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</w:t>
      </w:r>
    </w:p>
    <w:p w:rsidR="00B80E90" w:rsidRPr="00CA22FA" w:rsidRDefault="00FF147B" w:rsidP="00FF147B">
      <w:pPr>
        <w:pStyle w:val="Style1"/>
        <w:widowControl/>
        <w:spacing w:line="324" w:lineRule="auto"/>
        <w:ind w:firstLine="1540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В</w:t>
      </w:r>
      <w:r w:rsidR="0016763B" w:rsidRPr="00CA22FA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иховувати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наполегливість у навчанні.</w:t>
      </w:r>
    </w:p>
    <w:p w:rsidR="00B80E90" w:rsidRPr="00CA22FA" w:rsidRDefault="0016763B" w:rsidP="00FF147B">
      <w:pPr>
        <w:pStyle w:val="Style5"/>
        <w:widowControl/>
        <w:spacing w:before="120" w:line="324" w:lineRule="auto"/>
        <w:jc w:val="center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Хід урок</w:t>
      </w:r>
      <w:r w:rsidR="00DD7324"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у</w:t>
      </w:r>
    </w:p>
    <w:p w:rsidR="00B80E90" w:rsidRPr="00CA22FA" w:rsidRDefault="0016763B" w:rsidP="00AE466A">
      <w:pPr>
        <w:pStyle w:val="Style5"/>
        <w:widowControl/>
        <w:spacing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І. Актуалізація опорних знань учнів.</w:t>
      </w:r>
    </w:p>
    <w:p w:rsidR="00B80E90" w:rsidRPr="00CA22FA" w:rsidRDefault="0016763B" w:rsidP="00CA22FA">
      <w:pPr>
        <w:pStyle w:val="Style10"/>
        <w:widowControl/>
        <w:spacing w:line="324" w:lineRule="auto"/>
        <w:ind w:firstLine="99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 xml:space="preserve">1. </w:t>
      </w:r>
      <w:r w:rsidRPr="00CA22FA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Бесіда з учнями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</w:t>
      </w:r>
    </w:p>
    <w:p w:rsidR="00B80E90" w:rsidRPr="00CA22FA" w:rsidRDefault="0016763B" w:rsidP="00CA22FA">
      <w:pPr>
        <w:pStyle w:val="Style10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1</w:t>
      </w:r>
      <w:r w:rsid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)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У якому розділі мовознавства вивчають частини мови?</w:t>
      </w:r>
    </w:p>
    <w:p w:rsidR="00B80E90" w:rsidRPr="00CA22FA" w:rsidRDefault="0016763B" w:rsidP="00CA22FA">
      <w:pPr>
        <w:pStyle w:val="Style10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>2</w:t>
      </w:r>
      <w:r w:rsid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>)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Яку частину мови називають іменником?</w:t>
      </w:r>
    </w:p>
    <w:p w:rsidR="00B80E90" w:rsidRPr="00CA22FA" w:rsidRDefault="0016763B" w:rsidP="00CA22FA">
      <w:pPr>
        <w:pStyle w:val="Style10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>3</w:t>
      </w:r>
      <w:r w:rsidR="00353970">
        <w:rPr>
          <w:rStyle w:val="FontStyle23"/>
          <w:rFonts w:ascii="Times New Roman" w:hAnsi="Times New Roman" w:cs="Times New Roman"/>
          <w:kern w:val="2"/>
          <w:sz w:val="28"/>
          <w:szCs w:val="28"/>
        </w:rPr>
        <w:t>)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Як змінюються іменники?</w:t>
      </w:r>
    </w:p>
    <w:p w:rsidR="00B80E90" w:rsidRPr="00353970" w:rsidRDefault="0016763B" w:rsidP="00353970">
      <w:pPr>
        <w:pStyle w:val="Style10"/>
        <w:widowControl/>
        <w:spacing w:line="324" w:lineRule="auto"/>
        <w:ind w:firstLine="993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353970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2. Перевірка домашнього завдання.</w:t>
      </w:r>
    </w:p>
    <w:p w:rsidR="00B80E90" w:rsidRPr="00353970" w:rsidRDefault="0016763B" w:rsidP="00353970">
      <w:pPr>
        <w:pStyle w:val="Style10"/>
        <w:widowControl/>
        <w:spacing w:before="120" w:line="324" w:lineRule="auto"/>
        <w:ind w:firstLine="993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353970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3. Індивідуальна робота з картками.</w:t>
      </w:r>
    </w:p>
    <w:p w:rsidR="00B80E90" w:rsidRPr="00353970" w:rsidRDefault="0016763B" w:rsidP="00353970">
      <w:pPr>
        <w:pStyle w:val="Style10"/>
        <w:widowControl/>
        <w:spacing w:before="120" w:line="324" w:lineRule="auto"/>
        <w:ind w:firstLine="993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353970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4. Вибірковий диктант.</w:t>
      </w:r>
    </w:p>
    <w:p w:rsidR="00CA22FA" w:rsidRDefault="00CA22FA" w:rsidP="00353970">
      <w:pPr>
        <w:pStyle w:val="Style1"/>
        <w:widowControl/>
        <w:spacing w:before="120"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Вибрати іменники, визначити рід, число; </w:t>
      </w:r>
    </w:p>
    <w:p w:rsidR="00CA22FA" w:rsidRDefault="00CA22FA" w:rsidP="00353970">
      <w:pPr>
        <w:pStyle w:val="Style1"/>
        <w:widowControl/>
        <w:spacing w:line="324" w:lineRule="auto"/>
        <w:ind w:firstLine="1276"/>
        <w:jc w:val="both"/>
        <w:rPr>
          <w:rStyle w:val="FontStyle23"/>
          <w:rFonts w:ascii="Times New Roman" w:hAnsi="Times New Roman" w:cs="Times New Roman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 З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двома </w:t>
      </w:r>
      <w:r w:rsidR="0016763B"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 xml:space="preserve">іменниками 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скласти </w:t>
      </w:r>
      <w:r w:rsidR="0016763B"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 xml:space="preserve">речення; </w:t>
      </w:r>
    </w:p>
    <w:p w:rsidR="00CA22FA" w:rsidRDefault="00CA22FA" w:rsidP="00353970">
      <w:pPr>
        <w:pStyle w:val="Style1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 В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изначити синтаксичну роль іменника. </w:t>
      </w:r>
    </w:p>
    <w:p w:rsidR="00B80E90" w:rsidRPr="00CA22FA" w:rsidRDefault="00CA22FA" w:rsidP="00353970">
      <w:pPr>
        <w:pStyle w:val="Style1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Виконати розб</w:t>
      </w: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і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р.</w:t>
      </w:r>
    </w:p>
    <w:p w:rsidR="00B80E90" w:rsidRPr="00CA22FA" w:rsidRDefault="0016763B" w:rsidP="00353970">
      <w:pPr>
        <w:pStyle w:val="Style2"/>
        <w:widowControl/>
        <w:spacing w:line="324" w:lineRule="auto"/>
        <w:ind w:left="1560"/>
        <w:jc w:val="both"/>
        <w:rPr>
          <w:rStyle w:val="FontStyle24"/>
          <w:rFonts w:ascii="Times New Roman" w:hAnsi="Times New Roman" w:cs="Times New Roman"/>
          <w:kern w:val="2"/>
          <w:sz w:val="28"/>
          <w:szCs w:val="28"/>
        </w:rPr>
      </w:pPr>
      <w:r w:rsidRPr="00CA22FA">
        <w:rPr>
          <w:rStyle w:val="FontStyle24"/>
          <w:rFonts w:ascii="Times New Roman" w:hAnsi="Times New Roman" w:cs="Times New Roman"/>
          <w:kern w:val="2"/>
          <w:sz w:val="28"/>
          <w:szCs w:val="28"/>
        </w:rPr>
        <w:t>Синій, соняшник, поспішати, юнь, святковий, садок, ранній, осінь, сподіватися, терпіння прагнути, великий, калина, художній, велич, краса, прагнення.</w:t>
      </w:r>
    </w:p>
    <w:p w:rsidR="00B80E90" w:rsidRPr="00353970" w:rsidRDefault="00CA22FA" w:rsidP="00353970">
      <w:pPr>
        <w:pStyle w:val="Style7"/>
        <w:widowControl/>
        <w:spacing w:before="120" w:line="324" w:lineRule="auto"/>
        <w:ind w:firstLine="993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353970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 xml:space="preserve">5. </w:t>
      </w:r>
      <w:r w:rsidR="0016763B" w:rsidRPr="00353970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Розподільний диктант.</w:t>
      </w:r>
    </w:p>
    <w:p w:rsidR="00B80E90" w:rsidRPr="00CA22FA" w:rsidRDefault="0016763B" w:rsidP="00353970">
      <w:pPr>
        <w:pStyle w:val="Style1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Розподілити іменники за групами:</w:t>
      </w:r>
    </w:p>
    <w:p w:rsidR="00B80E90" w:rsidRPr="00CA22FA" w:rsidRDefault="0016763B" w:rsidP="00353970">
      <w:pPr>
        <w:pStyle w:val="Style11"/>
        <w:widowControl/>
        <w:numPr>
          <w:ilvl w:val="0"/>
          <w:numId w:val="1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lastRenderedPageBreak/>
        <w:t xml:space="preserve">І варіант </w:t>
      </w:r>
      <w:r w:rsidR="00353970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ті, що називають предмет;</w:t>
      </w:r>
    </w:p>
    <w:p w:rsidR="00B80E90" w:rsidRPr="00CA22FA" w:rsidRDefault="0016763B" w:rsidP="00353970">
      <w:pPr>
        <w:pStyle w:val="Style11"/>
        <w:widowControl/>
        <w:numPr>
          <w:ilvl w:val="0"/>
          <w:numId w:val="1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II варіант</w:t>
      </w:r>
      <w:r w:rsidR="00353970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–</w:t>
      </w:r>
      <w:r w:rsidR="00353970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ті, що називають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ознаку;</w:t>
      </w:r>
    </w:p>
    <w:p w:rsidR="00B80E90" w:rsidRPr="00CA22FA" w:rsidRDefault="0016763B" w:rsidP="00353970">
      <w:pPr>
        <w:pStyle w:val="Style11"/>
        <w:widowControl/>
        <w:numPr>
          <w:ilvl w:val="0"/>
          <w:numId w:val="1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III варіант</w:t>
      </w:r>
      <w:r w:rsidR="00353970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– </w:t>
      </w:r>
      <w:r w:rsidR="00353970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ті, що називають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дію.</w:t>
      </w:r>
    </w:p>
    <w:p w:rsidR="00B80E90" w:rsidRPr="00CA22FA" w:rsidRDefault="0016763B" w:rsidP="008C1376">
      <w:pPr>
        <w:pStyle w:val="Style8"/>
        <w:widowControl/>
        <w:spacing w:line="324" w:lineRule="auto"/>
        <w:ind w:left="1985"/>
        <w:jc w:val="both"/>
        <w:rPr>
          <w:rStyle w:val="FontStyle24"/>
          <w:rFonts w:ascii="Times New Roman" w:hAnsi="Times New Roman" w:cs="Times New Roman"/>
          <w:kern w:val="2"/>
          <w:sz w:val="28"/>
          <w:szCs w:val="28"/>
        </w:rPr>
      </w:pPr>
      <w:r w:rsidRPr="00CA22FA">
        <w:rPr>
          <w:rStyle w:val="FontStyle24"/>
          <w:rFonts w:ascii="Times New Roman" w:hAnsi="Times New Roman" w:cs="Times New Roman"/>
          <w:kern w:val="2"/>
          <w:sz w:val="28"/>
          <w:szCs w:val="28"/>
        </w:rPr>
        <w:t>Спостереження, вікно, сміливість, господарювання господар, покірність,книга, підбиття, стіл, ліжко, голубінь, шикування, блакить, будинок, одруження, рушник.</w:t>
      </w:r>
    </w:p>
    <w:p w:rsidR="00B80E90" w:rsidRPr="00CA22FA" w:rsidRDefault="0016763B" w:rsidP="008C1376">
      <w:pPr>
        <w:pStyle w:val="Style6"/>
        <w:widowControl/>
        <w:spacing w:before="120"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II. Оголошення теми й мети уроку.</w:t>
      </w:r>
    </w:p>
    <w:p w:rsidR="00B80E90" w:rsidRPr="00CA22FA" w:rsidRDefault="0016763B" w:rsidP="00AE466A">
      <w:pPr>
        <w:pStyle w:val="Style6"/>
        <w:widowControl/>
        <w:spacing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III. Мотивація навчальної діяльності учнів.</w:t>
      </w:r>
    </w:p>
    <w:p w:rsidR="008C1376" w:rsidRDefault="008C1376" w:rsidP="008C1376">
      <w:pPr>
        <w:pStyle w:val="Style1"/>
        <w:widowControl/>
        <w:numPr>
          <w:ilvl w:val="0"/>
          <w:numId w:val="3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Прочитати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іменники,</w:t>
      </w:r>
    </w:p>
    <w:p w:rsidR="008C1376" w:rsidRDefault="008C1376" w:rsidP="008C1376">
      <w:pPr>
        <w:pStyle w:val="Style1"/>
        <w:widowControl/>
        <w:numPr>
          <w:ilvl w:val="0"/>
          <w:numId w:val="3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оставити до них запитання, (Хто?)(Що?)</w:t>
      </w:r>
    </w:p>
    <w:p w:rsidR="008C1376" w:rsidRDefault="008C1376" w:rsidP="008C1376">
      <w:pPr>
        <w:pStyle w:val="Style1"/>
        <w:widowControl/>
        <w:numPr>
          <w:ilvl w:val="0"/>
          <w:numId w:val="3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Записати іменники,</w:t>
      </w: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ро</w:t>
      </w:r>
      <w:r w:rsidR="005303B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з</w:t>
      </w: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по</w:t>
      </w:r>
      <w:r w:rsidR="005303B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діливши їх на групи,</w:t>
      </w:r>
    </w:p>
    <w:p w:rsidR="00B80E90" w:rsidRPr="00CA22FA" w:rsidRDefault="008C1376" w:rsidP="008C1376">
      <w:pPr>
        <w:pStyle w:val="Style1"/>
        <w:widowControl/>
        <w:numPr>
          <w:ilvl w:val="0"/>
          <w:numId w:val="3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В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изначити, чим вони відрізняються.</w:t>
      </w:r>
    </w:p>
    <w:p w:rsidR="00B80E90" w:rsidRPr="00CA22FA" w:rsidRDefault="0016763B" w:rsidP="00BD11B4">
      <w:pPr>
        <w:pStyle w:val="Style11"/>
        <w:widowControl/>
        <w:spacing w:line="324" w:lineRule="auto"/>
        <w:ind w:left="1701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Дівчина, </w:t>
      </w:r>
      <w:r w:rsidR="008C1376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яблуня</w:t>
      </w:r>
      <w:r w:rsidR="008C1376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вітер,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хлопчик, </w:t>
      </w:r>
      <w:r w:rsidR="008C1376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парта,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садок</w:t>
      </w:r>
      <w:r w:rsidR="005303B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тато, </w:t>
      </w:r>
      <w:r w:rsidR="005303B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с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теп,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Марія, 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хвиля,</w:t>
      </w:r>
      <w:r w:rsidR="002F094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пташка, 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вода,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котик, </w:t>
      </w:r>
      <w:r w:rsidR="005303B3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школа,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учні</w:t>
      </w:r>
      <w:r w:rsidR="005303B3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,.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. </w:t>
      </w:r>
    </w:p>
    <w:p w:rsidR="00B80E90" w:rsidRPr="00CA22FA" w:rsidRDefault="0016763B" w:rsidP="005303B3">
      <w:pPr>
        <w:pStyle w:val="Style5"/>
        <w:widowControl/>
        <w:spacing w:before="120"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IV. Сприйняття й засвоєння учнями навчального матеріалу.</w:t>
      </w:r>
    </w:p>
    <w:p w:rsidR="00B80E90" w:rsidRPr="005303B3" w:rsidRDefault="0016763B" w:rsidP="005303B3">
      <w:pPr>
        <w:pStyle w:val="Style1"/>
        <w:widowControl/>
        <w:spacing w:line="324" w:lineRule="auto"/>
        <w:ind w:firstLine="1134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5303B3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1.</w:t>
      </w:r>
      <w:r w:rsidRPr="005303B3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Слово вчителя.</w:t>
      </w:r>
    </w:p>
    <w:p w:rsidR="00B80E90" w:rsidRPr="00CA22FA" w:rsidRDefault="005303B3" w:rsidP="00183F64">
      <w:pPr>
        <w:pStyle w:val="Style17"/>
        <w:widowControl/>
        <w:spacing w:line="324" w:lineRule="auto"/>
        <w:ind w:left="1624" w:hanging="20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Розрізнення назв істот і неістот у граматиці не завжди відповідає поділу на живі </w:t>
      </w: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і не ж</w:t>
      </w:r>
      <w:r w:rsidR="00183F6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иві 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предмети.</w:t>
      </w:r>
    </w:p>
    <w:p w:rsidR="00B80E90" w:rsidRPr="00CA22FA" w:rsidRDefault="00183F64" w:rsidP="00183F64">
      <w:pPr>
        <w:pStyle w:val="Style17"/>
        <w:widowControl/>
        <w:spacing w:after="120" w:line="324" w:lineRule="auto"/>
        <w:ind w:left="1701" w:hanging="283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183F64">
        <w:rPr>
          <w:rStyle w:val="FontStyle29"/>
          <w:rFonts w:ascii="Times New Roman" w:hAnsi="Times New Roman"/>
          <w:kern w:val="2"/>
          <w:sz w:val="28"/>
          <w:szCs w:val="28"/>
        </w:rPr>
        <w:t>–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Іменники, що відповідають на питання хто?, об'єднують в групу назв </w:t>
      </w:r>
      <w:r w:rsidR="0016763B" w:rsidRPr="00183F6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істот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96"/>
        <w:gridCol w:w="5554"/>
      </w:tblGrid>
      <w:tr w:rsidR="00B80E90" w:rsidRPr="00CA22FA" w:rsidTr="00AE466A">
        <w:trPr>
          <w:trHeight w:val="681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5"/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Іменники</w:t>
            </w:r>
            <w:r w:rsidRPr="00CA22FA">
              <w:rPr>
                <w:rStyle w:val="FontStyle25"/>
                <w:rFonts w:ascii="Times New Roman" w:hAnsi="Times New Roman" w:cs="Times New Roman"/>
                <w:kern w:val="2"/>
                <w:sz w:val="28"/>
                <w:szCs w:val="28"/>
              </w:rPr>
              <w:t>і</w:t>
            </w:r>
          </w:p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На позначення істот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Приклади</w:t>
            </w:r>
          </w:p>
        </w:tc>
      </w:tr>
      <w:tr w:rsidR="00B80E90" w:rsidRPr="00CA22FA" w:rsidTr="00AE466A">
        <w:trPr>
          <w:trHeight w:val="696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Люди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Хлопець, дочка, мандрівник, інженер, професор, балерина.</w:t>
            </w:r>
          </w:p>
        </w:tc>
      </w:tr>
      <w:tr w:rsidR="00B80E90" w:rsidRPr="00CA22FA" w:rsidTr="00AE466A">
        <w:trPr>
          <w:trHeight w:val="386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9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3"/>
                <w:rFonts w:ascii="Times New Roman" w:hAnsi="Times New Roman" w:cs="Times New Roman"/>
                <w:kern w:val="2"/>
                <w:sz w:val="28"/>
                <w:szCs w:val="28"/>
              </w:rPr>
              <w:t xml:space="preserve">Тварини,птахи, </w:t>
            </w: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комахи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6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Ведмідь, корова, чапля, індик, синиця, бджола</w:t>
            </w:r>
          </w:p>
        </w:tc>
      </w:tr>
      <w:tr w:rsidR="00B80E90" w:rsidRPr="00CA22FA" w:rsidTr="00AE466A">
        <w:trPr>
          <w:trHeight w:val="758"/>
        </w:trPr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Міфологічні істоти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AE466A">
            <w:pPr>
              <w:pStyle w:val="Style18"/>
              <w:widowControl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Демон, лісовик, відьма, русалка.</w:t>
            </w:r>
          </w:p>
        </w:tc>
      </w:tr>
    </w:tbl>
    <w:p w:rsidR="00B80E90" w:rsidRPr="00CA22FA" w:rsidRDefault="00183F64" w:rsidP="00BD11B4">
      <w:pPr>
        <w:pStyle w:val="Style1"/>
        <w:widowControl/>
        <w:spacing w:before="240" w:after="160" w:line="324" w:lineRule="auto"/>
        <w:ind w:left="1652" w:hanging="234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Решта іменників відповідає на питання Що? І складає групу назв </w:t>
      </w:r>
      <w:r w:rsidR="0016763B" w:rsidRPr="00183F6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неістот</w:t>
      </w:r>
      <w:r w:rsidR="0016763B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5"/>
        <w:gridCol w:w="2662"/>
        <w:gridCol w:w="2836"/>
      </w:tblGrid>
      <w:tr w:rsidR="00B80E90" w:rsidRPr="00CA22FA" w:rsidTr="00BD11B4">
        <w:trPr>
          <w:trHeight w:val="28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524E23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Морфологічні характеристики</w:t>
            </w:r>
          </w:p>
        </w:tc>
        <w:tc>
          <w:tcPr>
            <w:tcW w:w="5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90" w:rsidRPr="00CA22FA" w:rsidRDefault="0016763B" w:rsidP="00524E23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Приклади</w:t>
            </w:r>
          </w:p>
        </w:tc>
      </w:tr>
      <w:tr w:rsidR="002C3138" w:rsidRPr="00CA22FA" w:rsidTr="002C3138">
        <w:trPr>
          <w:trHeight w:val="83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38" w:rsidRPr="00CA22FA" w:rsidRDefault="002C3138" w:rsidP="002C3138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 xml:space="preserve">У назвах істот </w:t>
            </w: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  <w:lang w:val="ru-RU"/>
              </w:rPr>
              <w:t>–</w:t>
            </w: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 xml:space="preserve"> осіб чоловічого роду, збігаються форми знахідного та родового відмінків  однини і множини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138" w:rsidRPr="00CA22FA" w:rsidRDefault="002C3138" w:rsidP="002C3138">
            <w:pPr>
              <w:pStyle w:val="Style9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 xml:space="preserve">Родовий відмінок друга, друзів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138" w:rsidRPr="00CA22FA" w:rsidRDefault="002C3138" w:rsidP="002C3138">
            <w:pPr>
              <w:pStyle w:val="Style9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Знахідний відмінок</w:t>
            </w:r>
          </w:p>
          <w:p w:rsidR="002C3138" w:rsidRPr="00CA22FA" w:rsidRDefault="002C3138" w:rsidP="00F36AEC">
            <w:pPr>
              <w:pStyle w:val="Style9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>друга, друзів</w:t>
            </w:r>
          </w:p>
        </w:tc>
      </w:tr>
      <w:tr w:rsidR="00DF0F09" w:rsidRPr="00CA22FA" w:rsidTr="00BD11B4"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F09" w:rsidRPr="00CA22FA" w:rsidRDefault="00DF0F09" w:rsidP="00DF0F09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t xml:space="preserve">У назвах неістот збігаються форми </w:t>
            </w: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lastRenderedPageBreak/>
              <w:t>називного і знахідного відмінків множини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F09" w:rsidRPr="00CA22FA" w:rsidRDefault="00DF0F09" w:rsidP="00524E23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lastRenderedPageBreak/>
              <w:t xml:space="preserve">Книги стоять </w:t>
            </w:r>
          </w:p>
          <w:p w:rsidR="00DF0F09" w:rsidRPr="00CA22FA" w:rsidRDefault="00DF0F09" w:rsidP="00DF0F09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lastRenderedPageBreak/>
              <w:t xml:space="preserve">Столи стоять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F09" w:rsidRPr="00CA22FA" w:rsidRDefault="00DF0F09" w:rsidP="00DF0F09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lastRenderedPageBreak/>
              <w:t xml:space="preserve"> Книги бачу </w:t>
            </w:r>
          </w:p>
          <w:p w:rsidR="00DF0F09" w:rsidRPr="00CA22FA" w:rsidRDefault="00DF0F09" w:rsidP="00DF0F09">
            <w:pPr>
              <w:pStyle w:val="Style18"/>
              <w:widowControl/>
              <w:spacing w:line="300" w:lineRule="auto"/>
              <w:jc w:val="center"/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</w:pPr>
            <w:r w:rsidRPr="00CA22FA">
              <w:rPr>
                <w:rStyle w:val="FontStyle29"/>
                <w:rFonts w:ascii="Times New Roman" w:hAnsi="Times New Roman" w:cs="Times New Roman"/>
                <w:spacing w:val="0"/>
                <w:kern w:val="2"/>
                <w:sz w:val="28"/>
                <w:szCs w:val="28"/>
              </w:rPr>
              <w:lastRenderedPageBreak/>
              <w:t xml:space="preserve">Столи перенесуть </w:t>
            </w:r>
          </w:p>
        </w:tc>
      </w:tr>
    </w:tbl>
    <w:p w:rsidR="00DF0F09" w:rsidRPr="00CA22FA" w:rsidRDefault="0016763B" w:rsidP="001E54E1">
      <w:pPr>
        <w:pStyle w:val="Style16"/>
        <w:widowControl/>
        <w:spacing w:before="240" w:line="324" w:lineRule="auto"/>
        <w:ind w:firstLine="1134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BD11B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lastRenderedPageBreak/>
        <w:t>2. Розподільний диктант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(взаємоперевірка) </w:t>
      </w:r>
    </w:p>
    <w:p w:rsidR="00B80E90" w:rsidRPr="00CA22FA" w:rsidRDefault="0016763B" w:rsidP="001E54E1">
      <w:pPr>
        <w:pStyle w:val="Style16"/>
        <w:widowControl/>
        <w:spacing w:line="324" w:lineRule="auto"/>
        <w:ind w:firstLine="1418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Розподілити у два стовпчики</w:t>
      </w:r>
      <w:r w:rsidR="00DD7324"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назви істот і назви неістот.</w:t>
      </w:r>
    </w:p>
    <w:p w:rsidR="00DD7324" w:rsidRPr="00BD11B4" w:rsidRDefault="0016763B" w:rsidP="001E54E1">
      <w:pPr>
        <w:pStyle w:val="Style7"/>
        <w:widowControl/>
        <w:spacing w:before="120" w:line="324" w:lineRule="auto"/>
        <w:ind w:left="1701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BD11B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 xml:space="preserve">Дитина, квітка, альпініст, втіха, дівчина, півострів, юрба, лісовик, мікроб, троянда, стіл, Венера, крик. </w:t>
      </w:r>
    </w:p>
    <w:p w:rsidR="00B80E90" w:rsidRPr="00CA22FA" w:rsidRDefault="0016763B" w:rsidP="001E54E1">
      <w:pPr>
        <w:pStyle w:val="Style7"/>
        <w:widowControl/>
        <w:spacing w:before="120" w:line="324" w:lineRule="auto"/>
        <w:ind w:firstLine="1418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Назвіть серед цих слів власні назви.</w:t>
      </w:r>
    </w:p>
    <w:p w:rsidR="00B80E90" w:rsidRPr="00CA22FA" w:rsidRDefault="0016763B" w:rsidP="001E54E1">
      <w:pPr>
        <w:pStyle w:val="Style16"/>
        <w:widowControl/>
        <w:spacing w:before="120" w:line="324" w:lineRule="auto"/>
        <w:ind w:firstLine="1134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BD11B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3. Робота з теоретичним матеріалом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(підручник)</w:t>
      </w:r>
    </w:p>
    <w:p w:rsidR="00B80E90" w:rsidRPr="00BD11B4" w:rsidRDefault="0016763B" w:rsidP="001E54E1">
      <w:pPr>
        <w:pStyle w:val="Style16"/>
        <w:widowControl/>
        <w:spacing w:before="120" w:line="324" w:lineRule="auto"/>
        <w:ind w:firstLine="1134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BD11B4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4. Робота біля дошки.</w:t>
      </w:r>
    </w:p>
    <w:p w:rsidR="007834A5" w:rsidRDefault="0016763B" w:rsidP="001E54E1">
      <w:pPr>
        <w:pStyle w:val="Style12"/>
        <w:widowControl/>
        <w:numPr>
          <w:ilvl w:val="0"/>
          <w:numId w:val="4"/>
        </w:numPr>
        <w:spacing w:line="324" w:lineRule="auto"/>
        <w:ind w:left="184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І варіант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додати до поданих на дошці іменників загальних назв власні назви. </w:t>
      </w:r>
    </w:p>
    <w:p w:rsidR="00B80E90" w:rsidRPr="00CA22FA" w:rsidRDefault="0016763B" w:rsidP="001E54E1">
      <w:pPr>
        <w:pStyle w:val="Style12"/>
        <w:widowControl/>
        <w:spacing w:line="324" w:lineRule="auto"/>
        <w:ind w:left="184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Місто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поет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країна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гори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річка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острів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....</w:t>
      </w:r>
    </w:p>
    <w:p w:rsidR="007834A5" w:rsidRDefault="0016763B" w:rsidP="001E54E1">
      <w:pPr>
        <w:pStyle w:val="Style12"/>
        <w:widowControl/>
        <w:numPr>
          <w:ilvl w:val="0"/>
          <w:numId w:val="4"/>
        </w:numPr>
        <w:spacing w:before="120" w:line="324" w:lineRule="auto"/>
        <w:ind w:left="184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II варіант </w:t>
      </w:r>
      <w:r w:rsidR="00BD11B4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додати до </w:t>
      </w:r>
      <w:r w:rsidRPr="00CA22FA">
        <w:rPr>
          <w:rStyle w:val="FontStyle28"/>
          <w:rFonts w:ascii="Times New Roman" w:hAnsi="Times New Roman" w:cs="Times New Roman"/>
          <w:spacing w:val="0"/>
          <w:kern w:val="2"/>
          <w:sz w:val="28"/>
          <w:szCs w:val="28"/>
        </w:rPr>
        <w:t xml:space="preserve">поданих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іменників власних назв загальні: </w:t>
      </w:r>
    </w:p>
    <w:p w:rsidR="00B80E90" w:rsidRPr="00CA22FA" w:rsidRDefault="0016763B" w:rsidP="001E54E1">
      <w:pPr>
        <w:pStyle w:val="Style12"/>
        <w:widowControl/>
        <w:spacing w:line="324" w:lineRule="auto"/>
        <w:ind w:firstLine="184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Кримські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,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Росія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,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Буг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Київ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Донецьк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Франко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..</w:t>
      </w:r>
    </w:p>
    <w:p w:rsidR="00B80E90" w:rsidRPr="007834A5" w:rsidRDefault="0016763B" w:rsidP="001E54E1">
      <w:pPr>
        <w:pStyle w:val="Style16"/>
        <w:widowControl/>
        <w:spacing w:before="120" w:line="324" w:lineRule="auto"/>
        <w:ind w:firstLine="1134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7834A5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5. Вправа з підручника.</w:t>
      </w:r>
    </w:p>
    <w:p w:rsidR="00B80E90" w:rsidRPr="00CA22FA" w:rsidRDefault="0016763B" w:rsidP="001E54E1">
      <w:pPr>
        <w:pStyle w:val="Style16"/>
        <w:widowControl/>
        <w:spacing w:before="120" w:line="324" w:lineRule="auto"/>
        <w:ind w:firstLine="1134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 xml:space="preserve">6. </w:t>
      </w:r>
      <w:r w:rsidRPr="007834A5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Проблемне питання.</w:t>
      </w:r>
    </w:p>
    <w:p w:rsidR="00B80E90" w:rsidRPr="00CA22FA" w:rsidRDefault="0016763B" w:rsidP="001E54E1">
      <w:pPr>
        <w:pStyle w:val="Style7"/>
        <w:widowControl/>
        <w:spacing w:line="324" w:lineRule="auto"/>
        <w:ind w:firstLine="1418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Порівняйте і з'ясуйте, яке значення має вживання лапок у власних назвах.</w:t>
      </w:r>
    </w:p>
    <w:p w:rsidR="00B80E90" w:rsidRPr="00CA22FA" w:rsidRDefault="0016763B" w:rsidP="001E54E1">
      <w:pPr>
        <w:pStyle w:val="Style10"/>
        <w:widowControl/>
        <w:spacing w:line="324" w:lineRule="auto"/>
        <w:ind w:firstLine="1701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1) На сцені співає зірка. (Популярний виконавець).</w:t>
      </w:r>
    </w:p>
    <w:p w:rsidR="00B80E90" w:rsidRPr="00CA22FA" w:rsidRDefault="0016763B" w:rsidP="001E54E1">
      <w:pPr>
        <w:pStyle w:val="Style10"/>
        <w:widowControl/>
        <w:spacing w:line="324" w:lineRule="auto"/>
        <w:ind w:firstLine="1701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На лузі пасеться Зірка.(Тварина)</w:t>
      </w:r>
    </w:p>
    <w:p w:rsidR="00B80E90" w:rsidRPr="00CA22FA" w:rsidRDefault="0016763B" w:rsidP="001E54E1">
      <w:pPr>
        <w:pStyle w:val="Style10"/>
        <w:widowControl/>
        <w:spacing w:line="324" w:lineRule="auto"/>
        <w:ind w:firstLine="1701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3"/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На столі лежить «Зірка». (Газета)</w:t>
      </w:r>
    </w:p>
    <w:p w:rsidR="00B80E90" w:rsidRPr="00CA22FA" w:rsidRDefault="0016763B" w:rsidP="001E54E1">
      <w:pPr>
        <w:pStyle w:val="Style1"/>
        <w:widowControl/>
        <w:spacing w:line="324" w:lineRule="auto"/>
        <w:ind w:firstLine="1418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Лапки у власних назвах показують, що назву одного предмета перенесено на інший</w:t>
      </w:r>
      <w:r w:rsidR="007834A5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рівень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, тобто її вжито в іншому, умовному значенні.</w:t>
      </w:r>
    </w:p>
    <w:p w:rsidR="00B80E90" w:rsidRPr="00CA22FA" w:rsidRDefault="0016763B" w:rsidP="001E54E1">
      <w:pPr>
        <w:pStyle w:val="Style5"/>
        <w:widowControl/>
        <w:spacing w:before="120"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V. Закріплення вивченого матеріалу.</w:t>
      </w:r>
    </w:p>
    <w:p w:rsidR="00B80E90" w:rsidRPr="00CA22FA" w:rsidRDefault="0016763B" w:rsidP="001E54E1">
      <w:pPr>
        <w:pStyle w:val="Style10"/>
        <w:widowControl/>
        <w:spacing w:line="324" w:lineRule="auto"/>
        <w:ind w:firstLine="993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 xml:space="preserve">1. </w:t>
      </w:r>
      <w:r w:rsidRPr="001E54E1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Творча робота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.(на вибір)</w:t>
      </w:r>
    </w:p>
    <w:p w:rsidR="00B80E90" w:rsidRPr="00CA22FA" w:rsidRDefault="0016763B" w:rsidP="001E54E1">
      <w:pPr>
        <w:pStyle w:val="Style1"/>
        <w:widowControl/>
        <w:spacing w:line="324" w:lineRule="auto"/>
        <w:ind w:firstLine="1276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Скласти речення зі словами Місяць </w:t>
      </w:r>
      <w:r w:rsidR="001E54E1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– 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місяць </w:t>
      </w:r>
      <w:r w:rsidR="001E54E1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«Місяць».</w:t>
      </w:r>
    </w:p>
    <w:p w:rsidR="00B80E90" w:rsidRPr="001E54E1" w:rsidRDefault="0016763B" w:rsidP="001E54E1">
      <w:pPr>
        <w:pStyle w:val="Style10"/>
        <w:widowControl/>
        <w:spacing w:line="324" w:lineRule="auto"/>
        <w:ind w:firstLine="993"/>
        <w:jc w:val="both"/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</w:pPr>
      <w:r w:rsidRPr="001E54E1">
        <w:rPr>
          <w:rStyle w:val="FontStyle29"/>
          <w:rFonts w:ascii="Times New Roman" w:hAnsi="Times New Roman" w:cs="Times New Roman"/>
          <w:b/>
          <w:spacing w:val="0"/>
          <w:kern w:val="2"/>
          <w:sz w:val="28"/>
          <w:szCs w:val="28"/>
        </w:rPr>
        <w:t>2. Узагальнювальна бесіда.</w:t>
      </w:r>
    </w:p>
    <w:p w:rsidR="00B80E90" w:rsidRPr="00CA22FA" w:rsidRDefault="0016763B" w:rsidP="005E3BA3">
      <w:pPr>
        <w:pStyle w:val="Style10"/>
        <w:widowControl/>
        <w:numPr>
          <w:ilvl w:val="0"/>
          <w:numId w:val="6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Які іменники належать до назв істот? Які </w:t>
      </w:r>
      <w:r w:rsidR="001E54E1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–</w:t>
      </w: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 до неістот?</w:t>
      </w:r>
    </w:p>
    <w:p w:rsidR="00B80E90" w:rsidRPr="00CA22FA" w:rsidRDefault="0016763B" w:rsidP="005E3BA3">
      <w:pPr>
        <w:pStyle w:val="Style10"/>
        <w:widowControl/>
        <w:numPr>
          <w:ilvl w:val="0"/>
          <w:numId w:val="6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>Які назви називаються загальними? Які власними?</w:t>
      </w:r>
    </w:p>
    <w:p w:rsidR="004C3F40" w:rsidRPr="00CA22FA" w:rsidRDefault="0016763B" w:rsidP="005E3BA3">
      <w:pPr>
        <w:pStyle w:val="Style10"/>
        <w:widowControl/>
        <w:numPr>
          <w:ilvl w:val="0"/>
          <w:numId w:val="6"/>
        </w:numPr>
        <w:spacing w:line="324" w:lineRule="auto"/>
        <w:jc w:val="both"/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  <w:lang w:val="ru-RU"/>
        </w:rPr>
      </w:pPr>
      <w:r w:rsidRPr="00CA22FA">
        <w:rPr>
          <w:rStyle w:val="FontStyle29"/>
          <w:rFonts w:ascii="Times New Roman" w:hAnsi="Times New Roman" w:cs="Times New Roman"/>
          <w:spacing w:val="0"/>
          <w:kern w:val="2"/>
          <w:sz w:val="28"/>
          <w:szCs w:val="28"/>
        </w:rPr>
        <w:t xml:space="preserve">Розповісти про вживання великої букви і лапок у власних назвах. </w:t>
      </w:r>
    </w:p>
    <w:p w:rsidR="004C14C5" w:rsidRPr="005C3124" w:rsidRDefault="0016763B" w:rsidP="005E3BA3">
      <w:pPr>
        <w:pStyle w:val="Style10"/>
        <w:widowControl/>
        <w:spacing w:before="120" w:line="324" w:lineRule="auto"/>
        <w:ind w:firstLine="720"/>
        <w:jc w:val="both"/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  <w:lang w:val="en-US"/>
        </w:rPr>
      </w:pPr>
      <w:r w:rsidRPr="00CA22FA">
        <w:rPr>
          <w:rStyle w:val="FontStyle22"/>
          <w:rFonts w:ascii="Times New Roman" w:hAnsi="Times New Roman" w:cs="Times New Roman"/>
          <w:spacing w:val="0"/>
          <w:kern w:val="2"/>
          <w:sz w:val="28"/>
          <w:szCs w:val="28"/>
        </w:rPr>
        <w:t>VI. Підсумок.</w:t>
      </w:r>
      <w:bookmarkStart w:id="0" w:name="_GoBack"/>
      <w:bookmarkEnd w:id="0"/>
    </w:p>
    <w:sectPr w:rsidR="004C14C5" w:rsidRPr="005C3124" w:rsidSect="004C14C5">
      <w:type w:val="continuous"/>
      <w:pgSz w:w="11909" w:h="16834" w:code="9"/>
      <w:pgMar w:top="851" w:right="851" w:bottom="567" w:left="85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3E" w:rsidRDefault="00411B3E">
      <w:r>
        <w:separator/>
      </w:r>
    </w:p>
  </w:endnote>
  <w:endnote w:type="continuationSeparator" w:id="1">
    <w:p w:rsidR="00411B3E" w:rsidRDefault="0041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3E" w:rsidRDefault="00411B3E">
      <w:r>
        <w:separator/>
      </w:r>
    </w:p>
  </w:footnote>
  <w:footnote w:type="continuationSeparator" w:id="1">
    <w:p w:rsidR="00411B3E" w:rsidRDefault="00411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8F5"/>
    <w:multiLevelType w:val="hybridMultilevel"/>
    <w:tmpl w:val="EFD0A802"/>
    <w:lvl w:ilvl="0" w:tplc="F86E285E">
      <w:numFmt w:val="bullet"/>
      <w:lvlText w:val=""/>
      <w:lvlJc w:val="left"/>
      <w:pPr>
        <w:ind w:left="1636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806642E"/>
    <w:multiLevelType w:val="hybridMultilevel"/>
    <w:tmpl w:val="177C61A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3463F"/>
    <w:multiLevelType w:val="hybridMultilevel"/>
    <w:tmpl w:val="BC965408"/>
    <w:lvl w:ilvl="0" w:tplc="06E627DE">
      <w:start w:val="3"/>
      <w:numFmt w:val="bullet"/>
      <w:lvlText w:val="–"/>
      <w:lvlJc w:val="left"/>
      <w:pPr>
        <w:ind w:left="166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">
    <w:nsid w:val="55B71F2E"/>
    <w:multiLevelType w:val="hybridMultilevel"/>
    <w:tmpl w:val="6620498E"/>
    <w:lvl w:ilvl="0" w:tplc="7A3A9464">
      <w:numFmt w:val="bullet"/>
      <w:lvlText w:val="•"/>
      <w:lvlJc w:val="left"/>
      <w:pPr>
        <w:ind w:left="16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56C91EEA"/>
    <w:multiLevelType w:val="hybridMultilevel"/>
    <w:tmpl w:val="74F688BE"/>
    <w:lvl w:ilvl="0" w:tplc="0422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29532F0"/>
    <w:multiLevelType w:val="hybridMultilevel"/>
    <w:tmpl w:val="99084068"/>
    <w:lvl w:ilvl="0" w:tplc="0422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EE6324F"/>
    <w:multiLevelType w:val="hybridMultilevel"/>
    <w:tmpl w:val="8AF44C52"/>
    <w:lvl w:ilvl="0" w:tplc="2AD2236E">
      <w:numFmt w:val="bullet"/>
      <w:lvlText w:val="•"/>
      <w:lvlJc w:val="left"/>
      <w:pPr>
        <w:ind w:left="1620" w:hanging="90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C14C5"/>
    <w:rsid w:val="00083923"/>
    <w:rsid w:val="0016763B"/>
    <w:rsid w:val="00183F64"/>
    <w:rsid w:val="001E54E1"/>
    <w:rsid w:val="00282BD4"/>
    <w:rsid w:val="002C3138"/>
    <w:rsid w:val="002F0943"/>
    <w:rsid w:val="00353970"/>
    <w:rsid w:val="00411B3E"/>
    <w:rsid w:val="004C14C5"/>
    <w:rsid w:val="004C3F40"/>
    <w:rsid w:val="00524E23"/>
    <w:rsid w:val="005303B3"/>
    <w:rsid w:val="005C3124"/>
    <w:rsid w:val="005E3BA3"/>
    <w:rsid w:val="007834A5"/>
    <w:rsid w:val="008C1376"/>
    <w:rsid w:val="00AE466A"/>
    <w:rsid w:val="00B80E90"/>
    <w:rsid w:val="00BD11B4"/>
    <w:rsid w:val="00CA22FA"/>
    <w:rsid w:val="00DD7324"/>
    <w:rsid w:val="00DF0F09"/>
    <w:rsid w:val="00F36AEC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23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3923"/>
  </w:style>
  <w:style w:type="paragraph" w:customStyle="1" w:styleId="Style2">
    <w:name w:val="Style2"/>
    <w:basedOn w:val="a"/>
    <w:uiPriority w:val="99"/>
    <w:rsid w:val="00083923"/>
  </w:style>
  <w:style w:type="paragraph" w:customStyle="1" w:styleId="Style3">
    <w:name w:val="Style3"/>
    <w:basedOn w:val="a"/>
    <w:uiPriority w:val="99"/>
    <w:rsid w:val="00083923"/>
  </w:style>
  <w:style w:type="paragraph" w:customStyle="1" w:styleId="Style4">
    <w:name w:val="Style4"/>
    <w:basedOn w:val="a"/>
    <w:uiPriority w:val="99"/>
    <w:rsid w:val="00083923"/>
  </w:style>
  <w:style w:type="paragraph" w:customStyle="1" w:styleId="Style5">
    <w:name w:val="Style5"/>
    <w:basedOn w:val="a"/>
    <w:uiPriority w:val="99"/>
    <w:rsid w:val="00083923"/>
  </w:style>
  <w:style w:type="paragraph" w:customStyle="1" w:styleId="Style6">
    <w:name w:val="Style6"/>
    <w:basedOn w:val="a"/>
    <w:uiPriority w:val="99"/>
    <w:rsid w:val="00083923"/>
  </w:style>
  <w:style w:type="paragraph" w:customStyle="1" w:styleId="Style7">
    <w:name w:val="Style7"/>
    <w:basedOn w:val="a"/>
    <w:uiPriority w:val="99"/>
    <w:rsid w:val="00083923"/>
  </w:style>
  <w:style w:type="paragraph" w:customStyle="1" w:styleId="Style8">
    <w:name w:val="Style8"/>
    <w:basedOn w:val="a"/>
    <w:uiPriority w:val="99"/>
    <w:rsid w:val="00083923"/>
  </w:style>
  <w:style w:type="paragraph" w:customStyle="1" w:styleId="Style9">
    <w:name w:val="Style9"/>
    <w:basedOn w:val="a"/>
    <w:uiPriority w:val="99"/>
    <w:rsid w:val="00083923"/>
  </w:style>
  <w:style w:type="paragraph" w:customStyle="1" w:styleId="Style10">
    <w:name w:val="Style10"/>
    <w:basedOn w:val="a"/>
    <w:uiPriority w:val="99"/>
    <w:rsid w:val="00083923"/>
  </w:style>
  <w:style w:type="paragraph" w:customStyle="1" w:styleId="Style11">
    <w:name w:val="Style11"/>
    <w:basedOn w:val="a"/>
    <w:uiPriority w:val="99"/>
    <w:rsid w:val="00083923"/>
  </w:style>
  <w:style w:type="paragraph" w:customStyle="1" w:styleId="Style12">
    <w:name w:val="Style12"/>
    <w:basedOn w:val="a"/>
    <w:uiPriority w:val="99"/>
    <w:rsid w:val="00083923"/>
  </w:style>
  <w:style w:type="paragraph" w:customStyle="1" w:styleId="Style13">
    <w:name w:val="Style13"/>
    <w:basedOn w:val="a"/>
    <w:uiPriority w:val="99"/>
    <w:rsid w:val="00083923"/>
  </w:style>
  <w:style w:type="paragraph" w:customStyle="1" w:styleId="Style14">
    <w:name w:val="Style14"/>
    <w:basedOn w:val="a"/>
    <w:uiPriority w:val="99"/>
    <w:rsid w:val="00083923"/>
  </w:style>
  <w:style w:type="paragraph" w:customStyle="1" w:styleId="Style15">
    <w:name w:val="Style15"/>
    <w:basedOn w:val="a"/>
    <w:uiPriority w:val="99"/>
    <w:rsid w:val="00083923"/>
  </w:style>
  <w:style w:type="paragraph" w:customStyle="1" w:styleId="Style16">
    <w:name w:val="Style16"/>
    <w:basedOn w:val="a"/>
    <w:uiPriority w:val="99"/>
    <w:rsid w:val="00083923"/>
  </w:style>
  <w:style w:type="paragraph" w:customStyle="1" w:styleId="Style17">
    <w:name w:val="Style17"/>
    <w:basedOn w:val="a"/>
    <w:uiPriority w:val="99"/>
    <w:rsid w:val="00083923"/>
  </w:style>
  <w:style w:type="paragraph" w:customStyle="1" w:styleId="Style18">
    <w:name w:val="Style18"/>
    <w:basedOn w:val="a"/>
    <w:uiPriority w:val="99"/>
    <w:rsid w:val="00083923"/>
  </w:style>
  <w:style w:type="paragraph" w:customStyle="1" w:styleId="Style19">
    <w:name w:val="Style19"/>
    <w:basedOn w:val="a"/>
    <w:uiPriority w:val="99"/>
    <w:rsid w:val="00083923"/>
  </w:style>
  <w:style w:type="paragraph" w:customStyle="1" w:styleId="Style20">
    <w:name w:val="Style20"/>
    <w:basedOn w:val="a"/>
    <w:uiPriority w:val="99"/>
    <w:rsid w:val="00083923"/>
  </w:style>
  <w:style w:type="character" w:customStyle="1" w:styleId="FontStyle22">
    <w:name w:val="Font Style22"/>
    <w:basedOn w:val="a0"/>
    <w:uiPriority w:val="99"/>
    <w:rsid w:val="00083923"/>
    <w:rPr>
      <w:rFonts w:ascii="Calibri" w:hAnsi="Calibri" w:cs="Calibri"/>
      <w:b/>
      <w:bCs/>
      <w:spacing w:val="-10"/>
      <w:sz w:val="26"/>
      <w:szCs w:val="26"/>
    </w:rPr>
  </w:style>
  <w:style w:type="character" w:customStyle="1" w:styleId="FontStyle23">
    <w:name w:val="Font Style23"/>
    <w:basedOn w:val="a0"/>
    <w:uiPriority w:val="99"/>
    <w:rsid w:val="00083923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0"/>
    <w:uiPriority w:val="99"/>
    <w:rsid w:val="00083923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083923"/>
    <w:rPr>
      <w:rFonts w:ascii="Calibri" w:hAnsi="Calibri" w:cs="Calibri"/>
      <w:w w:val="50"/>
      <w:sz w:val="18"/>
      <w:szCs w:val="18"/>
    </w:rPr>
  </w:style>
  <w:style w:type="character" w:customStyle="1" w:styleId="FontStyle26">
    <w:name w:val="Font Style26"/>
    <w:basedOn w:val="a0"/>
    <w:uiPriority w:val="99"/>
    <w:rsid w:val="00083923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FontStyle27">
    <w:name w:val="Font Style27"/>
    <w:basedOn w:val="a0"/>
    <w:uiPriority w:val="99"/>
    <w:rsid w:val="00083923"/>
    <w:rPr>
      <w:rFonts w:ascii="Arial" w:hAnsi="Arial" w:cs="Arial"/>
      <w:i/>
      <w:iCs/>
      <w:sz w:val="8"/>
      <w:szCs w:val="8"/>
    </w:rPr>
  </w:style>
  <w:style w:type="character" w:customStyle="1" w:styleId="FontStyle28">
    <w:name w:val="Font Style28"/>
    <w:basedOn w:val="a0"/>
    <w:uiPriority w:val="99"/>
    <w:rsid w:val="00083923"/>
    <w:rPr>
      <w:rFonts w:ascii="Calibri" w:hAnsi="Calibri" w:cs="Calibri"/>
      <w:spacing w:val="-20"/>
      <w:sz w:val="30"/>
      <w:szCs w:val="30"/>
    </w:rPr>
  </w:style>
  <w:style w:type="character" w:customStyle="1" w:styleId="FontStyle29">
    <w:name w:val="Font Style29"/>
    <w:basedOn w:val="a0"/>
    <w:uiPriority w:val="99"/>
    <w:rsid w:val="00083923"/>
    <w:rPr>
      <w:rFonts w:ascii="Calibri" w:hAnsi="Calibri" w:cs="Calibri"/>
      <w:spacing w:val="-10"/>
      <w:sz w:val="26"/>
      <w:szCs w:val="26"/>
    </w:rPr>
  </w:style>
  <w:style w:type="character" w:customStyle="1" w:styleId="FontStyle30">
    <w:name w:val="Font Style30"/>
    <w:basedOn w:val="a0"/>
    <w:uiPriority w:val="99"/>
    <w:rsid w:val="00083923"/>
    <w:rPr>
      <w:rFonts w:ascii="Arial Unicode MS" w:eastAsia="Arial Unicode MS" w:cs="Arial Unicode MS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Calibri" w:hAnsi="Calibri" w:cs="Calibri"/>
      <w:b/>
      <w:bCs/>
      <w:spacing w:val="-10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Calibri" w:hAnsi="Calibri" w:cs="Calibri"/>
      <w:w w:val="50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i/>
      <w:iCs/>
      <w:sz w:val="8"/>
      <w:szCs w:val="8"/>
    </w:rPr>
  </w:style>
  <w:style w:type="character" w:customStyle="1" w:styleId="FontStyle28">
    <w:name w:val="Font Style28"/>
    <w:basedOn w:val="a0"/>
    <w:uiPriority w:val="99"/>
    <w:rPr>
      <w:rFonts w:ascii="Calibri" w:hAnsi="Calibri" w:cs="Calibri"/>
      <w:spacing w:val="-20"/>
      <w:sz w:val="30"/>
      <w:szCs w:val="30"/>
    </w:rPr>
  </w:style>
  <w:style w:type="character" w:customStyle="1" w:styleId="FontStyle29">
    <w:name w:val="Font Style29"/>
    <w:basedOn w:val="a0"/>
    <w:uiPriority w:val="99"/>
    <w:rPr>
      <w:rFonts w:ascii="Calibri" w:hAnsi="Calibri" w:cs="Calibri"/>
      <w:spacing w:val="-1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Arial Unicode MS" w:eastAsia="Arial Unicode MS" w:cs="Arial Unicode MS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ПЗОШ</cp:lastModifiedBy>
  <cp:revision>5</cp:revision>
  <dcterms:created xsi:type="dcterms:W3CDTF">2018-12-20T20:36:00Z</dcterms:created>
  <dcterms:modified xsi:type="dcterms:W3CDTF">2018-12-23T07:53:00Z</dcterms:modified>
</cp:coreProperties>
</file>